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BE4F9C" w:rsidRDefault="00C9728B">
      <w:pPr>
        <w:pStyle w:val="Header"/>
        <w:tabs>
          <w:tab w:val="clear" w:pos="4320"/>
          <w:tab w:val="clear" w:pos="8640"/>
        </w:tabs>
        <w:jc w:val="center"/>
        <w:rPr>
          <w:rFonts w:ascii="Arial" w:hAnsi="Arial" w:cs="Arial"/>
          <w:bCs/>
          <w:szCs w:val="44"/>
          <w:lang w:val="lv-LV"/>
        </w:rPr>
      </w:pPr>
      <w:r w:rsidRPr="00BE4F9C">
        <w:rPr>
          <w:noProof/>
          <w:lang w:val="lv-LV"/>
        </w:rPr>
        <mc:AlternateContent>
          <mc:Choice Requires="wps">
            <w:drawing>
              <wp:anchor distT="45720" distB="45720" distL="114300" distR="114300" simplePos="0" relativeHeight="251657728" behindDoc="1" locked="0" layoutInCell="0" allowOverlap="0" wp14:anchorId="00555C71" wp14:editId="65C7FAF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D6B8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55C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D6B8B" w:rsidP="003D5C89">
                      <w:r>
                        <w:t>NORAKSTS</w:t>
                      </w:r>
                    </w:p>
                  </w:txbxContent>
                </v:textbox>
                <w10:wrap type="tight" anchory="page"/>
              </v:shape>
            </w:pict>
          </mc:Fallback>
        </mc:AlternateContent>
      </w:r>
    </w:p>
    <w:tbl>
      <w:tblPr>
        <w:tblW w:w="8616" w:type="dxa"/>
        <w:tblLook w:val="0000" w:firstRow="0" w:lastRow="0" w:firstColumn="0" w:lastColumn="0" w:noHBand="0" w:noVBand="0"/>
      </w:tblPr>
      <w:tblGrid>
        <w:gridCol w:w="7660"/>
        <w:gridCol w:w="956"/>
      </w:tblGrid>
      <w:tr w:rsidR="00E61AB9" w:rsidRPr="00BE4F9C" w:rsidTr="00A62F0C">
        <w:tc>
          <w:tcPr>
            <w:tcW w:w="7763" w:type="dxa"/>
          </w:tcPr>
          <w:p w:rsidR="00E61AB9" w:rsidRPr="00BE4F9C" w:rsidRDefault="00193C0D" w:rsidP="00AF1CCA">
            <w:pPr>
              <w:pStyle w:val="Header"/>
              <w:tabs>
                <w:tab w:val="clear" w:pos="4320"/>
                <w:tab w:val="clear" w:pos="8640"/>
              </w:tabs>
              <w:rPr>
                <w:bCs/>
                <w:szCs w:val="44"/>
                <w:lang w:val="lv-LV"/>
              </w:rPr>
            </w:pPr>
            <w:r w:rsidRPr="00BE4F9C">
              <w:rPr>
                <w:bCs/>
                <w:szCs w:val="44"/>
                <w:lang w:val="lv-LV"/>
              </w:rPr>
              <w:t>2</w:t>
            </w:r>
            <w:r w:rsidR="00AF1CCA">
              <w:rPr>
                <w:bCs/>
                <w:szCs w:val="44"/>
                <w:lang w:val="lv-LV"/>
              </w:rPr>
              <w:t>4.0</w:t>
            </w:r>
            <w:r w:rsidR="00A3699E" w:rsidRPr="00BE4F9C">
              <w:rPr>
                <w:bCs/>
                <w:szCs w:val="44"/>
                <w:lang w:val="lv-LV"/>
              </w:rPr>
              <w:t>2</w:t>
            </w:r>
            <w:r w:rsidR="00DD0E69" w:rsidRPr="00BE4F9C">
              <w:rPr>
                <w:bCs/>
                <w:szCs w:val="44"/>
                <w:lang w:val="lv-LV"/>
              </w:rPr>
              <w:t>.</w:t>
            </w:r>
            <w:r w:rsidR="0044759D" w:rsidRPr="00BE4F9C">
              <w:rPr>
                <w:bCs/>
                <w:szCs w:val="44"/>
                <w:lang w:val="lv-LV"/>
              </w:rPr>
              <w:t>20</w:t>
            </w:r>
            <w:r w:rsidR="00AF1CCA">
              <w:rPr>
                <w:bCs/>
                <w:szCs w:val="44"/>
                <w:lang w:val="lv-LV"/>
              </w:rPr>
              <w:t>22</w:t>
            </w:r>
            <w:r w:rsidR="00B51C9C" w:rsidRPr="00BE4F9C">
              <w:rPr>
                <w:bCs/>
                <w:szCs w:val="44"/>
                <w:lang w:val="lv-LV"/>
              </w:rPr>
              <w:t>.</w:t>
            </w:r>
          </w:p>
        </w:tc>
        <w:tc>
          <w:tcPr>
            <w:tcW w:w="853" w:type="dxa"/>
          </w:tcPr>
          <w:p w:rsidR="00E61AB9" w:rsidRPr="00BE4F9C" w:rsidRDefault="00E61AB9">
            <w:pPr>
              <w:pStyle w:val="Header"/>
              <w:tabs>
                <w:tab w:val="clear" w:pos="4320"/>
                <w:tab w:val="clear" w:pos="8640"/>
              </w:tabs>
              <w:rPr>
                <w:bCs/>
                <w:szCs w:val="44"/>
                <w:lang w:val="lv-LV"/>
              </w:rPr>
            </w:pPr>
            <w:r w:rsidRPr="00BE4F9C">
              <w:rPr>
                <w:bCs/>
                <w:szCs w:val="44"/>
                <w:lang w:val="lv-LV"/>
              </w:rPr>
              <w:t>Nr.</w:t>
            </w:r>
            <w:r w:rsidR="006D6B8B">
              <w:rPr>
                <w:bCs/>
                <w:szCs w:val="44"/>
                <w:lang w:val="lv-LV"/>
              </w:rPr>
              <w:t>3/26</w:t>
            </w:r>
          </w:p>
        </w:tc>
      </w:tr>
    </w:tbl>
    <w:p w:rsidR="00E61AB9" w:rsidRPr="00BE4F9C" w:rsidRDefault="00E61AB9">
      <w:pPr>
        <w:pStyle w:val="Header"/>
        <w:tabs>
          <w:tab w:val="clear" w:pos="4320"/>
          <w:tab w:val="clear" w:pos="8640"/>
        </w:tabs>
        <w:rPr>
          <w:bCs/>
          <w:szCs w:val="44"/>
          <w:lang w:val="lv-LV"/>
        </w:rPr>
      </w:pPr>
    </w:p>
    <w:p w:rsidR="001260BC" w:rsidRDefault="001260BC" w:rsidP="00A62F0C">
      <w:pPr>
        <w:pStyle w:val="BodyText2"/>
        <w:pBdr>
          <w:bottom w:val="single" w:sz="4" w:space="1" w:color="auto"/>
        </w:pBdr>
        <w:spacing w:after="0" w:line="240" w:lineRule="auto"/>
        <w:jc w:val="center"/>
        <w:rPr>
          <w:b/>
          <w:caps/>
        </w:rPr>
      </w:pPr>
      <w:r>
        <w:rPr>
          <w:b/>
          <w:caps/>
        </w:rPr>
        <w:t xml:space="preserve">nekustamā īpašuma ZVEJNIEKU IELĀ 12-7, </w:t>
      </w:r>
      <w:r w:rsidRPr="001B152A">
        <w:rPr>
          <w:b/>
          <w:caps/>
        </w:rPr>
        <w:t>jelgavā,</w:t>
      </w:r>
    </w:p>
    <w:p w:rsidR="005A568C" w:rsidRDefault="001260BC" w:rsidP="00A62F0C">
      <w:pPr>
        <w:pStyle w:val="BodyText2"/>
        <w:pBdr>
          <w:bottom w:val="single" w:sz="4" w:space="1" w:color="auto"/>
        </w:pBdr>
        <w:spacing w:after="0" w:line="240" w:lineRule="auto"/>
        <w:jc w:val="center"/>
        <w:rPr>
          <w:b/>
          <w:caps/>
        </w:rPr>
      </w:pPr>
      <w:r>
        <w:rPr>
          <w:b/>
          <w:caps/>
        </w:rPr>
        <w:t>atsavināšanas uzsākšana un izsoles noteikumu apstiprināšana</w:t>
      </w:r>
    </w:p>
    <w:p w:rsidR="006D6B8B" w:rsidRPr="002E1E58" w:rsidRDefault="006D6B8B" w:rsidP="006D6B8B">
      <w:pPr>
        <w:pStyle w:val="BodyText"/>
        <w:jc w:val="center"/>
        <w:rPr>
          <w:lang w:eastAsia="lv-LV"/>
        </w:rPr>
      </w:pPr>
      <w:r w:rsidRPr="002E1E58">
        <w:rPr>
          <w:lang w:eastAsia="lv-LV"/>
        </w:rPr>
        <w:t xml:space="preserve">(ziņo: </w:t>
      </w:r>
      <w:proofErr w:type="spellStart"/>
      <w:r w:rsidRPr="002E1E58">
        <w:rPr>
          <w:lang w:eastAsia="lv-LV"/>
        </w:rPr>
        <w:t>I.Škutāne</w:t>
      </w:r>
      <w:proofErr w:type="spellEnd"/>
      <w:r w:rsidRPr="002E1E58">
        <w:rPr>
          <w:lang w:eastAsia="lv-LV"/>
        </w:rPr>
        <w:t>)</w:t>
      </w:r>
    </w:p>
    <w:p w:rsidR="005A568C" w:rsidRDefault="005A568C" w:rsidP="005A568C">
      <w:pPr>
        <w:pStyle w:val="BodyText"/>
        <w:jc w:val="both"/>
        <w:rPr>
          <w:szCs w:val="24"/>
        </w:rPr>
      </w:pPr>
    </w:p>
    <w:p w:rsidR="001260BC" w:rsidRDefault="001260BC" w:rsidP="001260BC">
      <w:pPr>
        <w:pStyle w:val="BodyText"/>
        <w:ind w:firstLine="720"/>
        <w:jc w:val="both"/>
        <w:rPr>
          <w:bCs/>
        </w:rPr>
      </w:pPr>
      <w:r>
        <w:rPr>
          <w:bCs/>
        </w:rPr>
        <w:t>Nekustamais īpašums</w:t>
      </w:r>
      <w:r w:rsidRPr="001761EF">
        <w:rPr>
          <w:bCs/>
          <w:szCs w:val="24"/>
        </w:rPr>
        <w:t xml:space="preserve"> </w:t>
      </w:r>
      <w:r>
        <w:rPr>
          <w:bCs/>
          <w:szCs w:val="24"/>
        </w:rPr>
        <w:t>ar kadastra numuru 09009010419 Zvejnieku ielā 12-7</w:t>
      </w:r>
      <w:r>
        <w:rPr>
          <w:bCs/>
        </w:rPr>
        <w:t>,</w:t>
      </w:r>
      <w:r w:rsidRPr="001761EF">
        <w:rPr>
          <w:bCs/>
        </w:rPr>
        <w:t xml:space="preserve"> Jelgavā</w:t>
      </w:r>
      <w:r>
        <w:rPr>
          <w:bCs/>
        </w:rPr>
        <w:t xml:space="preserve"> (turpmāk – Objekts), kas sastāv no garāžas Nr. 7 (telpu grupas kadastra apzīmējums 09000050286001007, </w:t>
      </w:r>
      <w:r w:rsidRPr="001761EF">
        <w:rPr>
          <w:bCs/>
        </w:rPr>
        <w:t xml:space="preserve">platība </w:t>
      </w:r>
      <w:r>
        <w:rPr>
          <w:bCs/>
        </w:rPr>
        <w:t>16,6</w:t>
      </w:r>
      <w:r w:rsidRPr="001761EF">
        <w:rPr>
          <w:bCs/>
        </w:rPr>
        <w:t xml:space="preserve"> m</w:t>
      </w:r>
      <w:r w:rsidRPr="001761EF">
        <w:rPr>
          <w:bCs/>
          <w:vertAlign w:val="superscript"/>
        </w:rPr>
        <w:t>2</w:t>
      </w:r>
      <w:r>
        <w:rPr>
          <w:bCs/>
        </w:rPr>
        <w:t>)</w:t>
      </w:r>
      <w:r w:rsidRPr="001761EF">
        <w:rPr>
          <w:bCs/>
        </w:rPr>
        <w:t xml:space="preserve"> un ta</w:t>
      </w:r>
      <w:r>
        <w:rPr>
          <w:bCs/>
        </w:rPr>
        <w:t>i</w:t>
      </w:r>
      <w:r w:rsidRPr="001761EF">
        <w:rPr>
          <w:bCs/>
        </w:rPr>
        <w:t xml:space="preserve"> piekrītoš</w:t>
      </w:r>
      <w:r>
        <w:rPr>
          <w:bCs/>
        </w:rPr>
        <w:t>aj</w:t>
      </w:r>
      <w:r w:rsidRPr="001761EF">
        <w:rPr>
          <w:bCs/>
        </w:rPr>
        <w:t>ā</w:t>
      </w:r>
      <w:r>
        <w:rPr>
          <w:bCs/>
        </w:rPr>
        <w:t>m</w:t>
      </w:r>
      <w:r w:rsidRPr="001761EF">
        <w:rPr>
          <w:bCs/>
        </w:rPr>
        <w:t xml:space="preserve"> kopīpašuma </w:t>
      </w:r>
      <w:r>
        <w:rPr>
          <w:bCs/>
        </w:rPr>
        <w:t>166</w:t>
      </w:r>
      <w:r w:rsidRPr="001761EF">
        <w:rPr>
          <w:bCs/>
        </w:rPr>
        <w:t>/</w:t>
      </w:r>
      <w:r>
        <w:rPr>
          <w:bCs/>
        </w:rPr>
        <w:t>4919</w:t>
      </w:r>
      <w:r w:rsidRPr="001761EF">
        <w:rPr>
          <w:bCs/>
        </w:rPr>
        <w:t xml:space="preserve"> domājamā</w:t>
      </w:r>
      <w:r>
        <w:rPr>
          <w:bCs/>
        </w:rPr>
        <w:t>m</w:t>
      </w:r>
      <w:r w:rsidRPr="001761EF">
        <w:rPr>
          <w:bCs/>
        </w:rPr>
        <w:t xml:space="preserve"> daļ</w:t>
      </w:r>
      <w:r>
        <w:rPr>
          <w:bCs/>
        </w:rPr>
        <w:t>ām</w:t>
      </w:r>
      <w:r w:rsidRPr="001761EF">
        <w:rPr>
          <w:bCs/>
        </w:rPr>
        <w:t xml:space="preserve"> no </w:t>
      </w:r>
      <w:r>
        <w:rPr>
          <w:bCs/>
        </w:rPr>
        <w:t>būves (</w:t>
      </w:r>
      <w:r w:rsidRPr="001761EF">
        <w:rPr>
          <w:bCs/>
        </w:rPr>
        <w:t xml:space="preserve">kadastra apzīmējums </w:t>
      </w:r>
      <w:r>
        <w:rPr>
          <w:bCs/>
        </w:rPr>
        <w:t>09000050286001)</w:t>
      </w:r>
      <w:r w:rsidRPr="001761EF">
        <w:rPr>
          <w:bCs/>
        </w:rPr>
        <w:t xml:space="preserve">, ir </w:t>
      </w:r>
      <w:r>
        <w:rPr>
          <w:bCs/>
        </w:rPr>
        <w:t>ierakstīts</w:t>
      </w:r>
      <w:r w:rsidRPr="001761EF">
        <w:rPr>
          <w:bCs/>
        </w:rPr>
        <w:t xml:space="preserve"> </w:t>
      </w:r>
      <w:r>
        <w:rPr>
          <w:bCs/>
        </w:rPr>
        <w:t xml:space="preserve">Zemgales rajona tiesas </w:t>
      </w:r>
      <w:r w:rsidRPr="001761EF">
        <w:rPr>
          <w:bCs/>
        </w:rPr>
        <w:t xml:space="preserve">Jelgavas pilsētas zemesgrāmatas nodalījumā </w:t>
      </w:r>
      <w:r>
        <w:rPr>
          <w:bCs/>
        </w:rPr>
        <w:t>N</w:t>
      </w:r>
      <w:r w:rsidRPr="001761EF">
        <w:rPr>
          <w:bCs/>
        </w:rPr>
        <w:t>r.</w:t>
      </w:r>
      <w:r>
        <w:rPr>
          <w:bCs/>
        </w:rPr>
        <w:t xml:space="preserve"> 5767-7 </w:t>
      </w:r>
      <w:r w:rsidRPr="001761EF">
        <w:rPr>
          <w:bCs/>
        </w:rPr>
        <w:t xml:space="preserve">uz Jelgavas </w:t>
      </w:r>
      <w:proofErr w:type="spellStart"/>
      <w:r>
        <w:rPr>
          <w:bCs/>
        </w:rPr>
        <w:t>valsts</w:t>
      </w:r>
      <w:r w:rsidRPr="001761EF">
        <w:rPr>
          <w:bCs/>
        </w:rPr>
        <w:t>pilsētas</w:t>
      </w:r>
      <w:proofErr w:type="spellEnd"/>
      <w:r w:rsidRPr="001761EF">
        <w:rPr>
          <w:bCs/>
        </w:rPr>
        <w:t xml:space="preserve"> pašvaldības vārda.</w:t>
      </w:r>
      <w:r w:rsidRPr="00C66FAC">
        <w:rPr>
          <w:bCs/>
        </w:rPr>
        <w:t xml:space="preserve"> </w:t>
      </w:r>
    </w:p>
    <w:p w:rsidR="001260BC" w:rsidRDefault="001260BC" w:rsidP="001260BC">
      <w:pPr>
        <w:pStyle w:val="BodyText"/>
        <w:ind w:firstLine="720"/>
        <w:jc w:val="both"/>
        <w:rPr>
          <w:bCs/>
        </w:rPr>
      </w:pPr>
      <w:r>
        <w:rPr>
          <w:bCs/>
        </w:rPr>
        <w:t xml:space="preserve">Būve ar </w:t>
      </w:r>
      <w:r w:rsidRPr="001761EF">
        <w:rPr>
          <w:bCs/>
        </w:rPr>
        <w:t>kadastra apzīmējum</w:t>
      </w:r>
      <w:r>
        <w:rPr>
          <w:bCs/>
        </w:rPr>
        <w:t>u</w:t>
      </w:r>
      <w:r w:rsidRPr="001761EF">
        <w:rPr>
          <w:bCs/>
        </w:rPr>
        <w:t xml:space="preserve"> </w:t>
      </w:r>
      <w:r>
        <w:rPr>
          <w:bCs/>
        </w:rPr>
        <w:t>09000050286001, kas sastāv no 28 garāžu kompleksa, atrodas uz citai personai piederošas zemes vienības ar kadastra apzīmējumu 09000050286 Zvejnieku ielā 12, Jelgavā. Objekts nav iznomāts.</w:t>
      </w:r>
    </w:p>
    <w:p w:rsidR="001260BC" w:rsidRDefault="001260BC" w:rsidP="001260BC">
      <w:pPr>
        <w:pStyle w:val="BodyText"/>
        <w:jc w:val="both"/>
      </w:pPr>
      <w:r>
        <w:tab/>
        <w:t>Publiskas personas mantas atsavināšanas likuma (turpmāk-Atsavināšanas likums) 4</w:t>
      </w:r>
      <w:r>
        <w:rPr>
          <w:bCs/>
        </w:rPr>
        <w:t xml:space="preserve">. panta pirmajā daļā noteikts, ka </w:t>
      </w:r>
      <w:r>
        <w:t>pašvaldības nekustamā īpašuma atsavināšanu var ierosināt, ja tas nav nepieciešams pašvaldības funkciju nodrošināšanai.</w:t>
      </w:r>
    </w:p>
    <w:p w:rsidR="001260BC" w:rsidRDefault="001260BC" w:rsidP="001260BC">
      <w:pPr>
        <w:pStyle w:val="BodyText"/>
        <w:ind w:firstLine="720"/>
        <w:jc w:val="both"/>
      </w:pPr>
      <w:r>
        <w:t xml:space="preserve">Ņemot vērā to, ka </w:t>
      </w:r>
      <w:r>
        <w:rPr>
          <w:bCs/>
        </w:rPr>
        <w:t>Objekts</w:t>
      </w:r>
      <w:r>
        <w:t xml:space="preserve"> nav nepieciešams pašvaldības funkciju nodrošināšanai, saskaņā ar Atsavināšanas likuma 3. panta pirmās daļas 1. punktā noteikto, pašvaldības nekustamo īpašumu var atsavināt, pārdodot to izsolē, savukārt šā likuma 15. pantā noteikts, ka izsole var būt mutiska ar augšupejošu soli.</w:t>
      </w:r>
    </w:p>
    <w:p w:rsidR="001260BC" w:rsidRDefault="001260BC" w:rsidP="001260BC">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rsidR="001260BC" w:rsidRDefault="001260BC" w:rsidP="001260BC">
      <w:pPr>
        <w:pStyle w:val="BodyText"/>
        <w:ind w:firstLine="720"/>
        <w:jc w:val="both"/>
        <w:rPr>
          <w:i/>
          <w:szCs w:val="24"/>
        </w:rPr>
      </w:pPr>
      <w:r w:rsidRPr="00720222">
        <w:t>20</w:t>
      </w:r>
      <w:r>
        <w:t>2</w:t>
      </w:r>
      <w:r w:rsidR="00CB4109">
        <w:t>2</w:t>
      </w:r>
      <w:r w:rsidRPr="00720222">
        <w:t>.</w:t>
      </w:r>
      <w:r w:rsidR="00CB4109">
        <w:t xml:space="preserve"> </w:t>
      </w:r>
      <w:r w:rsidRPr="00720222">
        <w:t xml:space="preserve">gada </w:t>
      </w:r>
      <w:r w:rsidR="00CB4109">
        <w:t>4</w:t>
      </w:r>
      <w:r>
        <w:t>.</w:t>
      </w:r>
      <w:r w:rsidR="00CB4109">
        <w:t xml:space="preserve"> februārī</w:t>
      </w:r>
      <w:r>
        <w:t xml:space="preserve"> nekustamā īpašuma vērtētājs 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w:t>
      </w:r>
      <w:r w:rsidR="00CB4109">
        <w:t xml:space="preserve"> </w:t>
      </w:r>
      <w:r>
        <w:t>88</w:t>
      </w:r>
      <w:r w:rsidRPr="00720222">
        <w:t xml:space="preserve">, </w:t>
      </w:r>
      <w:r>
        <w:t>derīgs</w:t>
      </w:r>
      <w:r w:rsidRPr="00720222">
        <w:t xml:space="preserve"> </w:t>
      </w:r>
      <w:r>
        <w:t>līdz 2025</w:t>
      </w:r>
      <w:r w:rsidRPr="00720222">
        <w:t>.</w:t>
      </w:r>
      <w:r w:rsidR="00CB4109">
        <w:t xml:space="preserve"> </w:t>
      </w:r>
      <w:r w:rsidRPr="00720222">
        <w:t xml:space="preserve">gada </w:t>
      </w:r>
      <w:r>
        <w:t>21.</w:t>
      </w:r>
      <w:r w:rsidR="00CB4109">
        <w:t xml:space="preserve"> </w:t>
      </w:r>
      <w:r>
        <w:t>jūnijam</w:t>
      </w:r>
      <w:r w:rsidRPr="00720222">
        <w:t>)</w:t>
      </w:r>
      <w:r w:rsidRPr="00720222">
        <w:rPr>
          <w:szCs w:val="24"/>
        </w:rPr>
        <w:t xml:space="preserve"> novērtēja </w:t>
      </w:r>
      <w:r>
        <w:rPr>
          <w:bCs/>
        </w:rPr>
        <w:t xml:space="preserve">Objektu </w:t>
      </w:r>
      <w:r w:rsidRPr="00720222">
        <w:rPr>
          <w:szCs w:val="24"/>
        </w:rPr>
        <w:t xml:space="preserve">un noteica tā vērtību </w:t>
      </w:r>
      <w:r w:rsidR="00CB4109">
        <w:rPr>
          <w:szCs w:val="24"/>
        </w:rPr>
        <w:t>2900,00</w:t>
      </w:r>
      <w:r>
        <w:rPr>
          <w:szCs w:val="24"/>
        </w:rPr>
        <w:t xml:space="preserve"> </w:t>
      </w:r>
      <w:proofErr w:type="spellStart"/>
      <w:r w:rsidRPr="00196732">
        <w:rPr>
          <w:i/>
          <w:szCs w:val="24"/>
        </w:rPr>
        <w:t>euro</w:t>
      </w:r>
      <w:proofErr w:type="spellEnd"/>
      <w:r>
        <w:rPr>
          <w:i/>
          <w:szCs w:val="24"/>
        </w:rPr>
        <w:t>.</w:t>
      </w:r>
    </w:p>
    <w:p w:rsidR="001260BC" w:rsidRPr="00720222" w:rsidRDefault="001260BC" w:rsidP="001260BC">
      <w:pPr>
        <w:pStyle w:val="BodyText"/>
        <w:ind w:firstLine="720"/>
        <w:jc w:val="both"/>
        <w:rPr>
          <w:szCs w:val="24"/>
        </w:rPr>
      </w:pPr>
      <w:r>
        <w:rPr>
          <w:szCs w:val="24"/>
        </w:rPr>
        <w:t>Valsts zemes dienesta</w:t>
      </w:r>
      <w:r w:rsidRPr="00720222">
        <w:rPr>
          <w:szCs w:val="24"/>
        </w:rPr>
        <w:t xml:space="preserve"> Nekustamā īpašuma Valsts kadastra informācijas sistēm</w:t>
      </w:r>
      <w:r>
        <w:rPr>
          <w:szCs w:val="24"/>
        </w:rPr>
        <w:t>ā</w:t>
      </w:r>
      <w:r w:rsidRPr="00720222">
        <w:rPr>
          <w:szCs w:val="24"/>
        </w:rPr>
        <w:t xml:space="preserve"> </w:t>
      </w:r>
      <w:r>
        <w:rPr>
          <w:bCs/>
        </w:rPr>
        <w:t>Objekta</w:t>
      </w:r>
      <w:r w:rsidRPr="00720222">
        <w:rPr>
          <w:szCs w:val="24"/>
        </w:rPr>
        <w:t xml:space="preserve"> vērtība ir </w:t>
      </w:r>
      <w:r>
        <w:rPr>
          <w:szCs w:val="24"/>
        </w:rPr>
        <w:t xml:space="preserve">noteikta </w:t>
      </w:r>
      <w:r w:rsidR="00CB4109">
        <w:rPr>
          <w:szCs w:val="24"/>
        </w:rPr>
        <w:t>843,00</w:t>
      </w:r>
      <w:r>
        <w:rPr>
          <w:szCs w:val="24"/>
        </w:rPr>
        <w:t xml:space="preserve"> </w:t>
      </w:r>
      <w:proofErr w:type="spellStart"/>
      <w:r>
        <w:rPr>
          <w:i/>
        </w:rPr>
        <w:t>euro</w:t>
      </w:r>
      <w:proofErr w:type="spellEnd"/>
      <w:r>
        <w:rPr>
          <w:szCs w:val="24"/>
        </w:rPr>
        <w:t>.</w:t>
      </w:r>
    </w:p>
    <w:p w:rsidR="001260BC" w:rsidRPr="00617911" w:rsidRDefault="001260BC" w:rsidP="001260BC">
      <w:pPr>
        <w:pStyle w:val="BodyText"/>
        <w:ind w:firstLine="720"/>
        <w:jc w:val="both"/>
        <w:rPr>
          <w:szCs w:val="24"/>
        </w:rPr>
      </w:pPr>
      <w:r>
        <w:t>Atsavināšanas likuma 36.p</w:t>
      </w:r>
      <w:r w:rsidRPr="001379D7">
        <w:t>anta</w:t>
      </w:r>
      <w:r>
        <w:t xml:space="preserve"> treš</w:t>
      </w:r>
      <w:r>
        <w:rPr>
          <w:bCs/>
        </w:rPr>
        <w:t>ā daļa nosaka, ka p</w:t>
      </w:r>
      <w:r>
        <w:t xml:space="preserve">ārdodot publiskas personas nekustamo īpašumu uz nomaksu, nomaksas termiņš nedrīkst būt lielāks par pieciem gadiem. </w:t>
      </w:r>
    </w:p>
    <w:p w:rsidR="001260BC" w:rsidRDefault="001260BC" w:rsidP="001260BC">
      <w:pPr>
        <w:pStyle w:val="BodyText"/>
        <w:ind w:firstLine="720"/>
        <w:jc w:val="both"/>
        <w:rPr>
          <w:szCs w:val="24"/>
        </w:rPr>
      </w:pPr>
      <w:r>
        <w:rPr>
          <w:szCs w:val="24"/>
        </w:rPr>
        <w:t>202</w:t>
      </w:r>
      <w:r w:rsidR="00CB4109">
        <w:rPr>
          <w:szCs w:val="24"/>
        </w:rPr>
        <w:t xml:space="preserve">2. </w:t>
      </w:r>
      <w:r w:rsidRPr="00617911">
        <w:rPr>
          <w:szCs w:val="24"/>
        </w:rPr>
        <w:t xml:space="preserve">gada </w:t>
      </w:r>
      <w:r>
        <w:rPr>
          <w:szCs w:val="24"/>
        </w:rPr>
        <w:t>7.</w:t>
      </w:r>
      <w:r w:rsidR="00CB4109">
        <w:rPr>
          <w:szCs w:val="24"/>
        </w:rPr>
        <w:t xml:space="preserve"> februārī</w:t>
      </w:r>
      <w:r>
        <w:rPr>
          <w:szCs w:val="24"/>
        </w:rPr>
        <w:t xml:space="preserve"> </w:t>
      </w:r>
      <w:r w:rsidRPr="00617911">
        <w:rPr>
          <w:szCs w:val="24"/>
        </w:rPr>
        <w:t xml:space="preserve">Jelgavas </w:t>
      </w:r>
      <w:proofErr w:type="spellStart"/>
      <w:r w:rsidR="00CB4109">
        <w:rPr>
          <w:szCs w:val="24"/>
        </w:rPr>
        <w:t>valsts</w:t>
      </w:r>
      <w:r>
        <w:rPr>
          <w:szCs w:val="24"/>
        </w:rPr>
        <w:t>pilsētas</w:t>
      </w:r>
      <w:proofErr w:type="spellEnd"/>
      <w:r>
        <w:rPr>
          <w:szCs w:val="24"/>
        </w:rPr>
        <w:t xml:space="preserve"> </w:t>
      </w:r>
      <w:r w:rsidRPr="00617911">
        <w:rPr>
          <w:szCs w:val="24"/>
        </w:rPr>
        <w:t>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bCs/>
        </w:rPr>
        <w:t>Objektam</w:t>
      </w:r>
      <w:r w:rsidRPr="00F94013">
        <w:rPr>
          <w:szCs w:val="24"/>
        </w:rPr>
        <w:t xml:space="preserve"> </w:t>
      </w:r>
      <w:r>
        <w:rPr>
          <w:szCs w:val="24"/>
        </w:rPr>
        <w:t>noteica</w:t>
      </w:r>
      <w:r>
        <w:rPr>
          <w:bCs/>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Pr>
          <w:szCs w:val="24"/>
        </w:rPr>
        <w:t>3</w:t>
      </w:r>
      <w:r w:rsidR="00CB4109">
        <w:rPr>
          <w:szCs w:val="24"/>
        </w:rPr>
        <w:t>1</w:t>
      </w:r>
      <w:r>
        <w:rPr>
          <w:szCs w:val="24"/>
        </w:rPr>
        <w:t>00</w:t>
      </w:r>
      <w:r w:rsidR="00CB4109">
        <w:rPr>
          <w:szCs w:val="24"/>
        </w:rPr>
        <w:t>,00</w:t>
      </w:r>
      <w:r w:rsidRPr="00196732">
        <w:rPr>
          <w:i/>
          <w:szCs w:val="24"/>
        </w:rPr>
        <w:t xml:space="preserve"> </w:t>
      </w:r>
      <w:proofErr w:type="spellStart"/>
      <w:r w:rsidRPr="00196732">
        <w:rPr>
          <w:i/>
          <w:szCs w:val="24"/>
        </w:rPr>
        <w:t>euro</w:t>
      </w:r>
      <w:proofErr w:type="spellEnd"/>
      <w:r>
        <w:rPr>
          <w:szCs w:val="24"/>
        </w:rPr>
        <w:t>, izsoles soli 100</w:t>
      </w:r>
      <w:r w:rsidR="00CB4109">
        <w:rPr>
          <w:szCs w:val="24"/>
        </w:rPr>
        <w:t>,00</w:t>
      </w:r>
      <w:r>
        <w:rPr>
          <w:szCs w:val="24"/>
        </w:rPr>
        <w:t xml:space="preserve"> </w:t>
      </w:r>
      <w:proofErr w:type="spellStart"/>
      <w:r w:rsidRPr="005537FC">
        <w:rPr>
          <w:i/>
          <w:szCs w:val="24"/>
        </w:rPr>
        <w:t>euro</w:t>
      </w:r>
      <w:proofErr w:type="spellEnd"/>
      <w:r>
        <w:rPr>
          <w:szCs w:val="24"/>
        </w:rPr>
        <w:t>, nodrošinājumu</w:t>
      </w:r>
      <w:r>
        <w:t xml:space="preserve"> 3</w:t>
      </w:r>
      <w:r w:rsidR="00CB4109">
        <w:t>1</w:t>
      </w:r>
      <w:r>
        <w:t>0</w:t>
      </w:r>
      <w:r w:rsidR="00CB4109">
        <w:t>,00</w:t>
      </w:r>
      <w:r>
        <w:t xml:space="preserve"> </w:t>
      </w:r>
      <w:proofErr w:type="spellStart"/>
      <w:r>
        <w:rPr>
          <w:i/>
        </w:rPr>
        <w:t>euro</w:t>
      </w:r>
      <w:proofErr w:type="spellEnd"/>
      <w:r>
        <w:t xml:space="preserve">, </w:t>
      </w:r>
      <w:r>
        <w:rPr>
          <w:szCs w:val="24"/>
        </w:rPr>
        <w:t>reģistrācijas maksu 50</w:t>
      </w:r>
      <w:r w:rsidR="00CB4109">
        <w:rPr>
          <w:szCs w:val="24"/>
        </w:rPr>
        <w:t>,00</w:t>
      </w:r>
      <w:r>
        <w:rPr>
          <w:b/>
          <w:szCs w:val="24"/>
        </w:rPr>
        <w:t xml:space="preserve"> </w:t>
      </w:r>
      <w:proofErr w:type="spellStart"/>
      <w:r w:rsidRPr="005537FC">
        <w:rPr>
          <w:i/>
          <w:szCs w:val="24"/>
        </w:rPr>
        <w:t>euro</w:t>
      </w:r>
      <w:proofErr w:type="spellEnd"/>
      <w:r>
        <w:rPr>
          <w:szCs w:val="24"/>
        </w:rPr>
        <w:t xml:space="preserve">, izpirkuma termiņu – 5 gadus. </w:t>
      </w:r>
    </w:p>
    <w:p w:rsidR="001260BC" w:rsidRPr="0000433B" w:rsidRDefault="001260BC" w:rsidP="001260BC">
      <w:pPr>
        <w:pStyle w:val="BodyText2"/>
        <w:spacing w:after="0" w:line="240" w:lineRule="auto"/>
        <w:ind w:firstLine="720"/>
        <w:jc w:val="both"/>
        <w:rPr>
          <w:bCs/>
        </w:rPr>
      </w:pPr>
      <w:r w:rsidRPr="004C2CE7">
        <w:rPr>
          <w:bCs/>
        </w:rPr>
        <w:t>Saskaņā ar likuma “Par pašvaldībām” 21.</w:t>
      </w:r>
      <w:r w:rsidR="00CB4109">
        <w:rPr>
          <w:bCs/>
        </w:rPr>
        <w:t xml:space="preserve"> </w:t>
      </w:r>
      <w:r w:rsidRPr="004C2CE7">
        <w:rPr>
          <w:bCs/>
        </w:rPr>
        <w:t>panta pirmās daļas 17.</w:t>
      </w:r>
      <w:r w:rsidR="00CB4109">
        <w:rPr>
          <w:bCs/>
        </w:rPr>
        <w:t xml:space="preserve"> </w:t>
      </w:r>
      <w:r w:rsidRPr="004C2CE7">
        <w:rPr>
          <w:bCs/>
        </w:rPr>
        <w:t xml:space="preserve">punktu, </w:t>
      </w:r>
      <w:r w:rsidRPr="004C2CE7">
        <w:t>Atsavināšanas likuma  3.</w:t>
      </w:r>
      <w:r w:rsidR="00CB4109">
        <w:t xml:space="preserve"> </w:t>
      </w:r>
      <w:r w:rsidRPr="004C2CE7">
        <w:t>panta pirmās daļas 1.</w:t>
      </w:r>
      <w:r w:rsidR="00CB4109">
        <w:t xml:space="preserve"> </w:t>
      </w:r>
      <w:r w:rsidRPr="004C2CE7">
        <w:t>punktu, 4</w:t>
      </w:r>
      <w:r w:rsidRPr="004C2CE7">
        <w:rPr>
          <w:bCs/>
        </w:rPr>
        <w:t>.</w:t>
      </w:r>
      <w:r w:rsidR="00CB4109">
        <w:rPr>
          <w:bCs/>
        </w:rPr>
        <w:t xml:space="preserve"> </w:t>
      </w:r>
      <w:r w:rsidRPr="004C2CE7">
        <w:rPr>
          <w:bCs/>
        </w:rPr>
        <w:t>panta pirmo daļu, 8.</w:t>
      </w:r>
      <w:r w:rsidR="00CB4109">
        <w:rPr>
          <w:bCs/>
        </w:rPr>
        <w:t xml:space="preserve"> </w:t>
      </w:r>
      <w:r w:rsidRPr="004C2CE7">
        <w:rPr>
          <w:bCs/>
        </w:rPr>
        <w:t>pantu, 15.</w:t>
      </w:r>
      <w:r w:rsidR="00CB4109">
        <w:rPr>
          <w:bCs/>
        </w:rPr>
        <w:t> </w:t>
      </w:r>
      <w:r w:rsidRPr="004C2CE7">
        <w:rPr>
          <w:bCs/>
        </w:rPr>
        <w:t xml:space="preserve">pantu, </w:t>
      </w:r>
      <w:r w:rsidRPr="004C2CE7">
        <w:t>36.</w:t>
      </w:r>
      <w:r w:rsidR="00CB4109">
        <w:t xml:space="preserve"> </w:t>
      </w:r>
      <w:r w:rsidRPr="004C2CE7">
        <w:t xml:space="preserve">panta  trešo  daļu </w:t>
      </w:r>
      <w:r w:rsidRPr="004C2CE7">
        <w:rPr>
          <w:bCs/>
        </w:rPr>
        <w:t xml:space="preserve"> un  Jelgavas </w:t>
      </w:r>
      <w:proofErr w:type="spellStart"/>
      <w:r w:rsidR="00CB4109">
        <w:rPr>
          <w:bCs/>
        </w:rPr>
        <w:t>valsts</w:t>
      </w:r>
      <w:r w:rsidRPr="0000433B">
        <w:rPr>
          <w:bCs/>
        </w:rPr>
        <w:t>pilsētas</w:t>
      </w:r>
      <w:proofErr w:type="spellEnd"/>
      <w:r w:rsidRPr="0000433B">
        <w:rPr>
          <w:bCs/>
        </w:rPr>
        <w:t xml:space="preserve"> pašvaldības īpašuma </w:t>
      </w:r>
      <w:r w:rsidRPr="0000433B">
        <w:t xml:space="preserve">atsavināšanas </w:t>
      </w:r>
      <w:r w:rsidRPr="0000433B">
        <w:rPr>
          <w:bCs/>
        </w:rPr>
        <w:t xml:space="preserve">komisijas </w:t>
      </w:r>
      <w:r w:rsidR="00CB4109">
        <w:t xml:space="preserve">2022. </w:t>
      </w:r>
      <w:r w:rsidR="00CB4109" w:rsidRPr="00617911">
        <w:t xml:space="preserve">gada </w:t>
      </w:r>
      <w:r w:rsidR="00CB4109">
        <w:t>7. februār</w:t>
      </w:r>
      <w:r w:rsidRPr="0000433B">
        <w:t xml:space="preserve">a </w:t>
      </w:r>
      <w:r w:rsidRPr="0000433B">
        <w:rPr>
          <w:bCs/>
        </w:rPr>
        <w:t>lēmumu Nr.</w:t>
      </w:r>
      <w:r w:rsidR="00CB4109">
        <w:rPr>
          <w:bCs/>
        </w:rPr>
        <w:t>2</w:t>
      </w:r>
      <w:r w:rsidRPr="0000433B">
        <w:rPr>
          <w:bCs/>
        </w:rPr>
        <w:t>/</w:t>
      </w:r>
      <w:r w:rsidR="00CB4109">
        <w:rPr>
          <w:bCs/>
        </w:rPr>
        <w:t>4</w:t>
      </w:r>
      <w:r w:rsidRPr="0000433B">
        <w:rPr>
          <w:bCs/>
        </w:rPr>
        <w:t xml:space="preserve"> “</w:t>
      </w:r>
      <w:r w:rsidR="00CB4109">
        <w:rPr>
          <w:bCs/>
        </w:rPr>
        <w:t>Nekustamā īpašuma</w:t>
      </w:r>
      <w:r w:rsidRPr="0000433B">
        <w:rPr>
          <w:bCs/>
        </w:rPr>
        <w:t xml:space="preserve"> Zvejnieku ielā 12-</w:t>
      </w:r>
      <w:r w:rsidR="00CB4109">
        <w:rPr>
          <w:bCs/>
        </w:rPr>
        <w:t>7</w:t>
      </w:r>
      <w:r w:rsidRPr="0000433B">
        <w:rPr>
          <w:bCs/>
        </w:rPr>
        <w:t xml:space="preserve">, Jelgavā, atsavināšana”, </w:t>
      </w:r>
    </w:p>
    <w:p w:rsidR="001260BC" w:rsidRDefault="001260BC" w:rsidP="001260BC">
      <w:pPr>
        <w:pStyle w:val="BodyText2"/>
        <w:spacing w:after="0" w:line="240" w:lineRule="auto"/>
        <w:ind w:firstLine="720"/>
        <w:jc w:val="both"/>
        <w:rPr>
          <w:bCs/>
        </w:rPr>
      </w:pPr>
    </w:p>
    <w:p w:rsidR="00CB4109" w:rsidRDefault="00CB4109" w:rsidP="001260BC">
      <w:pPr>
        <w:pStyle w:val="BodyText2"/>
        <w:spacing w:after="0" w:line="240" w:lineRule="auto"/>
        <w:ind w:firstLine="720"/>
        <w:jc w:val="both"/>
        <w:rPr>
          <w:bCs/>
        </w:rPr>
      </w:pPr>
    </w:p>
    <w:p w:rsidR="001260BC" w:rsidRPr="00A62F0C" w:rsidRDefault="001260BC" w:rsidP="00A62F0C">
      <w:pPr>
        <w:pStyle w:val="Header"/>
        <w:tabs>
          <w:tab w:val="clear" w:pos="4320"/>
          <w:tab w:val="clear" w:pos="8640"/>
        </w:tabs>
        <w:rPr>
          <w:b/>
          <w:bCs/>
          <w:lang w:val="lv-LV"/>
        </w:rPr>
      </w:pPr>
      <w:r w:rsidRPr="00B51C9C">
        <w:rPr>
          <w:b/>
          <w:bCs/>
          <w:lang w:val="lv-LV"/>
        </w:rPr>
        <w:t xml:space="preserve">JELGAVAS </w:t>
      </w:r>
      <w:r w:rsidR="00CB4109">
        <w:rPr>
          <w:b/>
          <w:bCs/>
          <w:lang w:val="lv-LV"/>
        </w:rPr>
        <w:t>VALSTS</w:t>
      </w:r>
      <w:r>
        <w:rPr>
          <w:b/>
          <w:bCs/>
          <w:lang w:val="lv-LV"/>
        </w:rPr>
        <w:t xml:space="preserve">PILSĒTAS </w:t>
      </w:r>
      <w:r w:rsidRPr="00B51C9C">
        <w:rPr>
          <w:b/>
          <w:bCs/>
          <w:lang w:val="lv-LV"/>
        </w:rPr>
        <w:t>DOME NOLEMJ:</w:t>
      </w:r>
    </w:p>
    <w:p w:rsidR="001260BC" w:rsidRDefault="001260BC" w:rsidP="001260BC">
      <w:pPr>
        <w:pStyle w:val="BodyText2"/>
        <w:numPr>
          <w:ilvl w:val="0"/>
          <w:numId w:val="6"/>
        </w:numPr>
        <w:tabs>
          <w:tab w:val="num" w:pos="360"/>
        </w:tabs>
        <w:spacing w:after="0" w:line="240" w:lineRule="auto"/>
        <w:jc w:val="both"/>
        <w:rPr>
          <w:bCs/>
        </w:rPr>
      </w:pPr>
      <w:r>
        <w:rPr>
          <w:bCs/>
        </w:rPr>
        <w:t xml:space="preserve">Atsavināt Jelgavas </w:t>
      </w:r>
      <w:proofErr w:type="spellStart"/>
      <w:r w:rsidR="00CB4109">
        <w:rPr>
          <w:bCs/>
        </w:rPr>
        <w:t>valsts</w:t>
      </w:r>
      <w:r>
        <w:rPr>
          <w:bCs/>
        </w:rPr>
        <w:t>pilsētas</w:t>
      </w:r>
      <w:proofErr w:type="spellEnd"/>
      <w:r>
        <w:rPr>
          <w:bCs/>
        </w:rPr>
        <w:t xml:space="preserve"> pašvaldībai piederošo nekustamo īpašumu</w:t>
      </w:r>
      <w:r w:rsidRPr="001761EF">
        <w:rPr>
          <w:bCs/>
        </w:rPr>
        <w:t xml:space="preserve"> </w:t>
      </w:r>
      <w:r>
        <w:rPr>
          <w:bCs/>
        </w:rPr>
        <w:t xml:space="preserve">ar kadastra numuru </w:t>
      </w:r>
      <w:r w:rsidR="00CB4109">
        <w:rPr>
          <w:bCs/>
        </w:rPr>
        <w:t>09009010419 Zvejnieku ielā 12-7,</w:t>
      </w:r>
      <w:r w:rsidR="00CB4109" w:rsidRPr="001761EF">
        <w:rPr>
          <w:bCs/>
        </w:rPr>
        <w:t xml:space="preserve"> Jelgavā</w:t>
      </w:r>
      <w:r w:rsidR="00CB4109">
        <w:rPr>
          <w:bCs/>
        </w:rPr>
        <w:t xml:space="preserve">, kas sastāv no garāžas Nr. 7 (telpu grupas kadastra apzīmējums 09000050286001007, </w:t>
      </w:r>
      <w:r w:rsidR="00CB4109" w:rsidRPr="001761EF">
        <w:rPr>
          <w:bCs/>
        </w:rPr>
        <w:t xml:space="preserve">platība </w:t>
      </w:r>
      <w:r w:rsidR="00CB4109">
        <w:rPr>
          <w:bCs/>
        </w:rPr>
        <w:t>16,6</w:t>
      </w:r>
      <w:r w:rsidR="00CB4109" w:rsidRPr="001761EF">
        <w:rPr>
          <w:bCs/>
        </w:rPr>
        <w:t xml:space="preserve"> m</w:t>
      </w:r>
      <w:r w:rsidR="00CB4109" w:rsidRPr="001761EF">
        <w:rPr>
          <w:bCs/>
          <w:vertAlign w:val="superscript"/>
        </w:rPr>
        <w:t>2</w:t>
      </w:r>
      <w:r w:rsidR="00CB4109">
        <w:rPr>
          <w:bCs/>
        </w:rPr>
        <w:t>)</w:t>
      </w:r>
      <w:r w:rsidR="00CB4109" w:rsidRPr="001761EF">
        <w:rPr>
          <w:bCs/>
        </w:rPr>
        <w:t xml:space="preserve"> un ta</w:t>
      </w:r>
      <w:r w:rsidR="00CB4109">
        <w:rPr>
          <w:bCs/>
        </w:rPr>
        <w:t>i</w:t>
      </w:r>
      <w:r w:rsidR="00CB4109" w:rsidRPr="001761EF">
        <w:rPr>
          <w:bCs/>
        </w:rPr>
        <w:t xml:space="preserve"> piekrītoš</w:t>
      </w:r>
      <w:r w:rsidR="00CB4109">
        <w:rPr>
          <w:bCs/>
        </w:rPr>
        <w:t>aj</w:t>
      </w:r>
      <w:r w:rsidR="00CB4109" w:rsidRPr="001761EF">
        <w:rPr>
          <w:bCs/>
        </w:rPr>
        <w:t>ā</w:t>
      </w:r>
      <w:r w:rsidR="00CB4109">
        <w:rPr>
          <w:bCs/>
        </w:rPr>
        <w:t>m</w:t>
      </w:r>
      <w:r w:rsidR="00CB4109" w:rsidRPr="001761EF">
        <w:rPr>
          <w:bCs/>
        </w:rPr>
        <w:t xml:space="preserve"> kopīpašuma </w:t>
      </w:r>
      <w:r w:rsidR="00CB4109">
        <w:rPr>
          <w:bCs/>
        </w:rPr>
        <w:t>166</w:t>
      </w:r>
      <w:r w:rsidR="00CB4109" w:rsidRPr="001761EF">
        <w:rPr>
          <w:bCs/>
        </w:rPr>
        <w:t>/</w:t>
      </w:r>
      <w:r w:rsidR="00CB4109">
        <w:rPr>
          <w:bCs/>
        </w:rPr>
        <w:t>4919</w:t>
      </w:r>
      <w:r w:rsidR="00CB4109" w:rsidRPr="001761EF">
        <w:rPr>
          <w:bCs/>
        </w:rPr>
        <w:t xml:space="preserve"> domājamā</w:t>
      </w:r>
      <w:r w:rsidR="00CB4109">
        <w:rPr>
          <w:bCs/>
        </w:rPr>
        <w:t>m</w:t>
      </w:r>
      <w:r w:rsidR="00CB4109" w:rsidRPr="001761EF">
        <w:rPr>
          <w:bCs/>
        </w:rPr>
        <w:t xml:space="preserve"> daļ</w:t>
      </w:r>
      <w:r w:rsidR="00CB4109">
        <w:rPr>
          <w:bCs/>
        </w:rPr>
        <w:t>ām</w:t>
      </w:r>
      <w:r w:rsidR="00CB4109" w:rsidRPr="001761EF">
        <w:rPr>
          <w:bCs/>
        </w:rPr>
        <w:t xml:space="preserve"> no </w:t>
      </w:r>
      <w:r w:rsidR="00CB4109">
        <w:rPr>
          <w:bCs/>
        </w:rPr>
        <w:t>būves (</w:t>
      </w:r>
      <w:r w:rsidR="00CB4109" w:rsidRPr="001761EF">
        <w:rPr>
          <w:bCs/>
        </w:rPr>
        <w:t xml:space="preserve">kadastra apzīmējums </w:t>
      </w:r>
      <w:r w:rsidR="00CB4109">
        <w:rPr>
          <w:bCs/>
        </w:rPr>
        <w:t>09000050286001)</w:t>
      </w:r>
      <w:r>
        <w:t xml:space="preserve">, </w:t>
      </w:r>
      <w:r>
        <w:rPr>
          <w:bCs/>
        </w:rPr>
        <w:t>pārdodot to mutiskā izsolē ar augšupejošu soli.</w:t>
      </w:r>
    </w:p>
    <w:p w:rsidR="001260BC" w:rsidRDefault="001260BC" w:rsidP="001260BC">
      <w:pPr>
        <w:pStyle w:val="BodyText2"/>
        <w:numPr>
          <w:ilvl w:val="0"/>
          <w:numId w:val="6"/>
        </w:numPr>
        <w:tabs>
          <w:tab w:val="num" w:pos="360"/>
        </w:tabs>
        <w:spacing w:after="0" w:line="240" w:lineRule="auto"/>
        <w:jc w:val="both"/>
        <w:rPr>
          <w:bCs/>
        </w:rPr>
      </w:pPr>
      <w:r>
        <w:t xml:space="preserve">Noteikt </w:t>
      </w:r>
      <w:r>
        <w:rPr>
          <w:bCs/>
        </w:rPr>
        <w:t>nekustamā īpašuma Zvejnieku ielā 12-</w:t>
      </w:r>
      <w:r w:rsidR="00CB4109">
        <w:rPr>
          <w:bCs/>
        </w:rPr>
        <w:t>7</w:t>
      </w:r>
      <w:r>
        <w:t xml:space="preserve">, </w:t>
      </w:r>
      <w:r>
        <w:rPr>
          <w:bCs/>
        </w:rPr>
        <w:t xml:space="preserve">Jelgavā, </w:t>
      </w:r>
      <w:r>
        <w:t xml:space="preserve">pārdošanas nosacīto </w:t>
      </w:r>
      <w:r>
        <w:rPr>
          <w:bCs/>
        </w:rPr>
        <w:t>cenu (</w:t>
      </w:r>
      <w:r w:rsidRPr="0067116B">
        <w:t>izsoles</w:t>
      </w:r>
      <w:r>
        <w:rPr>
          <w:bCs/>
        </w:rPr>
        <w:t xml:space="preserve"> sākumcenu) 3</w:t>
      </w:r>
      <w:r w:rsidR="00CB4109">
        <w:rPr>
          <w:bCs/>
        </w:rPr>
        <w:t>1</w:t>
      </w:r>
      <w:r>
        <w:rPr>
          <w:bCs/>
        </w:rPr>
        <w:t>00</w:t>
      </w:r>
      <w:r w:rsidR="00CB4109">
        <w:rPr>
          <w:bCs/>
        </w:rPr>
        <w:t>,00</w:t>
      </w:r>
      <w:r w:rsidRPr="00196732">
        <w:rPr>
          <w:i/>
        </w:rPr>
        <w:t xml:space="preserve"> </w:t>
      </w:r>
      <w:proofErr w:type="spellStart"/>
      <w:r w:rsidRPr="00196732">
        <w:rPr>
          <w:i/>
        </w:rPr>
        <w:t>euro</w:t>
      </w:r>
      <w:proofErr w:type="spellEnd"/>
      <w:r>
        <w:t>,</w:t>
      </w:r>
      <w:r w:rsidRPr="00583A2B">
        <w:t xml:space="preserve"> </w:t>
      </w:r>
      <w:r>
        <w:t>izsoles soli 100</w:t>
      </w:r>
      <w:r w:rsidR="00CB4109">
        <w:t>,00</w:t>
      </w:r>
      <w:r>
        <w:rPr>
          <w:b/>
        </w:rPr>
        <w:t xml:space="preserve"> </w:t>
      </w:r>
      <w:proofErr w:type="spellStart"/>
      <w:r w:rsidRPr="005537FC">
        <w:rPr>
          <w:i/>
        </w:rPr>
        <w:t>euro</w:t>
      </w:r>
      <w:proofErr w:type="spellEnd"/>
      <w:r>
        <w:t>, nodrošinājumu 3</w:t>
      </w:r>
      <w:r w:rsidR="00CB4109">
        <w:t>1</w:t>
      </w:r>
      <w:r>
        <w:t>0</w:t>
      </w:r>
      <w:r w:rsidR="00CB4109">
        <w:t>,00</w:t>
      </w:r>
      <w:r>
        <w:t xml:space="preserve"> </w:t>
      </w:r>
      <w:proofErr w:type="spellStart"/>
      <w:r>
        <w:rPr>
          <w:i/>
        </w:rPr>
        <w:t>euro</w:t>
      </w:r>
      <w:proofErr w:type="spellEnd"/>
      <w:r>
        <w:t>, reģistrācijas maksu 50</w:t>
      </w:r>
      <w:r w:rsidR="00CB4109">
        <w:t>,00</w:t>
      </w:r>
      <w:r>
        <w:rPr>
          <w:b/>
        </w:rPr>
        <w:t xml:space="preserve"> </w:t>
      </w:r>
      <w:proofErr w:type="spellStart"/>
      <w:r w:rsidRPr="005537FC">
        <w:rPr>
          <w:i/>
        </w:rPr>
        <w:t>euro</w:t>
      </w:r>
      <w:proofErr w:type="spellEnd"/>
      <w:r>
        <w:t xml:space="preserve">, nomaksas termiņu – </w:t>
      </w:r>
      <w:r>
        <w:rPr>
          <w:bCs/>
        </w:rPr>
        <w:t>5</w:t>
      </w:r>
      <w:r w:rsidRPr="00050CA4">
        <w:rPr>
          <w:bCs/>
        </w:rPr>
        <w:t xml:space="preserve"> gad</w:t>
      </w:r>
      <w:r>
        <w:rPr>
          <w:bCs/>
        </w:rPr>
        <w:t>us</w:t>
      </w:r>
      <w:r>
        <w:t>.</w:t>
      </w:r>
    </w:p>
    <w:p w:rsidR="001260BC" w:rsidRPr="00665C20" w:rsidRDefault="001260BC" w:rsidP="001260BC">
      <w:pPr>
        <w:pStyle w:val="BodyText2"/>
        <w:numPr>
          <w:ilvl w:val="0"/>
          <w:numId w:val="6"/>
        </w:numPr>
        <w:tabs>
          <w:tab w:val="num" w:pos="360"/>
        </w:tabs>
        <w:spacing w:after="0" w:line="240" w:lineRule="auto"/>
        <w:jc w:val="both"/>
        <w:rPr>
          <w:bCs/>
        </w:rPr>
      </w:pPr>
      <w:r>
        <w:rPr>
          <w:bCs/>
        </w:rPr>
        <w:t>Apstiprināt nekustamā īpašuma Zvejnieku ielā 12-</w:t>
      </w:r>
      <w:r w:rsidR="00CB4109">
        <w:rPr>
          <w:bCs/>
        </w:rPr>
        <w:t>7</w:t>
      </w:r>
      <w:r>
        <w:t xml:space="preserve">, </w:t>
      </w:r>
      <w:r>
        <w:rPr>
          <w:bCs/>
        </w:rPr>
        <w:t>Jelgavā,</w:t>
      </w:r>
      <w:r>
        <w:t xml:space="preserve"> </w:t>
      </w:r>
      <w:r>
        <w:rPr>
          <w:bCs/>
        </w:rPr>
        <w:t>izsoles noteikumus (pielikumā).</w:t>
      </w:r>
    </w:p>
    <w:p w:rsidR="001260BC" w:rsidRDefault="001260BC" w:rsidP="001260BC">
      <w:pPr>
        <w:numPr>
          <w:ilvl w:val="0"/>
          <w:numId w:val="6"/>
        </w:numPr>
        <w:tabs>
          <w:tab w:val="num" w:pos="360"/>
        </w:tabs>
        <w:jc w:val="both"/>
        <w:rPr>
          <w:bCs/>
        </w:rPr>
      </w:pPr>
      <w:r>
        <w:t xml:space="preserve">Jelgavas </w:t>
      </w:r>
      <w:proofErr w:type="spellStart"/>
      <w:r w:rsidR="00CB4109">
        <w:t>valsts</w:t>
      </w:r>
      <w:r>
        <w:t>pilsētas</w:t>
      </w:r>
      <w:proofErr w:type="spellEnd"/>
      <w:r>
        <w:t xml:space="preserve"> </w:t>
      </w:r>
      <w:r w:rsidR="00CB4109">
        <w:t>pašvaldības</w:t>
      </w:r>
      <w:r>
        <w:t xml:space="preserve"> Izsoles komisija</w:t>
      </w:r>
      <w:r w:rsidRPr="00870D27">
        <w:t xml:space="preserve">i rīkot </w:t>
      </w:r>
      <w:r>
        <w:rPr>
          <w:bCs/>
        </w:rPr>
        <w:t>nekustamā īpašuma Zvejnieku ielā 12-</w:t>
      </w:r>
      <w:r w:rsidR="006E57A8">
        <w:rPr>
          <w:bCs/>
        </w:rPr>
        <w:t>7</w:t>
      </w:r>
      <w:r>
        <w:t xml:space="preserve">, </w:t>
      </w:r>
      <w:r>
        <w:rPr>
          <w:bCs/>
        </w:rPr>
        <w:t xml:space="preserve">Jelgavā, </w:t>
      </w:r>
      <w:r w:rsidRPr="00870D27">
        <w:t>izsoli normatīvajos aktos noteiktajā kārtībā</w:t>
      </w:r>
      <w:r w:rsidRPr="00BA17DE">
        <w:rPr>
          <w:bCs/>
        </w:rPr>
        <w:t>.</w:t>
      </w:r>
    </w:p>
    <w:p w:rsidR="00DF5F48" w:rsidRPr="001260BC" w:rsidRDefault="00DF5F48" w:rsidP="001260BC">
      <w:pPr>
        <w:pStyle w:val="BodyText2"/>
        <w:spacing w:after="0" w:line="240" w:lineRule="auto"/>
        <w:ind w:left="360"/>
        <w:jc w:val="both"/>
        <w:rPr>
          <w:bCs/>
        </w:rPr>
      </w:pPr>
    </w:p>
    <w:p w:rsidR="00C61B0C" w:rsidRPr="00BE4F9C" w:rsidRDefault="00C61B0C" w:rsidP="00C61B0C">
      <w:pPr>
        <w:pStyle w:val="Header"/>
        <w:tabs>
          <w:tab w:val="clear" w:pos="4320"/>
          <w:tab w:val="clear" w:pos="8640"/>
        </w:tabs>
        <w:rPr>
          <w:lang w:val="lv-LV"/>
        </w:rPr>
      </w:pPr>
    </w:p>
    <w:p w:rsidR="006D6B8B" w:rsidRPr="002E1E58" w:rsidRDefault="006D6B8B" w:rsidP="006D6B8B">
      <w:pPr>
        <w:jc w:val="both"/>
      </w:pPr>
      <w:r w:rsidRPr="002E1E58">
        <w:t>Domes priekšsēdētājs</w:t>
      </w:r>
      <w:r w:rsidRPr="002E1E58">
        <w:tab/>
      </w:r>
      <w:r w:rsidRPr="002E1E58">
        <w:tab/>
      </w:r>
      <w:r w:rsidRPr="002E1E58">
        <w:tab/>
      </w:r>
      <w:r w:rsidRPr="002E1E58">
        <w:tab/>
      </w:r>
      <w:r w:rsidRPr="002E1E58">
        <w:rPr>
          <w:i/>
        </w:rPr>
        <w:t>(paraksts)</w:t>
      </w:r>
      <w:r w:rsidRPr="002E1E58">
        <w:tab/>
      </w:r>
      <w:r w:rsidRPr="002E1E58">
        <w:tab/>
      </w:r>
      <w:r w:rsidRPr="002E1E58">
        <w:tab/>
      </w:r>
      <w:proofErr w:type="spellStart"/>
      <w:r w:rsidRPr="002E1E58">
        <w:t>A.Rāviņš</w:t>
      </w:r>
      <w:proofErr w:type="spellEnd"/>
    </w:p>
    <w:p w:rsidR="006D6B8B" w:rsidRPr="002E1E58" w:rsidRDefault="006D6B8B" w:rsidP="006D6B8B">
      <w:pPr>
        <w:tabs>
          <w:tab w:val="left" w:pos="3420"/>
        </w:tabs>
        <w:rPr>
          <w:color w:val="000000"/>
          <w:lang w:eastAsia="lv-LV"/>
        </w:rPr>
      </w:pPr>
    </w:p>
    <w:p w:rsidR="006D6B8B" w:rsidRPr="002E1E58" w:rsidRDefault="006D6B8B" w:rsidP="006D6B8B">
      <w:pPr>
        <w:tabs>
          <w:tab w:val="left" w:pos="3420"/>
        </w:tabs>
        <w:rPr>
          <w:color w:val="000000"/>
          <w:lang w:eastAsia="lv-LV"/>
        </w:rPr>
      </w:pPr>
      <w:r w:rsidRPr="002E1E58">
        <w:rPr>
          <w:color w:val="000000"/>
          <w:lang w:eastAsia="lv-LV"/>
        </w:rPr>
        <w:tab/>
      </w:r>
    </w:p>
    <w:p w:rsidR="006D6B8B" w:rsidRPr="002E1E58" w:rsidRDefault="006D6B8B" w:rsidP="006D6B8B">
      <w:pPr>
        <w:rPr>
          <w:color w:val="000000"/>
          <w:lang w:eastAsia="lv-LV"/>
        </w:rPr>
      </w:pPr>
      <w:r w:rsidRPr="002E1E58">
        <w:rPr>
          <w:color w:val="000000"/>
          <w:lang w:eastAsia="lv-LV"/>
        </w:rPr>
        <w:t>NORAKSTS PAREIZS</w:t>
      </w:r>
    </w:p>
    <w:p w:rsidR="006D6B8B" w:rsidRPr="002E1E58" w:rsidRDefault="006D6B8B" w:rsidP="006D6B8B">
      <w:pPr>
        <w:tabs>
          <w:tab w:val="left" w:pos="3960"/>
        </w:tabs>
        <w:jc w:val="both"/>
      </w:pPr>
      <w:r w:rsidRPr="002E1E58">
        <w:t xml:space="preserve">Administratīvās pārvaldes </w:t>
      </w:r>
    </w:p>
    <w:p w:rsidR="006D6B8B" w:rsidRPr="002E1E58" w:rsidRDefault="006D6B8B" w:rsidP="006D6B8B">
      <w:pPr>
        <w:tabs>
          <w:tab w:val="left" w:pos="3960"/>
        </w:tabs>
        <w:jc w:val="both"/>
      </w:pPr>
      <w:r w:rsidRPr="002E1E58">
        <w:t>Kancelejas vadītāja</w:t>
      </w:r>
      <w:r w:rsidRPr="002E1E58">
        <w:tab/>
      </w:r>
      <w:r w:rsidRPr="002E1E58">
        <w:tab/>
      </w:r>
      <w:r w:rsidRPr="002E1E58">
        <w:tab/>
      </w:r>
      <w:r w:rsidRPr="002E1E58">
        <w:tab/>
      </w:r>
      <w:r w:rsidRPr="002E1E58">
        <w:tab/>
      </w:r>
      <w:r w:rsidRPr="002E1E58">
        <w:tab/>
      </w:r>
      <w:proofErr w:type="spellStart"/>
      <w:r w:rsidRPr="002E1E58">
        <w:t>B.Jēkabsone</w:t>
      </w:r>
      <w:proofErr w:type="spellEnd"/>
    </w:p>
    <w:p w:rsidR="006D6B8B" w:rsidRPr="006D6B8B" w:rsidRDefault="006D6B8B" w:rsidP="006D6B8B">
      <w:pPr>
        <w:pStyle w:val="Header"/>
        <w:tabs>
          <w:tab w:val="clear" w:pos="4320"/>
          <w:tab w:val="clear" w:pos="8640"/>
        </w:tabs>
        <w:rPr>
          <w:lang w:val="lv-LV"/>
        </w:rPr>
      </w:pPr>
      <w:r w:rsidRPr="002E1E58">
        <w:rPr>
          <w:lang w:val="lv-LV"/>
        </w:rPr>
        <w:t>2022. gada 24. februārī</w:t>
      </w:r>
      <w:bookmarkStart w:id="0" w:name="_GoBack"/>
      <w:bookmarkEnd w:id="0"/>
    </w:p>
    <w:sectPr w:rsidR="006D6B8B" w:rsidRPr="006D6B8B" w:rsidSect="00A62F0C">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C2" w:rsidRDefault="00E546C2">
      <w:r>
        <w:separator/>
      </w:r>
    </w:p>
  </w:endnote>
  <w:endnote w:type="continuationSeparator" w:id="0">
    <w:p w:rsidR="00E546C2" w:rsidRDefault="00E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685303"/>
      <w:docPartObj>
        <w:docPartGallery w:val="Page Numbers (Bottom of Page)"/>
        <w:docPartUnique/>
      </w:docPartObj>
    </w:sdtPr>
    <w:sdtEndPr>
      <w:rPr>
        <w:noProof/>
      </w:rPr>
    </w:sdtEndPr>
    <w:sdtContent>
      <w:p w:rsidR="00393CD9" w:rsidRPr="006D6B8B" w:rsidRDefault="00126DCE" w:rsidP="006D6B8B">
        <w:pPr>
          <w:pStyle w:val="Footer"/>
          <w:jc w:val="center"/>
        </w:pPr>
        <w:r>
          <w:fldChar w:fldCharType="begin"/>
        </w:r>
        <w:r>
          <w:instrText xml:space="preserve"> PAGE   \* MERGEFORMAT </w:instrText>
        </w:r>
        <w:r>
          <w:fldChar w:fldCharType="separate"/>
        </w:r>
        <w:r w:rsidR="006D6B8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C2" w:rsidRDefault="00E546C2">
      <w:r>
        <w:separator/>
      </w:r>
    </w:p>
  </w:footnote>
  <w:footnote w:type="continuationSeparator" w:id="0">
    <w:p w:rsidR="00E546C2" w:rsidRDefault="00E54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D409C2D" wp14:editId="22B4420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193C0D">
      <w:rPr>
        <w:rFonts w:ascii="Arial" w:hAnsi="Arial" w:cs="Arial"/>
        <w:b/>
        <w:sz w:val="52"/>
        <w:szCs w:val="52"/>
      </w:rPr>
      <w:t>valstspilsētas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A3699E">
      <w:rPr>
        <w:rFonts w:ascii="Arial" w:hAnsi="Arial" w:cs="Arial"/>
        <w:sz w:val="17"/>
        <w:szCs w:val="17"/>
        <w:lang w:val="lv-LV" w:eastAsia="en-US"/>
      </w:rPr>
      <w:t>pasts</w:t>
    </w:r>
    <w:r w:rsidR="00A3699E"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A62F0C">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62F7B65"/>
    <w:multiLevelType w:val="hybridMultilevel"/>
    <w:tmpl w:val="3C529804"/>
    <w:lvl w:ilvl="0" w:tplc="5156E4AC">
      <w:numFmt w:val="none"/>
      <w:lvlText w:val=""/>
      <w:lvlJc w:val="left"/>
      <w:pPr>
        <w:tabs>
          <w:tab w:val="num" w:pos="360"/>
        </w:tabs>
      </w:pPr>
    </w:lvl>
    <w:lvl w:ilvl="1" w:tplc="5250558C" w:tentative="1">
      <w:start w:val="1"/>
      <w:numFmt w:val="lowerLetter"/>
      <w:lvlText w:val="%2."/>
      <w:lvlJc w:val="left"/>
      <w:pPr>
        <w:ind w:left="1440" w:hanging="360"/>
      </w:pPr>
    </w:lvl>
    <w:lvl w:ilvl="2" w:tplc="49664B8E" w:tentative="1">
      <w:start w:val="1"/>
      <w:numFmt w:val="lowerRoman"/>
      <w:lvlText w:val="%3."/>
      <w:lvlJc w:val="right"/>
      <w:pPr>
        <w:ind w:left="2160" w:hanging="180"/>
      </w:pPr>
    </w:lvl>
    <w:lvl w:ilvl="3" w:tplc="F3D6DBA2" w:tentative="1">
      <w:start w:val="1"/>
      <w:numFmt w:val="decimal"/>
      <w:lvlText w:val="%4."/>
      <w:lvlJc w:val="left"/>
      <w:pPr>
        <w:ind w:left="2880" w:hanging="360"/>
      </w:pPr>
    </w:lvl>
    <w:lvl w:ilvl="4" w:tplc="68BC74A8" w:tentative="1">
      <w:start w:val="1"/>
      <w:numFmt w:val="lowerLetter"/>
      <w:lvlText w:val="%5."/>
      <w:lvlJc w:val="left"/>
      <w:pPr>
        <w:ind w:left="3600" w:hanging="360"/>
      </w:pPr>
    </w:lvl>
    <w:lvl w:ilvl="5" w:tplc="C2605B72" w:tentative="1">
      <w:start w:val="1"/>
      <w:numFmt w:val="lowerRoman"/>
      <w:lvlText w:val="%6."/>
      <w:lvlJc w:val="right"/>
      <w:pPr>
        <w:ind w:left="4320" w:hanging="180"/>
      </w:pPr>
    </w:lvl>
    <w:lvl w:ilvl="6" w:tplc="8B3C0DC0" w:tentative="1">
      <w:start w:val="1"/>
      <w:numFmt w:val="decimal"/>
      <w:lvlText w:val="%7."/>
      <w:lvlJc w:val="left"/>
      <w:pPr>
        <w:ind w:left="5040" w:hanging="360"/>
      </w:pPr>
    </w:lvl>
    <w:lvl w:ilvl="7" w:tplc="F8EABDA2" w:tentative="1">
      <w:start w:val="1"/>
      <w:numFmt w:val="lowerLetter"/>
      <w:lvlText w:val="%8."/>
      <w:lvlJc w:val="left"/>
      <w:pPr>
        <w:ind w:left="5760" w:hanging="360"/>
      </w:pPr>
    </w:lvl>
    <w:lvl w:ilvl="8" w:tplc="71ECCDDA" w:tentative="1">
      <w:start w:val="1"/>
      <w:numFmt w:val="lowerRoman"/>
      <w:lvlText w:val="%9."/>
      <w:lvlJc w:val="right"/>
      <w:pPr>
        <w:ind w:left="6480" w:hanging="180"/>
      </w:pPr>
    </w:lvl>
  </w:abstractNum>
  <w:abstractNum w:abstractNumId="2" w15:restartNumberingAfterBreak="0">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51919"/>
    <w:multiLevelType w:val="multilevel"/>
    <w:tmpl w:val="B81E097A"/>
    <w:lvl w:ilvl="0">
      <w:start w:val="1"/>
      <w:numFmt w:val="decimal"/>
      <w:lvlText w:val="%1."/>
      <w:lvlJc w:val="left"/>
      <w:pPr>
        <w:ind w:left="765" w:hanging="4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FC3584"/>
    <w:multiLevelType w:val="singleLevel"/>
    <w:tmpl w:val="0426000F"/>
    <w:lvl w:ilvl="0">
      <w:start w:val="1"/>
      <w:numFmt w:val="decimal"/>
      <w:lvlText w:val="%1."/>
      <w:lvlJc w:val="left"/>
      <w:pPr>
        <w:ind w:left="360" w:hanging="360"/>
      </w:pPr>
    </w:lvl>
  </w:abstractNum>
  <w:abstractNum w:abstractNumId="6"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lvlOverride w:ilvl="0">
      <w:startOverride w:val="1"/>
    </w:lvlOverride>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F8"/>
    <w:rsid w:val="00003CE3"/>
    <w:rsid w:val="00007510"/>
    <w:rsid w:val="0000751D"/>
    <w:rsid w:val="00012D8D"/>
    <w:rsid w:val="00023777"/>
    <w:rsid w:val="00025672"/>
    <w:rsid w:val="00031276"/>
    <w:rsid w:val="00033F23"/>
    <w:rsid w:val="00037D5D"/>
    <w:rsid w:val="00044AB0"/>
    <w:rsid w:val="000454BB"/>
    <w:rsid w:val="00045D0D"/>
    <w:rsid w:val="00045DCD"/>
    <w:rsid w:val="00057339"/>
    <w:rsid w:val="0006393F"/>
    <w:rsid w:val="00065C17"/>
    <w:rsid w:val="00071D33"/>
    <w:rsid w:val="000734A4"/>
    <w:rsid w:val="00074627"/>
    <w:rsid w:val="00074EF1"/>
    <w:rsid w:val="00076C44"/>
    <w:rsid w:val="000818FF"/>
    <w:rsid w:val="0008587C"/>
    <w:rsid w:val="00097138"/>
    <w:rsid w:val="000A0726"/>
    <w:rsid w:val="000A5C96"/>
    <w:rsid w:val="000B0F0A"/>
    <w:rsid w:val="000C1F08"/>
    <w:rsid w:val="000C293C"/>
    <w:rsid w:val="000C3E4C"/>
    <w:rsid w:val="000C4CB0"/>
    <w:rsid w:val="000D2691"/>
    <w:rsid w:val="000D33F5"/>
    <w:rsid w:val="000E0716"/>
    <w:rsid w:val="000E4EB6"/>
    <w:rsid w:val="000F1977"/>
    <w:rsid w:val="000F1F11"/>
    <w:rsid w:val="000F2E0B"/>
    <w:rsid w:val="000F4865"/>
    <w:rsid w:val="000F49FE"/>
    <w:rsid w:val="00101BBB"/>
    <w:rsid w:val="00107BAA"/>
    <w:rsid w:val="00111C55"/>
    <w:rsid w:val="00112135"/>
    <w:rsid w:val="0011527E"/>
    <w:rsid w:val="00116EB4"/>
    <w:rsid w:val="0012294E"/>
    <w:rsid w:val="001260BC"/>
    <w:rsid w:val="00126DCE"/>
    <w:rsid w:val="00133E2E"/>
    <w:rsid w:val="001357D7"/>
    <w:rsid w:val="001400BE"/>
    <w:rsid w:val="00157FB5"/>
    <w:rsid w:val="00171783"/>
    <w:rsid w:val="00176686"/>
    <w:rsid w:val="00181F3D"/>
    <w:rsid w:val="00187CA6"/>
    <w:rsid w:val="00193C0D"/>
    <w:rsid w:val="00197F0A"/>
    <w:rsid w:val="001A1203"/>
    <w:rsid w:val="001A2A8B"/>
    <w:rsid w:val="001A626C"/>
    <w:rsid w:val="001A71CF"/>
    <w:rsid w:val="001A74C7"/>
    <w:rsid w:val="001B2E18"/>
    <w:rsid w:val="001C104F"/>
    <w:rsid w:val="001C248D"/>
    <w:rsid w:val="001C5C06"/>
    <w:rsid w:val="001D7CF5"/>
    <w:rsid w:val="001E3FC4"/>
    <w:rsid w:val="001F32FA"/>
    <w:rsid w:val="001F37C8"/>
    <w:rsid w:val="00204382"/>
    <w:rsid w:val="002051D3"/>
    <w:rsid w:val="00212EB2"/>
    <w:rsid w:val="00222B5A"/>
    <w:rsid w:val="00224953"/>
    <w:rsid w:val="00225A80"/>
    <w:rsid w:val="00227F32"/>
    <w:rsid w:val="002319A2"/>
    <w:rsid w:val="002438AA"/>
    <w:rsid w:val="0024579E"/>
    <w:rsid w:val="0024730F"/>
    <w:rsid w:val="00247DE2"/>
    <w:rsid w:val="0026094B"/>
    <w:rsid w:val="002818F4"/>
    <w:rsid w:val="00284E1F"/>
    <w:rsid w:val="002866F2"/>
    <w:rsid w:val="0029227E"/>
    <w:rsid w:val="00292D48"/>
    <w:rsid w:val="00295440"/>
    <w:rsid w:val="002A2785"/>
    <w:rsid w:val="002A3FC6"/>
    <w:rsid w:val="002A71EA"/>
    <w:rsid w:val="002D35AD"/>
    <w:rsid w:val="002D52C7"/>
    <w:rsid w:val="002D745A"/>
    <w:rsid w:val="002E211A"/>
    <w:rsid w:val="002F2FF5"/>
    <w:rsid w:val="0031251F"/>
    <w:rsid w:val="00315442"/>
    <w:rsid w:val="00326C8E"/>
    <w:rsid w:val="00327E97"/>
    <w:rsid w:val="00333DEE"/>
    <w:rsid w:val="00334E7E"/>
    <w:rsid w:val="0034118B"/>
    <w:rsid w:val="00342504"/>
    <w:rsid w:val="00352F96"/>
    <w:rsid w:val="00354003"/>
    <w:rsid w:val="003569D3"/>
    <w:rsid w:val="00365F51"/>
    <w:rsid w:val="0037423E"/>
    <w:rsid w:val="00386B5E"/>
    <w:rsid w:val="00393CD9"/>
    <w:rsid w:val="003947C6"/>
    <w:rsid w:val="003959A1"/>
    <w:rsid w:val="003A555E"/>
    <w:rsid w:val="003C69B6"/>
    <w:rsid w:val="003C7833"/>
    <w:rsid w:val="003D12D3"/>
    <w:rsid w:val="003D5C89"/>
    <w:rsid w:val="003F778D"/>
    <w:rsid w:val="00401CB6"/>
    <w:rsid w:val="00417569"/>
    <w:rsid w:val="00422F4E"/>
    <w:rsid w:val="004305C1"/>
    <w:rsid w:val="0043365C"/>
    <w:rsid w:val="004407DF"/>
    <w:rsid w:val="00445CBC"/>
    <w:rsid w:val="004464AE"/>
    <w:rsid w:val="0044759D"/>
    <w:rsid w:val="00447DD3"/>
    <w:rsid w:val="00454998"/>
    <w:rsid w:val="00461E9D"/>
    <w:rsid w:val="0046257E"/>
    <w:rsid w:val="00465553"/>
    <w:rsid w:val="00486FB8"/>
    <w:rsid w:val="00495A93"/>
    <w:rsid w:val="004A07D3"/>
    <w:rsid w:val="004A0B61"/>
    <w:rsid w:val="004A2541"/>
    <w:rsid w:val="004A5238"/>
    <w:rsid w:val="004A6257"/>
    <w:rsid w:val="004B21B8"/>
    <w:rsid w:val="004B587C"/>
    <w:rsid w:val="004B70EF"/>
    <w:rsid w:val="004C560C"/>
    <w:rsid w:val="004D3582"/>
    <w:rsid w:val="004D46DD"/>
    <w:rsid w:val="004D47D9"/>
    <w:rsid w:val="004E06CF"/>
    <w:rsid w:val="004F1F79"/>
    <w:rsid w:val="00500D95"/>
    <w:rsid w:val="005050AD"/>
    <w:rsid w:val="005144F2"/>
    <w:rsid w:val="00514D22"/>
    <w:rsid w:val="00520F0A"/>
    <w:rsid w:val="005322D8"/>
    <w:rsid w:val="00536A09"/>
    <w:rsid w:val="00540422"/>
    <w:rsid w:val="0054104D"/>
    <w:rsid w:val="00546BCF"/>
    <w:rsid w:val="005635EC"/>
    <w:rsid w:val="0057453D"/>
    <w:rsid w:val="00577970"/>
    <w:rsid w:val="005902D4"/>
    <w:rsid w:val="005931AB"/>
    <w:rsid w:val="005A568C"/>
    <w:rsid w:val="005B05BE"/>
    <w:rsid w:val="005B101A"/>
    <w:rsid w:val="005B18BE"/>
    <w:rsid w:val="005B27FB"/>
    <w:rsid w:val="005B4F84"/>
    <w:rsid w:val="005C34F1"/>
    <w:rsid w:val="005D659D"/>
    <w:rsid w:val="005E0D65"/>
    <w:rsid w:val="005E1169"/>
    <w:rsid w:val="005E7FB7"/>
    <w:rsid w:val="005F20FB"/>
    <w:rsid w:val="005F67B0"/>
    <w:rsid w:val="0060175D"/>
    <w:rsid w:val="00621831"/>
    <w:rsid w:val="00627A3F"/>
    <w:rsid w:val="0063151B"/>
    <w:rsid w:val="00631B8B"/>
    <w:rsid w:val="00632DE9"/>
    <w:rsid w:val="006374F3"/>
    <w:rsid w:val="00642630"/>
    <w:rsid w:val="006457D0"/>
    <w:rsid w:val="00650F3C"/>
    <w:rsid w:val="006523E5"/>
    <w:rsid w:val="00654CA4"/>
    <w:rsid w:val="0066057F"/>
    <w:rsid w:val="0066324F"/>
    <w:rsid w:val="00671596"/>
    <w:rsid w:val="00692D99"/>
    <w:rsid w:val="00692DF4"/>
    <w:rsid w:val="006A5EB4"/>
    <w:rsid w:val="006A66D0"/>
    <w:rsid w:val="006B1749"/>
    <w:rsid w:val="006B2188"/>
    <w:rsid w:val="006B7EE6"/>
    <w:rsid w:val="006C4B69"/>
    <w:rsid w:val="006D266A"/>
    <w:rsid w:val="006D3DC7"/>
    <w:rsid w:val="006D62C3"/>
    <w:rsid w:val="006D6B8B"/>
    <w:rsid w:val="006E57A8"/>
    <w:rsid w:val="007021C5"/>
    <w:rsid w:val="00702624"/>
    <w:rsid w:val="00705E81"/>
    <w:rsid w:val="00720161"/>
    <w:rsid w:val="00721FDE"/>
    <w:rsid w:val="00723C65"/>
    <w:rsid w:val="0073598F"/>
    <w:rsid w:val="007419F0"/>
    <w:rsid w:val="00741EB8"/>
    <w:rsid w:val="00744FD6"/>
    <w:rsid w:val="00745660"/>
    <w:rsid w:val="00745CE8"/>
    <w:rsid w:val="0074683B"/>
    <w:rsid w:val="0075400F"/>
    <w:rsid w:val="0076543C"/>
    <w:rsid w:val="00766ABF"/>
    <w:rsid w:val="007727AB"/>
    <w:rsid w:val="00772AAE"/>
    <w:rsid w:val="007874CA"/>
    <w:rsid w:val="00795555"/>
    <w:rsid w:val="007B0B69"/>
    <w:rsid w:val="007B0DF4"/>
    <w:rsid w:val="007B53EC"/>
    <w:rsid w:val="007B6B4D"/>
    <w:rsid w:val="007C68B5"/>
    <w:rsid w:val="007D1A0A"/>
    <w:rsid w:val="007E28AD"/>
    <w:rsid w:val="007E66D9"/>
    <w:rsid w:val="007E7C2E"/>
    <w:rsid w:val="007F54F5"/>
    <w:rsid w:val="00802131"/>
    <w:rsid w:val="00807AB7"/>
    <w:rsid w:val="008124A0"/>
    <w:rsid w:val="00816596"/>
    <w:rsid w:val="00816D3A"/>
    <w:rsid w:val="00820F62"/>
    <w:rsid w:val="008218E1"/>
    <w:rsid w:val="00825E70"/>
    <w:rsid w:val="00827057"/>
    <w:rsid w:val="00827141"/>
    <w:rsid w:val="00832D90"/>
    <w:rsid w:val="00833CCF"/>
    <w:rsid w:val="0084066E"/>
    <w:rsid w:val="008424F5"/>
    <w:rsid w:val="00853C53"/>
    <w:rsid w:val="0085502C"/>
    <w:rsid w:val="0085583C"/>
    <w:rsid w:val="008562DC"/>
    <w:rsid w:val="00861DA1"/>
    <w:rsid w:val="00862B88"/>
    <w:rsid w:val="00877E83"/>
    <w:rsid w:val="00880030"/>
    <w:rsid w:val="00881CF2"/>
    <w:rsid w:val="00883002"/>
    <w:rsid w:val="0088562F"/>
    <w:rsid w:val="0089099C"/>
    <w:rsid w:val="008913EA"/>
    <w:rsid w:val="00892EB6"/>
    <w:rsid w:val="0089450C"/>
    <w:rsid w:val="008A1A6B"/>
    <w:rsid w:val="008A6AFD"/>
    <w:rsid w:val="008B15BC"/>
    <w:rsid w:val="008B541C"/>
    <w:rsid w:val="008C2FB0"/>
    <w:rsid w:val="008D03A4"/>
    <w:rsid w:val="008D365B"/>
    <w:rsid w:val="008E3763"/>
    <w:rsid w:val="008E5779"/>
    <w:rsid w:val="008F04FD"/>
    <w:rsid w:val="008F0594"/>
    <w:rsid w:val="00905F51"/>
    <w:rsid w:val="00916521"/>
    <w:rsid w:val="00921536"/>
    <w:rsid w:val="009250B1"/>
    <w:rsid w:val="00925FAA"/>
    <w:rsid w:val="00927E30"/>
    <w:rsid w:val="009369A5"/>
    <w:rsid w:val="00937A09"/>
    <w:rsid w:val="00946181"/>
    <w:rsid w:val="009509E2"/>
    <w:rsid w:val="00951A81"/>
    <w:rsid w:val="009636FE"/>
    <w:rsid w:val="0097415D"/>
    <w:rsid w:val="0097561E"/>
    <w:rsid w:val="0098095B"/>
    <w:rsid w:val="009A199B"/>
    <w:rsid w:val="009A264E"/>
    <w:rsid w:val="009A5441"/>
    <w:rsid w:val="009A5523"/>
    <w:rsid w:val="009A7B40"/>
    <w:rsid w:val="009B1083"/>
    <w:rsid w:val="009B3955"/>
    <w:rsid w:val="009B79AC"/>
    <w:rsid w:val="009C00E0"/>
    <w:rsid w:val="009C42CF"/>
    <w:rsid w:val="009C5437"/>
    <w:rsid w:val="009C5E45"/>
    <w:rsid w:val="009D16E0"/>
    <w:rsid w:val="009D5C62"/>
    <w:rsid w:val="009D708E"/>
    <w:rsid w:val="009E434F"/>
    <w:rsid w:val="00A11618"/>
    <w:rsid w:val="00A16F36"/>
    <w:rsid w:val="00A20D1F"/>
    <w:rsid w:val="00A319C6"/>
    <w:rsid w:val="00A323CF"/>
    <w:rsid w:val="00A356A3"/>
    <w:rsid w:val="00A3699E"/>
    <w:rsid w:val="00A42286"/>
    <w:rsid w:val="00A47453"/>
    <w:rsid w:val="00A47750"/>
    <w:rsid w:val="00A54174"/>
    <w:rsid w:val="00A55DC7"/>
    <w:rsid w:val="00A60B7A"/>
    <w:rsid w:val="00A62826"/>
    <w:rsid w:val="00A62F0C"/>
    <w:rsid w:val="00A80AE9"/>
    <w:rsid w:val="00A858F4"/>
    <w:rsid w:val="00A867C4"/>
    <w:rsid w:val="00AA10F7"/>
    <w:rsid w:val="00AA6D58"/>
    <w:rsid w:val="00AA7203"/>
    <w:rsid w:val="00AB0CDE"/>
    <w:rsid w:val="00AD50CD"/>
    <w:rsid w:val="00AE2D36"/>
    <w:rsid w:val="00AF073A"/>
    <w:rsid w:val="00AF1CCA"/>
    <w:rsid w:val="00AF220C"/>
    <w:rsid w:val="00AF6A97"/>
    <w:rsid w:val="00B03FD3"/>
    <w:rsid w:val="00B044E4"/>
    <w:rsid w:val="00B04CB0"/>
    <w:rsid w:val="00B04D6E"/>
    <w:rsid w:val="00B159F8"/>
    <w:rsid w:val="00B308B4"/>
    <w:rsid w:val="00B35B4C"/>
    <w:rsid w:val="00B36974"/>
    <w:rsid w:val="00B46566"/>
    <w:rsid w:val="00B51C9C"/>
    <w:rsid w:val="00B6468D"/>
    <w:rsid w:val="00B64D4D"/>
    <w:rsid w:val="00B70980"/>
    <w:rsid w:val="00B751E5"/>
    <w:rsid w:val="00B75E32"/>
    <w:rsid w:val="00B83BF7"/>
    <w:rsid w:val="00B91FE8"/>
    <w:rsid w:val="00B922AD"/>
    <w:rsid w:val="00BA2B5F"/>
    <w:rsid w:val="00BA33EA"/>
    <w:rsid w:val="00BB0E38"/>
    <w:rsid w:val="00BB22E6"/>
    <w:rsid w:val="00BB3F39"/>
    <w:rsid w:val="00BB78C8"/>
    <w:rsid w:val="00BB795F"/>
    <w:rsid w:val="00BD1DCA"/>
    <w:rsid w:val="00BD4BEC"/>
    <w:rsid w:val="00BD7E33"/>
    <w:rsid w:val="00BE4F9C"/>
    <w:rsid w:val="00BE66BB"/>
    <w:rsid w:val="00BF016B"/>
    <w:rsid w:val="00BF6B64"/>
    <w:rsid w:val="00C03F57"/>
    <w:rsid w:val="00C1061D"/>
    <w:rsid w:val="00C10CDB"/>
    <w:rsid w:val="00C20166"/>
    <w:rsid w:val="00C2022D"/>
    <w:rsid w:val="00C20CE0"/>
    <w:rsid w:val="00C30391"/>
    <w:rsid w:val="00C31EF8"/>
    <w:rsid w:val="00C32CFE"/>
    <w:rsid w:val="00C33F10"/>
    <w:rsid w:val="00C35C0C"/>
    <w:rsid w:val="00C36D3B"/>
    <w:rsid w:val="00C36D48"/>
    <w:rsid w:val="00C4558F"/>
    <w:rsid w:val="00C516D8"/>
    <w:rsid w:val="00C53E39"/>
    <w:rsid w:val="00C60C25"/>
    <w:rsid w:val="00C61B0C"/>
    <w:rsid w:val="00C6250C"/>
    <w:rsid w:val="00C67178"/>
    <w:rsid w:val="00C73DA5"/>
    <w:rsid w:val="00C75E2C"/>
    <w:rsid w:val="00C807CF"/>
    <w:rsid w:val="00C80BA9"/>
    <w:rsid w:val="00C82D37"/>
    <w:rsid w:val="00C86BBA"/>
    <w:rsid w:val="00C9728B"/>
    <w:rsid w:val="00C97F50"/>
    <w:rsid w:val="00CA0990"/>
    <w:rsid w:val="00CA5458"/>
    <w:rsid w:val="00CB152D"/>
    <w:rsid w:val="00CB2BA6"/>
    <w:rsid w:val="00CB4109"/>
    <w:rsid w:val="00CC1105"/>
    <w:rsid w:val="00CC30F9"/>
    <w:rsid w:val="00CC3DCF"/>
    <w:rsid w:val="00CC3F31"/>
    <w:rsid w:val="00CD139B"/>
    <w:rsid w:val="00CD2FC4"/>
    <w:rsid w:val="00CD5857"/>
    <w:rsid w:val="00CE4FB9"/>
    <w:rsid w:val="00CE6ACC"/>
    <w:rsid w:val="00CF6548"/>
    <w:rsid w:val="00CF6A53"/>
    <w:rsid w:val="00D00D85"/>
    <w:rsid w:val="00D03811"/>
    <w:rsid w:val="00D1121C"/>
    <w:rsid w:val="00D128F7"/>
    <w:rsid w:val="00D139E6"/>
    <w:rsid w:val="00D1710F"/>
    <w:rsid w:val="00D22613"/>
    <w:rsid w:val="00D23124"/>
    <w:rsid w:val="00D452CA"/>
    <w:rsid w:val="00D72B7F"/>
    <w:rsid w:val="00D733E4"/>
    <w:rsid w:val="00D8287D"/>
    <w:rsid w:val="00DB214C"/>
    <w:rsid w:val="00DC5428"/>
    <w:rsid w:val="00DC6E42"/>
    <w:rsid w:val="00DD0E69"/>
    <w:rsid w:val="00DE1E9C"/>
    <w:rsid w:val="00DF5546"/>
    <w:rsid w:val="00DF5F48"/>
    <w:rsid w:val="00E01041"/>
    <w:rsid w:val="00E028FB"/>
    <w:rsid w:val="00E1034D"/>
    <w:rsid w:val="00E10A2D"/>
    <w:rsid w:val="00E120D3"/>
    <w:rsid w:val="00E123B8"/>
    <w:rsid w:val="00E13808"/>
    <w:rsid w:val="00E13CE1"/>
    <w:rsid w:val="00E218F6"/>
    <w:rsid w:val="00E42834"/>
    <w:rsid w:val="00E4411C"/>
    <w:rsid w:val="00E44263"/>
    <w:rsid w:val="00E476FB"/>
    <w:rsid w:val="00E546C2"/>
    <w:rsid w:val="00E55BE5"/>
    <w:rsid w:val="00E61AB9"/>
    <w:rsid w:val="00E65BFA"/>
    <w:rsid w:val="00E70403"/>
    <w:rsid w:val="00E72573"/>
    <w:rsid w:val="00E76027"/>
    <w:rsid w:val="00E856BE"/>
    <w:rsid w:val="00E86BCA"/>
    <w:rsid w:val="00E92367"/>
    <w:rsid w:val="00E94102"/>
    <w:rsid w:val="00EA098C"/>
    <w:rsid w:val="00EA3134"/>
    <w:rsid w:val="00EA770A"/>
    <w:rsid w:val="00EB10AE"/>
    <w:rsid w:val="00EC3FC4"/>
    <w:rsid w:val="00EC4C76"/>
    <w:rsid w:val="00EC518D"/>
    <w:rsid w:val="00ED08E9"/>
    <w:rsid w:val="00ED3669"/>
    <w:rsid w:val="00EE3D59"/>
    <w:rsid w:val="00EF662C"/>
    <w:rsid w:val="00EF6FDB"/>
    <w:rsid w:val="00EF7C4E"/>
    <w:rsid w:val="00F01300"/>
    <w:rsid w:val="00F108CE"/>
    <w:rsid w:val="00F12FD3"/>
    <w:rsid w:val="00F13C82"/>
    <w:rsid w:val="00F17B3A"/>
    <w:rsid w:val="00F46C2C"/>
    <w:rsid w:val="00F50890"/>
    <w:rsid w:val="00F51906"/>
    <w:rsid w:val="00F53E01"/>
    <w:rsid w:val="00F54ED2"/>
    <w:rsid w:val="00F6122B"/>
    <w:rsid w:val="00F65813"/>
    <w:rsid w:val="00F71658"/>
    <w:rsid w:val="00F848CF"/>
    <w:rsid w:val="00F862CA"/>
    <w:rsid w:val="00FA00F5"/>
    <w:rsid w:val="00FA28F0"/>
    <w:rsid w:val="00FB6B06"/>
    <w:rsid w:val="00FB7367"/>
    <w:rsid w:val="00FC22AE"/>
    <w:rsid w:val="00FC23BD"/>
    <w:rsid w:val="00FD1071"/>
    <w:rsid w:val="00FD76F7"/>
    <w:rsid w:val="00FE15ED"/>
    <w:rsid w:val="00FE3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45731A17-9972-4FBE-A19D-24391C6E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0734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 w:type="paragraph" w:customStyle="1" w:styleId="tv213">
    <w:name w:val="tv213"/>
    <w:basedOn w:val="Normal"/>
    <w:rsid w:val="00C61B0C"/>
    <w:pPr>
      <w:spacing w:before="100" w:beforeAutospacing="1" w:after="100" w:afterAutospacing="1"/>
    </w:pPr>
    <w:rPr>
      <w:lang w:eastAsia="lv-LV"/>
    </w:rPr>
  </w:style>
  <w:style w:type="character" w:styleId="CommentReference">
    <w:name w:val="annotation reference"/>
    <w:basedOn w:val="DefaultParagraphFont"/>
    <w:semiHidden/>
    <w:unhideWhenUsed/>
    <w:rsid w:val="005902D4"/>
    <w:rPr>
      <w:sz w:val="16"/>
      <w:szCs w:val="16"/>
    </w:rPr>
  </w:style>
  <w:style w:type="paragraph" w:styleId="CommentText">
    <w:name w:val="annotation text"/>
    <w:basedOn w:val="Normal"/>
    <w:link w:val="CommentTextChar"/>
    <w:semiHidden/>
    <w:unhideWhenUsed/>
    <w:rsid w:val="005902D4"/>
    <w:rPr>
      <w:sz w:val="20"/>
      <w:szCs w:val="20"/>
    </w:rPr>
  </w:style>
  <w:style w:type="character" w:customStyle="1" w:styleId="CommentTextChar">
    <w:name w:val="Comment Text Char"/>
    <w:basedOn w:val="DefaultParagraphFont"/>
    <w:link w:val="CommentText"/>
    <w:semiHidden/>
    <w:rsid w:val="005902D4"/>
    <w:rPr>
      <w:lang w:eastAsia="en-US"/>
    </w:rPr>
  </w:style>
  <w:style w:type="paragraph" w:styleId="CommentSubject">
    <w:name w:val="annotation subject"/>
    <w:basedOn w:val="CommentText"/>
    <w:next w:val="CommentText"/>
    <w:link w:val="CommentSubjectChar"/>
    <w:semiHidden/>
    <w:unhideWhenUsed/>
    <w:rsid w:val="005902D4"/>
    <w:rPr>
      <w:b/>
      <w:bCs/>
    </w:rPr>
  </w:style>
  <w:style w:type="character" w:customStyle="1" w:styleId="CommentSubjectChar">
    <w:name w:val="Comment Subject Char"/>
    <w:basedOn w:val="CommentTextChar"/>
    <w:link w:val="CommentSubject"/>
    <w:semiHidden/>
    <w:rsid w:val="005902D4"/>
    <w:rPr>
      <w:b/>
      <w:bCs/>
      <w:lang w:eastAsia="en-US"/>
    </w:rPr>
  </w:style>
  <w:style w:type="character" w:customStyle="1" w:styleId="Heading2Char">
    <w:name w:val="Heading 2 Char"/>
    <w:basedOn w:val="DefaultParagraphFont"/>
    <w:link w:val="Heading2"/>
    <w:semiHidden/>
    <w:rsid w:val="000734A4"/>
    <w:rPr>
      <w:rFonts w:asciiTheme="majorHAnsi" w:eastAsiaTheme="majorEastAsia" w:hAnsiTheme="majorHAnsi" w:cstheme="majorBidi"/>
      <w:b/>
      <w:bCs/>
      <w:color w:val="5B9BD5"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9664">
      <w:bodyDiv w:val="1"/>
      <w:marLeft w:val="0"/>
      <w:marRight w:val="0"/>
      <w:marTop w:val="0"/>
      <w:marBottom w:val="0"/>
      <w:divBdr>
        <w:top w:val="none" w:sz="0" w:space="0" w:color="auto"/>
        <w:left w:val="none" w:sz="0" w:space="0" w:color="auto"/>
        <w:bottom w:val="none" w:sz="0" w:space="0" w:color="auto"/>
        <w:right w:val="none" w:sz="0" w:space="0" w:color="auto"/>
      </w:divBdr>
    </w:div>
    <w:div w:id="1097335206">
      <w:bodyDiv w:val="1"/>
      <w:marLeft w:val="0"/>
      <w:marRight w:val="0"/>
      <w:marTop w:val="0"/>
      <w:marBottom w:val="0"/>
      <w:divBdr>
        <w:top w:val="none" w:sz="0" w:space="0" w:color="auto"/>
        <w:left w:val="none" w:sz="0" w:space="0" w:color="auto"/>
        <w:bottom w:val="none" w:sz="0" w:space="0" w:color="auto"/>
        <w:right w:val="none" w:sz="0" w:space="0" w:color="auto"/>
      </w:divBdr>
    </w:div>
    <w:div w:id="1375428937">
      <w:bodyDiv w:val="1"/>
      <w:marLeft w:val="0"/>
      <w:marRight w:val="0"/>
      <w:marTop w:val="0"/>
      <w:marBottom w:val="0"/>
      <w:divBdr>
        <w:top w:val="none" w:sz="0" w:space="0" w:color="auto"/>
        <w:left w:val="none" w:sz="0" w:space="0" w:color="auto"/>
        <w:bottom w:val="none" w:sz="0" w:space="0" w:color="auto"/>
        <w:right w:val="none" w:sz="0" w:space="0" w:color="auto"/>
      </w:divBdr>
    </w:div>
    <w:div w:id="1519348502">
      <w:bodyDiv w:val="1"/>
      <w:marLeft w:val="0"/>
      <w:marRight w:val="0"/>
      <w:marTop w:val="0"/>
      <w:marBottom w:val="0"/>
      <w:divBdr>
        <w:top w:val="none" w:sz="0" w:space="0" w:color="auto"/>
        <w:left w:val="none" w:sz="0" w:space="0" w:color="auto"/>
        <w:bottom w:val="none" w:sz="0" w:space="0" w:color="auto"/>
        <w:right w:val="none" w:sz="0" w:space="0" w:color="auto"/>
      </w:divBdr>
    </w:div>
    <w:div w:id="174136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0854-5227-4362-8345-F9267D44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2434</Words>
  <Characters>1388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3</cp:revision>
  <cp:lastPrinted>2022-02-07T10:33:00Z</cp:lastPrinted>
  <dcterms:created xsi:type="dcterms:W3CDTF">2022-02-24T07:29:00Z</dcterms:created>
  <dcterms:modified xsi:type="dcterms:W3CDTF">2022-02-24T07:30:00Z</dcterms:modified>
</cp:coreProperties>
</file>