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 w:rsidP="00FF6A7A">
      <w:pPr>
        <w:pStyle w:val="Header"/>
        <w:tabs>
          <w:tab w:val="clear" w:pos="4320"/>
          <w:tab w:val="clear" w:pos="8640"/>
        </w:tabs>
        <w:ind w:left="284"/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1766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1766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13"/>
        <w:gridCol w:w="1029"/>
      </w:tblGrid>
      <w:tr w:rsidR="00E61AB9" w:rsidTr="005E65CD">
        <w:tc>
          <w:tcPr>
            <w:tcW w:w="7513" w:type="dxa"/>
          </w:tcPr>
          <w:p w:rsidR="00E61AB9" w:rsidRDefault="00777DB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D90C85">
              <w:rPr>
                <w:bCs/>
                <w:szCs w:val="44"/>
                <w:lang w:val="lv-LV"/>
              </w:rPr>
              <w:t>.03.2022.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1766E">
              <w:rPr>
                <w:bCs/>
                <w:szCs w:val="44"/>
                <w:lang w:val="lv-LV"/>
              </w:rPr>
              <w:t>5/14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90C85" w:rsidRDefault="00D90C85" w:rsidP="00D90C8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JELGAVAS PILSĒTAS DOMES 2021.</w:t>
      </w:r>
      <w:r w:rsidR="00F77A74">
        <w:rPr>
          <w:u w:val="none"/>
        </w:rPr>
        <w:t xml:space="preserve"> </w:t>
      </w:r>
      <w:r>
        <w:rPr>
          <w:u w:val="none"/>
        </w:rPr>
        <w:t>GADA 21.</w:t>
      </w:r>
      <w:r w:rsidR="00F77A74">
        <w:rPr>
          <w:u w:val="none"/>
        </w:rPr>
        <w:t xml:space="preserve"> </w:t>
      </w:r>
      <w:r>
        <w:rPr>
          <w:u w:val="none"/>
        </w:rPr>
        <w:t>JANVĀRA LĒMUMĀ N</w:t>
      </w:r>
      <w:r w:rsidR="00F77A74">
        <w:rPr>
          <w:u w:val="none"/>
        </w:rPr>
        <w:t>r</w:t>
      </w:r>
      <w:r>
        <w:rPr>
          <w:u w:val="none"/>
        </w:rPr>
        <w:t xml:space="preserve">.1/7 </w:t>
      </w:r>
      <w:r w:rsidR="002D097E">
        <w:rPr>
          <w:u w:val="none"/>
        </w:rPr>
        <w:t>“</w:t>
      </w:r>
      <w:r w:rsidRPr="00F479C6">
        <w:rPr>
          <w:bCs w:val="0"/>
          <w:szCs w:val="24"/>
          <w:u w:val="none"/>
        </w:rPr>
        <w:t>PROJEKTA</w:t>
      </w:r>
      <w:r>
        <w:rPr>
          <w:b w:val="0"/>
          <w:bCs w:val="0"/>
          <w:szCs w:val="24"/>
          <w:u w:val="none"/>
        </w:rPr>
        <w:t xml:space="preserve"> </w:t>
      </w:r>
      <w:r w:rsidRPr="00F479C6">
        <w:rPr>
          <w:u w:val="none"/>
        </w:rPr>
        <w:t>“SIA “</w:t>
      </w:r>
      <w:bookmarkStart w:id="0" w:name="_Hlk60738352"/>
      <w:r w:rsidRPr="00F479C6">
        <w:rPr>
          <w:u w:val="none"/>
        </w:rPr>
        <w:t>JELGAVAS POLIKLĪNIKA</w:t>
      </w:r>
      <w:bookmarkEnd w:id="0"/>
      <w:r w:rsidRPr="00F479C6">
        <w:rPr>
          <w:u w:val="none"/>
        </w:rPr>
        <w:t>” NOROBEŽOJOŠO KONSTRUKCIJU ENERGOEFEKTIVITĀTES PAAUGSTINĀŠANA</w:t>
      </w:r>
      <w:r>
        <w:rPr>
          <w:u w:val="none"/>
        </w:rPr>
        <w:t>” IESNIEGUMA SASKAŅOŠANA”</w:t>
      </w:r>
    </w:p>
    <w:p w:rsidR="00D1766E" w:rsidRDefault="00D1766E" w:rsidP="00D1766E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D1766E" w:rsidRDefault="00D1766E" w:rsidP="00D1766E">
      <w:pPr>
        <w:pStyle w:val="BodyText"/>
        <w:jc w:val="both"/>
        <w:rPr>
          <w:b/>
          <w:bCs/>
          <w:lang w:eastAsia="lv-LV"/>
        </w:rPr>
      </w:pPr>
    </w:p>
    <w:p w:rsidR="001C104F" w:rsidRPr="001C104F" w:rsidRDefault="00D1766E" w:rsidP="00D1766E">
      <w:pPr>
        <w:jc w:val="both"/>
      </w:pPr>
      <w:r w:rsidRPr="00AA72E4">
        <w:rPr>
          <w:b/>
          <w:bCs/>
          <w:lang w:eastAsia="lv-LV"/>
        </w:rPr>
        <w:t>Atklāti balsojot: PAR – 1</w:t>
      </w:r>
      <w:r w:rsidR="0076034E">
        <w:rPr>
          <w:b/>
          <w:bCs/>
          <w:lang w:eastAsia="lv-LV"/>
        </w:rPr>
        <w:t>3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="0076034E" w:rsidRPr="00AA72E4">
        <w:rPr>
          <w:bCs/>
          <w:lang w:eastAsia="lv-LV"/>
        </w:rPr>
        <w:t>A.Pagors</w:t>
      </w:r>
      <w:proofErr w:type="spellEnd"/>
      <w:r w:rsidR="0076034E">
        <w:rPr>
          <w:bCs/>
          <w:lang w:eastAsia="lv-LV"/>
        </w:rPr>
        <w:t>,</w:t>
      </w:r>
      <w:r w:rsidR="0076034E" w:rsidRPr="00AA72E4">
        <w:rPr>
          <w:bCs/>
          <w:lang w:eastAsia="lv-LV"/>
        </w:rPr>
        <w:t xml:space="preserve"> </w:t>
      </w:r>
      <w:proofErr w:type="spellStart"/>
      <w:r w:rsidR="0076034E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76034E">
        <w:rPr>
          <w:b/>
          <w:bCs/>
          <w:lang w:eastAsia="lv-LV"/>
        </w:rPr>
        <w:t xml:space="preserve">2 </w:t>
      </w:r>
      <w:r w:rsidR="0076034E" w:rsidRPr="0076034E">
        <w:rPr>
          <w:bCs/>
          <w:lang w:eastAsia="lv-LV"/>
        </w:rPr>
        <w:t>(</w:t>
      </w:r>
      <w:proofErr w:type="spellStart"/>
      <w:r w:rsidR="0076034E" w:rsidRPr="0076034E">
        <w:rPr>
          <w:bCs/>
          <w:lang w:eastAsia="lv-LV"/>
        </w:rPr>
        <w:t>G.Kurlovičs</w:t>
      </w:r>
      <w:proofErr w:type="spellEnd"/>
      <w:r w:rsidR="0076034E" w:rsidRPr="0076034E">
        <w:rPr>
          <w:bCs/>
          <w:lang w:eastAsia="lv-LV"/>
        </w:rPr>
        <w:t xml:space="preserve">, </w:t>
      </w:r>
      <w:proofErr w:type="spellStart"/>
      <w:r w:rsidR="0076034E" w:rsidRPr="0076034E">
        <w:rPr>
          <w:bCs/>
          <w:lang w:eastAsia="lv-LV"/>
        </w:rPr>
        <w:t>A.Tomašūns</w:t>
      </w:r>
      <w:proofErr w:type="spellEnd"/>
      <w:r w:rsidR="0076034E" w:rsidRPr="0076034E">
        <w:rPr>
          <w:bCs/>
          <w:lang w:eastAsia="lv-LV"/>
        </w:rPr>
        <w:t>)</w:t>
      </w:r>
      <w:r w:rsidRPr="0076034E">
        <w:rPr>
          <w:color w:val="000000"/>
          <w:lang w:eastAsia="lv-LV"/>
        </w:rPr>
        <w:t>,</w:t>
      </w:r>
    </w:p>
    <w:p w:rsidR="0031344F" w:rsidRPr="00115232" w:rsidRDefault="00D90C85" w:rsidP="0076034E">
      <w:pPr>
        <w:pStyle w:val="BodyText"/>
        <w:ind w:firstLine="567"/>
        <w:jc w:val="both"/>
        <w:rPr>
          <w:bCs/>
        </w:rPr>
      </w:pPr>
      <w:r w:rsidRPr="00115232">
        <w:rPr>
          <w:szCs w:val="24"/>
        </w:rPr>
        <w:t>Saskaņā ar</w:t>
      </w:r>
      <w:r w:rsidR="0031344F" w:rsidRPr="00115232">
        <w:rPr>
          <w:szCs w:val="24"/>
        </w:rPr>
        <w:t xml:space="preserve"> Jelgavas pilsētas domes 2021.</w:t>
      </w:r>
      <w:r w:rsidR="00F77A74">
        <w:rPr>
          <w:szCs w:val="24"/>
        </w:rPr>
        <w:t xml:space="preserve"> </w:t>
      </w:r>
      <w:r w:rsidR="0031344F" w:rsidRPr="00115232">
        <w:rPr>
          <w:szCs w:val="24"/>
        </w:rPr>
        <w:t>gada 21.</w:t>
      </w:r>
      <w:r w:rsidR="00F77A74">
        <w:rPr>
          <w:szCs w:val="24"/>
        </w:rPr>
        <w:t xml:space="preserve"> </w:t>
      </w:r>
      <w:r w:rsidR="0031344F" w:rsidRPr="00115232">
        <w:rPr>
          <w:szCs w:val="24"/>
        </w:rPr>
        <w:t xml:space="preserve">janvāra lēmumu Nr.1/7 “Projekta </w:t>
      </w:r>
      <w:r w:rsidR="0031344F" w:rsidRPr="00115232">
        <w:rPr>
          <w:bCs/>
        </w:rPr>
        <w:t>SIA “Jelgavas poliklīnika” norobežojošo konstrukciju energoefektivitātes paaugstināšana” iesnieguma saskaņošana”</w:t>
      </w:r>
      <w:r w:rsidR="0031344F" w:rsidRPr="00115232">
        <w:rPr>
          <w:szCs w:val="24"/>
        </w:rPr>
        <w:t xml:space="preserve"> (turpmāk – lēm</w:t>
      </w:r>
      <w:bookmarkStart w:id="1" w:name="_GoBack"/>
      <w:bookmarkEnd w:id="1"/>
      <w:r w:rsidR="0031344F" w:rsidRPr="00115232">
        <w:rPr>
          <w:szCs w:val="24"/>
        </w:rPr>
        <w:t xml:space="preserve">ums) un starp </w:t>
      </w:r>
      <w:r w:rsidR="0031344F" w:rsidRPr="00115232">
        <w:t xml:space="preserve">Centrālo finanšu un līgumu aģentūru un </w:t>
      </w:r>
      <w:r w:rsidR="0031344F" w:rsidRPr="00115232">
        <w:rPr>
          <w:bCs/>
        </w:rPr>
        <w:t>SIA “Jelgavas poliklīnika” 2021.</w:t>
      </w:r>
      <w:r w:rsidR="00F77A74">
        <w:rPr>
          <w:bCs/>
        </w:rPr>
        <w:t xml:space="preserve"> </w:t>
      </w:r>
      <w:r w:rsidR="0031344F" w:rsidRPr="00115232">
        <w:rPr>
          <w:bCs/>
        </w:rPr>
        <w:t>gada 9.</w:t>
      </w:r>
      <w:r w:rsidR="00F77A74">
        <w:rPr>
          <w:bCs/>
        </w:rPr>
        <w:t xml:space="preserve"> </w:t>
      </w:r>
      <w:r w:rsidR="0031344F" w:rsidRPr="00115232">
        <w:rPr>
          <w:bCs/>
        </w:rPr>
        <w:t xml:space="preserve">jūnijā noslēgto Līgumu par Eiropas Savienības fonda projekta īstenošanu Nr.4.2.2.0/20/I/024 </w:t>
      </w:r>
      <w:r w:rsidR="00AE5FCD">
        <w:rPr>
          <w:bCs/>
        </w:rPr>
        <w:t>“</w:t>
      </w:r>
      <w:r w:rsidR="0031344F" w:rsidRPr="00115232">
        <w:rPr>
          <w:bCs/>
        </w:rPr>
        <w:t>“SIA “Jelgavas poliklīnika” norobežojošo konstrukciju energoefektivitātes paaugstināšana” (turpmāk – projekts), kura kopējās izmaksas ir 427 334.41 </w:t>
      </w:r>
      <w:proofErr w:type="spellStart"/>
      <w:r w:rsidR="0031344F" w:rsidRPr="00115232">
        <w:rPr>
          <w:bCs/>
          <w:i/>
        </w:rPr>
        <w:t>euro</w:t>
      </w:r>
      <w:proofErr w:type="spellEnd"/>
      <w:r w:rsidR="0031344F" w:rsidRPr="00115232">
        <w:rPr>
          <w:bCs/>
        </w:rPr>
        <w:t>, no tiem kopējie attiecināmie izdevumi 253 102,35</w:t>
      </w:r>
      <w:r w:rsidR="00B65CE5" w:rsidRPr="00115232">
        <w:rPr>
          <w:bCs/>
        </w:rPr>
        <w:t> </w:t>
      </w:r>
      <w:proofErr w:type="spellStart"/>
      <w:r w:rsidR="0031344F" w:rsidRPr="00115232">
        <w:rPr>
          <w:bCs/>
          <w:i/>
        </w:rPr>
        <w:t>euro</w:t>
      </w:r>
      <w:proofErr w:type="spellEnd"/>
      <w:r w:rsidR="0031344F" w:rsidRPr="00115232">
        <w:rPr>
          <w:bCs/>
        </w:rPr>
        <w:t>, t.sk. 215 137,00</w:t>
      </w:r>
      <w:r w:rsidR="00B65CE5" w:rsidRPr="00115232">
        <w:rPr>
          <w:bCs/>
        </w:rPr>
        <w:t> </w:t>
      </w:r>
      <w:proofErr w:type="spellStart"/>
      <w:r w:rsidR="0031344F" w:rsidRPr="00115232">
        <w:rPr>
          <w:bCs/>
          <w:i/>
        </w:rPr>
        <w:t>euro</w:t>
      </w:r>
      <w:proofErr w:type="spellEnd"/>
      <w:r w:rsidR="0031344F" w:rsidRPr="00115232">
        <w:rPr>
          <w:bCs/>
        </w:rPr>
        <w:t xml:space="preserve"> ir Eiropas Reģionālā attīstības fonda finansējums</w:t>
      </w:r>
      <w:r w:rsidR="00B65CE5" w:rsidRPr="00115232">
        <w:rPr>
          <w:bCs/>
        </w:rPr>
        <w:t xml:space="preserve"> un 212</w:t>
      </w:r>
      <w:r w:rsidR="00D21FD6">
        <w:rPr>
          <w:bCs/>
        </w:rPr>
        <w:t> </w:t>
      </w:r>
      <w:r w:rsidR="00B65CE5" w:rsidRPr="00115232">
        <w:rPr>
          <w:bCs/>
        </w:rPr>
        <w:t>197</w:t>
      </w:r>
      <w:r w:rsidR="00D21FD6">
        <w:rPr>
          <w:bCs/>
        </w:rPr>
        <w:t>,</w:t>
      </w:r>
      <w:r w:rsidR="00B65CE5" w:rsidRPr="00115232">
        <w:rPr>
          <w:bCs/>
        </w:rPr>
        <w:t>41 </w:t>
      </w:r>
      <w:proofErr w:type="spellStart"/>
      <w:r w:rsidR="00B65CE5" w:rsidRPr="00115232">
        <w:rPr>
          <w:bCs/>
          <w:i/>
        </w:rPr>
        <w:t>euro</w:t>
      </w:r>
      <w:proofErr w:type="spellEnd"/>
      <w:r w:rsidR="00B65CE5" w:rsidRPr="00115232">
        <w:rPr>
          <w:bCs/>
        </w:rPr>
        <w:t xml:space="preserve"> ir SIA “Jelgavas poliklīnika” līdzfinansējums. Projekta neattiecināmie izdevumi ir 174 232,06 </w:t>
      </w:r>
      <w:proofErr w:type="spellStart"/>
      <w:r w:rsidR="00B65CE5" w:rsidRPr="00115232">
        <w:rPr>
          <w:bCs/>
          <w:i/>
        </w:rPr>
        <w:t>euro</w:t>
      </w:r>
      <w:proofErr w:type="spellEnd"/>
      <w:r w:rsidR="00B65CE5" w:rsidRPr="00115232">
        <w:rPr>
          <w:bCs/>
        </w:rPr>
        <w:t>, kas ir SIA “Jelgavas poliklīnika” līdzfinansējums.</w:t>
      </w:r>
    </w:p>
    <w:p w:rsidR="00B65CE5" w:rsidRPr="00115232" w:rsidRDefault="00B65CE5" w:rsidP="0076034E">
      <w:pPr>
        <w:ind w:firstLine="567"/>
        <w:jc w:val="both"/>
      </w:pPr>
      <w:r w:rsidRPr="00115232">
        <w:rPr>
          <w:bCs/>
        </w:rPr>
        <w:t>Lai īstenotu projekt</w:t>
      </w:r>
      <w:r w:rsidR="002D097E">
        <w:rPr>
          <w:bCs/>
        </w:rPr>
        <w:t xml:space="preserve">u </w:t>
      </w:r>
      <w:r w:rsidRPr="00115232">
        <w:rPr>
          <w:bCs/>
        </w:rPr>
        <w:t>2021.</w:t>
      </w:r>
      <w:r w:rsidR="00F77A74">
        <w:rPr>
          <w:bCs/>
        </w:rPr>
        <w:t xml:space="preserve"> </w:t>
      </w:r>
      <w:r w:rsidRPr="00115232">
        <w:rPr>
          <w:bCs/>
        </w:rPr>
        <w:t>gada 28.</w:t>
      </w:r>
      <w:r w:rsidR="00F77A74">
        <w:rPr>
          <w:bCs/>
        </w:rPr>
        <w:t xml:space="preserve"> </w:t>
      </w:r>
      <w:r w:rsidRPr="00115232">
        <w:rPr>
          <w:bCs/>
        </w:rPr>
        <w:t>septembrī ir noslēgts būvdarbu līgums “Jelgavas poliklīnikas ēkas fasādes vienkāršotā atjaunošana – norobežojošo konstrukciju energoefektivitātes paaugstināšanai Sudrabu Edžus iela 10, Jelgavā”. Līguma kopējā summa 419 115,12 </w:t>
      </w:r>
      <w:proofErr w:type="spellStart"/>
      <w:r w:rsidRPr="00115232">
        <w:rPr>
          <w:bCs/>
          <w:i/>
        </w:rPr>
        <w:t>euro</w:t>
      </w:r>
      <w:proofErr w:type="spellEnd"/>
      <w:r w:rsidRPr="00115232">
        <w:rPr>
          <w:bCs/>
          <w:i/>
        </w:rPr>
        <w:t xml:space="preserve"> </w:t>
      </w:r>
      <w:r w:rsidRPr="00115232">
        <w:rPr>
          <w:bCs/>
        </w:rPr>
        <w:t xml:space="preserve">(ar </w:t>
      </w:r>
      <w:r w:rsidR="002D097E">
        <w:rPr>
          <w:bCs/>
        </w:rPr>
        <w:t>pievienotās vērtības nodokli</w:t>
      </w:r>
      <w:r w:rsidRPr="00115232">
        <w:rPr>
          <w:bCs/>
        </w:rPr>
        <w:t>). Būvdarbu veikšanas procesā ir identificētas būvdarbu apjom</w:t>
      </w:r>
      <w:r w:rsidR="00D21FD6">
        <w:rPr>
          <w:bCs/>
        </w:rPr>
        <w:t>a</w:t>
      </w:r>
      <w:r w:rsidRPr="00115232">
        <w:rPr>
          <w:bCs/>
        </w:rPr>
        <w:t xml:space="preserve"> izmaiņas un papildu būvdarbi</w:t>
      </w:r>
      <w:r w:rsidR="00115232" w:rsidRPr="00115232">
        <w:rPr>
          <w:bCs/>
        </w:rPr>
        <w:t xml:space="preserve">, </w:t>
      </w:r>
      <w:r w:rsidRPr="00115232">
        <w:rPr>
          <w:bCs/>
        </w:rPr>
        <w:t xml:space="preserve">kas nepieciešami ēkas </w:t>
      </w:r>
      <w:r w:rsidRPr="00115232">
        <w:t>Sudrabu Edžus ielā 10, Jelgavā</w:t>
      </w:r>
      <w:r w:rsidR="002D097E">
        <w:t>,</w:t>
      </w:r>
      <w:r w:rsidRPr="00115232">
        <w:t xml:space="preserve"> energoefektivitātes paaugstināšanai, kopsummā par 150</w:t>
      </w:r>
      <w:r w:rsidR="00D21FD6">
        <w:t> </w:t>
      </w:r>
      <w:r w:rsidRPr="00115232">
        <w:t>828</w:t>
      </w:r>
      <w:r w:rsidR="00D21FD6">
        <w:t>,</w:t>
      </w:r>
      <w:r w:rsidRPr="00115232">
        <w:t xml:space="preserve">80 </w:t>
      </w:r>
      <w:proofErr w:type="spellStart"/>
      <w:r w:rsidRPr="00115232">
        <w:rPr>
          <w:i/>
          <w:iCs/>
        </w:rPr>
        <w:t>euro</w:t>
      </w:r>
      <w:proofErr w:type="spellEnd"/>
      <w:r w:rsidRPr="00115232">
        <w:t>.</w:t>
      </w:r>
    </w:p>
    <w:p w:rsidR="0031344F" w:rsidRPr="00115232" w:rsidRDefault="00115232" w:rsidP="0076034E">
      <w:pPr>
        <w:pStyle w:val="BodyText"/>
        <w:ind w:firstLine="567"/>
        <w:jc w:val="both"/>
        <w:rPr>
          <w:bCs/>
        </w:rPr>
      </w:pPr>
      <w:r w:rsidRPr="00115232">
        <w:rPr>
          <w:bCs/>
        </w:rPr>
        <w:t xml:space="preserve">Ņemot vērā iepriekš minēto, lai nodrošinātu </w:t>
      </w:r>
      <w:r w:rsidR="002D097E">
        <w:rPr>
          <w:bCs/>
        </w:rPr>
        <w:t>p</w:t>
      </w:r>
      <w:r w:rsidR="002D097E" w:rsidRPr="00115232">
        <w:rPr>
          <w:bCs/>
        </w:rPr>
        <w:t xml:space="preserve">rojekta </w:t>
      </w:r>
      <w:r w:rsidRPr="00115232">
        <w:rPr>
          <w:bCs/>
        </w:rPr>
        <w:t xml:space="preserve">īstenošanu, </w:t>
      </w:r>
    </w:p>
    <w:p w:rsidR="00E61AB9" w:rsidRPr="00115232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115232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115232">
        <w:rPr>
          <w:b/>
          <w:bCs/>
          <w:lang w:val="lv-LV"/>
        </w:rPr>
        <w:t xml:space="preserve">JELGAVAS </w:t>
      </w:r>
      <w:r w:rsidR="001C629A" w:rsidRPr="00115232">
        <w:rPr>
          <w:b/>
          <w:bCs/>
          <w:lang w:val="lv-LV"/>
        </w:rPr>
        <w:t>VALSTS</w:t>
      </w:r>
      <w:r w:rsidR="001B2E18" w:rsidRPr="00115232">
        <w:rPr>
          <w:b/>
          <w:bCs/>
          <w:lang w:val="lv-LV"/>
        </w:rPr>
        <w:t xml:space="preserve">PILSĒTAS </w:t>
      </w:r>
      <w:r w:rsidRPr="00115232">
        <w:rPr>
          <w:b/>
          <w:bCs/>
          <w:lang w:val="lv-LV"/>
        </w:rPr>
        <w:t>DOME NOLEMJ:</w:t>
      </w:r>
    </w:p>
    <w:p w:rsidR="00FF6A7A" w:rsidRPr="00115232" w:rsidRDefault="00D90C85" w:rsidP="00FF6A7A">
      <w:pPr>
        <w:pStyle w:val="Header"/>
        <w:jc w:val="both"/>
        <w:rPr>
          <w:bCs/>
          <w:lang w:val="lv-LV"/>
        </w:rPr>
      </w:pPr>
      <w:r w:rsidRPr="00115232">
        <w:rPr>
          <w:bCs/>
          <w:lang w:val="lv-LV"/>
        </w:rPr>
        <w:t>Izdarīt Jelgavas pilsētas domes 2021.</w:t>
      </w:r>
      <w:r w:rsidR="00F77A74">
        <w:rPr>
          <w:bCs/>
          <w:lang w:val="lv-LV"/>
        </w:rPr>
        <w:t xml:space="preserve"> </w:t>
      </w:r>
      <w:r w:rsidRPr="00115232">
        <w:rPr>
          <w:bCs/>
          <w:lang w:val="lv-LV"/>
        </w:rPr>
        <w:t>gada 21.</w:t>
      </w:r>
      <w:r w:rsidR="00777DBA">
        <w:rPr>
          <w:bCs/>
          <w:lang w:val="lv-LV"/>
        </w:rPr>
        <w:t xml:space="preserve"> </w:t>
      </w:r>
      <w:r w:rsidRPr="00115232">
        <w:rPr>
          <w:bCs/>
          <w:lang w:val="lv-LV"/>
        </w:rPr>
        <w:t xml:space="preserve">janvāra lēmumā Nr.1/7 </w:t>
      </w:r>
      <w:r w:rsidR="009A111E">
        <w:rPr>
          <w:bCs/>
          <w:lang w:val="lv-LV"/>
        </w:rPr>
        <w:t>“</w:t>
      </w:r>
      <w:r w:rsidR="002D097E">
        <w:rPr>
          <w:bCs/>
          <w:lang w:val="lv-LV"/>
        </w:rPr>
        <w:t>“</w:t>
      </w:r>
      <w:r w:rsidRPr="00115232">
        <w:rPr>
          <w:lang w:val="lv-LV"/>
        </w:rPr>
        <w:t xml:space="preserve">Projekta </w:t>
      </w:r>
      <w:r w:rsidRPr="00115232">
        <w:rPr>
          <w:bCs/>
          <w:lang w:val="lv-LV"/>
        </w:rPr>
        <w:t>“SIA “Jelgavas poliklīnika” norobežojošo konstrukciju energoefektivitātes paaugsti</w:t>
      </w:r>
      <w:r w:rsidR="00FF6A7A" w:rsidRPr="00115232">
        <w:rPr>
          <w:bCs/>
          <w:lang w:val="lv-LV"/>
        </w:rPr>
        <w:t>nāšana” iesnieguma saskaņošana”</w:t>
      </w:r>
      <w:r w:rsidR="00003B41">
        <w:rPr>
          <w:bCs/>
          <w:lang w:val="lv-LV"/>
        </w:rPr>
        <w:t xml:space="preserve"> šādu grozījumu un izteikt</w:t>
      </w:r>
      <w:r w:rsidR="00FF6A7A" w:rsidRPr="00115232">
        <w:rPr>
          <w:bCs/>
          <w:lang w:val="lv-LV"/>
        </w:rPr>
        <w:t xml:space="preserve"> 2.punktu </w:t>
      </w:r>
      <w:r w:rsidR="002D097E">
        <w:rPr>
          <w:bCs/>
          <w:lang w:val="lv-LV"/>
        </w:rPr>
        <w:t>šādā</w:t>
      </w:r>
      <w:r w:rsidR="002D097E" w:rsidRPr="00115232">
        <w:rPr>
          <w:bCs/>
          <w:lang w:val="lv-LV"/>
        </w:rPr>
        <w:t xml:space="preserve"> </w:t>
      </w:r>
      <w:r w:rsidR="00FF6A7A" w:rsidRPr="00115232">
        <w:rPr>
          <w:bCs/>
          <w:lang w:val="lv-LV"/>
        </w:rPr>
        <w:t>redakcijā:</w:t>
      </w:r>
    </w:p>
    <w:p w:rsidR="00FF6A7A" w:rsidRPr="00115232" w:rsidRDefault="00FF6A7A" w:rsidP="005E65CD">
      <w:pPr>
        <w:pStyle w:val="Header"/>
        <w:ind w:left="567" w:hanging="425"/>
        <w:jc w:val="both"/>
        <w:rPr>
          <w:bCs/>
          <w:lang w:val="lv-LV"/>
        </w:rPr>
      </w:pPr>
      <w:r w:rsidRPr="00115232">
        <w:rPr>
          <w:bCs/>
          <w:lang w:val="lv-LV"/>
        </w:rPr>
        <w:t xml:space="preserve"> “2.</w:t>
      </w:r>
      <w:r w:rsidRPr="00115232">
        <w:rPr>
          <w:szCs w:val="24"/>
          <w:lang w:val="lv-LV"/>
        </w:rPr>
        <w:t xml:space="preserve"> Plānot projekta kopējās izmaksas </w:t>
      </w:r>
      <w:r w:rsidR="00115232" w:rsidRPr="00115232">
        <w:rPr>
          <w:szCs w:val="24"/>
          <w:lang w:val="lv-LV"/>
        </w:rPr>
        <w:t>569 943,92</w:t>
      </w:r>
      <w:r w:rsidRPr="00115232">
        <w:rPr>
          <w:szCs w:val="24"/>
          <w:lang w:val="lv-LV"/>
        </w:rPr>
        <w:t> </w:t>
      </w:r>
      <w:proofErr w:type="spellStart"/>
      <w:r w:rsidRPr="00115232">
        <w:rPr>
          <w:i/>
          <w:szCs w:val="24"/>
          <w:lang w:val="lv-LV"/>
        </w:rPr>
        <w:t>euro</w:t>
      </w:r>
      <w:proofErr w:type="spellEnd"/>
      <w:r w:rsidRPr="00115232">
        <w:rPr>
          <w:i/>
          <w:szCs w:val="24"/>
          <w:lang w:val="lv-LV"/>
        </w:rPr>
        <w:t xml:space="preserve"> </w:t>
      </w:r>
      <w:r w:rsidRPr="00115232">
        <w:rPr>
          <w:szCs w:val="24"/>
          <w:lang w:val="lv-LV"/>
        </w:rPr>
        <w:t xml:space="preserve">(pieci simti </w:t>
      </w:r>
      <w:r w:rsidR="00115232" w:rsidRPr="00115232">
        <w:rPr>
          <w:szCs w:val="24"/>
          <w:lang w:val="lv-LV"/>
        </w:rPr>
        <w:t>sešdesmit</w:t>
      </w:r>
      <w:r w:rsidRPr="00115232">
        <w:rPr>
          <w:szCs w:val="24"/>
          <w:lang w:val="lv-LV"/>
        </w:rPr>
        <w:t xml:space="preserve"> </w:t>
      </w:r>
      <w:r w:rsidR="00115232" w:rsidRPr="00115232">
        <w:rPr>
          <w:szCs w:val="24"/>
          <w:lang w:val="lv-LV"/>
        </w:rPr>
        <w:t>deviņi</w:t>
      </w:r>
      <w:r w:rsidRPr="00115232">
        <w:rPr>
          <w:szCs w:val="24"/>
          <w:lang w:val="lv-LV"/>
        </w:rPr>
        <w:t xml:space="preserve"> tūkstoši </w:t>
      </w:r>
      <w:r w:rsidR="00115232" w:rsidRPr="00115232">
        <w:rPr>
          <w:szCs w:val="24"/>
          <w:lang w:val="lv-LV"/>
        </w:rPr>
        <w:t>deviņi simti</w:t>
      </w:r>
      <w:r w:rsidRPr="00115232">
        <w:rPr>
          <w:szCs w:val="24"/>
          <w:lang w:val="lv-LV"/>
        </w:rPr>
        <w:t xml:space="preserve"> </w:t>
      </w:r>
      <w:r w:rsidR="00115232" w:rsidRPr="00115232">
        <w:rPr>
          <w:szCs w:val="24"/>
          <w:lang w:val="lv-LV"/>
        </w:rPr>
        <w:t>četrdesmit</w:t>
      </w:r>
      <w:r w:rsidRPr="00115232">
        <w:rPr>
          <w:szCs w:val="24"/>
          <w:lang w:val="lv-LV"/>
        </w:rPr>
        <w:t xml:space="preserve"> trīs </w:t>
      </w:r>
      <w:proofErr w:type="spellStart"/>
      <w:r w:rsidRPr="00115232">
        <w:rPr>
          <w:i/>
          <w:szCs w:val="24"/>
          <w:lang w:val="lv-LV"/>
        </w:rPr>
        <w:t>euro</w:t>
      </w:r>
      <w:proofErr w:type="spellEnd"/>
      <w:r w:rsidRPr="00115232">
        <w:rPr>
          <w:szCs w:val="24"/>
          <w:lang w:val="lv-LV"/>
        </w:rPr>
        <w:t xml:space="preserve"> un </w:t>
      </w:r>
      <w:r w:rsidR="00115232" w:rsidRPr="00115232">
        <w:rPr>
          <w:szCs w:val="24"/>
          <w:lang w:val="lv-LV"/>
        </w:rPr>
        <w:t>92</w:t>
      </w:r>
      <w:r w:rsidRPr="00115232">
        <w:rPr>
          <w:szCs w:val="24"/>
          <w:lang w:val="lv-LV"/>
        </w:rPr>
        <w:t xml:space="preserve"> </w:t>
      </w:r>
      <w:r w:rsidRPr="00115232">
        <w:rPr>
          <w:i/>
          <w:szCs w:val="24"/>
          <w:lang w:val="lv-LV"/>
        </w:rPr>
        <w:t>cent</w:t>
      </w:r>
      <w:r w:rsidR="00115232" w:rsidRPr="00115232">
        <w:rPr>
          <w:i/>
          <w:szCs w:val="24"/>
          <w:lang w:val="lv-LV"/>
        </w:rPr>
        <w:t>i</w:t>
      </w:r>
      <w:r w:rsidRPr="00115232">
        <w:rPr>
          <w:szCs w:val="24"/>
          <w:lang w:val="lv-LV"/>
        </w:rPr>
        <w:t xml:space="preserve">) ieskaitot pievienotās vērtības nodokli. No kopējām izmaksām Eiropas Reģionālās attīstības fonda finansējums - 215 137,00 </w:t>
      </w:r>
      <w:proofErr w:type="spellStart"/>
      <w:r w:rsidRPr="00115232">
        <w:rPr>
          <w:i/>
          <w:szCs w:val="24"/>
          <w:lang w:val="lv-LV"/>
        </w:rPr>
        <w:t>euro</w:t>
      </w:r>
      <w:proofErr w:type="spellEnd"/>
      <w:r w:rsidRPr="00115232">
        <w:rPr>
          <w:szCs w:val="24"/>
          <w:lang w:val="lv-LV"/>
        </w:rPr>
        <w:t xml:space="preserve"> (divi simti piecpadsmit tūkstoši viens simts trīsdesmit septiņi </w:t>
      </w:r>
      <w:proofErr w:type="spellStart"/>
      <w:r w:rsidRPr="00115232">
        <w:rPr>
          <w:i/>
          <w:szCs w:val="24"/>
          <w:lang w:val="lv-LV"/>
        </w:rPr>
        <w:t>euro</w:t>
      </w:r>
      <w:proofErr w:type="spellEnd"/>
      <w:r w:rsidRPr="00115232">
        <w:rPr>
          <w:i/>
          <w:szCs w:val="24"/>
          <w:lang w:val="lv-LV"/>
        </w:rPr>
        <w:t xml:space="preserve"> </w:t>
      </w:r>
      <w:r w:rsidRPr="00115232">
        <w:rPr>
          <w:szCs w:val="24"/>
          <w:lang w:val="lv-LV"/>
        </w:rPr>
        <w:t>un 00</w:t>
      </w:r>
      <w:r w:rsidRPr="00115232">
        <w:rPr>
          <w:i/>
          <w:szCs w:val="24"/>
          <w:lang w:val="lv-LV"/>
        </w:rPr>
        <w:t xml:space="preserve"> cents</w:t>
      </w:r>
      <w:r w:rsidRPr="00115232">
        <w:rPr>
          <w:szCs w:val="24"/>
          <w:lang w:val="lv-LV"/>
        </w:rPr>
        <w:t>)</w:t>
      </w:r>
      <w:r w:rsidRPr="00115232">
        <w:rPr>
          <w:i/>
          <w:szCs w:val="24"/>
          <w:lang w:val="lv-LV"/>
        </w:rPr>
        <w:t xml:space="preserve">, </w:t>
      </w:r>
      <w:r w:rsidRPr="00115232">
        <w:rPr>
          <w:szCs w:val="24"/>
          <w:lang w:val="lv-LV"/>
        </w:rPr>
        <w:t xml:space="preserve">SIA ”Jelgavas poliklīnika” aizņēmums Valsts kasē </w:t>
      </w:r>
      <w:r w:rsidR="00F77507" w:rsidRPr="00115232">
        <w:rPr>
          <w:szCs w:val="24"/>
          <w:lang w:val="lv-LV"/>
        </w:rPr>
        <w:t>–</w:t>
      </w:r>
      <w:r w:rsidRPr="00115232">
        <w:rPr>
          <w:szCs w:val="24"/>
          <w:lang w:val="lv-LV"/>
        </w:rPr>
        <w:t xml:space="preserve"> </w:t>
      </w:r>
      <w:r w:rsidR="00F77507" w:rsidRPr="00115232">
        <w:rPr>
          <w:lang w:val="lv-LV"/>
        </w:rPr>
        <w:t>354 806.92</w:t>
      </w:r>
      <w:r w:rsidRPr="00115232">
        <w:rPr>
          <w:lang w:val="lv-LV"/>
        </w:rPr>
        <w:t xml:space="preserve"> </w:t>
      </w:r>
      <w:proofErr w:type="spellStart"/>
      <w:r w:rsidRPr="00115232">
        <w:rPr>
          <w:i/>
          <w:lang w:val="lv-LV"/>
        </w:rPr>
        <w:t>euro</w:t>
      </w:r>
      <w:proofErr w:type="spellEnd"/>
      <w:r w:rsidRPr="00115232">
        <w:rPr>
          <w:lang w:val="lv-LV"/>
        </w:rPr>
        <w:t xml:space="preserve"> (</w:t>
      </w:r>
      <w:r w:rsidR="00F77507" w:rsidRPr="00115232">
        <w:rPr>
          <w:lang w:val="lv-LV"/>
        </w:rPr>
        <w:t>trīs simti piec</w:t>
      </w:r>
      <w:r w:rsidRPr="00115232">
        <w:rPr>
          <w:lang w:val="lv-LV"/>
        </w:rPr>
        <w:t>d</w:t>
      </w:r>
      <w:r w:rsidR="00F77507" w:rsidRPr="00115232">
        <w:rPr>
          <w:lang w:val="lv-LV"/>
        </w:rPr>
        <w:t>e</w:t>
      </w:r>
      <w:r w:rsidRPr="00115232">
        <w:rPr>
          <w:lang w:val="lv-LV"/>
        </w:rPr>
        <w:t xml:space="preserve">smit </w:t>
      </w:r>
      <w:r w:rsidR="00F77507" w:rsidRPr="00115232">
        <w:rPr>
          <w:lang w:val="lv-LV"/>
        </w:rPr>
        <w:t xml:space="preserve">četri </w:t>
      </w:r>
      <w:r w:rsidRPr="00115232">
        <w:rPr>
          <w:lang w:val="lv-LV"/>
        </w:rPr>
        <w:t xml:space="preserve">tūkstoši </w:t>
      </w:r>
      <w:r w:rsidR="00F77507" w:rsidRPr="00115232">
        <w:rPr>
          <w:lang w:val="lv-LV"/>
        </w:rPr>
        <w:t>astoņi simti</w:t>
      </w:r>
      <w:r w:rsidRPr="00115232">
        <w:rPr>
          <w:lang w:val="lv-LV"/>
        </w:rPr>
        <w:t xml:space="preserve"> </w:t>
      </w:r>
      <w:r w:rsidR="00F77507" w:rsidRPr="00115232">
        <w:rPr>
          <w:lang w:val="lv-LV"/>
        </w:rPr>
        <w:t>seši</w:t>
      </w:r>
      <w:r w:rsidRPr="00115232">
        <w:rPr>
          <w:lang w:val="lv-LV"/>
        </w:rPr>
        <w:t xml:space="preserve"> </w:t>
      </w:r>
      <w:proofErr w:type="spellStart"/>
      <w:r w:rsidRPr="00115232">
        <w:rPr>
          <w:i/>
          <w:lang w:val="lv-LV"/>
        </w:rPr>
        <w:t>e</w:t>
      </w:r>
      <w:r w:rsidR="005E65CD">
        <w:rPr>
          <w:i/>
          <w:lang w:val="lv-LV"/>
        </w:rPr>
        <w:t>u</w:t>
      </w:r>
      <w:r w:rsidRPr="00115232">
        <w:rPr>
          <w:i/>
          <w:lang w:val="lv-LV"/>
        </w:rPr>
        <w:t>ro</w:t>
      </w:r>
      <w:proofErr w:type="spellEnd"/>
      <w:r w:rsidRPr="00115232">
        <w:rPr>
          <w:lang w:val="lv-LV"/>
        </w:rPr>
        <w:t xml:space="preserve"> un </w:t>
      </w:r>
      <w:r w:rsidR="00F77507" w:rsidRPr="00115232">
        <w:rPr>
          <w:lang w:val="lv-LV"/>
        </w:rPr>
        <w:t>92</w:t>
      </w:r>
      <w:r w:rsidRPr="00115232">
        <w:rPr>
          <w:lang w:val="lv-LV"/>
        </w:rPr>
        <w:t xml:space="preserve"> </w:t>
      </w:r>
      <w:r w:rsidRPr="00115232">
        <w:rPr>
          <w:i/>
          <w:lang w:val="lv-LV"/>
        </w:rPr>
        <w:t>cent</w:t>
      </w:r>
      <w:r w:rsidR="00F77507" w:rsidRPr="00115232">
        <w:rPr>
          <w:i/>
          <w:lang w:val="lv-LV"/>
        </w:rPr>
        <w:t>i</w:t>
      </w:r>
      <w:r w:rsidRPr="00115232">
        <w:rPr>
          <w:lang w:val="lv-LV"/>
        </w:rPr>
        <w:t>) apmērā</w:t>
      </w:r>
      <w:r w:rsidR="00F77507" w:rsidRPr="00115232">
        <w:rPr>
          <w:lang w:val="lv-LV"/>
        </w:rPr>
        <w:t>.”</w:t>
      </w:r>
    </w:p>
    <w:p w:rsidR="005E65CD" w:rsidRDefault="005E65C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6034E" w:rsidRDefault="0076034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1766E" w:rsidRDefault="00D1766E" w:rsidP="00D1766E">
      <w:pPr>
        <w:jc w:val="both"/>
      </w:pPr>
      <w:r>
        <w:lastRenderedPageBreak/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D1766E" w:rsidRDefault="00D1766E" w:rsidP="00D1766E">
      <w:pPr>
        <w:tabs>
          <w:tab w:val="left" w:pos="3420"/>
        </w:tabs>
        <w:rPr>
          <w:color w:val="000000"/>
          <w:lang w:eastAsia="lv-LV"/>
        </w:rPr>
      </w:pPr>
    </w:p>
    <w:p w:rsidR="00D1766E" w:rsidRDefault="00D1766E" w:rsidP="00D1766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D1766E" w:rsidRDefault="00D1766E" w:rsidP="00D1766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D1766E" w:rsidRDefault="00D1766E" w:rsidP="00D1766E">
      <w:pPr>
        <w:tabs>
          <w:tab w:val="left" w:pos="3960"/>
        </w:tabs>
        <w:jc w:val="both"/>
      </w:pPr>
      <w:r>
        <w:t xml:space="preserve">Administratīvās pārvaldes </w:t>
      </w:r>
    </w:p>
    <w:p w:rsidR="00D1766E" w:rsidRDefault="00D1766E" w:rsidP="00D1766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Pr="008D50D3" w:rsidRDefault="00D1766E" w:rsidP="00D1766E">
      <w:pPr>
        <w:jc w:val="both"/>
      </w:pPr>
      <w:r>
        <w:t>2022. gada 25. martā</w:t>
      </w:r>
    </w:p>
    <w:sectPr w:rsidR="00342504" w:rsidRPr="008D50D3" w:rsidSect="005E65C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BE" w:rsidRDefault="00BE1EBE">
      <w:r>
        <w:separator/>
      </w:r>
    </w:p>
  </w:endnote>
  <w:endnote w:type="continuationSeparator" w:id="0">
    <w:p w:rsidR="00BE1EBE" w:rsidRDefault="00BE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BE" w:rsidRDefault="00BE1EBE">
      <w:r>
        <w:separator/>
      </w:r>
    </w:p>
  </w:footnote>
  <w:footnote w:type="continuationSeparator" w:id="0">
    <w:p w:rsidR="00BE1EBE" w:rsidRDefault="00BE1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A416E"/>
    <w:multiLevelType w:val="hybridMultilevel"/>
    <w:tmpl w:val="7EE0B9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85"/>
    <w:rsid w:val="00003B41"/>
    <w:rsid w:val="0001795B"/>
    <w:rsid w:val="000C3A9E"/>
    <w:rsid w:val="000C4CB0"/>
    <w:rsid w:val="000E4EB6"/>
    <w:rsid w:val="00114C8A"/>
    <w:rsid w:val="00115232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D097E"/>
    <w:rsid w:val="002D745A"/>
    <w:rsid w:val="0031251F"/>
    <w:rsid w:val="0031344F"/>
    <w:rsid w:val="00342504"/>
    <w:rsid w:val="003959A1"/>
    <w:rsid w:val="003D12D3"/>
    <w:rsid w:val="003D5C89"/>
    <w:rsid w:val="004407DF"/>
    <w:rsid w:val="0044759D"/>
    <w:rsid w:val="00457D26"/>
    <w:rsid w:val="004A07D3"/>
    <w:rsid w:val="004D47D9"/>
    <w:rsid w:val="00540422"/>
    <w:rsid w:val="00577970"/>
    <w:rsid w:val="005931AB"/>
    <w:rsid w:val="005C52DD"/>
    <w:rsid w:val="005E65CD"/>
    <w:rsid w:val="005F07BD"/>
    <w:rsid w:val="0060175D"/>
    <w:rsid w:val="0063151B"/>
    <w:rsid w:val="00631B8B"/>
    <w:rsid w:val="006457D0"/>
    <w:rsid w:val="0066057F"/>
    <w:rsid w:val="0066324F"/>
    <w:rsid w:val="006D171A"/>
    <w:rsid w:val="006D62C3"/>
    <w:rsid w:val="00720161"/>
    <w:rsid w:val="007419F0"/>
    <w:rsid w:val="0076034E"/>
    <w:rsid w:val="0076543C"/>
    <w:rsid w:val="00777DBA"/>
    <w:rsid w:val="007F54F5"/>
    <w:rsid w:val="00802131"/>
    <w:rsid w:val="00807AB7"/>
    <w:rsid w:val="00827057"/>
    <w:rsid w:val="008562DC"/>
    <w:rsid w:val="00880030"/>
    <w:rsid w:val="00892EB6"/>
    <w:rsid w:val="008D50D3"/>
    <w:rsid w:val="009213A2"/>
    <w:rsid w:val="00932FFD"/>
    <w:rsid w:val="00935122"/>
    <w:rsid w:val="00946181"/>
    <w:rsid w:val="0097415D"/>
    <w:rsid w:val="009A111E"/>
    <w:rsid w:val="009C00E0"/>
    <w:rsid w:val="00A055A1"/>
    <w:rsid w:val="00A61C73"/>
    <w:rsid w:val="00A867C4"/>
    <w:rsid w:val="00AA6D58"/>
    <w:rsid w:val="00AD0DC2"/>
    <w:rsid w:val="00AE5FCD"/>
    <w:rsid w:val="00B03FD3"/>
    <w:rsid w:val="00B35B4C"/>
    <w:rsid w:val="00B51C9C"/>
    <w:rsid w:val="00B53AC3"/>
    <w:rsid w:val="00B64D4D"/>
    <w:rsid w:val="00B65CE5"/>
    <w:rsid w:val="00BB795F"/>
    <w:rsid w:val="00BC0063"/>
    <w:rsid w:val="00BE1EBE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1326A"/>
    <w:rsid w:val="00D1766E"/>
    <w:rsid w:val="00D21FD6"/>
    <w:rsid w:val="00D90C85"/>
    <w:rsid w:val="00DC5428"/>
    <w:rsid w:val="00E3404B"/>
    <w:rsid w:val="00E50A2B"/>
    <w:rsid w:val="00E61AB9"/>
    <w:rsid w:val="00EA770A"/>
    <w:rsid w:val="00EB10AE"/>
    <w:rsid w:val="00EC3FC4"/>
    <w:rsid w:val="00EC4C76"/>
    <w:rsid w:val="00EC518D"/>
    <w:rsid w:val="00EE4500"/>
    <w:rsid w:val="00F06F52"/>
    <w:rsid w:val="00F72368"/>
    <w:rsid w:val="00F77507"/>
    <w:rsid w:val="00F77A74"/>
    <w:rsid w:val="00F848CF"/>
    <w:rsid w:val="00FB6B06"/>
    <w:rsid w:val="00FB7367"/>
    <w:rsid w:val="00FD76F7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42B54DC-5647-4876-84C4-1540F5F8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90C8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07CA-F168-4643-843B-1D2BAA94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16</TotalTime>
  <Pages>1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2022-03-10T07:30:00Z</cp:lastPrinted>
  <dcterms:created xsi:type="dcterms:W3CDTF">2022-03-23T13:55:00Z</dcterms:created>
  <dcterms:modified xsi:type="dcterms:W3CDTF">2022-03-25T11:49:00Z</dcterms:modified>
</cp:coreProperties>
</file>