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746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61DB" w14:textId="517353DF" w:rsidR="003D5C89" w:rsidRDefault="00F864D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9F261DB" w14:textId="517353DF" w:rsidR="003D5C89" w:rsidRDefault="00F864D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 w14:paraId="225B4C5C" w14:textId="77777777">
        <w:tc>
          <w:tcPr>
            <w:tcW w:w="6768" w:type="dxa"/>
          </w:tcPr>
          <w:p w14:paraId="405D3E34" w14:textId="5C674615" w:rsidR="00E61AB9" w:rsidRDefault="005834A8" w:rsidP="001854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</w:t>
            </w:r>
            <w:r w:rsidR="00B151F1">
              <w:rPr>
                <w:bCs/>
                <w:szCs w:val="44"/>
                <w:lang w:val="lv-LV"/>
              </w:rPr>
              <w:t>0</w:t>
            </w:r>
            <w:r w:rsidR="0018549A">
              <w:rPr>
                <w:bCs/>
                <w:szCs w:val="44"/>
                <w:lang w:val="lv-LV"/>
              </w:rPr>
              <w:t>4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54281FDD" w14:textId="17BEBB30" w:rsidR="00E61AB9" w:rsidRDefault="00164CD3" w:rsidP="00B0656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F864D1">
              <w:rPr>
                <w:bCs/>
                <w:szCs w:val="44"/>
                <w:lang w:val="lv-LV"/>
              </w:rPr>
              <w:t>7/</w:t>
            </w:r>
            <w:r w:rsidR="00B06560">
              <w:rPr>
                <w:bCs/>
                <w:szCs w:val="44"/>
                <w:lang w:val="lv-LV"/>
              </w:rPr>
              <w:t>6</w:t>
            </w:r>
          </w:p>
        </w:tc>
      </w:tr>
    </w:tbl>
    <w:p w14:paraId="238D2E8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A3FBBD9" w14:textId="77777777" w:rsidR="00164CD3" w:rsidRDefault="00B151F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IZGLĪTĪBAS IESTĀDES </w:t>
      </w:r>
    </w:p>
    <w:p w14:paraId="7A1671DC" w14:textId="77777777"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18549A">
        <w:rPr>
          <w:u w:val="none"/>
        </w:rPr>
        <w:t>JELGAVAS TEHNOLOĢIJU VIDUSSKOLA</w:t>
      </w:r>
      <w:r>
        <w:rPr>
          <w:u w:val="none"/>
        </w:rPr>
        <w:t xml:space="preserve">” </w:t>
      </w:r>
    </w:p>
    <w:p w14:paraId="4A1AF2D7" w14:textId="59049E4D" w:rsidR="002438AA" w:rsidRDefault="00997980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DIREKTOR</w:t>
      </w:r>
      <w:r w:rsidR="00164F73">
        <w:rPr>
          <w:u w:val="none"/>
        </w:rPr>
        <w:t xml:space="preserve">A </w:t>
      </w:r>
      <w:r w:rsidR="00B151F1">
        <w:rPr>
          <w:u w:val="none"/>
        </w:rPr>
        <w:t>ATBRĪVOŠANA NO AMATA</w:t>
      </w:r>
    </w:p>
    <w:p w14:paraId="05187A72" w14:textId="77777777" w:rsidR="00F864D1" w:rsidRDefault="00F864D1" w:rsidP="00F864D1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71E205D" w14:textId="77777777" w:rsidR="00F864D1" w:rsidRDefault="00F864D1" w:rsidP="00F864D1">
      <w:pPr>
        <w:pStyle w:val="BodyText"/>
        <w:jc w:val="both"/>
        <w:rPr>
          <w:b/>
          <w:bCs/>
          <w:lang w:eastAsia="lv-LV"/>
        </w:rPr>
      </w:pPr>
    </w:p>
    <w:p w14:paraId="06E30DEE" w14:textId="30B1A968" w:rsidR="002438AA" w:rsidRPr="002438AA" w:rsidRDefault="00F864D1" w:rsidP="00F864D1">
      <w:pPr>
        <w:jc w:val="both"/>
      </w:pPr>
      <w:r w:rsidRPr="00AA72E4">
        <w:rPr>
          <w:b/>
          <w:bCs/>
          <w:lang w:eastAsia="lv-LV"/>
        </w:rPr>
        <w:t>Atklāti balsojot: PAR – 1</w:t>
      </w:r>
      <w:r w:rsidR="00B06560">
        <w:rPr>
          <w:b/>
          <w:bCs/>
          <w:lang w:eastAsia="lv-LV"/>
        </w:rPr>
        <w:t>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4F9A258C" w14:textId="6B6D2D4A" w:rsidR="00E61AB9" w:rsidRDefault="00E61AB9" w:rsidP="0018549A">
      <w:pPr>
        <w:pStyle w:val="BodyText"/>
        <w:ind w:firstLine="720"/>
        <w:jc w:val="both"/>
      </w:pPr>
      <w:r>
        <w:t>Saskaņā ar</w:t>
      </w:r>
      <w:r w:rsidR="00B151F1">
        <w:t xml:space="preserve"> likuma “Par pašvaldībām” 21.pant</w:t>
      </w:r>
      <w:bookmarkStart w:id="0" w:name="_GoBack"/>
      <w:bookmarkEnd w:id="0"/>
      <w:r w:rsidR="00B151F1">
        <w:t xml:space="preserve">a pirmās daļas 9.punktu, Izglītības likuma </w:t>
      </w:r>
      <w:r w:rsidR="00B151F1" w:rsidRPr="00615BAB">
        <w:t xml:space="preserve">17.panta trešās daļas 2.punktu, </w:t>
      </w:r>
      <w:r w:rsidR="00B151F1" w:rsidRPr="00C83B0F">
        <w:t>Vispārējās izglītības likuma 11.panta trešo daļu, Darba</w:t>
      </w:r>
      <w:r w:rsidR="00B151F1">
        <w:t xml:space="preserve"> likuma 100.panta pirmo daļu un pamatojoties uz Jelgavas </w:t>
      </w:r>
      <w:proofErr w:type="spellStart"/>
      <w:r w:rsidR="0018549A">
        <w:t>valsts</w:t>
      </w:r>
      <w:r w:rsidR="00B151F1">
        <w:t>pilsētas</w:t>
      </w:r>
      <w:proofErr w:type="spellEnd"/>
      <w:r w:rsidR="00B151F1">
        <w:t xml:space="preserve"> pašvaldības izglītības iestādes “</w:t>
      </w:r>
      <w:r w:rsidR="0018549A">
        <w:t>Jelgavas</w:t>
      </w:r>
      <w:r w:rsidR="00997980">
        <w:t xml:space="preserve"> T</w:t>
      </w:r>
      <w:r w:rsidR="0018549A">
        <w:t>ehnoloģiju vidusskola</w:t>
      </w:r>
      <w:r w:rsidR="00B151F1">
        <w:t xml:space="preserve">” </w:t>
      </w:r>
      <w:r w:rsidR="00997980">
        <w:t>direktores</w:t>
      </w:r>
      <w:r w:rsidR="00EF2E06">
        <w:t xml:space="preserve"> </w:t>
      </w:r>
      <w:r w:rsidR="0018549A">
        <w:t xml:space="preserve">Valentīnas </w:t>
      </w:r>
      <w:proofErr w:type="spellStart"/>
      <w:r w:rsidR="0018549A">
        <w:t>Maido</w:t>
      </w:r>
      <w:proofErr w:type="spellEnd"/>
      <w:r w:rsidR="00B151F1">
        <w:t xml:space="preserve"> 202</w:t>
      </w:r>
      <w:r w:rsidR="0018549A">
        <w:t>2</w:t>
      </w:r>
      <w:r w:rsidR="00B151F1">
        <w:t>.</w:t>
      </w:r>
      <w:r w:rsidR="00255EFF">
        <w:t xml:space="preserve"> </w:t>
      </w:r>
      <w:r w:rsidR="00B151F1">
        <w:t xml:space="preserve">gada </w:t>
      </w:r>
      <w:r w:rsidR="0018549A">
        <w:t>1.</w:t>
      </w:r>
      <w:r w:rsidR="00255EFF">
        <w:t xml:space="preserve"> </w:t>
      </w:r>
      <w:r w:rsidR="0018549A">
        <w:t>marta</w:t>
      </w:r>
      <w:r w:rsidR="00B151F1">
        <w:t xml:space="preserve"> iesniegumu par darba tiesisko attiecību izbeigšanu,</w:t>
      </w:r>
    </w:p>
    <w:p w14:paraId="679F4DA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57267F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10C45D3" w14:textId="6B886A91" w:rsidR="00157FB5" w:rsidRDefault="00B151F1" w:rsidP="006723E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18549A">
        <w:rPr>
          <w:lang w:val="lv-LV"/>
        </w:rPr>
        <w:t xml:space="preserve">Valentīnu </w:t>
      </w:r>
      <w:proofErr w:type="spellStart"/>
      <w:r w:rsidR="0018549A">
        <w:rPr>
          <w:lang w:val="lv-LV"/>
        </w:rPr>
        <w:t>Maido</w:t>
      </w:r>
      <w:proofErr w:type="spellEnd"/>
      <w:r>
        <w:rPr>
          <w:lang w:val="lv-LV"/>
        </w:rPr>
        <w:t xml:space="preserve"> no Jelgavas </w:t>
      </w:r>
      <w:proofErr w:type="spellStart"/>
      <w:r w:rsidR="0018549A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izglītības iestādes “</w:t>
      </w:r>
      <w:r w:rsidR="0018549A" w:rsidRPr="00F33CCC">
        <w:rPr>
          <w:lang w:val="lv-LV"/>
        </w:rPr>
        <w:t>Jelgavas</w:t>
      </w:r>
      <w:r w:rsidR="00997980" w:rsidRPr="00F33CCC">
        <w:rPr>
          <w:lang w:val="lv-LV"/>
        </w:rPr>
        <w:t xml:space="preserve"> T</w:t>
      </w:r>
      <w:r w:rsidR="0018549A" w:rsidRPr="00F33CCC">
        <w:rPr>
          <w:lang w:val="lv-LV"/>
        </w:rPr>
        <w:t>ehnoloģiju vidusskola</w:t>
      </w:r>
      <w:r>
        <w:rPr>
          <w:lang w:val="lv-LV"/>
        </w:rPr>
        <w:t xml:space="preserve">” </w:t>
      </w:r>
      <w:r w:rsidR="00997980">
        <w:rPr>
          <w:lang w:val="lv-LV"/>
        </w:rPr>
        <w:t>direktor</w:t>
      </w:r>
      <w:r w:rsidR="00112ACA">
        <w:rPr>
          <w:lang w:val="lv-LV"/>
        </w:rPr>
        <w:t>a</w:t>
      </w:r>
      <w:r>
        <w:rPr>
          <w:lang w:val="lv-LV"/>
        </w:rPr>
        <w:t xml:space="preserve"> amata ar 202</w:t>
      </w:r>
      <w:r w:rsidR="0018549A">
        <w:rPr>
          <w:lang w:val="lv-LV"/>
        </w:rPr>
        <w:t>2</w:t>
      </w:r>
      <w:r>
        <w:rPr>
          <w:lang w:val="lv-LV"/>
        </w:rPr>
        <w:t>.</w:t>
      </w:r>
      <w:r w:rsidR="00255EFF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EF2E06">
        <w:rPr>
          <w:lang w:val="lv-LV"/>
        </w:rPr>
        <w:t>30</w:t>
      </w:r>
      <w:r>
        <w:rPr>
          <w:lang w:val="lv-LV"/>
        </w:rPr>
        <w:t>.</w:t>
      </w:r>
      <w:r w:rsidR="00255EFF">
        <w:rPr>
          <w:lang w:val="lv-LV"/>
        </w:rPr>
        <w:t xml:space="preserve"> </w:t>
      </w:r>
      <w:r>
        <w:rPr>
          <w:lang w:val="lv-LV"/>
        </w:rPr>
        <w:t>jū</w:t>
      </w:r>
      <w:r w:rsidR="0018549A">
        <w:rPr>
          <w:lang w:val="lv-LV"/>
        </w:rPr>
        <w:t>n</w:t>
      </w:r>
      <w:r>
        <w:rPr>
          <w:lang w:val="lv-LV"/>
        </w:rPr>
        <w:t xml:space="preserve">iju. </w:t>
      </w:r>
    </w:p>
    <w:p w14:paraId="7EDFA59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4C2163E" w14:textId="77777777" w:rsidR="00255EFF" w:rsidRDefault="00255EF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73F9335" w14:textId="77777777" w:rsidR="00F864D1" w:rsidRDefault="00F864D1" w:rsidP="00F864D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CFF2728" w14:textId="77777777" w:rsidR="00F864D1" w:rsidRDefault="00F864D1" w:rsidP="00F864D1">
      <w:pPr>
        <w:tabs>
          <w:tab w:val="left" w:pos="3420"/>
        </w:tabs>
        <w:rPr>
          <w:color w:val="000000"/>
          <w:lang w:eastAsia="lv-LV"/>
        </w:rPr>
      </w:pPr>
    </w:p>
    <w:p w14:paraId="038DE747" w14:textId="77777777" w:rsidR="00F864D1" w:rsidRDefault="00F864D1" w:rsidP="00F864D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5EE35AE" w14:textId="77777777" w:rsidR="00F864D1" w:rsidRDefault="00F864D1" w:rsidP="00F864D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E8E3877" w14:textId="77777777" w:rsidR="00F864D1" w:rsidRDefault="00F864D1" w:rsidP="00F864D1">
      <w:pPr>
        <w:tabs>
          <w:tab w:val="left" w:pos="3960"/>
        </w:tabs>
        <w:jc w:val="both"/>
      </w:pPr>
      <w:r>
        <w:t xml:space="preserve">Administratīvās pārvaldes </w:t>
      </w:r>
    </w:p>
    <w:p w14:paraId="41190891" w14:textId="77777777" w:rsidR="00F864D1" w:rsidRDefault="00F864D1" w:rsidP="00F864D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BDE9C36" w14:textId="173B1A79" w:rsidR="00342504" w:rsidRDefault="00F864D1" w:rsidP="007919B7">
      <w:pPr>
        <w:jc w:val="both"/>
      </w:pPr>
      <w:r>
        <w:t>2022. gada 28. aprīlī</w:t>
      </w:r>
    </w:p>
    <w:sectPr w:rsidR="00342504" w:rsidSect="006723E6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C680B" w14:textId="77777777" w:rsidR="005F1BE0" w:rsidRDefault="005F1BE0">
      <w:r>
        <w:separator/>
      </w:r>
    </w:p>
  </w:endnote>
  <w:endnote w:type="continuationSeparator" w:id="0">
    <w:p w14:paraId="59E87AA0" w14:textId="77777777" w:rsidR="005F1BE0" w:rsidRDefault="005F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894E" w14:textId="0A6B7D2F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4E272" w14:textId="77777777" w:rsidR="005F1BE0" w:rsidRDefault="005F1BE0">
      <w:r>
        <w:separator/>
      </w:r>
    </w:p>
  </w:footnote>
  <w:footnote w:type="continuationSeparator" w:id="0">
    <w:p w14:paraId="32F66D94" w14:textId="77777777" w:rsidR="005F1BE0" w:rsidRDefault="005F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6E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1B57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5FBF65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E264C7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B1A70C" w14:textId="77777777" w:rsidTr="006723E6">
      <w:trPr>
        <w:jc w:val="center"/>
      </w:trPr>
      <w:tc>
        <w:tcPr>
          <w:tcW w:w="8528" w:type="dxa"/>
        </w:tcPr>
        <w:p w14:paraId="7E50113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627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E1EA62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C4CB0"/>
    <w:rsid w:val="000E4EB6"/>
    <w:rsid w:val="00112ACA"/>
    <w:rsid w:val="00126D62"/>
    <w:rsid w:val="00157FB5"/>
    <w:rsid w:val="00164CD3"/>
    <w:rsid w:val="00164F73"/>
    <w:rsid w:val="0017442E"/>
    <w:rsid w:val="0018549A"/>
    <w:rsid w:val="00197F0A"/>
    <w:rsid w:val="001B2E18"/>
    <w:rsid w:val="001C104F"/>
    <w:rsid w:val="002051D3"/>
    <w:rsid w:val="002438AA"/>
    <w:rsid w:val="00255EFF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9181B"/>
    <w:rsid w:val="004A07D3"/>
    <w:rsid w:val="004D271A"/>
    <w:rsid w:val="004D47D9"/>
    <w:rsid w:val="00540422"/>
    <w:rsid w:val="00577970"/>
    <w:rsid w:val="005834A8"/>
    <w:rsid w:val="005931AB"/>
    <w:rsid w:val="005F07BD"/>
    <w:rsid w:val="005F1BE0"/>
    <w:rsid w:val="006011E4"/>
    <w:rsid w:val="0060175D"/>
    <w:rsid w:val="00615BAB"/>
    <w:rsid w:val="0063151B"/>
    <w:rsid w:val="00631B8B"/>
    <w:rsid w:val="006457D0"/>
    <w:rsid w:val="0066057F"/>
    <w:rsid w:val="0066324F"/>
    <w:rsid w:val="006723E6"/>
    <w:rsid w:val="00682B5A"/>
    <w:rsid w:val="006B7A1B"/>
    <w:rsid w:val="006D42FC"/>
    <w:rsid w:val="006D62C3"/>
    <w:rsid w:val="00720161"/>
    <w:rsid w:val="007419F0"/>
    <w:rsid w:val="0076543C"/>
    <w:rsid w:val="007919B7"/>
    <w:rsid w:val="007F54F5"/>
    <w:rsid w:val="00802131"/>
    <w:rsid w:val="00806B23"/>
    <w:rsid w:val="00807AB7"/>
    <w:rsid w:val="00827057"/>
    <w:rsid w:val="0085238B"/>
    <w:rsid w:val="008562DC"/>
    <w:rsid w:val="00880030"/>
    <w:rsid w:val="00892EB6"/>
    <w:rsid w:val="008D3CBC"/>
    <w:rsid w:val="00917F23"/>
    <w:rsid w:val="00946181"/>
    <w:rsid w:val="00956CE7"/>
    <w:rsid w:val="0097415D"/>
    <w:rsid w:val="00975BB1"/>
    <w:rsid w:val="00997980"/>
    <w:rsid w:val="009C00E0"/>
    <w:rsid w:val="00A61C73"/>
    <w:rsid w:val="00A867C4"/>
    <w:rsid w:val="00AA6D58"/>
    <w:rsid w:val="00AE7C94"/>
    <w:rsid w:val="00B03FD3"/>
    <w:rsid w:val="00B06560"/>
    <w:rsid w:val="00B151F1"/>
    <w:rsid w:val="00B35B4C"/>
    <w:rsid w:val="00B51C9C"/>
    <w:rsid w:val="00B64D4D"/>
    <w:rsid w:val="00BB795F"/>
    <w:rsid w:val="00C36D3B"/>
    <w:rsid w:val="00C516D8"/>
    <w:rsid w:val="00C75E2C"/>
    <w:rsid w:val="00C83B0F"/>
    <w:rsid w:val="00C86BBA"/>
    <w:rsid w:val="00C9728B"/>
    <w:rsid w:val="00CA0990"/>
    <w:rsid w:val="00CC74FB"/>
    <w:rsid w:val="00CD139B"/>
    <w:rsid w:val="00CD2FC4"/>
    <w:rsid w:val="00D00D85"/>
    <w:rsid w:val="00D1121C"/>
    <w:rsid w:val="00DC5428"/>
    <w:rsid w:val="00DF4F62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33CCC"/>
    <w:rsid w:val="00F62604"/>
    <w:rsid w:val="00F848CF"/>
    <w:rsid w:val="00F864D1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FFA7803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F864D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B79D-177F-4563-A189-4EBB9080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7</cp:revision>
  <cp:lastPrinted>2022-04-28T11:06:00Z</cp:lastPrinted>
  <dcterms:created xsi:type="dcterms:W3CDTF">2022-04-27T08:32:00Z</dcterms:created>
  <dcterms:modified xsi:type="dcterms:W3CDTF">2022-04-28T11:07:00Z</dcterms:modified>
</cp:coreProperties>
</file>