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27064" w14:textId="77777777" w:rsidR="00E61AB9" w:rsidRDefault="00C9728B">
      <w:pPr>
        <w:pStyle w:val="Header"/>
        <w:tabs>
          <w:tab w:val="clear" w:pos="4320"/>
          <w:tab w:val="clear" w:pos="8640"/>
        </w:tabs>
        <w:jc w:val="center"/>
        <w:rPr>
          <w:rFonts w:ascii="Arial" w:hAnsi="Arial" w:cs="Arial"/>
          <w:bCs/>
          <w:szCs w:val="44"/>
          <w:lang w:val="lv-LV"/>
        </w:rPr>
      </w:pPr>
      <w:r>
        <w:rPr>
          <w:lang w:val="lv-LV"/>
        </w:rPr>
        <mc:AlternateContent>
          <mc:Choice Requires="wps">
            <w:drawing>
              <wp:anchor distT="45720" distB="45720" distL="114300" distR="114300" simplePos="0" relativeHeight="251657728" behindDoc="1" locked="0" layoutInCell="0" allowOverlap="0" wp14:anchorId="6128E45F" wp14:editId="78CE0B2B">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A3FD71" w14:textId="6345706D" w:rsidR="003D5C89" w:rsidRDefault="004F0E3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8E45F"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DA3FD71" w14:textId="6345706D" w:rsidR="003D5C89" w:rsidRDefault="004F0E39"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655"/>
        <w:gridCol w:w="1170"/>
      </w:tblGrid>
      <w:tr w:rsidR="00E61AB9" w14:paraId="4D1DC0BE" w14:textId="77777777" w:rsidTr="004F0E39">
        <w:tc>
          <w:tcPr>
            <w:tcW w:w="7655" w:type="dxa"/>
          </w:tcPr>
          <w:p w14:paraId="04AE814D" w14:textId="0399C025" w:rsidR="00E61AB9" w:rsidRDefault="00871CCA" w:rsidP="00CD2FC4">
            <w:pPr>
              <w:pStyle w:val="Header"/>
              <w:tabs>
                <w:tab w:val="clear" w:pos="4320"/>
                <w:tab w:val="clear" w:pos="8640"/>
              </w:tabs>
              <w:rPr>
                <w:bCs/>
                <w:szCs w:val="44"/>
                <w:lang w:val="lv-LV"/>
              </w:rPr>
            </w:pPr>
            <w:r>
              <w:rPr>
                <w:bCs/>
                <w:szCs w:val="44"/>
                <w:lang w:val="lv-LV"/>
              </w:rPr>
              <w:t>30.06</w:t>
            </w:r>
            <w:r w:rsidR="00F16F2C">
              <w:rPr>
                <w:bCs/>
                <w:szCs w:val="44"/>
                <w:lang w:val="lv-LV"/>
              </w:rPr>
              <w:t>.2022.</w:t>
            </w:r>
          </w:p>
        </w:tc>
        <w:tc>
          <w:tcPr>
            <w:tcW w:w="1170" w:type="dxa"/>
          </w:tcPr>
          <w:p w14:paraId="35A319B3" w14:textId="79F6F1A4" w:rsidR="00E61AB9" w:rsidRDefault="00E61AB9">
            <w:pPr>
              <w:pStyle w:val="Header"/>
              <w:tabs>
                <w:tab w:val="clear" w:pos="4320"/>
                <w:tab w:val="clear" w:pos="8640"/>
              </w:tabs>
              <w:rPr>
                <w:bCs/>
                <w:szCs w:val="44"/>
                <w:lang w:val="lv-LV"/>
              </w:rPr>
            </w:pPr>
            <w:r>
              <w:rPr>
                <w:bCs/>
                <w:szCs w:val="44"/>
                <w:lang w:val="lv-LV"/>
              </w:rPr>
              <w:t>Nr.</w:t>
            </w:r>
            <w:r w:rsidR="004F0E39">
              <w:rPr>
                <w:bCs/>
                <w:szCs w:val="44"/>
                <w:lang w:val="lv-LV"/>
              </w:rPr>
              <w:t>9/6</w:t>
            </w:r>
          </w:p>
        </w:tc>
      </w:tr>
    </w:tbl>
    <w:p w14:paraId="09781544" w14:textId="77777777" w:rsidR="00E61AB9" w:rsidRDefault="00E61AB9">
      <w:pPr>
        <w:pStyle w:val="Header"/>
        <w:tabs>
          <w:tab w:val="clear" w:pos="4320"/>
          <w:tab w:val="clear" w:pos="8640"/>
        </w:tabs>
        <w:rPr>
          <w:bCs/>
          <w:szCs w:val="44"/>
          <w:lang w:val="lv-LV"/>
        </w:rPr>
      </w:pPr>
    </w:p>
    <w:p w14:paraId="2E655695" w14:textId="5F0C2FF0" w:rsidR="00A53E1C" w:rsidRDefault="00F16F2C" w:rsidP="00F16F2C">
      <w:pPr>
        <w:jc w:val="center"/>
        <w:rPr>
          <w:b/>
        </w:rPr>
      </w:pPr>
      <w:r w:rsidRPr="00F16F2C">
        <w:rPr>
          <w:b/>
        </w:rPr>
        <w:t>JELGAVAS VALSTSPILSĒTAS PAŠVALDĪBAS 2022.</w:t>
      </w:r>
      <w:r w:rsidR="0055727D">
        <w:rPr>
          <w:b/>
        </w:rPr>
        <w:t> </w:t>
      </w:r>
      <w:r w:rsidRPr="00F16F2C">
        <w:rPr>
          <w:b/>
        </w:rPr>
        <w:t xml:space="preserve">GADA </w:t>
      </w:r>
      <w:r w:rsidR="00A53E1C">
        <w:rPr>
          <w:b/>
        </w:rPr>
        <w:t>30</w:t>
      </w:r>
      <w:r w:rsidRPr="00F16F2C">
        <w:rPr>
          <w:b/>
        </w:rPr>
        <w:t>.</w:t>
      </w:r>
      <w:r w:rsidR="00A53E1C">
        <w:rPr>
          <w:b/>
        </w:rPr>
        <w:t xml:space="preserve"> </w:t>
      </w:r>
      <w:r w:rsidR="00871CCA">
        <w:rPr>
          <w:b/>
        </w:rPr>
        <w:t>JŪNIJA</w:t>
      </w:r>
      <w:r w:rsidRPr="00F16F2C">
        <w:rPr>
          <w:b/>
        </w:rPr>
        <w:t xml:space="preserve"> SAISTOŠO NOTEIKUMU NR.</w:t>
      </w:r>
      <w:bookmarkStart w:id="0" w:name="_GoBack"/>
      <w:bookmarkEnd w:id="0"/>
      <w:r w:rsidR="004F0E39">
        <w:rPr>
          <w:b/>
        </w:rPr>
        <w:t>22-18</w:t>
      </w:r>
      <w:r w:rsidRPr="00F16F2C">
        <w:rPr>
          <w:b/>
        </w:rPr>
        <w:t xml:space="preserve"> </w:t>
      </w:r>
    </w:p>
    <w:p w14:paraId="5ED475D1" w14:textId="00B75FAF" w:rsidR="00F16F2C" w:rsidRPr="00010112" w:rsidRDefault="00F16F2C" w:rsidP="00A53E1C">
      <w:pPr>
        <w:pBdr>
          <w:bottom w:val="single" w:sz="4" w:space="1" w:color="auto"/>
        </w:pBdr>
        <w:jc w:val="center"/>
        <w:rPr>
          <w:b/>
        </w:rPr>
      </w:pPr>
      <w:r w:rsidRPr="00F16F2C">
        <w:rPr>
          <w:b/>
        </w:rPr>
        <w:t>“</w:t>
      </w:r>
      <w:r w:rsidR="00871CCA" w:rsidRPr="000D5E42">
        <w:rPr>
          <w:b/>
        </w:rPr>
        <w:t>JELGAVAS VALSTSPILSĒTAS PAŠVALDĪBAS PALĪDZĪBAS DZĪVOKĻA JAUTĀJUMU RISINĀŠANĀ SNIEGŠANAS KĀRTĪBA</w:t>
      </w:r>
      <w:r w:rsidRPr="00010112">
        <w:rPr>
          <w:b/>
        </w:rPr>
        <w:t>”</w:t>
      </w:r>
      <w:r>
        <w:rPr>
          <w:b/>
        </w:rPr>
        <w:t xml:space="preserve"> IZDOŠANA</w:t>
      </w:r>
    </w:p>
    <w:p w14:paraId="25F34868" w14:textId="6A43BC53" w:rsidR="001C104F" w:rsidRDefault="004F0E39" w:rsidP="004F0E39">
      <w:pPr>
        <w:jc w:val="center"/>
        <w:rPr>
          <w:szCs w:val="20"/>
          <w:lang w:eastAsia="lv-LV"/>
        </w:rPr>
      </w:pPr>
      <w:r w:rsidRPr="00160652">
        <w:rPr>
          <w:szCs w:val="20"/>
          <w:lang w:eastAsia="lv-LV"/>
        </w:rPr>
        <w:t xml:space="preserve">(ziņo: </w:t>
      </w:r>
      <w:proofErr w:type="spellStart"/>
      <w:r w:rsidRPr="00160652">
        <w:rPr>
          <w:szCs w:val="20"/>
          <w:lang w:eastAsia="lv-LV"/>
        </w:rPr>
        <w:t>I.Škutāne</w:t>
      </w:r>
      <w:proofErr w:type="spellEnd"/>
      <w:r w:rsidRPr="00160652">
        <w:rPr>
          <w:szCs w:val="20"/>
          <w:lang w:eastAsia="lv-LV"/>
        </w:rPr>
        <w:t>)</w:t>
      </w:r>
    </w:p>
    <w:p w14:paraId="439CA6DA" w14:textId="77777777" w:rsidR="004F0E39" w:rsidRPr="001C104F" w:rsidRDefault="004F0E39" w:rsidP="004F0E39">
      <w:pPr>
        <w:jc w:val="center"/>
      </w:pPr>
    </w:p>
    <w:p w14:paraId="7197E2FA" w14:textId="3B117291" w:rsidR="004F0E39" w:rsidRDefault="004F0E39" w:rsidP="004F0E39">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4953D20E" w14:textId="2FAE2D7E" w:rsidR="001F2FFD" w:rsidRPr="00E71426" w:rsidRDefault="001F2FFD" w:rsidP="001F2FFD">
      <w:pPr>
        <w:ind w:firstLine="720"/>
        <w:jc w:val="both"/>
      </w:pPr>
      <w:r>
        <w:t>Saskaņā ar likuma “Par palīdzību dzīvokļa jautājumu sniegšanā” 5. pantu, 6. panta otro daļu, 7. panta piekto un sesto daļu, 11. panta ceturto daļu, 15. pantu, 17. panta otro daļu, 21.</w:t>
      </w:r>
      <w:r w:rsidRPr="00E71426">
        <w:rPr>
          <w:vertAlign w:val="superscript"/>
        </w:rPr>
        <w:t>1</w:t>
      </w:r>
      <w:r>
        <w:rPr>
          <w:vertAlign w:val="superscript"/>
        </w:rPr>
        <w:t xml:space="preserve"> </w:t>
      </w:r>
      <w:r>
        <w:t>panta otro daļu, 21.</w:t>
      </w:r>
      <w:r>
        <w:rPr>
          <w:vertAlign w:val="superscript"/>
        </w:rPr>
        <w:t xml:space="preserve">2 </w:t>
      </w:r>
      <w:r>
        <w:t>panta otro daļu, 21.</w:t>
      </w:r>
      <w:r>
        <w:rPr>
          <w:vertAlign w:val="superscript"/>
        </w:rPr>
        <w:t xml:space="preserve">5 </w:t>
      </w:r>
      <w:r>
        <w:t>panta ceturto daļu, 21.</w:t>
      </w:r>
      <w:r>
        <w:rPr>
          <w:vertAlign w:val="superscript"/>
        </w:rPr>
        <w:t xml:space="preserve">6 </w:t>
      </w:r>
      <w:r>
        <w:t>panta otro daļu, 21.</w:t>
      </w:r>
      <w:r>
        <w:rPr>
          <w:vertAlign w:val="superscript"/>
        </w:rPr>
        <w:t xml:space="preserve">7 </w:t>
      </w:r>
      <w:r>
        <w:t>panta pirmo daļu, 21.</w:t>
      </w:r>
      <w:r>
        <w:rPr>
          <w:vertAlign w:val="superscript"/>
        </w:rPr>
        <w:t xml:space="preserve">9 </w:t>
      </w:r>
      <w:r>
        <w:t xml:space="preserve">panta otro daļu, 24. panta pirmo daļu un 26. panta otro daļu, Dzīvojamās telpas īres likuma 32. panta otro daļu, </w:t>
      </w:r>
    </w:p>
    <w:p w14:paraId="3CF26A7C" w14:textId="77777777" w:rsidR="00871CCA" w:rsidRDefault="00871CCA" w:rsidP="00871CCA">
      <w:pPr>
        <w:jc w:val="both"/>
      </w:pPr>
    </w:p>
    <w:p w14:paraId="6411958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11A29F3C" w14:textId="50E7E8B4" w:rsidR="00E61AB9" w:rsidRDefault="001F02FC" w:rsidP="00A53E1C">
      <w:pPr>
        <w:pStyle w:val="Header"/>
        <w:numPr>
          <w:ilvl w:val="0"/>
          <w:numId w:val="2"/>
        </w:numPr>
        <w:tabs>
          <w:tab w:val="clear" w:pos="4320"/>
          <w:tab w:val="clear" w:pos="8640"/>
        </w:tabs>
        <w:ind w:left="284" w:hanging="284"/>
        <w:jc w:val="both"/>
        <w:rPr>
          <w:lang w:val="lv-LV"/>
        </w:rPr>
      </w:pPr>
      <w:r>
        <w:rPr>
          <w:lang w:val="lv-LV"/>
        </w:rPr>
        <w:t xml:space="preserve">Izdot Jelgavas </w:t>
      </w:r>
      <w:proofErr w:type="spellStart"/>
      <w:r>
        <w:rPr>
          <w:lang w:val="lv-LV"/>
        </w:rPr>
        <w:t>valstspilsētas</w:t>
      </w:r>
      <w:proofErr w:type="spellEnd"/>
      <w:r>
        <w:rPr>
          <w:lang w:val="lv-LV"/>
        </w:rPr>
        <w:t xml:space="preserve"> pašvaldības 2022.</w:t>
      </w:r>
      <w:r w:rsidR="0055727D">
        <w:rPr>
          <w:lang w:val="lv-LV"/>
        </w:rPr>
        <w:t> </w:t>
      </w:r>
      <w:r>
        <w:rPr>
          <w:lang w:val="lv-LV"/>
        </w:rPr>
        <w:t xml:space="preserve">gada </w:t>
      </w:r>
      <w:r w:rsidR="00A53E1C">
        <w:rPr>
          <w:lang w:val="lv-LV"/>
        </w:rPr>
        <w:t xml:space="preserve">30. </w:t>
      </w:r>
      <w:r w:rsidR="00871CCA">
        <w:rPr>
          <w:lang w:val="lv-LV"/>
        </w:rPr>
        <w:t>jūnija</w:t>
      </w:r>
      <w:r w:rsidR="004F0E39">
        <w:rPr>
          <w:lang w:val="lv-LV"/>
        </w:rPr>
        <w:t xml:space="preserve"> saistošos noteikumus Nr.22-18</w:t>
      </w:r>
      <w:r>
        <w:rPr>
          <w:lang w:val="lv-LV"/>
        </w:rPr>
        <w:t xml:space="preserve"> </w:t>
      </w:r>
      <w:r w:rsidRPr="00C874F2">
        <w:rPr>
          <w:lang w:val="lv-LV"/>
        </w:rPr>
        <w:t>“</w:t>
      </w:r>
      <w:r w:rsidR="00871CCA" w:rsidRPr="00871CCA">
        <w:rPr>
          <w:lang w:val="lv-LV"/>
        </w:rPr>
        <w:t xml:space="preserve">Jelgavas </w:t>
      </w:r>
      <w:proofErr w:type="spellStart"/>
      <w:r w:rsidR="00871CCA" w:rsidRPr="00871CCA">
        <w:rPr>
          <w:lang w:val="lv-LV"/>
        </w:rPr>
        <w:t>valstspilsētas</w:t>
      </w:r>
      <w:proofErr w:type="spellEnd"/>
      <w:r w:rsidR="00871CCA" w:rsidRPr="00871CCA">
        <w:rPr>
          <w:lang w:val="lv-LV"/>
        </w:rPr>
        <w:t xml:space="preserve"> pašvaldības palīdzības dzīvokļa jautājumu risināšanā sniegšanas kārtība</w:t>
      </w:r>
      <w:r w:rsidR="00871CCA" w:rsidRPr="00C874F2">
        <w:rPr>
          <w:lang w:val="lv-LV"/>
        </w:rPr>
        <w:t>”</w:t>
      </w:r>
      <w:r w:rsidR="001A1084">
        <w:rPr>
          <w:lang w:val="lv-LV"/>
        </w:rPr>
        <w:t xml:space="preserve"> </w:t>
      </w:r>
      <w:r w:rsidR="00C874F2">
        <w:rPr>
          <w:lang w:val="lv-LV"/>
        </w:rPr>
        <w:t>(pielikumā).</w:t>
      </w:r>
    </w:p>
    <w:p w14:paraId="4C915D4E" w14:textId="01A194C4" w:rsidR="00D74A36" w:rsidRDefault="002C17CE" w:rsidP="00A53E1C">
      <w:pPr>
        <w:pStyle w:val="Header"/>
        <w:numPr>
          <w:ilvl w:val="0"/>
          <w:numId w:val="2"/>
        </w:numPr>
        <w:tabs>
          <w:tab w:val="clear" w:pos="4320"/>
          <w:tab w:val="clear" w:pos="8640"/>
        </w:tabs>
        <w:ind w:left="284" w:hanging="284"/>
        <w:jc w:val="both"/>
        <w:rPr>
          <w:lang w:val="lv-LV"/>
        </w:rPr>
      </w:pPr>
      <w:r>
        <w:rPr>
          <w:lang w:val="lv-LV"/>
        </w:rPr>
        <w:t>A</w:t>
      </w:r>
      <w:r w:rsidR="001A1084">
        <w:rPr>
          <w:lang w:val="lv-LV"/>
        </w:rPr>
        <w:t>tzīt par spēku zaudējuš</w:t>
      </w:r>
      <w:r>
        <w:rPr>
          <w:lang w:val="lv-LV"/>
        </w:rPr>
        <w:t>u</w:t>
      </w:r>
      <w:r w:rsidR="001A1084">
        <w:rPr>
          <w:lang w:val="lv-LV"/>
        </w:rPr>
        <w:t xml:space="preserve"> </w:t>
      </w:r>
      <w:r>
        <w:rPr>
          <w:lang w:val="lv-LV"/>
        </w:rPr>
        <w:t xml:space="preserve">Jelgavas pilsētas domes </w:t>
      </w:r>
      <w:r w:rsidR="001A1084">
        <w:rPr>
          <w:lang w:val="lv-LV"/>
        </w:rPr>
        <w:t xml:space="preserve">2011. gada 28. jūlija </w:t>
      </w:r>
      <w:r>
        <w:rPr>
          <w:lang w:val="lv-LV"/>
        </w:rPr>
        <w:t>lēmumu</w:t>
      </w:r>
      <w:r w:rsidR="001A1084">
        <w:rPr>
          <w:lang w:val="lv-LV"/>
        </w:rPr>
        <w:t xml:space="preserve"> Nr. </w:t>
      </w:r>
      <w:r>
        <w:rPr>
          <w:lang w:val="lv-LV"/>
        </w:rPr>
        <w:t>8/4 “Jelgavas pilsētas pašvaldības 2011. gada 28. jūlija saistošo noteikumu Nr.11-21</w:t>
      </w:r>
      <w:r w:rsidR="001A1084">
        <w:rPr>
          <w:lang w:val="lv-LV"/>
        </w:rPr>
        <w:t xml:space="preserve"> “Jelgavas pilsētas pašvaldības palīdzības dzīvojamo telpu jautājumu risināšanā sniegšanas kārtība”</w:t>
      </w:r>
      <w:r>
        <w:rPr>
          <w:lang w:val="lv-LV"/>
        </w:rPr>
        <w:t xml:space="preserve"> apstiprināšana”</w:t>
      </w:r>
      <w:r w:rsidR="001A1084">
        <w:rPr>
          <w:lang w:val="lv-LV"/>
        </w:rPr>
        <w:t>.</w:t>
      </w:r>
    </w:p>
    <w:p w14:paraId="26C37AF1" w14:textId="77777777" w:rsidR="00C874F2" w:rsidRDefault="00C874F2" w:rsidP="00C874F2">
      <w:pPr>
        <w:pStyle w:val="Header"/>
        <w:tabs>
          <w:tab w:val="clear" w:pos="4320"/>
          <w:tab w:val="clear" w:pos="8640"/>
        </w:tabs>
        <w:jc w:val="both"/>
        <w:rPr>
          <w:lang w:val="lv-LV"/>
        </w:rPr>
      </w:pPr>
    </w:p>
    <w:p w14:paraId="34504798" w14:textId="77777777" w:rsidR="00C874F2" w:rsidRPr="00C874F2" w:rsidRDefault="00C874F2" w:rsidP="00C874F2">
      <w:pPr>
        <w:pStyle w:val="Header"/>
        <w:tabs>
          <w:tab w:val="clear" w:pos="4320"/>
          <w:tab w:val="clear" w:pos="8640"/>
        </w:tabs>
        <w:jc w:val="both"/>
        <w:rPr>
          <w:lang w:val="lv-LV"/>
        </w:rPr>
      </w:pPr>
    </w:p>
    <w:p w14:paraId="761A0421" w14:textId="77777777" w:rsidR="004F0E39" w:rsidRDefault="004F0E39" w:rsidP="004F0E39">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5F1D5F38" w14:textId="77777777" w:rsidR="004F0E39" w:rsidRPr="002B7546" w:rsidRDefault="004F0E39" w:rsidP="004F0E39">
      <w:pPr>
        <w:rPr>
          <w:color w:val="000000"/>
          <w:lang w:eastAsia="lv-LV"/>
        </w:rPr>
      </w:pPr>
    </w:p>
    <w:p w14:paraId="04DAE3A7" w14:textId="77777777" w:rsidR="004F0E39" w:rsidRPr="002B7546" w:rsidRDefault="004F0E39" w:rsidP="004F0E39">
      <w:pPr>
        <w:rPr>
          <w:color w:val="000000"/>
          <w:lang w:eastAsia="lv-LV"/>
        </w:rPr>
      </w:pPr>
    </w:p>
    <w:p w14:paraId="39E6D7DF" w14:textId="67F4622C" w:rsidR="004F0E39" w:rsidRDefault="004F0E39" w:rsidP="004F0E39">
      <w:pPr>
        <w:shd w:val="clear" w:color="auto" w:fill="FFFFFF"/>
        <w:jc w:val="both"/>
        <w:rPr>
          <w:bCs/>
        </w:rPr>
      </w:pPr>
      <w:r>
        <w:rPr>
          <w:bCs/>
        </w:rPr>
        <w:t>NORAKSTS PAREIZS</w:t>
      </w:r>
    </w:p>
    <w:p w14:paraId="5C5C3E41" w14:textId="77777777" w:rsidR="004F0E39" w:rsidRPr="002B7546" w:rsidRDefault="004F0E39" w:rsidP="004F0E39">
      <w:pPr>
        <w:shd w:val="clear" w:color="auto" w:fill="FFFFFF"/>
        <w:jc w:val="both"/>
        <w:rPr>
          <w:bCs/>
        </w:rPr>
      </w:pPr>
      <w:r w:rsidRPr="002B7546">
        <w:rPr>
          <w:bCs/>
        </w:rPr>
        <w:t xml:space="preserve">Administratīvās pārvaldes </w:t>
      </w:r>
    </w:p>
    <w:p w14:paraId="59CD337B" w14:textId="77777777" w:rsidR="004F0E39" w:rsidRPr="002B7546" w:rsidRDefault="004F0E39" w:rsidP="004F0E39">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sidRPr="002B7546">
        <w:rPr>
          <w:bCs/>
          <w:i/>
        </w:rPr>
        <w:t>(paraksts)</w:t>
      </w:r>
      <w:r w:rsidRPr="002B7546">
        <w:rPr>
          <w:bCs/>
        </w:rPr>
        <w:tab/>
      </w:r>
      <w:r w:rsidRPr="002B7546">
        <w:rPr>
          <w:bCs/>
        </w:rPr>
        <w:tab/>
      </w:r>
      <w:r w:rsidRPr="002B7546">
        <w:rPr>
          <w:bCs/>
        </w:rPr>
        <w:tab/>
      </w:r>
      <w:proofErr w:type="spellStart"/>
      <w:r w:rsidRPr="002B7546">
        <w:rPr>
          <w:bCs/>
        </w:rPr>
        <w:t>B.Jēkabsone</w:t>
      </w:r>
      <w:proofErr w:type="spellEnd"/>
    </w:p>
    <w:p w14:paraId="4A134AC9" w14:textId="7FA493A5" w:rsidR="00342504" w:rsidRDefault="004F0E39" w:rsidP="004F0E39">
      <w:r>
        <w:t>2022</w:t>
      </w:r>
      <w:r w:rsidRPr="002B7546">
        <w:t>.</w:t>
      </w:r>
      <w:r>
        <w:t xml:space="preserve"> </w:t>
      </w:r>
      <w:r w:rsidRPr="002B7546">
        <w:t xml:space="preserve">gada </w:t>
      </w:r>
      <w:r>
        <w:t>30</w:t>
      </w:r>
      <w:r>
        <w:t>.</w:t>
      </w:r>
      <w:r>
        <w:t xml:space="preserve"> jūnijā</w:t>
      </w:r>
    </w:p>
    <w:sectPr w:rsidR="00342504" w:rsidSect="00A53E1C">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13FB5" w14:textId="77777777" w:rsidR="007E6643" w:rsidRDefault="007E6643">
      <w:r>
        <w:separator/>
      </w:r>
    </w:p>
  </w:endnote>
  <w:endnote w:type="continuationSeparator" w:id="0">
    <w:p w14:paraId="155C5522" w14:textId="77777777" w:rsidR="007E6643" w:rsidRDefault="007E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8B91" w14:textId="77777777" w:rsidR="007E6643" w:rsidRDefault="007E6643">
      <w:r>
        <w:separator/>
      </w:r>
    </w:p>
  </w:footnote>
  <w:footnote w:type="continuationSeparator" w:id="0">
    <w:p w14:paraId="25486BFE" w14:textId="77777777" w:rsidR="007E6643" w:rsidRDefault="007E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B2295"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260D02E" wp14:editId="071F7A5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75A9CF3"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A43E28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095737F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8DDA77C" w14:textId="77777777" w:rsidTr="00F72368">
      <w:trPr>
        <w:jc w:val="center"/>
      </w:trPr>
      <w:tc>
        <w:tcPr>
          <w:tcW w:w="8528" w:type="dxa"/>
        </w:tcPr>
        <w:p w14:paraId="720B5C37" w14:textId="77777777" w:rsidR="00FB6B06" w:rsidRDefault="00FB6B06" w:rsidP="007F54F5">
          <w:pPr>
            <w:pStyle w:val="Header"/>
            <w:tabs>
              <w:tab w:val="clear" w:pos="4320"/>
              <w:tab w:val="clear" w:pos="8640"/>
            </w:tabs>
            <w:jc w:val="center"/>
            <w:rPr>
              <w:rFonts w:ascii="Arial" w:hAnsi="Arial"/>
              <w:sz w:val="20"/>
              <w:lang w:val="lv-LV"/>
            </w:rPr>
          </w:pPr>
        </w:p>
      </w:tc>
    </w:tr>
  </w:tbl>
  <w:p w14:paraId="2A6F237A"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4B0DA9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CB50769"/>
    <w:multiLevelType w:val="hybridMultilevel"/>
    <w:tmpl w:val="01206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59"/>
    <w:rsid w:val="00020282"/>
    <w:rsid w:val="00087F2D"/>
    <w:rsid w:val="000A5939"/>
    <w:rsid w:val="000C4CB0"/>
    <w:rsid w:val="000E4EB6"/>
    <w:rsid w:val="00126D62"/>
    <w:rsid w:val="0015437B"/>
    <w:rsid w:val="00157FB5"/>
    <w:rsid w:val="00197F0A"/>
    <w:rsid w:val="001A1084"/>
    <w:rsid w:val="001B2E18"/>
    <w:rsid w:val="001C104F"/>
    <w:rsid w:val="001C629A"/>
    <w:rsid w:val="001C6392"/>
    <w:rsid w:val="001F02FC"/>
    <w:rsid w:val="001F2FFD"/>
    <w:rsid w:val="002051D3"/>
    <w:rsid w:val="00237411"/>
    <w:rsid w:val="002438AA"/>
    <w:rsid w:val="00252E95"/>
    <w:rsid w:val="0029227E"/>
    <w:rsid w:val="002A71EA"/>
    <w:rsid w:val="002C17CE"/>
    <w:rsid w:val="002D745A"/>
    <w:rsid w:val="0031251F"/>
    <w:rsid w:val="00325A49"/>
    <w:rsid w:val="00335DC5"/>
    <w:rsid w:val="00342504"/>
    <w:rsid w:val="003959A1"/>
    <w:rsid w:val="003B4251"/>
    <w:rsid w:val="003D12D3"/>
    <w:rsid w:val="003D2FD9"/>
    <w:rsid w:val="003D5C89"/>
    <w:rsid w:val="0041417E"/>
    <w:rsid w:val="004407DF"/>
    <w:rsid w:val="0044759D"/>
    <w:rsid w:val="004A07D3"/>
    <w:rsid w:val="004D47D9"/>
    <w:rsid w:val="004F0E39"/>
    <w:rsid w:val="005019C4"/>
    <w:rsid w:val="00521313"/>
    <w:rsid w:val="00540422"/>
    <w:rsid w:val="0055727D"/>
    <w:rsid w:val="00577970"/>
    <w:rsid w:val="005931AB"/>
    <w:rsid w:val="005F07BD"/>
    <w:rsid w:val="0060175D"/>
    <w:rsid w:val="00620261"/>
    <w:rsid w:val="00620345"/>
    <w:rsid w:val="0063151B"/>
    <w:rsid w:val="00631B8B"/>
    <w:rsid w:val="006457D0"/>
    <w:rsid w:val="0066057F"/>
    <w:rsid w:val="0066324F"/>
    <w:rsid w:val="006D62C3"/>
    <w:rsid w:val="00720161"/>
    <w:rsid w:val="007419F0"/>
    <w:rsid w:val="007627BC"/>
    <w:rsid w:val="0076543C"/>
    <w:rsid w:val="007E6643"/>
    <w:rsid w:val="007F54F5"/>
    <w:rsid w:val="00802131"/>
    <w:rsid w:val="00807AB7"/>
    <w:rsid w:val="00827057"/>
    <w:rsid w:val="008321AE"/>
    <w:rsid w:val="008562DC"/>
    <w:rsid w:val="00871CCA"/>
    <w:rsid w:val="00880030"/>
    <w:rsid w:val="00892EB6"/>
    <w:rsid w:val="00907672"/>
    <w:rsid w:val="00946181"/>
    <w:rsid w:val="0097415D"/>
    <w:rsid w:val="009B1BA7"/>
    <w:rsid w:val="009C00E0"/>
    <w:rsid w:val="00A361CD"/>
    <w:rsid w:val="00A529B2"/>
    <w:rsid w:val="00A53E1C"/>
    <w:rsid w:val="00A61C73"/>
    <w:rsid w:val="00A75BE7"/>
    <w:rsid w:val="00A867C4"/>
    <w:rsid w:val="00A90A36"/>
    <w:rsid w:val="00AA6D58"/>
    <w:rsid w:val="00B03FD3"/>
    <w:rsid w:val="00B3128F"/>
    <w:rsid w:val="00B35B4C"/>
    <w:rsid w:val="00B51C9C"/>
    <w:rsid w:val="00B64D4D"/>
    <w:rsid w:val="00BB795F"/>
    <w:rsid w:val="00BC0063"/>
    <w:rsid w:val="00C205BD"/>
    <w:rsid w:val="00C36D3B"/>
    <w:rsid w:val="00C516D8"/>
    <w:rsid w:val="00C65029"/>
    <w:rsid w:val="00C75E2C"/>
    <w:rsid w:val="00C81CCB"/>
    <w:rsid w:val="00C86BBA"/>
    <w:rsid w:val="00C874F2"/>
    <w:rsid w:val="00C9728B"/>
    <w:rsid w:val="00CA0990"/>
    <w:rsid w:val="00CC1DD5"/>
    <w:rsid w:val="00CC74FB"/>
    <w:rsid w:val="00CD139B"/>
    <w:rsid w:val="00CD2FC4"/>
    <w:rsid w:val="00CE3BE5"/>
    <w:rsid w:val="00D008CB"/>
    <w:rsid w:val="00D00D85"/>
    <w:rsid w:val="00D1121C"/>
    <w:rsid w:val="00D4789F"/>
    <w:rsid w:val="00D74A36"/>
    <w:rsid w:val="00D97F21"/>
    <w:rsid w:val="00DC5428"/>
    <w:rsid w:val="00E3404B"/>
    <w:rsid w:val="00E61AB9"/>
    <w:rsid w:val="00E96C9E"/>
    <w:rsid w:val="00EA770A"/>
    <w:rsid w:val="00EB10AE"/>
    <w:rsid w:val="00EC3FC4"/>
    <w:rsid w:val="00EC4C76"/>
    <w:rsid w:val="00EC518D"/>
    <w:rsid w:val="00ED15E4"/>
    <w:rsid w:val="00F16F2C"/>
    <w:rsid w:val="00F41859"/>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53C99224"/>
  <w15:docId w15:val="{5A2971A8-33AD-4D67-87A6-0882DCC3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C874F2"/>
    <w:rPr>
      <w:sz w:val="24"/>
      <w:lang w:eastAsia="en-US"/>
    </w:rPr>
  </w:style>
  <w:style w:type="character" w:customStyle="1" w:styleId="FooterChar">
    <w:name w:val="Footer Char"/>
    <w:basedOn w:val="DefaultParagraphFont"/>
    <w:link w:val="Footer"/>
    <w:rsid w:val="00087F2D"/>
    <w:rPr>
      <w:sz w:val="24"/>
      <w:szCs w:val="24"/>
      <w:lang w:eastAsia="en-US"/>
    </w:rPr>
  </w:style>
  <w:style w:type="character" w:styleId="CommentReference">
    <w:name w:val="annotation reference"/>
    <w:basedOn w:val="DefaultParagraphFont"/>
    <w:semiHidden/>
    <w:unhideWhenUsed/>
    <w:rsid w:val="00A529B2"/>
    <w:rPr>
      <w:sz w:val="16"/>
      <w:szCs w:val="16"/>
    </w:rPr>
  </w:style>
  <w:style w:type="paragraph" w:styleId="CommentText">
    <w:name w:val="annotation text"/>
    <w:basedOn w:val="Normal"/>
    <w:link w:val="CommentTextChar"/>
    <w:semiHidden/>
    <w:unhideWhenUsed/>
    <w:rsid w:val="00A529B2"/>
    <w:rPr>
      <w:sz w:val="20"/>
      <w:szCs w:val="20"/>
    </w:rPr>
  </w:style>
  <w:style w:type="character" w:customStyle="1" w:styleId="CommentTextChar">
    <w:name w:val="Comment Text Char"/>
    <w:basedOn w:val="DefaultParagraphFont"/>
    <w:link w:val="CommentText"/>
    <w:semiHidden/>
    <w:rsid w:val="00A529B2"/>
    <w:rPr>
      <w:lang w:eastAsia="en-US"/>
    </w:rPr>
  </w:style>
  <w:style w:type="paragraph" w:styleId="CommentSubject">
    <w:name w:val="annotation subject"/>
    <w:basedOn w:val="CommentText"/>
    <w:next w:val="CommentText"/>
    <w:link w:val="CommentSubjectChar"/>
    <w:semiHidden/>
    <w:unhideWhenUsed/>
    <w:rsid w:val="00A529B2"/>
    <w:rPr>
      <w:b/>
      <w:bCs/>
    </w:rPr>
  </w:style>
  <w:style w:type="character" w:customStyle="1" w:styleId="CommentSubjectChar">
    <w:name w:val="Comment Subject Char"/>
    <w:basedOn w:val="CommentTextChar"/>
    <w:link w:val="CommentSubject"/>
    <w:semiHidden/>
    <w:rsid w:val="00A529B2"/>
    <w:rPr>
      <w:b/>
      <w:bCs/>
      <w:lang w:eastAsia="en-US"/>
    </w:rPr>
  </w:style>
  <w:style w:type="character" w:styleId="Hyperlink">
    <w:name w:val="Hyperlink"/>
    <w:uiPriority w:val="99"/>
    <w:rsid w:val="00871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A2CE-2C97-4A1A-BDA9-B9E837C8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5</TotalTime>
  <Pages>1</Pages>
  <Words>196</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2022-06-13T05:37:00Z</cp:lastPrinted>
  <dcterms:created xsi:type="dcterms:W3CDTF">2022-06-29T10:14:00Z</dcterms:created>
  <dcterms:modified xsi:type="dcterms:W3CDTF">2022-06-29T10:22:00Z</dcterms:modified>
</cp:coreProperties>
</file>