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FF1E48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F1E48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A28EAF7" wp14:editId="3ECAF6F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F4AB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8E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F4AB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82"/>
        <w:gridCol w:w="1076"/>
      </w:tblGrid>
      <w:tr w:rsidR="00E61AB9" w:rsidRPr="00FF1E48" w:rsidTr="00AC2A08">
        <w:tc>
          <w:tcPr>
            <w:tcW w:w="7905" w:type="dxa"/>
          </w:tcPr>
          <w:p w:rsidR="00E61AB9" w:rsidRPr="00FF1E48" w:rsidRDefault="007570F9" w:rsidP="007570F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F1CCA" w:rsidRPr="00FF1E48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7</w:t>
            </w:r>
            <w:r w:rsidR="00DD0E69" w:rsidRPr="00FF1E48">
              <w:rPr>
                <w:bCs/>
                <w:szCs w:val="44"/>
                <w:lang w:val="lv-LV"/>
              </w:rPr>
              <w:t>.</w:t>
            </w:r>
            <w:r w:rsidR="0044759D" w:rsidRPr="00FF1E48">
              <w:rPr>
                <w:bCs/>
                <w:szCs w:val="44"/>
                <w:lang w:val="lv-LV"/>
              </w:rPr>
              <w:t>20</w:t>
            </w:r>
            <w:r w:rsidR="00AF1CCA" w:rsidRPr="00FF1E48">
              <w:rPr>
                <w:bCs/>
                <w:szCs w:val="44"/>
                <w:lang w:val="lv-LV"/>
              </w:rPr>
              <w:t>22</w:t>
            </w:r>
            <w:r w:rsidR="00B51C9C" w:rsidRPr="00FF1E4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Pr="00FF1E48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F1E48">
              <w:rPr>
                <w:bCs/>
                <w:szCs w:val="44"/>
                <w:lang w:val="lv-LV"/>
              </w:rPr>
              <w:t>Nr.</w:t>
            </w:r>
            <w:r w:rsidR="002F4ABD">
              <w:rPr>
                <w:bCs/>
                <w:szCs w:val="44"/>
                <w:lang w:val="lv-LV"/>
              </w:rPr>
              <w:t>10/21</w:t>
            </w:r>
          </w:p>
        </w:tc>
      </w:tr>
    </w:tbl>
    <w:p w:rsidR="00E61AB9" w:rsidRPr="00FF1E48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E107F" w:rsidRDefault="00BF0F5E" w:rsidP="00AC2A0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zemes starpgabala </w:t>
      </w:r>
      <w:r w:rsidR="007570F9">
        <w:rPr>
          <w:b/>
          <w:caps/>
        </w:rPr>
        <w:t>tērvetes</w:t>
      </w:r>
      <w:r w:rsidR="00EF4B3F">
        <w:rPr>
          <w:b/>
          <w:caps/>
        </w:rPr>
        <w:t xml:space="preserve"> </w:t>
      </w:r>
      <w:r w:rsidR="007570F9">
        <w:rPr>
          <w:b/>
          <w:caps/>
        </w:rPr>
        <w:t>ielā 65</w:t>
      </w:r>
      <w:r w:rsidR="00BE107F">
        <w:rPr>
          <w:b/>
          <w:caps/>
        </w:rPr>
        <w:t>, Jelg</w:t>
      </w:r>
      <w:r w:rsidR="00BE107F" w:rsidRPr="001B152A">
        <w:rPr>
          <w:b/>
          <w:caps/>
        </w:rPr>
        <w:t>avā</w:t>
      </w:r>
    </w:p>
    <w:p w:rsidR="00BE107F" w:rsidRPr="001B152A" w:rsidRDefault="00BE107F" w:rsidP="00AC2A0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:rsidR="00BE107F" w:rsidRDefault="002F4ABD" w:rsidP="002F4ABD">
      <w:pPr>
        <w:pStyle w:val="BodyText"/>
        <w:jc w:val="center"/>
        <w:rPr>
          <w:lang w:eastAsia="lv-LV"/>
        </w:rPr>
      </w:pPr>
      <w:r w:rsidRPr="00160652">
        <w:rPr>
          <w:lang w:eastAsia="lv-LV"/>
        </w:rPr>
        <w:t xml:space="preserve">(ziņo: </w:t>
      </w:r>
      <w:proofErr w:type="spellStart"/>
      <w:r w:rsidRPr="00160652">
        <w:rPr>
          <w:lang w:eastAsia="lv-LV"/>
        </w:rPr>
        <w:t>I.</w:t>
      </w:r>
      <w:r>
        <w:rPr>
          <w:lang w:eastAsia="lv-LV"/>
        </w:rPr>
        <w:t>Āboliņa</w:t>
      </w:r>
      <w:proofErr w:type="spellEnd"/>
      <w:r w:rsidRPr="00160652">
        <w:rPr>
          <w:lang w:eastAsia="lv-LV"/>
        </w:rPr>
        <w:t>)</w:t>
      </w:r>
    </w:p>
    <w:p w:rsidR="002F4ABD" w:rsidRDefault="002F4ABD" w:rsidP="002F4ABD">
      <w:pPr>
        <w:pStyle w:val="BodyText"/>
        <w:jc w:val="center"/>
        <w:rPr>
          <w:szCs w:val="24"/>
        </w:rPr>
      </w:pPr>
    </w:p>
    <w:p w:rsidR="007570F9" w:rsidRDefault="007570F9" w:rsidP="007570F9">
      <w:pPr>
        <w:pStyle w:val="BodyText"/>
        <w:ind w:firstLine="720"/>
        <w:jc w:val="both"/>
      </w:pPr>
      <w:r>
        <w:t>Saņemts SIA “</w:t>
      </w:r>
      <w:proofErr w:type="spellStart"/>
      <w:r>
        <w:t>Gren</w:t>
      </w:r>
      <w:proofErr w:type="spellEnd"/>
      <w:r>
        <w:t xml:space="preserve"> Latvija” </w:t>
      </w:r>
      <w:r>
        <w:rPr>
          <w:color w:val="000000"/>
          <w:shd w:val="clear" w:color="auto" w:fill="FFFFFF"/>
        </w:rPr>
        <w:t>(</w:t>
      </w:r>
      <w:r>
        <w:t>r</w:t>
      </w:r>
      <w:r w:rsidRPr="00F6653D">
        <w:t>eģ</w:t>
      </w:r>
      <w:r>
        <w:t xml:space="preserve">istrācijas </w:t>
      </w:r>
      <w:r w:rsidRPr="00F6653D">
        <w:t>Nr.</w:t>
      </w:r>
      <w:r>
        <w:t xml:space="preserve">40103854352, juridiskā adrese: Rūpniecības iela 73A, Jelgava, LV3008) </w:t>
      </w:r>
      <w:r w:rsidRPr="00252FC8">
        <w:t>202</w:t>
      </w:r>
      <w:r>
        <w:t>2</w:t>
      </w:r>
      <w:r w:rsidRPr="00252FC8">
        <w:t xml:space="preserve">. gada </w:t>
      </w:r>
      <w:r>
        <w:t>24</w:t>
      </w:r>
      <w:r w:rsidRPr="00252FC8">
        <w:t xml:space="preserve">. </w:t>
      </w:r>
      <w:r>
        <w:t xml:space="preserve">janvāra iesniegums, kurā lūdz atsavināt Jelgavas </w:t>
      </w:r>
      <w:proofErr w:type="spellStart"/>
      <w:r>
        <w:t>valstspilsētas</w:t>
      </w:r>
      <w:proofErr w:type="spellEnd"/>
      <w:r>
        <w:t xml:space="preserve"> pašvaldībai piederošo zemes vienību Tērv</w:t>
      </w:r>
      <w:bookmarkStart w:id="0" w:name="_GoBack"/>
      <w:bookmarkEnd w:id="0"/>
      <w:r>
        <w:t xml:space="preserve">etes ielā 65, Jelgavā, kura </w:t>
      </w:r>
      <w:proofErr w:type="spellStart"/>
      <w:r>
        <w:t>piegul</w:t>
      </w:r>
      <w:proofErr w:type="spellEnd"/>
      <w:r>
        <w:t xml:space="preserve"> tai piederošajām zemes vienībām </w:t>
      </w:r>
      <w:r w:rsidR="00B90791">
        <w:rPr>
          <w:bCs/>
        </w:rPr>
        <w:t xml:space="preserve">Rūpniecības ielā 73A un </w:t>
      </w:r>
      <w:r>
        <w:rPr>
          <w:bCs/>
        </w:rPr>
        <w:t>Tērvetes ielā</w:t>
      </w:r>
      <w:r w:rsidR="00B90791">
        <w:rPr>
          <w:bCs/>
        </w:rPr>
        <w:t> </w:t>
      </w:r>
      <w:r>
        <w:rPr>
          <w:bCs/>
        </w:rPr>
        <w:t>67A</w:t>
      </w:r>
      <w:r>
        <w:t>, Jelgavā</w:t>
      </w:r>
      <w:r w:rsidRPr="008A1A6B">
        <w:t>.</w:t>
      </w:r>
    </w:p>
    <w:p w:rsidR="00BF0F5E" w:rsidRDefault="00BF0F5E" w:rsidP="00BF0F5E">
      <w:pPr>
        <w:pStyle w:val="BodyText"/>
        <w:ind w:firstLine="720"/>
        <w:jc w:val="both"/>
        <w:rPr>
          <w:bCs/>
        </w:rPr>
      </w:pPr>
      <w:r>
        <w:t>Z</w:t>
      </w:r>
      <w:r>
        <w:rPr>
          <w:bCs/>
        </w:rPr>
        <w:t xml:space="preserve">emes vienība </w:t>
      </w:r>
      <w:r w:rsidR="00B90791">
        <w:rPr>
          <w:bCs/>
        </w:rPr>
        <w:t>985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 w:rsidR="00B90791">
        <w:t>09000070120</w:t>
      </w:r>
      <w:r w:rsidRPr="00022857">
        <w:rPr>
          <w:bCs/>
        </w:rPr>
        <w:t xml:space="preserve"> </w:t>
      </w:r>
      <w:r w:rsidR="00B90791">
        <w:t>Tērvetes ielā 65</w:t>
      </w:r>
      <w:r>
        <w:t xml:space="preserve">, Jelgavā </w:t>
      </w:r>
      <w:r>
        <w:rPr>
          <w:bCs/>
        </w:rPr>
        <w:t>ir ierakstīta Zemgales rajona tiesas Jelgavas pilsētas zemesgrāmatas nodalījumā Nr.</w:t>
      </w:r>
      <w:r w:rsidR="00D1361D">
        <w:rPr>
          <w:bCs/>
        </w:rPr>
        <w:t> </w:t>
      </w:r>
      <w:r w:rsidR="00B90791">
        <w:rPr>
          <w:bCs/>
        </w:rPr>
        <w:t>100000532847</w:t>
      </w:r>
      <w:r>
        <w:rPr>
          <w:bCs/>
        </w:rPr>
        <w:t xml:space="preserve"> ar kadastra Nr.</w:t>
      </w:r>
      <w:r w:rsidR="00D1361D">
        <w:rPr>
          <w:bCs/>
        </w:rPr>
        <w:t xml:space="preserve"> </w:t>
      </w:r>
      <w:r w:rsidR="00B90791">
        <w:rPr>
          <w:bCs/>
        </w:rPr>
        <w:t>09000070060</w:t>
      </w:r>
      <w:r>
        <w:t xml:space="preserve"> </w:t>
      </w:r>
      <w:r>
        <w:rPr>
          <w:bCs/>
        </w:rPr>
        <w:t xml:space="preserve">uz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vārda un</w:t>
      </w:r>
      <w:r>
        <w:t xml:space="preserve"> ir </w:t>
      </w:r>
      <w:proofErr w:type="spellStart"/>
      <w:r>
        <w:t>s</w:t>
      </w:r>
      <w:r w:rsidRPr="00022857">
        <w:rPr>
          <w:bCs/>
        </w:rPr>
        <w:t>tarpgabals</w:t>
      </w:r>
      <w:proofErr w:type="spellEnd"/>
      <w:r w:rsidRPr="00022857">
        <w:rPr>
          <w:bCs/>
        </w:rPr>
        <w:t xml:space="preserve"> starp </w:t>
      </w:r>
      <w:r w:rsidR="00B90791">
        <w:rPr>
          <w:bCs/>
        </w:rPr>
        <w:t xml:space="preserve">Tērvetes ielas </w:t>
      </w:r>
      <w:r>
        <w:rPr>
          <w:bCs/>
        </w:rPr>
        <w:t xml:space="preserve">sarkano līniju, </w:t>
      </w:r>
      <w:r w:rsidR="00B90791">
        <w:t>Iesniedzējam</w:t>
      </w:r>
      <w:r w:rsidR="00242B7E">
        <w:rPr>
          <w:bCs/>
        </w:rPr>
        <w:t xml:space="preserve"> </w:t>
      </w:r>
      <w:r w:rsidR="00A00F9F">
        <w:rPr>
          <w:bCs/>
        </w:rPr>
        <w:t>piederoš</w:t>
      </w:r>
      <w:r w:rsidR="00B90791">
        <w:rPr>
          <w:bCs/>
        </w:rPr>
        <w:t>ām</w:t>
      </w:r>
      <w:r w:rsidR="00A00F9F">
        <w:rPr>
          <w:bCs/>
        </w:rPr>
        <w:t xml:space="preserve"> zemes vienīb</w:t>
      </w:r>
      <w:r w:rsidR="00B90791">
        <w:rPr>
          <w:bCs/>
        </w:rPr>
        <w:t>ām</w:t>
      </w:r>
      <w:r w:rsidR="00A00F9F">
        <w:rPr>
          <w:bCs/>
        </w:rPr>
        <w:t xml:space="preserve"> </w:t>
      </w:r>
      <w:r w:rsidR="00B90791">
        <w:rPr>
          <w:bCs/>
        </w:rPr>
        <w:t>Rūpniecības ielā 73A un Tērvetes ielā 67A</w:t>
      </w:r>
      <w:r w:rsidR="00B90791">
        <w:t xml:space="preserve">, Jelgavā </w:t>
      </w:r>
      <w:r w:rsidR="00242B7E">
        <w:rPr>
          <w:bCs/>
        </w:rPr>
        <w:t>un</w:t>
      </w:r>
      <w:r w:rsidR="00B90791">
        <w:rPr>
          <w:bCs/>
        </w:rPr>
        <w:t xml:space="preserve"> citai</w:t>
      </w:r>
      <w:r w:rsidR="00242B7E">
        <w:rPr>
          <w:bCs/>
        </w:rPr>
        <w:t xml:space="preserve"> </w:t>
      </w:r>
      <w:r w:rsidR="00B90791">
        <w:rPr>
          <w:bCs/>
        </w:rPr>
        <w:t>juridiskai personai piede</w:t>
      </w:r>
      <w:r w:rsidR="00A00F9F">
        <w:rPr>
          <w:bCs/>
        </w:rPr>
        <w:t xml:space="preserve">rošu zemes vienību </w:t>
      </w:r>
      <w:r w:rsidR="00B90791">
        <w:rPr>
          <w:bCs/>
        </w:rPr>
        <w:t>Tērvetes ielā 63</w:t>
      </w:r>
      <w:r w:rsidR="00BB5B3E">
        <w:rPr>
          <w:bCs/>
        </w:rPr>
        <w:t>, Jelgavā</w:t>
      </w:r>
      <w:r>
        <w:rPr>
          <w:bCs/>
        </w:rPr>
        <w:t xml:space="preserve">. </w:t>
      </w:r>
    </w:p>
    <w:p w:rsidR="00BF0F5E" w:rsidRDefault="00BF0F5E" w:rsidP="00BF0F5E">
      <w:pPr>
        <w:pStyle w:val="BodyText"/>
        <w:ind w:firstLine="720"/>
        <w:jc w:val="both"/>
      </w:pPr>
      <w:r>
        <w:rPr>
          <w:bCs/>
        </w:rPr>
        <w:t>S</w:t>
      </w:r>
      <w:r w:rsidRPr="00022857">
        <w:rPr>
          <w:bCs/>
        </w:rPr>
        <w:t xml:space="preserve">askaņā ar Jelgavas </w:t>
      </w:r>
      <w:proofErr w:type="spellStart"/>
      <w:r>
        <w:rPr>
          <w:bCs/>
        </w:rPr>
        <w:t>valsts</w:t>
      </w:r>
      <w:r w:rsidRPr="00022857">
        <w:rPr>
          <w:bCs/>
        </w:rPr>
        <w:t>pilsētas</w:t>
      </w:r>
      <w:proofErr w:type="spellEnd"/>
      <w:r w:rsidRPr="00022857">
        <w:rPr>
          <w:bCs/>
        </w:rPr>
        <w:t xml:space="preserve"> domes 202</w:t>
      </w:r>
      <w:r w:rsidR="00075F59">
        <w:rPr>
          <w:bCs/>
        </w:rPr>
        <w:t>2</w:t>
      </w:r>
      <w:r w:rsidRPr="00022857">
        <w:rPr>
          <w:bCs/>
        </w:rPr>
        <w:t>.</w:t>
      </w:r>
      <w:r>
        <w:rPr>
          <w:bCs/>
        </w:rPr>
        <w:t xml:space="preserve"> </w:t>
      </w:r>
      <w:r w:rsidRPr="00022857">
        <w:rPr>
          <w:bCs/>
        </w:rPr>
        <w:t xml:space="preserve">gada </w:t>
      </w:r>
      <w:r w:rsidR="00B90791">
        <w:rPr>
          <w:bCs/>
        </w:rPr>
        <w:t>26</w:t>
      </w:r>
      <w:r>
        <w:rPr>
          <w:bCs/>
        </w:rPr>
        <w:t xml:space="preserve">. </w:t>
      </w:r>
      <w:r w:rsidR="00B90791">
        <w:rPr>
          <w:bCs/>
        </w:rPr>
        <w:t>maija</w:t>
      </w:r>
      <w:r w:rsidRPr="00022857">
        <w:rPr>
          <w:bCs/>
        </w:rPr>
        <w:t xml:space="preserve"> lēmumu Nr.</w:t>
      </w:r>
      <w:r w:rsidR="00075F59">
        <w:rPr>
          <w:bCs/>
        </w:rPr>
        <w:t xml:space="preserve"> </w:t>
      </w:r>
      <w:r w:rsidR="00B90791">
        <w:rPr>
          <w:bCs/>
        </w:rPr>
        <w:t>8</w:t>
      </w:r>
      <w:r w:rsidRPr="00022857">
        <w:rPr>
          <w:bCs/>
        </w:rPr>
        <w:t>/</w:t>
      </w:r>
      <w:r w:rsidR="00B90791">
        <w:rPr>
          <w:bCs/>
        </w:rPr>
        <w:t>18</w:t>
      </w:r>
      <w:r w:rsidRPr="00022857">
        <w:rPr>
          <w:bCs/>
        </w:rPr>
        <w:t xml:space="preserve"> “</w:t>
      </w:r>
      <w:proofErr w:type="spellStart"/>
      <w:r w:rsidRPr="00022857">
        <w:rPr>
          <w:bCs/>
        </w:rPr>
        <w:t>Starpgabala</w:t>
      </w:r>
      <w:proofErr w:type="spellEnd"/>
      <w:r w:rsidRPr="00022857">
        <w:rPr>
          <w:bCs/>
        </w:rPr>
        <w:t xml:space="preserve"> statusa noteikšana zemes vienībām” </w:t>
      </w:r>
      <w:r>
        <w:t>z</w:t>
      </w:r>
      <w:r>
        <w:rPr>
          <w:bCs/>
        </w:rPr>
        <w:t xml:space="preserve">emes vienībai </w:t>
      </w:r>
      <w:r w:rsidR="00B90791">
        <w:t>Tērvetes ielā 65</w:t>
      </w:r>
      <w:r>
        <w:t xml:space="preserve">, Jelgavā ir noteikts zemes </w:t>
      </w:r>
      <w:proofErr w:type="spellStart"/>
      <w:r>
        <w:t>starpgabala</w:t>
      </w:r>
      <w:proofErr w:type="spellEnd"/>
      <w:r>
        <w:t xml:space="preserve"> statuss. </w:t>
      </w:r>
      <w:r w:rsidR="0039027E">
        <w:t xml:space="preserve">Zemes </w:t>
      </w:r>
      <w:proofErr w:type="spellStart"/>
      <w:r w:rsidR="0039027E">
        <w:t>s</w:t>
      </w:r>
      <w:r w:rsidR="0039027E" w:rsidRPr="003706A2">
        <w:rPr>
          <w:bCs/>
          <w:szCs w:val="24"/>
        </w:rPr>
        <w:t>tarpgabals</w:t>
      </w:r>
      <w:proofErr w:type="spellEnd"/>
      <w:r w:rsidR="0039027E" w:rsidRPr="003706A2">
        <w:rPr>
          <w:bCs/>
          <w:szCs w:val="24"/>
        </w:rPr>
        <w:t xml:space="preserve"> nav izmantojams patstāvīgi funkcionējošas apbūves veidošanai</w:t>
      </w:r>
      <w:r w:rsidR="0039027E">
        <w:rPr>
          <w:bCs/>
          <w:szCs w:val="24"/>
        </w:rPr>
        <w:t xml:space="preserve">, nav iespējama tā </w:t>
      </w:r>
      <w:r w:rsidR="0039027E" w:rsidRPr="003706A2">
        <w:rPr>
          <w:bCs/>
          <w:szCs w:val="24"/>
        </w:rPr>
        <w:t xml:space="preserve"> </w:t>
      </w:r>
      <w:r w:rsidR="0039027E" w:rsidRPr="00B7679F">
        <w:t xml:space="preserve">atsevišķa saimnieciska izmantošana </w:t>
      </w:r>
      <w:r w:rsidR="0039027E" w:rsidRPr="003706A2">
        <w:rPr>
          <w:bCs/>
          <w:szCs w:val="24"/>
        </w:rPr>
        <w:t xml:space="preserve">un </w:t>
      </w:r>
      <w:r w:rsidR="0039027E">
        <w:rPr>
          <w:bCs/>
          <w:szCs w:val="24"/>
        </w:rPr>
        <w:t xml:space="preserve">tas </w:t>
      </w:r>
      <w:r w:rsidR="0039027E" w:rsidRPr="003706A2">
        <w:rPr>
          <w:bCs/>
          <w:szCs w:val="24"/>
        </w:rPr>
        <w:t xml:space="preserve">ir pievienojams </w:t>
      </w:r>
      <w:r w:rsidR="0039027E">
        <w:rPr>
          <w:bCs/>
          <w:szCs w:val="24"/>
        </w:rPr>
        <w:t>kādam no blakus</w:t>
      </w:r>
      <w:r w:rsidR="0039027E" w:rsidRPr="003706A2">
        <w:rPr>
          <w:bCs/>
          <w:szCs w:val="24"/>
        </w:rPr>
        <w:t xml:space="preserve"> esošaj</w:t>
      </w:r>
      <w:r w:rsidR="0039027E">
        <w:rPr>
          <w:bCs/>
          <w:szCs w:val="24"/>
        </w:rPr>
        <w:t>iem</w:t>
      </w:r>
      <w:r w:rsidR="0039027E" w:rsidRPr="003706A2">
        <w:rPr>
          <w:bCs/>
          <w:szCs w:val="24"/>
        </w:rPr>
        <w:t xml:space="preserve"> nekustamaj</w:t>
      </w:r>
      <w:r w:rsidR="0039027E">
        <w:rPr>
          <w:bCs/>
          <w:szCs w:val="24"/>
        </w:rPr>
        <w:t>ie</w:t>
      </w:r>
      <w:r w:rsidR="0039027E" w:rsidRPr="003706A2">
        <w:rPr>
          <w:bCs/>
          <w:szCs w:val="24"/>
        </w:rPr>
        <w:t>m īpašum</w:t>
      </w:r>
      <w:r w:rsidR="0039027E">
        <w:rPr>
          <w:bCs/>
          <w:szCs w:val="24"/>
        </w:rPr>
        <w:t>ie</w:t>
      </w:r>
      <w:r w:rsidR="0039027E" w:rsidRPr="003706A2">
        <w:rPr>
          <w:bCs/>
          <w:szCs w:val="24"/>
        </w:rPr>
        <w:t>m</w:t>
      </w:r>
      <w:r w:rsidRPr="003706A2">
        <w:t>.</w:t>
      </w:r>
    </w:p>
    <w:p w:rsidR="00BF0F5E" w:rsidRDefault="00BF0F5E" w:rsidP="00BF0F5E">
      <w:pPr>
        <w:pStyle w:val="BodyText"/>
        <w:ind w:firstLine="720"/>
        <w:jc w:val="both"/>
        <w:rPr>
          <w:bCs/>
        </w:rPr>
      </w:pPr>
      <w:r>
        <w:t xml:space="preserve">Atsavināšanas likuma 3. panta pirmās daļas 1. punktā noteikts, ka publiskas personas nekustamo īpašumu var atsavināt, pārdodot to izsolē ar pretendentu atlasi, </w:t>
      </w:r>
      <w:r>
        <w:rPr>
          <w:bCs/>
        </w:rPr>
        <w:t xml:space="preserve">t.i. starp zemes </w:t>
      </w:r>
      <w:proofErr w:type="spellStart"/>
      <w:r>
        <w:rPr>
          <w:bCs/>
        </w:rPr>
        <w:t>starpgabalam</w:t>
      </w:r>
      <w:proofErr w:type="spellEnd"/>
      <w:r>
        <w:rPr>
          <w:bCs/>
        </w:rPr>
        <w:t xml:space="preserve"> </w:t>
      </w:r>
      <w:r w:rsidR="00B90791">
        <w:t>Tērvetes ielā 65</w:t>
      </w:r>
      <w:r>
        <w:t xml:space="preserve">, Jelgavā </w:t>
      </w:r>
      <w:r>
        <w:rPr>
          <w:bCs/>
        </w:rPr>
        <w:t>piegulošo šādu zemes</w:t>
      </w:r>
      <w:r w:rsidR="00075F59">
        <w:rPr>
          <w:bCs/>
        </w:rPr>
        <w:t xml:space="preserve"> vienību</w:t>
      </w:r>
      <w:r w:rsidRPr="00E73A9F">
        <w:rPr>
          <w:bCs/>
        </w:rPr>
        <w:t xml:space="preserve"> </w:t>
      </w:r>
      <w:r>
        <w:rPr>
          <w:bCs/>
        </w:rPr>
        <w:t xml:space="preserve">īpašniekiem: </w:t>
      </w:r>
    </w:p>
    <w:p w:rsidR="00BF0F5E" w:rsidRPr="003C1014" w:rsidRDefault="00B90791" w:rsidP="00BF0F5E">
      <w:pPr>
        <w:numPr>
          <w:ilvl w:val="0"/>
          <w:numId w:val="9"/>
        </w:numPr>
        <w:jc w:val="both"/>
      </w:pPr>
      <w:r>
        <w:rPr>
          <w:bCs/>
        </w:rPr>
        <w:t>Rūpniecības iel</w:t>
      </w:r>
      <w:r w:rsidR="00DF0135">
        <w:rPr>
          <w:bCs/>
        </w:rPr>
        <w:t>a</w:t>
      </w:r>
      <w:r>
        <w:rPr>
          <w:bCs/>
        </w:rPr>
        <w:t xml:space="preserve"> 73A</w:t>
      </w:r>
      <w:r w:rsidR="00BF0F5E">
        <w:rPr>
          <w:bCs/>
        </w:rPr>
        <w:t>, Jelgav</w:t>
      </w:r>
      <w:r w:rsidR="00DF0135">
        <w:rPr>
          <w:bCs/>
        </w:rPr>
        <w:t>a</w:t>
      </w:r>
      <w:r w:rsidR="00BF0F5E">
        <w:rPr>
          <w:bCs/>
        </w:rPr>
        <w:t>, k</w:t>
      </w:r>
      <w:r w:rsidR="00BF0F5E">
        <w:t>adastra Nr.</w:t>
      </w:r>
      <w:r w:rsidR="00075F59">
        <w:t xml:space="preserve"> </w:t>
      </w:r>
      <w:r w:rsidR="00DF0135">
        <w:t>09000070385</w:t>
      </w:r>
      <w:r w:rsidR="00BF0F5E">
        <w:t xml:space="preserve">, kadastra apzīmējums </w:t>
      </w:r>
      <w:r w:rsidR="00DF0135">
        <w:t>09000070333</w:t>
      </w:r>
      <w:r w:rsidR="00BF0F5E">
        <w:rPr>
          <w:bCs/>
        </w:rPr>
        <w:t>;</w:t>
      </w:r>
    </w:p>
    <w:p w:rsidR="00DF0135" w:rsidRDefault="00DF0135" w:rsidP="00BF0F5E">
      <w:pPr>
        <w:numPr>
          <w:ilvl w:val="0"/>
          <w:numId w:val="9"/>
        </w:numPr>
        <w:jc w:val="both"/>
      </w:pPr>
      <w:r>
        <w:rPr>
          <w:bCs/>
        </w:rPr>
        <w:t>Tērvetes iela 63</w:t>
      </w:r>
      <w:r w:rsidR="00075F59">
        <w:rPr>
          <w:bCs/>
        </w:rPr>
        <w:t>, Jelgav</w:t>
      </w:r>
      <w:r>
        <w:rPr>
          <w:bCs/>
        </w:rPr>
        <w:t>a</w:t>
      </w:r>
      <w:r w:rsidR="00075F59">
        <w:rPr>
          <w:bCs/>
        </w:rPr>
        <w:t xml:space="preserve">, </w:t>
      </w:r>
      <w:r>
        <w:rPr>
          <w:bCs/>
        </w:rPr>
        <w:t xml:space="preserve"> </w:t>
      </w:r>
      <w:r w:rsidR="00075F59">
        <w:rPr>
          <w:bCs/>
        </w:rPr>
        <w:t>k</w:t>
      </w:r>
      <w:r w:rsidR="00075F59">
        <w:t xml:space="preserve">adastra Nr. </w:t>
      </w:r>
      <w:r>
        <w:t>09000070139</w:t>
      </w:r>
      <w:r w:rsidR="00075F59">
        <w:t>,</w:t>
      </w:r>
      <w:r>
        <w:t xml:space="preserve"> </w:t>
      </w:r>
      <w:r w:rsidR="00075F59">
        <w:t xml:space="preserve"> kadastra apzīmējums </w:t>
      </w:r>
      <w:r>
        <w:t xml:space="preserve"> 09000070139;</w:t>
      </w:r>
    </w:p>
    <w:p w:rsidR="00075F59" w:rsidRPr="00075F59" w:rsidRDefault="00DF0135" w:rsidP="00BF0F5E">
      <w:pPr>
        <w:numPr>
          <w:ilvl w:val="0"/>
          <w:numId w:val="9"/>
        </w:numPr>
        <w:jc w:val="both"/>
      </w:pPr>
      <w:r>
        <w:rPr>
          <w:bCs/>
        </w:rPr>
        <w:t>Tērvetes iela 67A, Jelgava, k</w:t>
      </w:r>
      <w:r>
        <w:t>adastra Nr. 09000070387, kadastra apzīmējums 09000070387</w:t>
      </w:r>
      <w:r w:rsidR="00075F59">
        <w:t>.</w:t>
      </w:r>
    </w:p>
    <w:p w:rsidR="00BF0F5E" w:rsidRDefault="00BF0F5E" w:rsidP="00BF0F5E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 panta nosacījumiem, atsavināšanai paredzētā nekustamā īpašuma novērtēšanu organizē un mantas nosacīto cenu apstiprina pašvaldības institūcija, novērtēšanai pieaicinot sertificētu vērtētāju.   </w:t>
      </w:r>
    </w:p>
    <w:p w:rsidR="00BF0F5E" w:rsidRPr="00720222" w:rsidRDefault="00BF0F5E" w:rsidP="00BF0F5E">
      <w:pPr>
        <w:pStyle w:val="BodyText"/>
        <w:jc w:val="both"/>
        <w:rPr>
          <w:szCs w:val="24"/>
        </w:rPr>
      </w:pPr>
      <w:r>
        <w:rPr>
          <w:szCs w:val="24"/>
        </w:rPr>
        <w:tab/>
        <w:t>202</w:t>
      </w:r>
      <w:r w:rsidR="00075F59">
        <w:rPr>
          <w:szCs w:val="24"/>
        </w:rPr>
        <w:t>2</w:t>
      </w:r>
      <w:r w:rsidRPr="00720222">
        <w:rPr>
          <w:szCs w:val="24"/>
        </w:rPr>
        <w:t>.</w:t>
      </w:r>
      <w:r>
        <w:rPr>
          <w:szCs w:val="24"/>
        </w:rPr>
        <w:t xml:space="preserve"> </w:t>
      </w:r>
      <w:r w:rsidRPr="00720222">
        <w:rPr>
          <w:szCs w:val="24"/>
        </w:rPr>
        <w:t xml:space="preserve">gada </w:t>
      </w:r>
      <w:r w:rsidR="00DF0135">
        <w:rPr>
          <w:szCs w:val="24"/>
        </w:rPr>
        <w:t>10</w:t>
      </w:r>
      <w:r>
        <w:rPr>
          <w:szCs w:val="24"/>
        </w:rPr>
        <w:t xml:space="preserve">. </w:t>
      </w:r>
      <w:r w:rsidR="00DF0135">
        <w:rPr>
          <w:szCs w:val="24"/>
        </w:rPr>
        <w:t>jūnijā</w:t>
      </w:r>
      <w:r>
        <w:rPr>
          <w:szCs w:val="24"/>
        </w:rPr>
        <w:t xml:space="preserve"> nekustamā īpašuma vērtētājs </w:t>
      </w:r>
      <w:r>
        <w:t xml:space="preserve">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 xml:space="preserve">zemes </w:t>
      </w:r>
      <w:proofErr w:type="spellStart"/>
      <w:r>
        <w:rPr>
          <w:szCs w:val="24"/>
        </w:rPr>
        <w:t>starpgabalu</w:t>
      </w:r>
      <w:proofErr w:type="spellEnd"/>
      <w:r w:rsidRPr="00720222">
        <w:rPr>
          <w:szCs w:val="24"/>
        </w:rPr>
        <w:t xml:space="preserve"> </w:t>
      </w:r>
      <w:r w:rsidR="00DF0135">
        <w:t>Tērvetes ielā 65</w:t>
      </w:r>
      <w:r>
        <w:rPr>
          <w:bCs/>
        </w:rPr>
        <w:t>, Jelgavā</w:t>
      </w:r>
      <w:r w:rsidRPr="00720222">
        <w:rPr>
          <w:szCs w:val="24"/>
        </w:rPr>
        <w:t xml:space="preserve"> un noteica tā </w:t>
      </w:r>
      <w:r>
        <w:rPr>
          <w:szCs w:val="24"/>
        </w:rPr>
        <w:t xml:space="preserve">tirgus </w:t>
      </w:r>
      <w:r w:rsidRPr="00720222">
        <w:rPr>
          <w:szCs w:val="24"/>
        </w:rPr>
        <w:t xml:space="preserve">vērtību </w:t>
      </w:r>
      <w:r w:rsidR="00DF0135">
        <w:rPr>
          <w:szCs w:val="24"/>
        </w:rPr>
        <w:t>94</w:t>
      </w:r>
      <w:r w:rsidR="005E6E07">
        <w:rPr>
          <w:szCs w:val="24"/>
        </w:rPr>
        <w:t>00</w:t>
      </w:r>
      <w:r>
        <w:rPr>
          <w:szCs w:val="24"/>
        </w:rPr>
        <w:t xml:space="preserve">,00 </w:t>
      </w:r>
      <w:proofErr w:type="spellStart"/>
      <w:r w:rsidRPr="00196732">
        <w:rPr>
          <w:i/>
          <w:szCs w:val="24"/>
        </w:rPr>
        <w:t>euro</w:t>
      </w:r>
      <w:proofErr w:type="spellEnd"/>
      <w:r w:rsidR="00C776AE" w:rsidRPr="00C776AE">
        <w:t xml:space="preserve"> </w:t>
      </w:r>
      <w:r w:rsidR="00C776AE">
        <w:t>(</w:t>
      </w:r>
      <w:r w:rsidR="00DF0135">
        <w:t>deviņi</w:t>
      </w:r>
      <w:r w:rsidR="00C776AE">
        <w:t xml:space="preserve"> tūkstoši </w:t>
      </w:r>
      <w:r w:rsidR="00DF0135">
        <w:t>četri</w:t>
      </w:r>
      <w:r w:rsidR="00C776AE">
        <w:t xml:space="preserve"> simti </w:t>
      </w:r>
      <w:proofErr w:type="spellStart"/>
      <w:r w:rsidR="00C776AE" w:rsidRPr="00853402">
        <w:rPr>
          <w:i/>
        </w:rPr>
        <w:t>euro</w:t>
      </w:r>
      <w:proofErr w:type="spellEnd"/>
      <w:r w:rsidR="00C776AE">
        <w:t>, 00 centi).</w:t>
      </w:r>
      <w:r>
        <w:rPr>
          <w:szCs w:val="24"/>
        </w:rPr>
        <w:t xml:space="preserve"> </w:t>
      </w:r>
    </w:p>
    <w:p w:rsidR="00BF0F5E" w:rsidRPr="00720222" w:rsidRDefault="00C776AE" w:rsidP="00BF0F5E">
      <w:pPr>
        <w:pStyle w:val="BodyText"/>
        <w:ind w:firstLine="720"/>
        <w:jc w:val="both"/>
        <w:rPr>
          <w:szCs w:val="24"/>
        </w:rPr>
      </w:pPr>
      <w:r w:rsidRPr="003B7CB3">
        <w:t xml:space="preserve">Nekustamā īpašuma Valsts kadastra informācijas sistēmā </w:t>
      </w:r>
      <w:r w:rsidR="00BF0F5E">
        <w:rPr>
          <w:szCs w:val="24"/>
        </w:rPr>
        <w:t xml:space="preserve">zemes </w:t>
      </w:r>
      <w:proofErr w:type="spellStart"/>
      <w:r w:rsidR="00BF0F5E">
        <w:rPr>
          <w:szCs w:val="24"/>
        </w:rPr>
        <w:t>starpgabala</w:t>
      </w:r>
      <w:proofErr w:type="spellEnd"/>
      <w:r w:rsidR="00BF0F5E" w:rsidRPr="00720222">
        <w:rPr>
          <w:szCs w:val="24"/>
        </w:rPr>
        <w:t xml:space="preserve"> </w:t>
      </w:r>
      <w:r w:rsidR="00DF0135">
        <w:t>Tērvetes ielā 65</w:t>
      </w:r>
      <w:r w:rsidR="00BF0F5E">
        <w:rPr>
          <w:bCs/>
        </w:rPr>
        <w:t>, Jelgavā</w:t>
      </w:r>
      <w:r w:rsidR="00BF0F5E" w:rsidRPr="00720222">
        <w:rPr>
          <w:szCs w:val="24"/>
        </w:rPr>
        <w:t xml:space="preserve"> </w:t>
      </w:r>
      <w:r w:rsidR="00BF0F5E">
        <w:rPr>
          <w:szCs w:val="24"/>
        </w:rPr>
        <w:t xml:space="preserve">kadastrālā </w:t>
      </w:r>
      <w:r w:rsidR="00BF0F5E" w:rsidRPr="00720222">
        <w:rPr>
          <w:szCs w:val="24"/>
        </w:rPr>
        <w:t>vērtība</w:t>
      </w:r>
      <w:r w:rsidR="00BF0F5E">
        <w:rPr>
          <w:szCs w:val="24"/>
        </w:rPr>
        <w:t xml:space="preserve"> </w:t>
      </w:r>
      <w:r w:rsidR="00BF0F5E" w:rsidRPr="00720222">
        <w:rPr>
          <w:szCs w:val="24"/>
        </w:rPr>
        <w:t>ir</w:t>
      </w:r>
      <w:r w:rsidR="00BF0F5E">
        <w:rPr>
          <w:szCs w:val="24"/>
        </w:rPr>
        <w:t xml:space="preserve"> noteikta </w:t>
      </w:r>
      <w:r w:rsidR="00DF0135">
        <w:rPr>
          <w:szCs w:val="24"/>
        </w:rPr>
        <w:t>233</w:t>
      </w:r>
      <w:r>
        <w:rPr>
          <w:szCs w:val="24"/>
        </w:rPr>
        <w:t xml:space="preserve">,00 </w:t>
      </w:r>
      <w:proofErr w:type="spellStart"/>
      <w:r w:rsidRPr="00196732">
        <w:rPr>
          <w:i/>
          <w:szCs w:val="24"/>
        </w:rPr>
        <w:t>euro</w:t>
      </w:r>
      <w:proofErr w:type="spellEnd"/>
      <w:r w:rsidRPr="00C776AE">
        <w:t xml:space="preserve"> </w:t>
      </w:r>
      <w:r>
        <w:t>(</w:t>
      </w:r>
      <w:r w:rsidR="00DF0135">
        <w:t>divi</w:t>
      </w:r>
      <w:r>
        <w:t xml:space="preserve"> simt</w:t>
      </w:r>
      <w:r w:rsidR="005E6E07">
        <w:t>i</w:t>
      </w:r>
      <w:r>
        <w:t xml:space="preserve"> </w:t>
      </w:r>
      <w:r w:rsidR="00DF0135">
        <w:t>trīs</w:t>
      </w:r>
      <w:r>
        <w:t xml:space="preserve">desmit </w:t>
      </w:r>
      <w:r w:rsidR="00DF0135">
        <w:t>trīs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 w:rsidR="00BF0F5E">
        <w:rPr>
          <w:szCs w:val="24"/>
        </w:rPr>
        <w:t>.</w:t>
      </w:r>
    </w:p>
    <w:p w:rsidR="00BF0F5E" w:rsidRPr="00BE6F5B" w:rsidRDefault="00BF0F5E" w:rsidP="00BF0F5E">
      <w:pPr>
        <w:ind w:firstLine="720"/>
        <w:jc w:val="both"/>
      </w:pPr>
      <w:r w:rsidRPr="00BE6F5B">
        <w:t xml:space="preserve">Atsavināšanas likuma </w:t>
      </w:r>
      <w:r>
        <w:t>3. panta pirmās daļas 2. punkts nosaka, ka p</w:t>
      </w:r>
      <w:r w:rsidRPr="008252F2">
        <w:t xml:space="preserve">ubliskas personas nekustamo </w:t>
      </w:r>
      <w:r>
        <w:t xml:space="preserve">mantu var atsavināt, </w:t>
      </w:r>
      <w:r w:rsidRPr="008252F2">
        <w:t>pārdodot par brīvu cenu</w:t>
      </w:r>
      <w:r>
        <w:t xml:space="preserve">. Minētā likuma </w:t>
      </w:r>
      <w:r w:rsidRPr="00BE6F5B">
        <w:t>37.</w:t>
      </w:r>
      <w:r>
        <w:t xml:space="preserve"> </w:t>
      </w:r>
      <w:r w:rsidRPr="00BE6F5B">
        <w:t xml:space="preserve">panta pirmās daļas </w:t>
      </w:r>
      <w:r>
        <w:lastRenderedPageBreak/>
        <w:t>4</w:t>
      </w:r>
      <w:r w:rsidRPr="00BE6F5B">
        <w:t>.</w:t>
      </w:r>
      <w:r>
        <w:t xml:space="preserve"> </w:t>
      </w:r>
      <w:r w:rsidRPr="00BE6F5B">
        <w:t xml:space="preserve">punkts nosaka, ka </w:t>
      </w:r>
      <w:r>
        <w:t>p</w:t>
      </w:r>
      <w:r w:rsidRPr="00BE6F5B">
        <w:t>ārdot publiskas personas mantu par brīvu cenu var, ja nekustamo īpašumu iegūst šā likuma </w:t>
      </w:r>
      <w:hyperlink r:id="rId8" w:anchor="p4" w:tgtFrame="_blank" w:history="1">
        <w:r w:rsidRPr="00A47750">
          <w:rPr>
            <w:rStyle w:val="Hyperlink"/>
            <w:color w:val="000000"/>
            <w:u w:val="none"/>
          </w:rPr>
          <w:t>4.panta</w:t>
        </w:r>
      </w:hyperlink>
      <w:r w:rsidRPr="00A47750">
        <w:t> ceturtā</w:t>
      </w:r>
      <w:r>
        <w:t>s</w:t>
      </w:r>
      <w:r w:rsidRPr="00A47750">
        <w:t xml:space="preserve"> daļ</w:t>
      </w:r>
      <w:r>
        <w:t>as 1. punktā</w:t>
      </w:r>
      <w:r w:rsidRPr="00A47750">
        <w:t xml:space="preserve"> minētā persona. Šajā gadījumā pārdošanas cena ir vienāda ar</w:t>
      </w:r>
      <w:r w:rsidRPr="00A47750">
        <w:rPr>
          <w:rFonts w:ascii="Arial" w:hAnsi="Arial" w:cs="Arial"/>
          <w:color w:val="414142"/>
          <w:sz w:val="20"/>
        </w:rPr>
        <w:t xml:space="preserve"> </w:t>
      </w:r>
      <w:r w:rsidRPr="00A47750">
        <w:t>nosacīto cenu</w:t>
      </w:r>
      <w:r>
        <w:t>.</w:t>
      </w:r>
    </w:p>
    <w:p w:rsidR="00BF0F5E" w:rsidRDefault="00BF0F5E" w:rsidP="00BF0F5E">
      <w:pPr>
        <w:pStyle w:val="BodyText"/>
        <w:ind w:firstLine="720"/>
        <w:jc w:val="both"/>
        <w:rPr>
          <w:szCs w:val="24"/>
        </w:rPr>
      </w:pPr>
      <w:r>
        <w:t>Atsavināšanas likuma 36. panta treš</w:t>
      </w:r>
      <w:r>
        <w:rPr>
          <w:bCs/>
        </w:rPr>
        <w:t xml:space="preserve">ā daļa </w:t>
      </w:r>
      <w:r>
        <w:t>nosaka</w:t>
      </w:r>
      <w:r>
        <w:rPr>
          <w:bCs/>
        </w:rPr>
        <w:t>, ka p</w:t>
      </w:r>
      <w:r>
        <w:t>ārdodot publiskas personas nekustamo īpašumu uz nomaksu, nomaksas termiņš nedrīkst būt lielāks par pieciem gadiem.</w:t>
      </w:r>
      <w:r w:rsidRPr="00EA2F98">
        <w:rPr>
          <w:shd w:val="clear" w:color="auto" w:fill="FFFFFF"/>
        </w:rPr>
        <w:t xml:space="preserve"> </w:t>
      </w:r>
      <w:r w:rsidRPr="00702624">
        <w:rPr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>
        <w:t xml:space="preserve"> </w:t>
      </w:r>
    </w:p>
    <w:p w:rsidR="00BF0F5E" w:rsidRDefault="00BF0F5E" w:rsidP="00BF0F5E">
      <w:pPr>
        <w:pStyle w:val="BodyText"/>
        <w:ind w:firstLine="720"/>
        <w:jc w:val="both"/>
        <w:rPr>
          <w:szCs w:val="24"/>
        </w:rPr>
      </w:pPr>
      <w:r w:rsidRPr="00617911">
        <w:rPr>
          <w:szCs w:val="24"/>
        </w:rPr>
        <w:t>20</w:t>
      </w:r>
      <w:r>
        <w:rPr>
          <w:szCs w:val="24"/>
        </w:rPr>
        <w:t>2</w:t>
      </w:r>
      <w:r w:rsidR="00C776AE">
        <w:rPr>
          <w:szCs w:val="24"/>
        </w:rPr>
        <w:t>2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C776AE">
        <w:rPr>
          <w:szCs w:val="24"/>
        </w:rPr>
        <w:t>7</w:t>
      </w:r>
      <w:r>
        <w:rPr>
          <w:szCs w:val="24"/>
        </w:rPr>
        <w:t xml:space="preserve">. </w:t>
      </w:r>
      <w:r w:rsidR="00C776AE">
        <w:rPr>
          <w:szCs w:val="24"/>
        </w:rPr>
        <w:t>jū</w:t>
      </w:r>
      <w:r w:rsidR="005D6771">
        <w:rPr>
          <w:szCs w:val="24"/>
        </w:rPr>
        <w:t>l</w:t>
      </w:r>
      <w:r w:rsidR="00C776AE">
        <w:rPr>
          <w:szCs w:val="24"/>
        </w:rPr>
        <w:t>ijā</w:t>
      </w:r>
      <w:r>
        <w:rPr>
          <w:szCs w:val="24"/>
        </w:rPr>
        <w:t xml:space="preserve"> 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 xml:space="preserve">noteica zemes </w:t>
      </w:r>
      <w:proofErr w:type="spellStart"/>
      <w:r>
        <w:rPr>
          <w:szCs w:val="24"/>
        </w:rPr>
        <w:t>starpgabala</w:t>
      </w:r>
      <w:proofErr w:type="spellEnd"/>
      <w:r w:rsidRPr="00720222">
        <w:rPr>
          <w:szCs w:val="24"/>
        </w:rPr>
        <w:t xml:space="preserve"> </w:t>
      </w:r>
      <w:r w:rsidR="005D6771">
        <w:t>Tērvetes ielā 65</w:t>
      </w:r>
      <w:r>
        <w:t xml:space="preserve">, Jelgavā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5D6771">
        <w:rPr>
          <w:szCs w:val="24"/>
        </w:rPr>
        <w:t>9500</w:t>
      </w:r>
      <w:r>
        <w:rPr>
          <w:szCs w:val="24"/>
        </w:rPr>
        <w:t xml:space="preserve">,00 </w:t>
      </w:r>
      <w:proofErr w:type="spellStart"/>
      <w:r w:rsidRPr="00196732">
        <w:rPr>
          <w:i/>
          <w:szCs w:val="24"/>
        </w:rPr>
        <w:t>euro</w:t>
      </w:r>
      <w:proofErr w:type="spellEnd"/>
      <w:r w:rsidR="003A4C8D">
        <w:rPr>
          <w:szCs w:val="24"/>
        </w:rPr>
        <w:t xml:space="preserve"> (</w:t>
      </w:r>
      <w:r w:rsidR="005D6771">
        <w:t>deviņi</w:t>
      </w:r>
      <w:r w:rsidR="00746F0C">
        <w:t xml:space="preserve"> </w:t>
      </w:r>
      <w:r w:rsidR="003A4C8D">
        <w:t xml:space="preserve">tūkstoši </w:t>
      </w:r>
      <w:r w:rsidR="005D6771">
        <w:t>pieci</w:t>
      </w:r>
      <w:r w:rsidR="003A4C8D">
        <w:t xml:space="preserve"> simt</w:t>
      </w:r>
      <w:r w:rsidR="005E6E07">
        <w:t>i</w:t>
      </w:r>
      <w:r w:rsidR="003A4C8D">
        <w:t xml:space="preserve"> </w:t>
      </w:r>
      <w:proofErr w:type="spellStart"/>
      <w:r w:rsidR="003A4C8D" w:rsidRPr="00853402">
        <w:rPr>
          <w:i/>
        </w:rPr>
        <w:t>euro</w:t>
      </w:r>
      <w:proofErr w:type="spellEnd"/>
      <w:r w:rsidR="003A4C8D">
        <w:t>, 00 centi</w:t>
      </w:r>
      <w:r w:rsidR="003A4C8D">
        <w:rPr>
          <w:szCs w:val="24"/>
        </w:rPr>
        <w:t>),</w:t>
      </w:r>
      <w:r w:rsidRPr="00245B3B">
        <w:rPr>
          <w:szCs w:val="24"/>
        </w:rPr>
        <w:t xml:space="preserve"> </w:t>
      </w:r>
      <w:r>
        <w:rPr>
          <w:szCs w:val="24"/>
        </w:rPr>
        <w:t>izsoles soli 100,00</w:t>
      </w:r>
      <w:r w:rsidRPr="00245B3B"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 w:rsidR="003A4C8D" w:rsidRPr="003A4C8D">
        <w:rPr>
          <w:szCs w:val="24"/>
        </w:rPr>
        <w:t xml:space="preserve"> </w:t>
      </w:r>
      <w:r w:rsidR="003A4C8D">
        <w:rPr>
          <w:szCs w:val="24"/>
        </w:rPr>
        <w:t>(</w:t>
      </w:r>
      <w:r w:rsidR="003A4C8D">
        <w:t xml:space="preserve">viens simts </w:t>
      </w:r>
      <w:proofErr w:type="spellStart"/>
      <w:r w:rsidR="003A4C8D" w:rsidRPr="00853402">
        <w:rPr>
          <w:i/>
        </w:rPr>
        <w:t>euro</w:t>
      </w:r>
      <w:proofErr w:type="spellEnd"/>
      <w:r w:rsidR="003A4C8D">
        <w:t>, 00 centi</w:t>
      </w:r>
      <w:r w:rsidR="003A4C8D">
        <w:rPr>
          <w:szCs w:val="24"/>
        </w:rPr>
        <w:t>),</w:t>
      </w:r>
      <w:r>
        <w:rPr>
          <w:szCs w:val="24"/>
        </w:rPr>
        <w:t xml:space="preserve"> nodrošinājumu </w:t>
      </w:r>
      <w:r w:rsidR="005D6771">
        <w:rPr>
          <w:szCs w:val="24"/>
        </w:rPr>
        <w:t>95</w:t>
      </w:r>
      <w:r w:rsidR="00746F0C">
        <w:rPr>
          <w:szCs w:val="24"/>
        </w:rPr>
        <w:t>0</w:t>
      </w:r>
      <w:r>
        <w:rPr>
          <w:szCs w:val="24"/>
        </w:rPr>
        <w:t xml:space="preserve">,00 </w:t>
      </w:r>
      <w:proofErr w:type="spellStart"/>
      <w:r w:rsidRPr="00196732">
        <w:rPr>
          <w:i/>
          <w:szCs w:val="24"/>
        </w:rPr>
        <w:t>euro</w:t>
      </w:r>
      <w:proofErr w:type="spellEnd"/>
      <w:r w:rsidR="003A4C8D" w:rsidRPr="003A4C8D">
        <w:rPr>
          <w:szCs w:val="24"/>
        </w:rPr>
        <w:t xml:space="preserve"> </w:t>
      </w:r>
      <w:r w:rsidR="003A4C8D">
        <w:rPr>
          <w:szCs w:val="24"/>
        </w:rPr>
        <w:t>(</w:t>
      </w:r>
      <w:r w:rsidR="005D6771">
        <w:rPr>
          <w:szCs w:val="24"/>
        </w:rPr>
        <w:t>deviņi</w:t>
      </w:r>
      <w:r w:rsidR="00746F0C">
        <w:rPr>
          <w:szCs w:val="24"/>
        </w:rPr>
        <w:t xml:space="preserve"> </w:t>
      </w:r>
      <w:r w:rsidR="003A4C8D">
        <w:t xml:space="preserve">simti </w:t>
      </w:r>
      <w:r w:rsidR="005D6771">
        <w:t>piec</w:t>
      </w:r>
      <w:r w:rsidR="003A4C8D">
        <w:t xml:space="preserve">desmit </w:t>
      </w:r>
      <w:proofErr w:type="spellStart"/>
      <w:r w:rsidR="003A4C8D" w:rsidRPr="00853402">
        <w:rPr>
          <w:i/>
        </w:rPr>
        <w:t>euro</w:t>
      </w:r>
      <w:proofErr w:type="spellEnd"/>
      <w:r w:rsidR="003A4C8D">
        <w:t>, 00 centi</w:t>
      </w:r>
      <w:r w:rsidR="003A4C8D">
        <w:rPr>
          <w:szCs w:val="24"/>
        </w:rPr>
        <w:t xml:space="preserve">), </w:t>
      </w:r>
      <w:r>
        <w:t>reģistrācijas maksu 50,00</w:t>
      </w:r>
      <w:r w:rsidR="003A4C8D">
        <w:t> </w:t>
      </w:r>
      <w:proofErr w:type="spellStart"/>
      <w:r w:rsidR="003A4C8D" w:rsidRPr="005537FC">
        <w:rPr>
          <w:i/>
        </w:rPr>
        <w:t>euro</w:t>
      </w:r>
      <w:proofErr w:type="spellEnd"/>
      <w:r w:rsidR="003A4C8D">
        <w:t xml:space="preserve"> (piecdesmit </w:t>
      </w:r>
      <w:proofErr w:type="spellStart"/>
      <w:r w:rsidR="003A4C8D" w:rsidRPr="00853402">
        <w:rPr>
          <w:i/>
        </w:rPr>
        <w:t>euro</w:t>
      </w:r>
      <w:proofErr w:type="spellEnd"/>
      <w:r w:rsidR="003A4C8D">
        <w:t>, 00 centi</w:t>
      </w:r>
      <w:r w:rsidR="003A4C8D">
        <w:rPr>
          <w:szCs w:val="24"/>
        </w:rPr>
        <w:t>)</w:t>
      </w:r>
      <w:r>
        <w:rPr>
          <w:b/>
        </w:rPr>
        <w:t xml:space="preserve"> </w:t>
      </w:r>
      <w:r w:rsidRPr="00245B3B">
        <w:rPr>
          <w:szCs w:val="24"/>
        </w:rPr>
        <w:t>u</w:t>
      </w:r>
      <w:r>
        <w:rPr>
          <w:szCs w:val="24"/>
        </w:rPr>
        <w:t>n nomaksas termiņu – 5 gadus.</w:t>
      </w:r>
    </w:p>
    <w:p w:rsidR="00BF0F5E" w:rsidRDefault="00BF0F5E" w:rsidP="00BF0F5E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 panta pirmās daļas 17. punktu, </w:t>
      </w:r>
      <w:r>
        <w:t xml:space="preserve">Atsavināšanas likuma 3. panta pirmās daļas 1. punktu, </w:t>
      </w:r>
      <w:r>
        <w:rPr>
          <w:bCs/>
        </w:rPr>
        <w:t xml:space="preserve">4. panta </w:t>
      </w:r>
      <w:r w:rsidR="00BB5B3E">
        <w:t>otro</w:t>
      </w:r>
      <w:r w:rsidRPr="00A47750">
        <w:t xml:space="preserve"> daļ</w:t>
      </w:r>
      <w:r w:rsidR="00BB5B3E">
        <w:t>u</w:t>
      </w:r>
      <w:r>
        <w:rPr>
          <w:bCs/>
        </w:rPr>
        <w:t>, 8.</w:t>
      </w:r>
      <w:r w:rsidR="003A4C8D">
        <w:rPr>
          <w:bCs/>
        </w:rPr>
        <w:t> </w:t>
      </w:r>
      <w:r>
        <w:rPr>
          <w:bCs/>
        </w:rPr>
        <w:t xml:space="preserve">pantu, </w:t>
      </w:r>
      <w:r w:rsidRPr="006968E7">
        <w:rPr>
          <w:bCs/>
        </w:rPr>
        <w:t>15.</w:t>
      </w:r>
      <w:r>
        <w:rPr>
          <w:bCs/>
        </w:rPr>
        <w:t xml:space="preserve"> </w:t>
      </w:r>
      <w:r w:rsidRPr="006968E7">
        <w:rPr>
          <w:bCs/>
        </w:rPr>
        <w:t xml:space="preserve">pantu, </w:t>
      </w:r>
      <w:r>
        <w:rPr>
          <w:bCs/>
        </w:rPr>
        <w:t xml:space="preserve">36. panta trešo daļu,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atsavināšanas komisijas </w:t>
      </w:r>
      <w:r w:rsidR="003A4C8D" w:rsidRPr="00617911">
        <w:t>20</w:t>
      </w:r>
      <w:r w:rsidR="003A4C8D">
        <w:t>22</w:t>
      </w:r>
      <w:r w:rsidR="003A4C8D" w:rsidRPr="00617911">
        <w:t>.</w:t>
      </w:r>
      <w:r w:rsidR="003A4C8D">
        <w:t xml:space="preserve"> </w:t>
      </w:r>
      <w:r w:rsidR="003A4C8D" w:rsidRPr="00617911">
        <w:t xml:space="preserve">gada </w:t>
      </w:r>
      <w:r w:rsidR="003A4C8D">
        <w:t>7. jū</w:t>
      </w:r>
      <w:r w:rsidR="005D6771">
        <w:t>l</w:t>
      </w:r>
      <w:r w:rsidR="003A4C8D">
        <w:t>ija</w:t>
      </w:r>
      <w:r>
        <w:t xml:space="preserve"> l</w:t>
      </w:r>
      <w:r>
        <w:rPr>
          <w:bCs/>
        </w:rPr>
        <w:t xml:space="preserve">ēmumu </w:t>
      </w:r>
      <w:r>
        <w:t>Nr.</w:t>
      </w:r>
      <w:r w:rsidR="003A4C8D">
        <w:t xml:space="preserve"> </w:t>
      </w:r>
      <w:r w:rsidR="005D6771">
        <w:t>7</w:t>
      </w:r>
      <w:r>
        <w:t>/</w:t>
      </w:r>
      <w:r w:rsidR="005E6E07">
        <w:t>5</w:t>
      </w:r>
      <w:r>
        <w:t xml:space="preserve"> “Zemes </w:t>
      </w:r>
      <w:proofErr w:type="spellStart"/>
      <w:r>
        <w:t>starpgabala</w:t>
      </w:r>
      <w:proofErr w:type="spellEnd"/>
      <w:r>
        <w:t xml:space="preserve"> </w:t>
      </w:r>
      <w:r w:rsidR="005D6771">
        <w:t>Tērvetes ielā 65</w:t>
      </w:r>
      <w:r>
        <w:t>, Jelgavā, atsavināšana”</w:t>
      </w:r>
      <w:r w:rsidR="005D6771">
        <w:t xml:space="preserve"> un Iesniedzēja </w:t>
      </w:r>
      <w:r w:rsidR="005D6771" w:rsidRPr="00252FC8">
        <w:t>202</w:t>
      </w:r>
      <w:r w:rsidR="005D6771">
        <w:t>2</w:t>
      </w:r>
      <w:r w:rsidR="005D6771" w:rsidRPr="00252FC8">
        <w:t xml:space="preserve">. gada </w:t>
      </w:r>
      <w:r w:rsidR="005D6771">
        <w:t>24</w:t>
      </w:r>
      <w:r w:rsidR="005D6771" w:rsidRPr="00252FC8">
        <w:t xml:space="preserve">. </w:t>
      </w:r>
      <w:r w:rsidR="005D6771">
        <w:t>janvāra iesniegumu</w:t>
      </w:r>
      <w:r>
        <w:t xml:space="preserve">, </w:t>
      </w:r>
    </w:p>
    <w:p w:rsidR="00BF0F5E" w:rsidRDefault="00BF0F5E" w:rsidP="00BF0F5E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BF0F5E" w:rsidRPr="00AC2A08" w:rsidRDefault="00BF0F5E" w:rsidP="00AC2A0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:rsidR="00BF0F5E" w:rsidRDefault="00BF0F5E" w:rsidP="00BF0F5E">
      <w:pPr>
        <w:pStyle w:val="BodyText2"/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zemes </w:t>
      </w:r>
      <w:proofErr w:type="spellStart"/>
      <w:r>
        <w:rPr>
          <w:bCs/>
        </w:rPr>
        <w:t>starpgabalu</w:t>
      </w:r>
      <w:proofErr w:type="spellEnd"/>
      <w:r>
        <w:rPr>
          <w:bCs/>
        </w:rPr>
        <w:t xml:space="preserve"> </w:t>
      </w:r>
      <w:r w:rsidR="00E14099">
        <w:t>Tērvetes ielā 65</w:t>
      </w:r>
      <w:r>
        <w:t xml:space="preserve">, </w:t>
      </w:r>
      <w:r w:rsidRPr="006B56E1">
        <w:t xml:space="preserve">Jelgavā (kadastra </w:t>
      </w:r>
      <w:r>
        <w:t>Nr.</w:t>
      </w:r>
      <w:r w:rsidR="003A4C8D">
        <w:t xml:space="preserve"> </w:t>
      </w:r>
      <w:r w:rsidR="0041514F">
        <w:t>09000070060</w:t>
      </w:r>
      <w:r>
        <w:t xml:space="preserve">, kadastra </w:t>
      </w:r>
      <w:r w:rsidRPr="006B56E1">
        <w:rPr>
          <w:bCs/>
        </w:rPr>
        <w:t xml:space="preserve">apzīmējums </w:t>
      </w:r>
      <w:r w:rsidR="0041514F">
        <w:t>09000070120</w:t>
      </w:r>
      <w:r w:rsidRPr="006B56E1">
        <w:t>,</w:t>
      </w:r>
      <w:r w:rsidRPr="006B56E1">
        <w:rPr>
          <w:bCs/>
        </w:rPr>
        <w:t xml:space="preserve"> platība </w:t>
      </w:r>
      <w:r w:rsidR="0041514F">
        <w:rPr>
          <w:bCs/>
        </w:rPr>
        <w:t>985</w:t>
      </w:r>
      <w:r w:rsidRPr="006B56E1">
        <w:rPr>
          <w:bCs/>
        </w:rPr>
        <w:t xml:space="preserve"> m</w:t>
      </w:r>
      <w:r w:rsidRPr="006B56E1">
        <w:rPr>
          <w:bCs/>
          <w:vertAlign w:val="superscript"/>
        </w:rPr>
        <w:t>2</w:t>
      </w:r>
      <w:r w:rsidRPr="006B56E1">
        <w:rPr>
          <w:bCs/>
        </w:rPr>
        <w:t>)</w:t>
      </w:r>
      <w:r w:rsidRPr="006B56E1">
        <w:t xml:space="preserve">, </w:t>
      </w:r>
      <w:r w:rsidRPr="006B56E1">
        <w:rPr>
          <w:bCs/>
        </w:rPr>
        <w:t>pārdodot to</w:t>
      </w:r>
      <w:r>
        <w:rPr>
          <w:bCs/>
        </w:rPr>
        <w:t xml:space="preserve"> mutiskā izsolē ar augšupejošu soli un pretendentu atlasi starp </w:t>
      </w:r>
      <w:proofErr w:type="spellStart"/>
      <w:r>
        <w:rPr>
          <w:bCs/>
        </w:rPr>
        <w:t>starpgabalam</w:t>
      </w:r>
      <w:proofErr w:type="spellEnd"/>
      <w:r>
        <w:rPr>
          <w:bCs/>
        </w:rPr>
        <w:t xml:space="preserve"> piegulošo zemes</w:t>
      </w:r>
      <w:r w:rsidR="003A4C8D">
        <w:rPr>
          <w:bCs/>
        </w:rPr>
        <w:t xml:space="preserve"> vienību</w:t>
      </w:r>
      <w:r>
        <w:rPr>
          <w:bCs/>
        </w:rPr>
        <w:t xml:space="preserve"> īpašniekiem.  </w:t>
      </w:r>
    </w:p>
    <w:p w:rsidR="00BF0F5E" w:rsidRDefault="00BF0F5E" w:rsidP="00BF0F5E">
      <w:pPr>
        <w:pStyle w:val="BodyText2"/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zemes </w:t>
      </w:r>
      <w:proofErr w:type="spellStart"/>
      <w:r>
        <w:t>starpgabala</w:t>
      </w:r>
      <w:proofErr w:type="spellEnd"/>
      <w:r w:rsidRPr="00720222">
        <w:t xml:space="preserve"> </w:t>
      </w:r>
      <w:r w:rsidR="0041514F">
        <w:t>Tērvetes ielā 65</w:t>
      </w:r>
      <w:r>
        <w:t>, Jelgavā,</w:t>
      </w:r>
      <w:r w:rsidRPr="008C4A3F">
        <w:t xml:space="preserve">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41514F">
        <w:t xml:space="preserve">9500,00 </w:t>
      </w:r>
      <w:proofErr w:type="spellStart"/>
      <w:r w:rsidR="0041514F" w:rsidRPr="00196732">
        <w:rPr>
          <w:i/>
        </w:rPr>
        <w:t>euro</w:t>
      </w:r>
      <w:proofErr w:type="spellEnd"/>
      <w:r w:rsidR="0041514F">
        <w:t xml:space="preserve"> (deviņi tūkstoši pieci simti </w:t>
      </w:r>
      <w:proofErr w:type="spellStart"/>
      <w:r w:rsidR="0041514F" w:rsidRPr="00853402">
        <w:rPr>
          <w:i/>
        </w:rPr>
        <w:t>euro</w:t>
      </w:r>
      <w:proofErr w:type="spellEnd"/>
      <w:r w:rsidR="0041514F">
        <w:t>, 00 centi)</w:t>
      </w:r>
      <w:r w:rsidR="003A4C8D">
        <w:t>,</w:t>
      </w:r>
      <w:r w:rsidR="003A4C8D" w:rsidRPr="00245B3B">
        <w:t xml:space="preserve"> </w:t>
      </w:r>
      <w:r w:rsidR="003A4C8D">
        <w:t>izsoles soli 100,00</w:t>
      </w:r>
      <w:r w:rsidR="003A4C8D" w:rsidRPr="00245B3B">
        <w:t xml:space="preserve"> </w:t>
      </w:r>
      <w:proofErr w:type="spellStart"/>
      <w:r w:rsidR="003A4C8D" w:rsidRPr="00196732">
        <w:rPr>
          <w:i/>
        </w:rPr>
        <w:t>euro</w:t>
      </w:r>
      <w:proofErr w:type="spellEnd"/>
      <w:r w:rsidR="003A4C8D" w:rsidRPr="003A4C8D">
        <w:t xml:space="preserve"> </w:t>
      </w:r>
      <w:r w:rsidR="003A4C8D">
        <w:t xml:space="preserve">(viens simts </w:t>
      </w:r>
      <w:proofErr w:type="spellStart"/>
      <w:r w:rsidR="003A4C8D" w:rsidRPr="00853402">
        <w:rPr>
          <w:i/>
        </w:rPr>
        <w:t>euro</w:t>
      </w:r>
      <w:proofErr w:type="spellEnd"/>
      <w:r w:rsidR="003A4C8D">
        <w:t xml:space="preserve">, 00 centi), nodrošinājumu </w:t>
      </w:r>
      <w:r w:rsidR="0041514F">
        <w:t xml:space="preserve">950,00 </w:t>
      </w:r>
      <w:proofErr w:type="spellStart"/>
      <w:r w:rsidR="0041514F" w:rsidRPr="00196732">
        <w:rPr>
          <w:i/>
        </w:rPr>
        <w:t>euro</w:t>
      </w:r>
      <w:proofErr w:type="spellEnd"/>
      <w:r w:rsidR="0041514F" w:rsidRPr="003A4C8D">
        <w:t xml:space="preserve"> </w:t>
      </w:r>
      <w:r w:rsidR="0041514F">
        <w:t xml:space="preserve">(deviņi simti piecdesmit </w:t>
      </w:r>
      <w:proofErr w:type="spellStart"/>
      <w:r w:rsidR="0041514F" w:rsidRPr="00853402">
        <w:rPr>
          <w:i/>
        </w:rPr>
        <w:t>euro</w:t>
      </w:r>
      <w:proofErr w:type="spellEnd"/>
      <w:r w:rsidR="0041514F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piecus gadus.</w:t>
      </w:r>
    </w:p>
    <w:p w:rsidR="00BF0F5E" w:rsidRPr="00665C20" w:rsidRDefault="00BF0F5E" w:rsidP="00BF0F5E">
      <w:pPr>
        <w:pStyle w:val="BodyText2"/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zemes </w:t>
      </w:r>
      <w:proofErr w:type="spellStart"/>
      <w:r>
        <w:rPr>
          <w:bCs/>
        </w:rPr>
        <w:t>starpgabala</w:t>
      </w:r>
      <w:proofErr w:type="spellEnd"/>
      <w:r>
        <w:rPr>
          <w:bCs/>
        </w:rPr>
        <w:t xml:space="preserve"> </w:t>
      </w:r>
      <w:r w:rsidR="0041514F">
        <w:t>Tērvetes ielā 65</w:t>
      </w:r>
      <w:r>
        <w:t>, Jelgavā,</w:t>
      </w:r>
      <w:r w:rsidRPr="008C4A3F">
        <w:t xml:space="preserve"> </w:t>
      </w:r>
      <w:r>
        <w:rPr>
          <w:bCs/>
        </w:rPr>
        <w:t>izsoles noteikumus (pielikumā).</w:t>
      </w:r>
    </w:p>
    <w:p w:rsidR="00BF0F5E" w:rsidRDefault="00BF0F5E" w:rsidP="00BF0F5E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zemes </w:t>
      </w:r>
      <w:proofErr w:type="spellStart"/>
      <w:r>
        <w:rPr>
          <w:bCs/>
        </w:rPr>
        <w:t>starpgabala</w:t>
      </w:r>
      <w:proofErr w:type="spellEnd"/>
      <w:r>
        <w:rPr>
          <w:bCs/>
        </w:rPr>
        <w:t xml:space="preserve"> </w:t>
      </w:r>
      <w:r w:rsidR="0041514F">
        <w:t>Tērvetes ielā 65</w:t>
      </w:r>
      <w:r>
        <w:t xml:space="preserve">, 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:rsidR="00DF5F48" w:rsidRPr="00FF1E48" w:rsidRDefault="00DF5F48" w:rsidP="00DF5F48">
      <w:pPr>
        <w:ind w:left="284"/>
        <w:jc w:val="both"/>
        <w:rPr>
          <w:bCs/>
        </w:rPr>
      </w:pPr>
    </w:p>
    <w:p w:rsidR="00C61B0C" w:rsidRPr="00FF1E48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F4ABD" w:rsidRDefault="002F4ABD" w:rsidP="002F4ABD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2F4ABD" w:rsidRPr="002B7546" w:rsidRDefault="002F4ABD" w:rsidP="002F4ABD">
      <w:pPr>
        <w:rPr>
          <w:color w:val="000000"/>
          <w:lang w:eastAsia="lv-LV"/>
        </w:rPr>
      </w:pPr>
    </w:p>
    <w:p w:rsidR="002F4ABD" w:rsidRPr="002B7546" w:rsidRDefault="002F4ABD" w:rsidP="002F4ABD">
      <w:pPr>
        <w:rPr>
          <w:color w:val="000000"/>
          <w:lang w:eastAsia="lv-LV"/>
        </w:rPr>
      </w:pPr>
    </w:p>
    <w:p w:rsidR="002F4ABD" w:rsidRDefault="002F4ABD" w:rsidP="002F4ABD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2F4ABD" w:rsidRPr="002B7546" w:rsidRDefault="002F4ABD" w:rsidP="002F4ABD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2F4ABD" w:rsidRPr="002B7546" w:rsidRDefault="002F4ABD" w:rsidP="002F4ABD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D1710F" w:rsidRPr="00BB5B3E" w:rsidRDefault="002F4ABD" w:rsidP="002F4ABD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jūlijā</w:t>
      </w:r>
    </w:p>
    <w:sectPr w:rsidR="00D1710F" w:rsidRPr="00BB5B3E" w:rsidSect="00AC2A08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ED2" w:rsidRDefault="008D1ED2">
      <w:r>
        <w:separator/>
      </w:r>
    </w:p>
  </w:endnote>
  <w:endnote w:type="continuationSeparator" w:id="0">
    <w:p w:rsidR="008D1ED2" w:rsidRDefault="008D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685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3CD9" w:rsidRPr="002F4ABD" w:rsidRDefault="00126DCE" w:rsidP="002F4A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A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ED2" w:rsidRDefault="008D1ED2">
      <w:r>
        <w:separator/>
      </w:r>
    </w:p>
  </w:footnote>
  <w:footnote w:type="continuationSeparator" w:id="0">
    <w:p w:rsidR="008D1ED2" w:rsidRDefault="008D1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D409C2D" wp14:editId="22B4420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93C0D">
      <w:rPr>
        <w:rFonts w:ascii="Arial" w:hAnsi="Arial" w:cs="Arial"/>
        <w:b/>
        <w:sz w:val="52"/>
        <w:szCs w:val="52"/>
      </w:rPr>
      <w:t>valstspilsētas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A3699E">
      <w:rPr>
        <w:rFonts w:ascii="Arial" w:hAnsi="Arial" w:cs="Arial"/>
        <w:sz w:val="17"/>
        <w:szCs w:val="17"/>
        <w:lang w:val="lv-LV" w:eastAsia="en-US"/>
      </w:rPr>
      <w:t>pasts</w:t>
    </w:r>
    <w:r w:rsidR="00A3699E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AC2A0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2F7B65"/>
    <w:multiLevelType w:val="hybridMultilevel"/>
    <w:tmpl w:val="3C529804"/>
    <w:lvl w:ilvl="0" w:tplc="5156E4AC">
      <w:numFmt w:val="none"/>
      <w:lvlText w:val=""/>
      <w:lvlJc w:val="left"/>
      <w:pPr>
        <w:tabs>
          <w:tab w:val="num" w:pos="360"/>
        </w:tabs>
      </w:pPr>
    </w:lvl>
    <w:lvl w:ilvl="1" w:tplc="5250558C" w:tentative="1">
      <w:start w:val="1"/>
      <w:numFmt w:val="lowerLetter"/>
      <w:lvlText w:val="%2."/>
      <w:lvlJc w:val="left"/>
      <w:pPr>
        <w:ind w:left="1440" w:hanging="360"/>
      </w:pPr>
    </w:lvl>
    <w:lvl w:ilvl="2" w:tplc="49664B8E" w:tentative="1">
      <w:start w:val="1"/>
      <w:numFmt w:val="lowerRoman"/>
      <w:lvlText w:val="%3."/>
      <w:lvlJc w:val="right"/>
      <w:pPr>
        <w:ind w:left="2160" w:hanging="180"/>
      </w:pPr>
    </w:lvl>
    <w:lvl w:ilvl="3" w:tplc="F3D6DBA2" w:tentative="1">
      <w:start w:val="1"/>
      <w:numFmt w:val="decimal"/>
      <w:lvlText w:val="%4."/>
      <w:lvlJc w:val="left"/>
      <w:pPr>
        <w:ind w:left="2880" w:hanging="360"/>
      </w:pPr>
    </w:lvl>
    <w:lvl w:ilvl="4" w:tplc="68BC74A8" w:tentative="1">
      <w:start w:val="1"/>
      <w:numFmt w:val="lowerLetter"/>
      <w:lvlText w:val="%5."/>
      <w:lvlJc w:val="left"/>
      <w:pPr>
        <w:ind w:left="3600" w:hanging="360"/>
      </w:pPr>
    </w:lvl>
    <w:lvl w:ilvl="5" w:tplc="C2605B72" w:tentative="1">
      <w:start w:val="1"/>
      <w:numFmt w:val="lowerRoman"/>
      <w:lvlText w:val="%6."/>
      <w:lvlJc w:val="right"/>
      <w:pPr>
        <w:ind w:left="4320" w:hanging="180"/>
      </w:pPr>
    </w:lvl>
    <w:lvl w:ilvl="6" w:tplc="8B3C0DC0" w:tentative="1">
      <w:start w:val="1"/>
      <w:numFmt w:val="decimal"/>
      <w:lvlText w:val="%7."/>
      <w:lvlJc w:val="left"/>
      <w:pPr>
        <w:ind w:left="5040" w:hanging="360"/>
      </w:pPr>
    </w:lvl>
    <w:lvl w:ilvl="7" w:tplc="F8EABDA2" w:tentative="1">
      <w:start w:val="1"/>
      <w:numFmt w:val="lowerLetter"/>
      <w:lvlText w:val="%8."/>
      <w:lvlJc w:val="left"/>
      <w:pPr>
        <w:ind w:left="5760" w:hanging="360"/>
      </w:pPr>
    </w:lvl>
    <w:lvl w:ilvl="8" w:tplc="71ECC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919"/>
    <w:multiLevelType w:val="multilevel"/>
    <w:tmpl w:val="B81E097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8"/>
    <w:rsid w:val="0000001A"/>
    <w:rsid w:val="00003CE3"/>
    <w:rsid w:val="00007510"/>
    <w:rsid w:val="0000751D"/>
    <w:rsid w:val="00012D8D"/>
    <w:rsid w:val="00023777"/>
    <w:rsid w:val="00025672"/>
    <w:rsid w:val="00031276"/>
    <w:rsid w:val="00033F23"/>
    <w:rsid w:val="00037D5D"/>
    <w:rsid w:val="00044AB0"/>
    <w:rsid w:val="000454BB"/>
    <w:rsid w:val="00045D0D"/>
    <w:rsid w:val="00045DCD"/>
    <w:rsid w:val="00057339"/>
    <w:rsid w:val="0006393F"/>
    <w:rsid w:val="00071D33"/>
    <w:rsid w:val="000734A4"/>
    <w:rsid w:val="00074627"/>
    <w:rsid w:val="00074EF1"/>
    <w:rsid w:val="00075F59"/>
    <w:rsid w:val="00076C44"/>
    <w:rsid w:val="000818FF"/>
    <w:rsid w:val="0008587C"/>
    <w:rsid w:val="00090FCB"/>
    <w:rsid w:val="00097138"/>
    <w:rsid w:val="000A0726"/>
    <w:rsid w:val="000B0F0A"/>
    <w:rsid w:val="000B7314"/>
    <w:rsid w:val="000C1F08"/>
    <w:rsid w:val="000C293C"/>
    <w:rsid w:val="000C3E4C"/>
    <w:rsid w:val="000C4CB0"/>
    <w:rsid w:val="000D13AB"/>
    <w:rsid w:val="000D2691"/>
    <w:rsid w:val="000D33F5"/>
    <w:rsid w:val="000E0716"/>
    <w:rsid w:val="000E4EB6"/>
    <w:rsid w:val="000E68B1"/>
    <w:rsid w:val="000F1977"/>
    <w:rsid w:val="000F1F11"/>
    <w:rsid w:val="000F2E0B"/>
    <w:rsid w:val="000F4865"/>
    <w:rsid w:val="000F49FE"/>
    <w:rsid w:val="00101BBB"/>
    <w:rsid w:val="00107BAA"/>
    <w:rsid w:val="00111C55"/>
    <w:rsid w:val="00112135"/>
    <w:rsid w:val="0011527E"/>
    <w:rsid w:val="00115CDB"/>
    <w:rsid w:val="00116EB4"/>
    <w:rsid w:val="0012294E"/>
    <w:rsid w:val="00126DCE"/>
    <w:rsid w:val="00133E2E"/>
    <w:rsid w:val="001357D7"/>
    <w:rsid w:val="001400BE"/>
    <w:rsid w:val="00157FB5"/>
    <w:rsid w:val="00171783"/>
    <w:rsid w:val="00176686"/>
    <w:rsid w:val="00181F3D"/>
    <w:rsid w:val="00187CA6"/>
    <w:rsid w:val="00193C0D"/>
    <w:rsid w:val="00197F0A"/>
    <w:rsid w:val="001A1203"/>
    <w:rsid w:val="001A2A8B"/>
    <w:rsid w:val="001A626C"/>
    <w:rsid w:val="001A71CF"/>
    <w:rsid w:val="001A74C7"/>
    <w:rsid w:val="001B2E18"/>
    <w:rsid w:val="001C104F"/>
    <w:rsid w:val="001C248D"/>
    <w:rsid w:val="001C3D7C"/>
    <w:rsid w:val="001C5C06"/>
    <w:rsid w:val="001D7CF5"/>
    <w:rsid w:val="001E3FC4"/>
    <w:rsid w:val="001F32FA"/>
    <w:rsid w:val="001F37C8"/>
    <w:rsid w:val="002051D3"/>
    <w:rsid w:val="00212EB2"/>
    <w:rsid w:val="00222B5A"/>
    <w:rsid w:val="00224953"/>
    <w:rsid w:val="00225A80"/>
    <w:rsid w:val="00227F32"/>
    <w:rsid w:val="002319A2"/>
    <w:rsid w:val="002355A8"/>
    <w:rsid w:val="002357F1"/>
    <w:rsid w:val="00242B7E"/>
    <w:rsid w:val="002438AA"/>
    <w:rsid w:val="0024579E"/>
    <w:rsid w:val="0024730F"/>
    <w:rsid w:val="00247DE2"/>
    <w:rsid w:val="0026094B"/>
    <w:rsid w:val="002818F4"/>
    <w:rsid w:val="00284E1F"/>
    <w:rsid w:val="002866F2"/>
    <w:rsid w:val="00290164"/>
    <w:rsid w:val="0029227E"/>
    <w:rsid w:val="00292D48"/>
    <w:rsid w:val="00295440"/>
    <w:rsid w:val="002A2785"/>
    <w:rsid w:val="002A3FC6"/>
    <w:rsid w:val="002A71EA"/>
    <w:rsid w:val="002B2F38"/>
    <w:rsid w:val="002D35AD"/>
    <w:rsid w:val="002D52C7"/>
    <w:rsid w:val="002D745A"/>
    <w:rsid w:val="002E211A"/>
    <w:rsid w:val="002F2FF5"/>
    <w:rsid w:val="002F4ABD"/>
    <w:rsid w:val="00301D75"/>
    <w:rsid w:val="0031251F"/>
    <w:rsid w:val="00313F2F"/>
    <w:rsid w:val="00315442"/>
    <w:rsid w:val="00326C8E"/>
    <w:rsid w:val="00327E97"/>
    <w:rsid w:val="00333DEE"/>
    <w:rsid w:val="00334E7E"/>
    <w:rsid w:val="00342504"/>
    <w:rsid w:val="00352F96"/>
    <w:rsid w:val="00354003"/>
    <w:rsid w:val="003569D3"/>
    <w:rsid w:val="00365F51"/>
    <w:rsid w:val="00371613"/>
    <w:rsid w:val="0037423E"/>
    <w:rsid w:val="00386B5E"/>
    <w:rsid w:val="0039027E"/>
    <w:rsid w:val="00393CD9"/>
    <w:rsid w:val="003947C6"/>
    <w:rsid w:val="003959A1"/>
    <w:rsid w:val="003A4C8D"/>
    <w:rsid w:val="003A555E"/>
    <w:rsid w:val="003C69B6"/>
    <w:rsid w:val="003C7833"/>
    <w:rsid w:val="003D12D3"/>
    <w:rsid w:val="003D5C89"/>
    <w:rsid w:val="003E627C"/>
    <w:rsid w:val="003E6F87"/>
    <w:rsid w:val="003F778D"/>
    <w:rsid w:val="00401CB6"/>
    <w:rsid w:val="0041514F"/>
    <w:rsid w:val="00416978"/>
    <w:rsid w:val="00417569"/>
    <w:rsid w:val="00422F4E"/>
    <w:rsid w:val="004305C1"/>
    <w:rsid w:val="0043365C"/>
    <w:rsid w:val="004407DF"/>
    <w:rsid w:val="00445CBC"/>
    <w:rsid w:val="004464AE"/>
    <w:rsid w:val="0044759D"/>
    <w:rsid w:val="00447DD3"/>
    <w:rsid w:val="00454998"/>
    <w:rsid w:val="00461E9D"/>
    <w:rsid w:val="0046257E"/>
    <w:rsid w:val="00465553"/>
    <w:rsid w:val="00486FB8"/>
    <w:rsid w:val="00495A93"/>
    <w:rsid w:val="004A07D3"/>
    <w:rsid w:val="004A0B61"/>
    <w:rsid w:val="004A2541"/>
    <w:rsid w:val="004A5238"/>
    <w:rsid w:val="004A6257"/>
    <w:rsid w:val="004B21B8"/>
    <w:rsid w:val="004B70EF"/>
    <w:rsid w:val="004C189F"/>
    <w:rsid w:val="004C560C"/>
    <w:rsid w:val="004D3582"/>
    <w:rsid w:val="004D47D9"/>
    <w:rsid w:val="004E06CF"/>
    <w:rsid w:val="004F1F79"/>
    <w:rsid w:val="00500D95"/>
    <w:rsid w:val="005050AD"/>
    <w:rsid w:val="005144F2"/>
    <w:rsid w:val="00514D22"/>
    <w:rsid w:val="00520F0A"/>
    <w:rsid w:val="0053193E"/>
    <w:rsid w:val="005322D8"/>
    <w:rsid w:val="00536A09"/>
    <w:rsid w:val="00540422"/>
    <w:rsid w:val="0054104D"/>
    <w:rsid w:val="00546BCF"/>
    <w:rsid w:val="00551FA1"/>
    <w:rsid w:val="005635EC"/>
    <w:rsid w:val="0056474C"/>
    <w:rsid w:val="0057453D"/>
    <w:rsid w:val="00577970"/>
    <w:rsid w:val="005902D4"/>
    <w:rsid w:val="005931AB"/>
    <w:rsid w:val="005B05BE"/>
    <w:rsid w:val="005B101A"/>
    <w:rsid w:val="005B18BE"/>
    <w:rsid w:val="005B27FB"/>
    <w:rsid w:val="005B4F84"/>
    <w:rsid w:val="005C34F1"/>
    <w:rsid w:val="005D659D"/>
    <w:rsid w:val="005D6771"/>
    <w:rsid w:val="005E0D65"/>
    <w:rsid w:val="005E6E07"/>
    <w:rsid w:val="005E7FB7"/>
    <w:rsid w:val="005F20FB"/>
    <w:rsid w:val="005F67B0"/>
    <w:rsid w:val="0060175D"/>
    <w:rsid w:val="00621831"/>
    <w:rsid w:val="00627A3F"/>
    <w:rsid w:val="0063151B"/>
    <w:rsid w:val="00631B8B"/>
    <w:rsid w:val="00632DE9"/>
    <w:rsid w:val="006374F3"/>
    <w:rsid w:val="00642630"/>
    <w:rsid w:val="006457D0"/>
    <w:rsid w:val="00650F3C"/>
    <w:rsid w:val="006523E5"/>
    <w:rsid w:val="00654CA4"/>
    <w:rsid w:val="0066057F"/>
    <w:rsid w:val="0066324F"/>
    <w:rsid w:val="00671596"/>
    <w:rsid w:val="00692D99"/>
    <w:rsid w:val="00692DF4"/>
    <w:rsid w:val="006A4134"/>
    <w:rsid w:val="006A5EB4"/>
    <w:rsid w:val="006A5F66"/>
    <w:rsid w:val="006A66D0"/>
    <w:rsid w:val="006B1749"/>
    <w:rsid w:val="006B7EE6"/>
    <w:rsid w:val="006C4B69"/>
    <w:rsid w:val="006C6281"/>
    <w:rsid w:val="006D266A"/>
    <w:rsid w:val="006D3DC7"/>
    <w:rsid w:val="006D62C3"/>
    <w:rsid w:val="007021C5"/>
    <w:rsid w:val="00702624"/>
    <w:rsid w:val="00705E81"/>
    <w:rsid w:val="00706A37"/>
    <w:rsid w:val="00706C8B"/>
    <w:rsid w:val="00720161"/>
    <w:rsid w:val="00721FDE"/>
    <w:rsid w:val="00723C65"/>
    <w:rsid w:val="0073598F"/>
    <w:rsid w:val="007419F0"/>
    <w:rsid w:val="00741EB8"/>
    <w:rsid w:val="00744FD6"/>
    <w:rsid w:val="00745660"/>
    <w:rsid w:val="00745CE8"/>
    <w:rsid w:val="0074683B"/>
    <w:rsid w:val="00746F0C"/>
    <w:rsid w:val="0075400F"/>
    <w:rsid w:val="007570F9"/>
    <w:rsid w:val="00762755"/>
    <w:rsid w:val="0076543C"/>
    <w:rsid w:val="00766ABF"/>
    <w:rsid w:val="007727AB"/>
    <w:rsid w:val="00772AAE"/>
    <w:rsid w:val="007739E1"/>
    <w:rsid w:val="007874CA"/>
    <w:rsid w:val="007B0B69"/>
    <w:rsid w:val="007B0DF4"/>
    <w:rsid w:val="007B53EC"/>
    <w:rsid w:val="007B6B4D"/>
    <w:rsid w:val="007C68B5"/>
    <w:rsid w:val="007E28AD"/>
    <w:rsid w:val="007E66D9"/>
    <w:rsid w:val="007E7C2E"/>
    <w:rsid w:val="007F54F5"/>
    <w:rsid w:val="00802131"/>
    <w:rsid w:val="00807AB7"/>
    <w:rsid w:val="008124A0"/>
    <w:rsid w:val="00816D3A"/>
    <w:rsid w:val="00820F62"/>
    <w:rsid w:val="008216C2"/>
    <w:rsid w:val="008218E1"/>
    <w:rsid w:val="00825E70"/>
    <w:rsid w:val="00827057"/>
    <w:rsid w:val="00827141"/>
    <w:rsid w:val="00832D90"/>
    <w:rsid w:val="00833CCF"/>
    <w:rsid w:val="0084066E"/>
    <w:rsid w:val="008424F5"/>
    <w:rsid w:val="00843987"/>
    <w:rsid w:val="00853C53"/>
    <w:rsid w:val="0085502C"/>
    <w:rsid w:val="0085583C"/>
    <w:rsid w:val="008562DC"/>
    <w:rsid w:val="00861DA1"/>
    <w:rsid w:val="00862B88"/>
    <w:rsid w:val="00863018"/>
    <w:rsid w:val="00876F7F"/>
    <w:rsid w:val="00877E83"/>
    <w:rsid w:val="00880030"/>
    <w:rsid w:val="00881CF2"/>
    <w:rsid w:val="00883002"/>
    <w:rsid w:val="0088562F"/>
    <w:rsid w:val="0089099C"/>
    <w:rsid w:val="008913EA"/>
    <w:rsid w:val="00892EB6"/>
    <w:rsid w:val="0089450C"/>
    <w:rsid w:val="008A1A6B"/>
    <w:rsid w:val="008A6AFD"/>
    <w:rsid w:val="008B15BC"/>
    <w:rsid w:val="008B3B96"/>
    <w:rsid w:val="008B541C"/>
    <w:rsid w:val="008C2FB0"/>
    <w:rsid w:val="008C4D57"/>
    <w:rsid w:val="008D03A4"/>
    <w:rsid w:val="008D1ED2"/>
    <w:rsid w:val="008D365B"/>
    <w:rsid w:val="008E3763"/>
    <w:rsid w:val="008E5779"/>
    <w:rsid w:val="008F04FD"/>
    <w:rsid w:val="008F0594"/>
    <w:rsid w:val="00905F51"/>
    <w:rsid w:val="00921536"/>
    <w:rsid w:val="00925FAA"/>
    <w:rsid w:val="009369A5"/>
    <w:rsid w:val="00937A09"/>
    <w:rsid w:val="00946181"/>
    <w:rsid w:val="009509E2"/>
    <w:rsid w:val="00951A81"/>
    <w:rsid w:val="009636FE"/>
    <w:rsid w:val="0097415D"/>
    <w:rsid w:val="0097561E"/>
    <w:rsid w:val="0098095B"/>
    <w:rsid w:val="009823E2"/>
    <w:rsid w:val="00986209"/>
    <w:rsid w:val="009A199B"/>
    <w:rsid w:val="009A264E"/>
    <w:rsid w:val="009A5441"/>
    <w:rsid w:val="009A5523"/>
    <w:rsid w:val="009A7B40"/>
    <w:rsid w:val="009B1083"/>
    <w:rsid w:val="009B3955"/>
    <w:rsid w:val="009B79AC"/>
    <w:rsid w:val="009C00E0"/>
    <w:rsid w:val="009C42CF"/>
    <w:rsid w:val="009C5437"/>
    <w:rsid w:val="009C5E45"/>
    <w:rsid w:val="009D16E0"/>
    <w:rsid w:val="009D5C62"/>
    <w:rsid w:val="009D708E"/>
    <w:rsid w:val="009E434F"/>
    <w:rsid w:val="00A00F9F"/>
    <w:rsid w:val="00A11618"/>
    <w:rsid w:val="00A16F36"/>
    <w:rsid w:val="00A20D1F"/>
    <w:rsid w:val="00A319C6"/>
    <w:rsid w:val="00A323CF"/>
    <w:rsid w:val="00A356A3"/>
    <w:rsid w:val="00A3699E"/>
    <w:rsid w:val="00A42286"/>
    <w:rsid w:val="00A47453"/>
    <w:rsid w:val="00A47750"/>
    <w:rsid w:val="00A54174"/>
    <w:rsid w:val="00A55DC7"/>
    <w:rsid w:val="00A60AA7"/>
    <w:rsid w:val="00A60B7A"/>
    <w:rsid w:val="00A62826"/>
    <w:rsid w:val="00A80AE9"/>
    <w:rsid w:val="00A858F4"/>
    <w:rsid w:val="00A867C4"/>
    <w:rsid w:val="00A96AEB"/>
    <w:rsid w:val="00AA10F7"/>
    <w:rsid w:val="00AA6D58"/>
    <w:rsid w:val="00AA7203"/>
    <w:rsid w:val="00AB0CDE"/>
    <w:rsid w:val="00AB0D70"/>
    <w:rsid w:val="00AC2A08"/>
    <w:rsid w:val="00AD50CD"/>
    <w:rsid w:val="00AE2D36"/>
    <w:rsid w:val="00AF073A"/>
    <w:rsid w:val="00AF1CCA"/>
    <w:rsid w:val="00AF220C"/>
    <w:rsid w:val="00AF6A97"/>
    <w:rsid w:val="00B03FD3"/>
    <w:rsid w:val="00B044E4"/>
    <w:rsid w:val="00B04CB0"/>
    <w:rsid w:val="00B04D6E"/>
    <w:rsid w:val="00B159F8"/>
    <w:rsid w:val="00B207B5"/>
    <w:rsid w:val="00B308B4"/>
    <w:rsid w:val="00B35B4C"/>
    <w:rsid w:val="00B36974"/>
    <w:rsid w:val="00B46566"/>
    <w:rsid w:val="00B51C9C"/>
    <w:rsid w:val="00B6468D"/>
    <w:rsid w:val="00B64D4D"/>
    <w:rsid w:val="00B70980"/>
    <w:rsid w:val="00B726FE"/>
    <w:rsid w:val="00B751E5"/>
    <w:rsid w:val="00B75E32"/>
    <w:rsid w:val="00B83BF7"/>
    <w:rsid w:val="00B90791"/>
    <w:rsid w:val="00B922AD"/>
    <w:rsid w:val="00B94E65"/>
    <w:rsid w:val="00BA2B5F"/>
    <w:rsid w:val="00BA33EA"/>
    <w:rsid w:val="00BB0834"/>
    <w:rsid w:val="00BB0E38"/>
    <w:rsid w:val="00BB22E6"/>
    <w:rsid w:val="00BB3F39"/>
    <w:rsid w:val="00BB5B3E"/>
    <w:rsid w:val="00BB795F"/>
    <w:rsid w:val="00BD1DCA"/>
    <w:rsid w:val="00BD4BEC"/>
    <w:rsid w:val="00BD7E33"/>
    <w:rsid w:val="00BE107F"/>
    <w:rsid w:val="00BE4F9C"/>
    <w:rsid w:val="00BE66BB"/>
    <w:rsid w:val="00BF016B"/>
    <w:rsid w:val="00BF0F5E"/>
    <w:rsid w:val="00BF6B64"/>
    <w:rsid w:val="00C03F57"/>
    <w:rsid w:val="00C071C0"/>
    <w:rsid w:val="00C1061D"/>
    <w:rsid w:val="00C10CDB"/>
    <w:rsid w:val="00C136BA"/>
    <w:rsid w:val="00C20166"/>
    <w:rsid w:val="00C2022D"/>
    <w:rsid w:val="00C20CE0"/>
    <w:rsid w:val="00C30391"/>
    <w:rsid w:val="00C31EF8"/>
    <w:rsid w:val="00C32CFE"/>
    <w:rsid w:val="00C330A4"/>
    <w:rsid w:val="00C33F10"/>
    <w:rsid w:val="00C36D3B"/>
    <w:rsid w:val="00C36D48"/>
    <w:rsid w:val="00C4558F"/>
    <w:rsid w:val="00C516D8"/>
    <w:rsid w:val="00C53E39"/>
    <w:rsid w:val="00C560F3"/>
    <w:rsid w:val="00C60C25"/>
    <w:rsid w:val="00C61B0C"/>
    <w:rsid w:val="00C621FB"/>
    <w:rsid w:val="00C6250C"/>
    <w:rsid w:val="00C73DA5"/>
    <w:rsid w:val="00C75E2C"/>
    <w:rsid w:val="00C776AE"/>
    <w:rsid w:val="00C807CF"/>
    <w:rsid w:val="00C80BA9"/>
    <w:rsid w:val="00C82D37"/>
    <w:rsid w:val="00C86BBA"/>
    <w:rsid w:val="00C93BFE"/>
    <w:rsid w:val="00C9728B"/>
    <w:rsid w:val="00C97F50"/>
    <w:rsid w:val="00CA0990"/>
    <w:rsid w:val="00CA5458"/>
    <w:rsid w:val="00CB152D"/>
    <w:rsid w:val="00CB2BA6"/>
    <w:rsid w:val="00CB3834"/>
    <w:rsid w:val="00CC1105"/>
    <w:rsid w:val="00CC30F9"/>
    <w:rsid w:val="00CC3DCF"/>
    <w:rsid w:val="00CD139B"/>
    <w:rsid w:val="00CD2FC4"/>
    <w:rsid w:val="00CD5857"/>
    <w:rsid w:val="00CE4FB9"/>
    <w:rsid w:val="00CE6ACC"/>
    <w:rsid w:val="00CF6548"/>
    <w:rsid w:val="00CF6A53"/>
    <w:rsid w:val="00D007DD"/>
    <w:rsid w:val="00D00D85"/>
    <w:rsid w:val="00D03811"/>
    <w:rsid w:val="00D1121C"/>
    <w:rsid w:val="00D128F7"/>
    <w:rsid w:val="00D1361D"/>
    <w:rsid w:val="00D139E6"/>
    <w:rsid w:val="00D1710F"/>
    <w:rsid w:val="00D22613"/>
    <w:rsid w:val="00D23124"/>
    <w:rsid w:val="00D452CA"/>
    <w:rsid w:val="00D512F8"/>
    <w:rsid w:val="00D51BEE"/>
    <w:rsid w:val="00D72B7F"/>
    <w:rsid w:val="00D733E4"/>
    <w:rsid w:val="00D8287D"/>
    <w:rsid w:val="00DB00D7"/>
    <w:rsid w:val="00DB214C"/>
    <w:rsid w:val="00DC4B74"/>
    <w:rsid w:val="00DC5428"/>
    <w:rsid w:val="00DC6E42"/>
    <w:rsid w:val="00DD0E69"/>
    <w:rsid w:val="00DE1E9C"/>
    <w:rsid w:val="00DF0135"/>
    <w:rsid w:val="00DF5546"/>
    <w:rsid w:val="00DF5F48"/>
    <w:rsid w:val="00E01041"/>
    <w:rsid w:val="00E0145A"/>
    <w:rsid w:val="00E028FB"/>
    <w:rsid w:val="00E1034D"/>
    <w:rsid w:val="00E10A2D"/>
    <w:rsid w:val="00E120D3"/>
    <w:rsid w:val="00E123B8"/>
    <w:rsid w:val="00E13808"/>
    <w:rsid w:val="00E13CE1"/>
    <w:rsid w:val="00E14099"/>
    <w:rsid w:val="00E20A99"/>
    <w:rsid w:val="00E218F6"/>
    <w:rsid w:val="00E2259D"/>
    <w:rsid w:val="00E42834"/>
    <w:rsid w:val="00E4411C"/>
    <w:rsid w:val="00E44263"/>
    <w:rsid w:val="00E476FB"/>
    <w:rsid w:val="00E55BE5"/>
    <w:rsid w:val="00E57EC7"/>
    <w:rsid w:val="00E61AB9"/>
    <w:rsid w:val="00E65BFA"/>
    <w:rsid w:val="00E70403"/>
    <w:rsid w:val="00E72573"/>
    <w:rsid w:val="00E76027"/>
    <w:rsid w:val="00E76D86"/>
    <w:rsid w:val="00E83C18"/>
    <w:rsid w:val="00E856BE"/>
    <w:rsid w:val="00E86BCA"/>
    <w:rsid w:val="00E92367"/>
    <w:rsid w:val="00E94102"/>
    <w:rsid w:val="00EA098C"/>
    <w:rsid w:val="00EA3125"/>
    <w:rsid w:val="00EA3134"/>
    <w:rsid w:val="00EA770A"/>
    <w:rsid w:val="00EB10AE"/>
    <w:rsid w:val="00EC3FC4"/>
    <w:rsid w:val="00EC4C76"/>
    <w:rsid w:val="00EC518D"/>
    <w:rsid w:val="00ED08E9"/>
    <w:rsid w:val="00ED2B3C"/>
    <w:rsid w:val="00ED3669"/>
    <w:rsid w:val="00EE3D59"/>
    <w:rsid w:val="00EF2C19"/>
    <w:rsid w:val="00EF4B3F"/>
    <w:rsid w:val="00EF662C"/>
    <w:rsid w:val="00EF6FDB"/>
    <w:rsid w:val="00EF7C4E"/>
    <w:rsid w:val="00F01300"/>
    <w:rsid w:val="00F06E74"/>
    <w:rsid w:val="00F108CE"/>
    <w:rsid w:val="00F10D6A"/>
    <w:rsid w:val="00F13C82"/>
    <w:rsid w:val="00F17B3A"/>
    <w:rsid w:val="00F44B5C"/>
    <w:rsid w:val="00F46C2C"/>
    <w:rsid w:val="00F50890"/>
    <w:rsid w:val="00F51906"/>
    <w:rsid w:val="00F53CE5"/>
    <w:rsid w:val="00F53E01"/>
    <w:rsid w:val="00F54ED2"/>
    <w:rsid w:val="00F6122B"/>
    <w:rsid w:val="00F65813"/>
    <w:rsid w:val="00F71658"/>
    <w:rsid w:val="00F768D2"/>
    <w:rsid w:val="00F848CF"/>
    <w:rsid w:val="00F862CA"/>
    <w:rsid w:val="00FA00F5"/>
    <w:rsid w:val="00FB6B06"/>
    <w:rsid w:val="00FB7367"/>
    <w:rsid w:val="00FC22AE"/>
    <w:rsid w:val="00FC23BD"/>
    <w:rsid w:val="00FD1071"/>
    <w:rsid w:val="00FD76F7"/>
    <w:rsid w:val="00FE15ED"/>
    <w:rsid w:val="00FE3833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AB39E6FD-EDC6-479F-A46B-262E6A0D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734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doc.php?id=684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BA6F4-5F3E-407E-86B8-E68A5896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3535</Words>
  <Characters>2016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3</cp:revision>
  <cp:lastPrinted>2021-07-27T11:05:00Z</cp:lastPrinted>
  <dcterms:created xsi:type="dcterms:W3CDTF">2022-07-27T12:58:00Z</dcterms:created>
  <dcterms:modified xsi:type="dcterms:W3CDTF">2022-07-27T12:59:00Z</dcterms:modified>
</cp:coreProperties>
</file>