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733A1" w14:textId="77777777" w:rsidR="00E61AB9" w:rsidRPr="00FF1E4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F1E4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EDC4E02" wp14:editId="14A9995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61D20" w14:textId="37E49B88" w:rsidR="003D5C89" w:rsidRDefault="00D5111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C4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1D61D20" w14:textId="37E49B88" w:rsidR="003D5C89" w:rsidRDefault="00D5111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E61AB9" w:rsidRPr="00FF1E48" w14:paraId="78527B3B" w14:textId="77777777" w:rsidTr="0057797B">
        <w:tc>
          <w:tcPr>
            <w:tcW w:w="7938" w:type="dxa"/>
          </w:tcPr>
          <w:p w14:paraId="2044847A" w14:textId="77777777" w:rsidR="00E61AB9" w:rsidRPr="00FF1E48" w:rsidRDefault="002E0264" w:rsidP="002E026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F1CCA" w:rsidRPr="00FF1E48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</w:t>
            </w:r>
            <w:r w:rsidR="00AF1CCA" w:rsidRPr="00FF1E48">
              <w:rPr>
                <w:bCs/>
                <w:szCs w:val="44"/>
                <w:lang w:val="lv-LV"/>
              </w:rPr>
              <w:t>0</w:t>
            </w:r>
            <w:r w:rsidR="00DD0E69" w:rsidRPr="00FF1E48">
              <w:rPr>
                <w:bCs/>
                <w:szCs w:val="44"/>
                <w:lang w:val="lv-LV"/>
              </w:rPr>
              <w:t>.</w:t>
            </w:r>
            <w:r w:rsidR="0044759D" w:rsidRPr="00FF1E48">
              <w:rPr>
                <w:bCs/>
                <w:szCs w:val="44"/>
                <w:lang w:val="lv-LV"/>
              </w:rPr>
              <w:t>20</w:t>
            </w:r>
            <w:r w:rsidR="00AF1CCA" w:rsidRPr="00FF1E48">
              <w:rPr>
                <w:bCs/>
                <w:szCs w:val="44"/>
                <w:lang w:val="lv-LV"/>
              </w:rPr>
              <w:t>22</w:t>
            </w:r>
            <w:r w:rsidR="00B51C9C" w:rsidRPr="00FF1E4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7F9AFFC1" w14:textId="271AEFEA" w:rsidR="00E61AB9" w:rsidRPr="00FF1E4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F1E48">
              <w:rPr>
                <w:bCs/>
                <w:szCs w:val="44"/>
                <w:lang w:val="lv-LV"/>
              </w:rPr>
              <w:t>Nr.</w:t>
            </w:r>
            <w:r w:rsidR="00665FE4">
              <w:rPr>
                <w:bCs/>
                <w:szCs w:val="44"/>
                <w:lang w:val="lv-LV"/>
              </w:rPr>
              <w:t>14/30</w:t>
            </w:r>
            <w:bookmarkStart w:id="0" w:name="_GoBack"/>
            <w:bookmarkEnd w:id="0"/>
          </w:p>
        </w:tc>
      </w:tr>
    </w:tbl>
    <w:p w14:paraId="0F4E8AD6" w14:textId="77777777" w:rsidR="00E61AB9" w:rsidRPr="00FF1E4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330E5B8" w14:textId="45FF13D1" w:rsidR="00BE107F" w:rsidRDefault="000114E0" w:rsidP="0057797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ēkas lielajā ielā 49</w:t>
      </w:r>
      <w:r w:rsidR="00BE107F">
        <w:rPr>
          <w:b/>
          <w:caps/>
        </w:rPr>
        <w:t>, Jelg</w:t>
      </w:r>
      <w:r w:rsidR="00BE107F" w:rsidRPr="001B152A">
        <w:rPr>
          <w:b/>
          <w:caps/>
        </w:rPr>
        <w:t>avā</w:t>
      </w:r>
      <w:r>
        <w:rPr>
          <w:b/>
          <w:caps/>
        </w:rPr>
        <w:t xml:space="preserve"> 1355/19332 domājamo daļu</w:t>
      </w:r>
    </w:p>
    <w:p w14:paraId="15E9A39B" w14:textId="77777777" w:rsidR="00BE107F" w:rsidRPr="001B152A" w:rsidRDefault="00BE107F" w:rsidP="0057797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2C1D39A5" w14:textId="77777777" w:rsidR="00D5111B" w:rsidRDefault="00D5111B" w:rsidP="00D5111B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3F362A08" w14:textId="77777777" w:rsidR="00BE107F" w:rsidRDefault="00BE107F" w:rsidP="00BE107F">
      <w:pPr>
        <w:pStyle w:val="BodyText"/>
        <w:jc w:val="both"/>
        <w:rPr>
          <w:szCs w:val="24"/>
        </w:rPr>
      </w:pPr>
    </w:p>
    <w:p w14:paraId="4C6F39DA" w14:textId="67AC580B" w:rsidR="00CC1001" w:rsidRDefault="00CC1001" w:rsidP="002E026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Nekustamais īpašums, kas sastāv no ēkas ar kadastra apzīmējumu 09000030036004 Lielajā ielā 49, Jelgavā  </w:t>
      </w:r>
      <w:r w:rsidRPr="009D7377">
        <w:t xml:space="preserve">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>
        <w:rPr>
          <w:bCs/>
        </w:rPr>
        <w:t>6985 ar kadastra numuru 09005030009 (turpmāk – Ēka)</w:t>
      </w:r>
      <w:r w:rsidRPr="009D7377">
        <w:t>.</w:t>
      </w:r>
      <w:r>
        <w:rPr>
          <w:bCs/>
        </w:rPr>
        <w:t xml:space="preserve"> </w:t>
      </w:r>
      <w:r w:rsidR="00790943">
        <w:rPr>
          <w:bCs/>
        </w:rPr>
        <w:t>Ēkas galvenais izmantošanas veids ir vairumtird</w:t>
      </w:r>
      <w:r w:rsidR="00C83CA5">
        <w:rPr>
          <w:bCs/>
        </w:rPr>
        <w:t>z</w:t>
      </w:r>
      <w:r w:rsidR="00790943">
        <w:rPr>
          <w:bCs/>
        </w:rPr>
        <w:t>niecība un mazumtirdzniecība</w:t>
      </w:r>
      <w:r w:rsidR="00C83CA5">
        <w:rPr>
          <w:bCs/>
        </w:rPr>
        <w:t>.</w:t>
      </w:r>
    </w:p>
    <w:p w14:paraId="3CF95806" w14:textId="77777777" w:rsidR="00A046AE" w:rsidRDefault="00A046AE" w:rsidP="00A046AE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  Ēkas 1355/19332 domājamās daļas (lietošanā telpu grupa ar kadastra apzīmējumu 09000030036004006, kopējā platība 133,5 m</w:t>
      </w:r>
      <w:r w:rsidRPr="00CC6335">
        <w:rPr>
          <w:bCs/>
          <w:vertAlign w:val="superscript"/>
        </w:rPr>
        <w:t>2</w:t>
      </w:r>
      <w:r>
        <w:rPr>
          <w:bCs/>
        </w:rPr>
        <w:t xml:space="preserve">). </w:t>
      </w:r>
      <w:r w:rsidRPr="009D7377">
        <w:t xml:space="preserve"> </w:t>
      </w:r>
    </w:p>
    <w:p w14:paraId="64A83A4B" w14:textId="420CCB8C" w:rsidR="00A471AB" w:rsidRPr="00A471AB" w:rsidRDefault="00A471AB" w:rsidP="00A471AB">
      <w:pPr>
        <w:ind w:firstLine="720"/>
        <w:jc w:val="both"/>
        <w:rPr>
          <w:bCs/>
        </w:rPr>
      </w:pPr>
      <w:r w:rsidRPr="00A471AB">
        <w:rPr>
          <w:bCs/>
        </w:rPr>
        <w:t xml:space="preserve">Ēka saistīta ar </w:t>
      </w:r>
      <w:r>
        <w:rPr>
          <w:bCs/>
        </w:rPr>
        <w:t xml:space="preserve">diviem </w:t>
      </w:r>
      <w:r w:rsidRPr="00A471AB">
        <w:rPr>
          <w:bCs/>
        </w:rPr>
        <w:t xml:space="preserve">zemes gabaliem, kuru īpašnieks nav pašvaldība: </w:t>
      </w:r>
      <w:r>
        <w:rPr>
          <w:bCs/>
        </w:rPr>
        <w:t xml:space="preserve">1. Dobeles šoseja 9, Jelgava, </w:t>
      </w:r>
      <w:r w:rsidRPr="00A471AB">
        <w:rPr>
          <w:bCs/>
        </w:rPr>
        <w:t xml:space="preserve">kadastra apzīmējums </w:t>
      </w:r>
      <w:r>
        <w:t>09000030235;  2</w:t>
      </w:r>
      <w:r>
        <w:rPr>
          <w:bCs/>
        </w:rPr>
        <w:t xml:space="preserve">. Lielā iela 49, Jelgava, </w:t>
      </w:r>
      <w:r w:rsidRPr="00A471AB">
        <w:rPr>
          <w:bCs/>
        </w:rPr>
        <w:t>kadastra apzīmējums 09000030364</w:t>
      </w:r>
      <w:r>
        <w:rPr>
          <w:bCs/>
        </w:rPr>
        <w:t>.</w:t>
      </w:r>
    </w:p>
    <w:p w14:paraId="2F0683AC" w14:textId="77777777" w:rsidR="006D5361" w:rsidRDefault="006D5361" w:rsidP="006D5361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</w:t>
      </w:r>
    </w:p>
    <w:p w14:paraId="669B5338" w14:textId="77777777" w:rsidR="002E0264" w:rsidRDefault="002E0264" w:rsidP="002E0264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6FD46CF9" w14:textId="3FF848BD" w:rsidR="002E0264" w:rsidRPr="00720222" w:rsidRDefault="002E0264" w:rsidP="002E0264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376495">
        <w:rPr>
          <w:szCs w:val="24"/>
        </w:rPr>
        <w:t>202</w:t>
      </w:r>
      <w:r>
        <w:rPr>
          <w:szCs w:val="24"/>
        </w:rPr>
        <w:t>2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793C37">
        <w:rPr>
          <w:szCs w:val="24"/>
        </w:rPr>
        <w:t>3.</w:t>
      </w:r>
      <w:r>
        <w:rPr>
          <w:szCs w:val="24"/>
        </w:rPr>
        <w:t xml:space="preserve"> </w:t>
      </w:r>
      <w:r w:rsidR="00793C37">
        <w:rPr>
          <w:szCs w:val="24"/>
        </w:rPr>
        <w:t>oktobrī</w:t>
      </w:r>
      <w:r w:rsidR="00DE597D">
        <w:rPr>
          <w:szCs w:val="24"/>
        </w:rPr>
        <w:t xml:space="preserve"> </w:t>
      </w:r>
      <w:r w:rsidRPr="00376495">
        <w:rPr>
          <w:szCs w:val="24"/>
        </w:rPr>
        <w:t xml:space="preserve">nekustamā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 xml:space="preserve">novērtēja </w:t>
      </w:r>
      <w:r w:rsidR="00530CCC">
        <w:rPr>
          <w:bCs/>
        </w:rPr>
        <w:t>Ēkas 1355/19332 domājamās daļas</w:t>
      </w:r>
      <w:r w:rsidR="00617C00">
        <w:rPr>
          <w:bCs/>
        </w:rPr>
        <w:t xml:space="preserve"> (telpu grupa ar kadastra apzīmējumu 09000030036004006)</w:t>
      </w:r>
      <w:r w:rsidR="00530CCC">
        <w:rPr>
          <w:bCs/>
        </w:rPr>
        <w:t xml:space="preserve"> </w:t>
      </w:r>
      <w:r w:rsidRPr="00376495">
        <w:rPr>
          <w:szCs w:val="24"/>
        </w:rPr>
        <w:t>un</w:t>
      </w:r>
      <w:r>
        <w:rPr>
          <w:szCs w:val="24"/>
        </w:rPr>
        <w:t xml:space="preserve"> </w:t>
      </w:r>
      <w:r w:rsidRPr="00376495">
        <w:rPr>
          <w:szCs w:val="24"/>
        </w:rPr>
        <w:t>noteica t</w:t>
      </w:r>
      <w:r w:rsidR="00793C37">
        <w:rPr>
          <w:szCs w:val="24"/>
        </w:rPr>
        <w:t>o</w:t>
      </w:r>
      <w:r w:rsidRPr="00376495">
        <w:rPr>
          <w:szCs w:val="24"/>
        </w:rPr>
        <w:t xml:space="preserve"> vērtību </w:t>
      </w:r>
      <w:r w:rsidR="00793C37">
        <w:rPr>
          <w:szCs w:val="24"/>
        </w:rPr>
        <w:t>59000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 w:rsidR="009C736D">
        <w:t>(</w:t>
      </w:r>
      <w:r w:rsidR="006E407B">
        <w:t>piecdesmit deviņi</w:t>
      </w:r>
      <w:r w:rsidR="00DE597D">
        <w:t xml:space="preserve"> </w:t>
      </w:r>
      <w:r w:rsidR="009C736D">
        <w:t xml:space="preserve">tūkstoši </w:t>
      </w:r>
      <w:proofErr w:type="spellStart"/>
      <w:r w:rsidR="009C736D" w:rsidRPr="00853402">
        <w:rPr>
          <w:i/>
        </w:rPr>
        <w:t>euro</w:t>
      </w:r>
      <w:proofErr w:type="spellEnd"/>
      <w:r w:rsidR="009C736D">
        <w:t>, 00 centi)</w:t>
      </w:r>
      <w:r>
        <w:rPr>
          <w:i/>
          <w:szCs w:val="24"/>
        </w:rPr>
        <w:t>.</w:t>
      </w:r>
    </w:p>
    <w:p w14:paraId="4365804C" w14:textId="1B6F71C4" w:rsidR="002E0264" w:rsidRPr="00720222" w:rsidRDefault="002E0264" w:rsidP="002E026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530CCC">
        <w:rPr>
          <w:bCs/>
        </w:rPr>
        <w:t>Ēkas 1355/19332 domājam</w:t>
      </w:r>
      <w:r w:rsidR="00617C00">
        <w:rPr>
          <w:bCs/>
        </w:rPr>
        <w:t>o</w:t>
      </w:r>
      <w:r w:rsidR="00530CCC">
        <w:rPr>
          <w:bCs/>
        </w:rPr>
        <w:t xml:space="preserve"> daļ</w:t>
      </w:r>
      <w:r w:rsidR="00617C00">
        <w:rPr>
          <w:bCs/>
        </w:rPr>
        <w:t>u</w:t>
      </w:r>
      <w:r w:rsidRPr="00720222">
        <w:rPr>
          <w:szCs w:val="24"/>
        </w:rPr>
        <w:t xml:space="preserve"> </w:t>
      </w:r>
      <w:r w:rsidR="00617C00">
        <w:rPr>
          <w:bCs/>
        </w:rPr>
        <w:t xml:space="preserve">(telpu grupa ar kadastra apzīmējumu 09000030036004006)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6E407B">
        <w:t>24219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 w:rsidR="009C736D">
        <w:rPr>
          <w:i/>
        </w:rPr>
        <w:t xml:space="preserve"> </w:t>
      </w:r>
      <w:r w:rsidR="009C736D">
        <w:t>(</w:t>
      </w:r>
      <w:r w:rsidR="005D48BB">
        <w:t>div</w:t>
      </w:r>
      <w:r w:rsidR="006E407B">
        <w:t>desmit četri</w:t>
      </w:r>
      <w:r w:rsidR="009C736D">
        <w:t xml:space="preserve"> tūkstoši </w:t>
      </w:r>
      <w:r w:rsidR="006E407B">
        <w:t>div</w:t>
      </w:r>
      <w:r w:rsidR="005D48BB">
        <w:t>i</w:t>
      </w:r>
      <w:r w:rsidR="00DE597D">
        <w:t xml:space="preserve"> </w:t>
      </w:r>
      <w:r w:rsidR="009C736D">
        <w:t>simt</w:t>
      </w:r>
      <w:r w:rsidR="005D48BB">
        <w:t>i</w:t>
      </w:r>
      <w:r w:rsidR="006E407B">
        <w:t xml:space="preserve"> deviņpadsmit</w:t>
      </w:r>
      <w:r w:rsidR="009C736D">
        <w:t xml:space="preserve"> </w:t>
      </w:r>
      <w:proofErr w:type="spellStart"/>
      <w:r w:rsidR="009C736D" w:rsidRPr="00853402">
        <w:rPr>
          <w:i/>
        </w:rPr>
        <w:t>euro</w:t>
      </w:r>
      <w:proofErr w:type="spellEnd"/>
      <w:r w:rsidR="009C736D">
        <w:t>, 00 centi)</w:t>
      </w:r>
      <w:r>
        <w:rPr>
          <w:szCs w:val="24"/>
        </w:rPr>
        <w:t>.</w:t>
      </w:r>
    </w:p>
    <w:p w14:paraId="27F7B68F" w14:textId="77777777" w:rsidR="002E0264" w:rsidRDefault="002E0264" w:rsidP="002E0264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65234258" w14:textId="6B5FECED" w:rsidR="002E0264" w:rsidRDefault="002E0264" w:rsidP="002E0264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>202</w:t>
      </w:r>
      <w:r>
        <w:rPr>
          <w:szCs w:val="24"/>
        </w:rPr>
        <w:t>2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14064D">
        <w:rPr>
          <w:szCs w:val="24"/>
        </w:rPr>
        <w:t>10</w:t>
      </w:r>
      <w:r>
        <w:rPr>
          <w:szCs w:val="24"/>
        </w:rPr>
        <w:t xml:space="preserve">. </w:t>
      </w:r>
      <w:r w:rsidR="0014064D">
        <w:rPr>
          <w:szCs w:val="24"/>
        </w:rPr>
        <w:t>oktobrī</w:t>
      </w:r>
      <w:r w:rsidRPr="00376495">
        <w:rPr>
          <w:szCs w:val="24"/>
        </w:rPr>
        <w:t xml:space="preserve"> 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 noteica </w:t>
      </w:r>
      <w:r w:rsidR="00617C00">
        <w:rPr>
          <w:bCs/>
        </w:rPr>
        <w:t>Ēkas 1355/19332 domājamo daļu</w:t>
      </w:r>
      <w:r w:rsidR="00617C00" w:rsidRPr="00720222">
        <w:rPr>
          <w:szCs w:val="24"/>
        </w:rPr>
        <w:t xml:space="preserve"> </w:t>
      </w:r>
      <w:r w:rsidR="00617C00">
        <w:rPr>
          <w:bCs/>
        </w:rPr>
        <w:t>(telpu grupa ar kadastra apzīmējumu 09000030036004006)</w:t>
      </w:r>
      <w:r w:rsidRPr="00376495">
        <w:rPr>
          <w:szCs w:val="24"/>
        </w:rPr>
        <w:t xml:space="preserve"> nosacīto cenu </w:t>
      </w:r>
      <w:r w:rsidR="006E407B">
        <w:rPr>
          <w:szCs w:val="24"/>
        </w:rPr>
        <w:t>59000</w:t>
      </w:r>
      <w:r w:rsidR="006E407B" w:rsidRPr="00376495">
        <w:rPr>
          <w:szCs w:val="24"/>
        </w:rPr>
        <w:t xml:space="preserve">,00 </w:t>
      </w:r>
      <w:proofErr w:type="spellStart"/>
      <w:r w:rsidR="006E407B" w:rsidRPr="00376495">
        <w:rPr>
          <w:i/>
          <w:szCs w:val="24"/>
        </w:rPr>
        <w:t>euro</w:t>
      </w:r>
      <w:proofErr w:type="spellEnd"/>
      <w:r w:rsidR="006E407B">
        <w:rPr>
          <w:szCs w:val="24"/>
        </w:rPr>
        <w:t xml:space="preserve"> </w:t>
      </w:r>
      <w:r w:rsidR="006E407B">
        <w:t xml:space="preserve">(piecdesmit deviņi tūkstoši </w:t>
      </w:r>
      <w:proofErr w:type="spellStart"/>
      <w:r w:rsidR="006E407B" w:rsidRPr="00853402">
        <w:rPr>
          <w:i/>
        </w:rPr>
        <w:t>euro</w:t>
      </w:r>
      <w:proofErr w:type="spellEnd"/>
      <w:r w:rsidR="006E407B">
        <w:t>, 00 centi)</w:t>
      </w:r>
      <w:r w:rsidRPr="00376495">
        <w:rPr>
          <w:szCs w:val="24"/>
        </w:rPr>
        <w:t xml:space="preserve">, </w:t>
      </w:r>
      <w:r w:rsidR="0014064D">
        <w:rPr>
          <w:szCs w:val="24"/>
        </w:rPr>
        <w:t>izsoles soli 100</w:t>
      </w:r>
      <w:r w:rsidR="006E407B">
        <w:rPr>
          <w:szCs w:val="24"/>
        </w:rPr>
        <w:t>0</w:t>
      </w:r>
      <w:r w:rsidR="0014064D">
        <w:rPr>
          <w:szCs w:val="24"/>
        </w:rPr>
        <w:t>,00</w:t>
      </w:r>
      <w:r w:rsidR="0014064D" w:rsidRPr="00245B3B">
        <w:rPr>
          <w:szCs w:val="24"/>
        </w:rPr>
        <w:t xml:space="preserve"> </w:t>
      </w:r>
      <w:proofErr w:type="spellStart"/>
      <w:r w:rsidR="0014064D" w:rsidRPr="00196732">
        <w:rPr>
          <w:i/>
          <w:szCs w:val="24"/>
        </w:rPr>
        <w:t>euro</w:t>
      </w:r>
      <w:proofErr w:type="spellEnd"/>
      <w:r w:rsidR="0014064D" w:rsidRPr="003A4C8D">
        <w:rPr>
          <w:szCs w:val="24"/>
        </w:rPr>
        <w:t xml:space="preserve"> </w:t>
      </w:r>
      <w:r w:rsidR="0014064D">
        <w:rPr>
          <w:szCs w:val="24"/>
        </w:rPr>
        <w:t>(</w:t>
      </w:r>
      <w:r w:rsidR="0014064D">
        <w:t xml:space="preserve">viens </w:t>
      </w:r>
      <w:r w:rsidR="006E407B">
        <w:t>tūkstotis</w:t>
      </w:r>
      <w:r w:rsidR="0014064D">
        <w:t xml:space="preserve">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</w:t>
      </w:r>
      <w:r w:rsidR="0014064D">
        <w:rPr>
          <w:szCs w:val="24"/>
        </w:rPr>
        <w:t xml:space="preserve">), nodrošinājumu </w:t>
      </w:r>
      <w:r w:rsidR="006E407B">
        <w:rPr>
          <w:szCs w:val="24"/>
        </w:rPr>
        <w:t>5900</w:t>
      </w:r>
      <w:r w:rsidR="0014064D">
        <w:rPr>
          <w:szCs w:val="24"/>
        </w:rPr>
        <w:t xml:space="preserve">,00 </w:t>
      </w:r>
      <w:proofErr w:type="spellStart"/>
      <w:r w:rsidR="0014064D" w:rsidRPr="00196732">
        <w:rPr>
          <w:i/>
          <w:szCs w:val="24"/>
        </w:rPr>
        <w:t>euro</w:t>
      </w:r>
      <w:proofErr w:type="spellEnd"/>
      <w:r w:rsidR="0014064D" w:rsidRPr="003A4C8D">
        <w:rPr>
          <w:szCs w:val="24"/>
        </w:rPr>
        <w:t xml:space="preserve"> </w:t>
      </w:r>
      <w:r w:rsidR="0014064D">
        <w:rPr>
          <w:szCs w:val="24"/>
        </w:rPr>
        <w:t>(</w:t>
      </w:r>
      <w:r w:rsidR="006E407B">
        <w:rPr>
          <w:szCs w:val="24"/>
        </w:rPr>
        <w:t xml:space="preserve">pieci </w:t>
      </w:r>
      <w:r w:rsidR="006E407B">
        <w:rPr>
          <w:szCs w:val="24"/>
        </w:rPr>
        <w:lastRenderedPageBreak/>
        <w:t>tūkstoši deviņi</w:t>
      </w:r>
      <w:r w:rsidR="0014064D">
        <w:rPr>
          <w:szCs w:val="24"/>
        </w:rPr>
        <w:t xml:space="preserve"> </w:t>
      </w:r>
      <w:r w:rsidR="0014064D">
        <w:t xml:space="preserve">simti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</w:t>
      </w:r>
      <w:r w:rsidR="0014064D">
        <w:rPr>
          <w:szCs w:val="24"/>
        </w:rPr>
        <w:t xml:space="preserve">), </w:t>
      </w:r>
      <w:r w:rsidR="0014064D">
        <w:t>reģistrācijas maksu 50,00 </w:t>
      </w:r>
      <w:proofErr w:type="spellStart"/>
      <w:r w:rsidR="0014064D" w:rsidRPr="005537FC">
        <w:rPr>
          <w:i/>
        </w:rPr>
        <w:t>euro</w:t>
      </w:r>
      <w:proofErr w:type="spellEnd"/>
      <w:r w:rsidR="0014064D">
        <w:t xml:space="preserve"> (piecdesmit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</w:t>
      </w:r>
      <w:r w:rsidR="0014064D">
        <w:rPr>
          <w:szCs w:val="24"/>
        </w:rPr>
        <w:t>)</w:t>
      </w:r>
      <w:r w:rsidR="0014064D">
        <w:rPr>
          <w:b/>
        </w:rPr>
        <w:t xml:space="preserve"> </w:t>
      </w:r>
      <w:r w:rsidR="0014064D" w:rsidRPr="00245B3B">
        <w:rPr>
          <w:szCs w:val="24"/>
        </w:rPr>
        <w:t>u</w:t>
      </w:r>
      <w:r w:rsidR="0014064D">
        <w:rPr>
          <w:szCs w:val="24"/>
        </w:rPr>
        <w:t>n nomaksas termiņu – 5 gadus.</w:t>
      </w:r>
    </w:p>
    <w:p w14:paraId="14B5253B" w14:textId="03372212" w:rsidR="002E0264" w:rsidRDefault="002E0264" w:rsidP="002E026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“Par pašvaldībām” 21. panta pirmās daļas 17. punktu,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>,   8. pantu, 15. pantu, 36. panta trešo daļu</w:t>
      </w:r>
      <w:r w:rsidR="006E407B">
        <w:rPr>
          <w:bCs/>
        </w:rPr>
        <w:t xml:space="preserve"> un</w:t>
      </w:r>
      <w:r>
        <w:rPr>
          <w:bCs/>
        </w:rPr>
        <w:t xml:space="preserve">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376495">
        <w:t>202</w:t>
      </w:r>
      <w:r>
        <w:t>2</w:t>
      </w:r>
      <w:r w:rsidRPr="00376495">
        <w:t>.</w:t>
      </w:r>
      <w:r>
        <w:t xml:space="preserve"> </w:t>
      </w:r>
      <w:r w:rsidRPr="00376495">
        <w:t xml:space="preserve">gada </w:t>
      </w:r>
      <w:r w:rsidR="0014064D">
        <w:t>10</w:t>
      </w:r>
      <w:r>
        <w:t xml:space="preserve">. </w:t>
      </w:r>
      <w:r w:rsidR="0014064D">
        <w:t>oktobra</w:t>
      </w:r>
      <w:r w:rsidRPr="00376495">
        <w:t xml:space="preserve"> l</w:t>
      </w:r>
      <w:r w:rsidRPr="00376495">
        <w:rPr>
          <w:bCs/>
        </w:rPr>
        <w:t xml:space="preserve">ēmumu </w:t>
      </w:r>
      <w:r w:rsidRPr="00376495">
        <w:t>Nr.</w:t>
      </w:r>
      <w:r w:rsidR="0014064D">
        <w:t xml:space="preserve"> 9</w:t>
      </w:r>
      <w:r w:rsidRPr="00376495">
        <w:t>/</w:t>
      </w:r>
      <w:r w:rsidR="0014064D">
        <w:t>1</w:t>
      </w:r>
      <w:r w:rsidR="006E407B">
        <w:t>3</w:t>
      </w:r>
      <w:r w:rsidRPr="00376495">
        <w:t xml:space="preserve"> “</w:t>
      </w:r>
      <w:r w:rsidR="006E407B">
        <w:rPr>
          <w:bCs/>
        </w:rPr>
        <w:t>Nekustamā īpašuma – ēkas Lielajā ielā 49, Jelgavā 1355/19332 domājamo daļu atsavināšana</w:t>
      </w:r>
      <w:r w:rsidR="00F6790A">
        <w:t>”</w:t>
      </w:r>
      <w:r w:rsidR="00A04F8A">
        <w:t xml:space="preserve">, </w:t>
      </w:r>
      <w:r w:rsidR="00F6790A">
        <w:t xml:space="preserve"> </w:t>
      </w:r>
      <w:r>
        <w:t xml:space="preserve"> </w:t>
      </w:r>
    </w:p>
    <w:p w14:paraId="0461F432" w14:textId="77777777" w:rsidR="00BF0F5E" w:rsidRDefault="00BF0F5E" w:rsidP="00BF0F5E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CE1D8A3" w14:textId="77777777" w:rsidR="00BF0F5E" w:rsidRPr="00B51C9C" w:rsidRDefault="00BF0F5E" w:rsidP="00BF0F5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323BEA44" w14:textId="74999094" w:rsidR="00BF0F5E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</w:t>
      </w:r>
      <w:r w:rsidR="00CC6335">
        <w:rPr>
          <w:bCs/>
        </w:rPr>
        <w:t>nekustamā īpašuma</w:t>
      </w:r>
      <w:r w:rsidR="00A046AE">
        <w:rPr>
          <w:bCs/>
        </w:rPr>
        <w:t xml:space="preserve"> ar kadastra numuru 09005030009</w:t>
      </w:r>
      <w:r w:rsidR="00CC6335">
        <w:rPr>
          <w:bCs/>
        </w:rPr>
        <w:t xml:space="preserve">, kas sastāv no ēkas ar kadastra apzīmējumu 09000030036004 Lielajā ielā 49, Jelgavā, </w:t>
      </w:r>
      <w:r>
        <w:rPr>
          <w:bCs/>
        </w:rPr>
        <w:t xml:space="preserve">Jelgavas </w:t>
      </w:r>
      <w:proofErr w:type="spellStart"/>
      <w:r>
        <w:rPr>
          <w:bCs/>
        </w:rPr>
        <w:t>valstspilsē</w:t>
      </w:r>
      <w:r w:rsidR="0014064D">
        <w:rPr>
          <w:bCs/>
        </w:rPr>
        <w:t>tas</w:t>
      </w:r>
      <w:proofErr w:type="spellEnd"/>
      <w:r w:rsidR="0014064D">
        <w:rPr>
          <w:bCs/>
        </w:rPr>
        <w:t xml:space="preserve"> pašvaldībai piederoš</w:t>
      </w:r>
      <w:r w:rsidR="00CC6335">
        <w:rPr>
          <w:bCs/>
        </w:rPr>
        <w:t>ās 1355/19332 domājamās daļas (lietošanā telpu grupa ar kadastra apzīmējumu 09000030036004006, kopējā platība 133,5 m</w:t>
      </w:r>
      <w:r w:rsidR="00CC6335" w:rsidRPr="00CC6335">
        <w:rPr>
          <w:bCs/>
          <w:vertAlign w:val="superscript"/>
        </w:rPr>
        <w:t>2</w:t>
      </w:r>
      <w:r w:rsidR="00CC6335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</w:t>
      </w:r>
      <w:r w:rsidR="00CC6335">
        <w:rPr>
          <w:bCs/>
        </w:rPr>
        <w:t>ās</w:t>
      </w:r>
      <w:r>
        <w:rPr>
          <w:bCs/>
        </w:rPr>
        <w:t xml:space="preserve"> mutiskā izsolē ar augšupejošu soli.  </w:t>
      </w:r>
    </w:p>
    <w:p w14:paraId="3F970FEA" w14:textId="16445BB8" w:rsidR="00BF0F5E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 w:rsidR="00A046AE">
        <w:rPr>
          <w:bCs/>
        </w:rPr>
        <w:t>ēkas Lielajā ielā 49</w:t>
      </w:r>
      <w:r>
        <w:t>, Jelgavā,</w:t>
      </w:r>
      <w:r w:rsidRPr="008C4A3F">
        <w:t xml:space="preserve"> </w:t>
      </w:r>
      <w:r w:rsidR="00A046AE">
        <w:rPr>
          <w:bCs/>
        </w:rPr>
        <w:t xml:space="preserve">1355/19332 domājamo daļu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A046AE">
        <w:t>59000</w:t>
      </w:r>
      <w:r w:rsidR="00A046AE" w:rsidRPr="00376495">
        <w:t xml:space="preserve">,00 </w:t>
      </w:r>
      <w:proofErr w:type="spellStart"/>
      <w:r w:rsidR="00A046AE" w:rsidRPr="00376495">
        <w:rPr>
          <w:i/>
        </w:rPr>
        <w:t>euro</w:t>
      </w:r>
      <w:proofErr w:type="spellEnd"/>
      <w:r w:rsidR="00A046AE">
        <w:t xml:space="preserve"> (piecdesmit deviņi tūkstoši </w:t>
      </w:r>
      <w:proofErr w:type="spellStart"/>
      <w:r w:rsidR="00A046AE" w:rsidRPr="00853402">
        <w:rPr>
          <w:i/>
        </w:rPr>
        <w:t>euro</w:t>
      </w:r>
      <w:proofErr w:type="spellEnd"/>
      <w:r w:rsidR="00A046AE">
        <w:t>, 00 centi)</w:t>
      </w:r>
      <w:r w:rsidR="00A046AE" w:rsidRPr="00376495">
        <w:t xml:space="preserve">, </w:t>
      </w:r>
      <w:r w:rsidR="00A046AE">
        <w:t>izsoles soli 1000,00</w:t>
      </w:r>
      <w:r w:rsidR="00A046AE" w:rsidRPr="00245B3B">
        <w:t xml:space="preserve"> </w:t>
      </w:r>
      <w:proofErr w:type="spellStart"/>
      <w:r w:rsidR="00A046AE" w:rsidRPr="00196732">
        <w:rPr>
          <w:i/>
        </w:rPr>
        <w:t>euro</w:t>
      </w:r>
      <w:proofErr w:type="spellEnd"/>
      <w:r w:rsidR="00A046AE" w:rsidRPr="003A4C8D">
        <w:t xml:space="preserve"> </w:t>
      </w:r>
      <w:r w:rsidR="00A046AE">
        <w:t xml:space="preserve">(viens tūkstotis </w:t>
      </w:r>
      <w:proofErr w:type="spellStart"/>
      <w:r w:rsidR="00A046AE" w:rsidRPr="00853402">
        <w:rPr>
          <w:i/>
        </w:rPr>
        <w:t>euro</w:t>
      </w:r>
      <w:proofErr w:type="spellEnd"/>
      <w:r w:rsidR="00A046AE">
        <w:t xml:space="preserve">, 00 centi), nodrošinājumu 5900,00 </w:t>
      </w:r>
      <w:proofErr w:type="spellStart"/>
      <w:r w:rsidR="00A046AE" w:rsidRPr="00196732">
        <w:rPr>
          <w:i/>
        </w:rPr>
        <w:t>euro</w:t>
      </w:r>
      <w:proofErr w:type="spellEnd"/>
      <w:r w:rsidR="00A046AE" w:rsidRPr="003A4C8D">
        <w:t xml:space="preserve"> </w:t>
      </w:r>
      <w:r w:rsidR="00A046AE">
        <w:t xml:space="preserve">(pieci tūkstoši deviņi simti </w:t>
      </w:r>
      <w:proofErr w:type="spellStart"/>
      <w:r w:rsidR="00A046AE" w:rsidRPr="00853402">
        <w:rPr>
          <w:i/>
        </w:rPr>
        <w:t>euro</w:t>
      </w:r>
      <w:proofErr w:type="spellEnd"/>
      <w:r w:rsidR="00A046AE">
        <w:t xml:space="preserve">, 00 centi), </w:t>
      </w:r>
      <w:r w:rsidR="0014064D">
        <w:t>reģistrācijas maksu 50,00 </w:t>
      </w:r>
      <w:proofErr w:type="spellStart"/>
      <w:r w:rsidR="0014064D" w:rsidRPr="005537FC">
        <w:rPr>
          <w:i/>
        </w:rPr>
        <w:t>euro</w:t>
      </w:r>
      <w:proofErr w:type="spellEnd"/>
      <w:r w:rsidR="0014064D">
        <w:t xml:space="preserve"> (piecdesmit </w:t>
      </w:r>
      <w:proofErr w:type="spellStart"/>
      <w:r w:rsidR="0014064D" w:rsidRPr="00853402">
        <w:rPr>
          <w:i/>
        </w:rPr>
        <w:t>euro</w:t>
      </w:r>
      <w:proofErr w:type="spellEnd"/>
      <w:r w:rsidR="0014064D">
        <w:t>, 00 centi)</w:t>
      </w:r>
      <w:r w:rsidR="0014064D">
        <w:rPr>
          <w:b/>
        </w:rPr>
        <w:t xml:space="preserve"> </w:t>
      </w:r>
      <w:r>
        <w:t>un nomaksas termiņu – piecus gadus.</w:t>
      </w:r>
    </w:p>
    <w:p w14:paraId="214A5C5A" w14:textId="372A2548" w:rsidR="00BF0F5E" w:rsidRPr="00665C20" w:rsidRDefault="00BF0F5E" w:rsidP="00BF0F5E">
      <w:pPr>
        <w:pStyle w:val="BodyText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 w:rsidR="00A046AE">
        <w:rPr>
          <w:bCs/>
        </w:rPr>
        <w:t>ēkas Lielajā ielā 49</w:t>
      </w:r>
      <w:r w:rsidR="00A046AE">
        <w:t>, Jelgavā,</w:t>
      </w:r>
      <w:r w:rsidR="00A046AE" w:rsidRPr="008C4A3F">
        <w:t xml:space="preserve"> </w:t>
      </w:r>
      <w:r w:rsidR="00A046AE">
        <w:rPr>
          <w:bCs/>
        </w:rPr>
        <w:t xml:space="preserve">1355/19332 domājamo daļu </w:t>
      </w:r>
      <w:r>
        <w:rPr>
          <w:bCs/>
        </w:rPr>
        <w:t>izsoles noteikumus (pielikumā).</w:t>
      </w:r>
    </w:p>
    <w:p w14:paraId="3CC5A217" w14:textId="7C6C176D" w:rsidR="00BF0F5E" w:rsidRDefault="00BF0F5E" w:rsidP="00BF0F5E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 w:rsidR="00A046AE">
        <w:rPr>
          <w:bCs/>
        </w:rPr>
        <w:t>ēkas Lielajā ielā 49</w:t>
      </w:r>
      <w:r w:rsidR="00A046AE">
        <w:t>, Jelgavā,</w:t>
      </w:r>
      <w:r w:rsidR="00A046AE" w:rsidRPr="008C4A3F">
        <w:t xml:space="preserve"> </w:t>
      </w:r>
      <w:r w:rsidR="00A046AE">
        <w:rPr>
          <w:bCs/>
        </w:rPr>
        <w:t>1355/19332 domājamo daļu</w:t>
      </w:r>
      <w:r>
        <w:t xml:space="preserve">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04E82B72" w14:textId="77777777" w:rsidR="00DF5F48" w:rsidRPr="00FF1E48" w:rsidRDefault="00DF5F48" w:rsidP="00DF5F48">
      <w:pPr>
        <w:ind w:left="284"/>
        <w:jc w:val="both"/>
        <w:rPr>
          <w:bCs/>
        </w:rPr>
      </w:pPr>
    </w:p>
    <w:p w14:paraId="59D754C8" w14:textId="77777777" w:rsidR="00C61B0C" w:rsidRPr="00FF1E48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AD52FA2" w14:textId="77777777" w:rsidR="00D5111B" w:rsidRDefault="00D5111B" w:rsidP="00D5111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F91485F" w14:textId="77777777" w:rsidR="00D5111B" w:rsidRPr="002B7546" w:rsidRDefault="00D5111B" w:rsidP="00D5111B">
      <w:pPr>
        <w:rPr>
          <w:color w:val="000000"/>
          <w:lang w:eastAsia="lv-LV"/>
        </w:rPr>
      </w:pPr>
    </w:p>
    <w:p w14:paraId="63923B5A" w14:textId="77777777" w:rsidR="00D5111B" w:rsidRPr="002B7546" w:rsidRDefault="00D5111B" w:rsidP="00D5111B">
      <w:pPr>
        <w:rPr>
          <w:color w:val="000000"/>
          <w:lang w:eastAsia="lv-LV"/>
        </w:rPr>
      </w:pPr>
    </w:p>
    <w:p w14:paraId="7BFBD989" w14:textId="77777777" w:rsidR="00D5111B" w:rsidRDefault="00D5111B" w:rsidP="00D5111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7D567EA" w14:textId="77777777" w:rsidR="00D5111B" w:rsidRPr="002B7546" w:rsidRDefault="00D5111B" w:rsidP="00D5111B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21003B53" w14:textId="77777777" w:rsidR="00D5111B" w:rsidRPr="002B7546" w:rsidRDefault="00D5111B" w:rsidP="00D5111B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0F634860" w14:textId="4B01BBF5" w:rsidR="00D1710F" w:rsidRPr="00BB5B3E" w:rsidRDefault="00D5111B" w:rsidP="00D5111B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D1710F" w:rsidRPr="00BB5B3E" w:rsidSect="0057797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99191" w14:textId="77777777" w:rsidR="00431F7B" w:rsidRDefault="00431F7B">
      <w:r>
        <w:separator/>
      </w:r>
    </w:p>
  </w:endnote>
  <w:endnote w:type="continuationSeparator" w:id="0">
    <w:p w14:paraId="320722E9" w14:textId="77777777" w:rsidR="00431F7B" w:rsidRDefault="0043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EDA25" w14:textId="507359E5" w:rsidR="00393CD9" w:rsidRPr="00D5111B" w:rsidRDefault="00126DCE" w:rsidP="00D511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F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19FC3" w14:textId="77777777" w:rsidR="00431F7B" w:rsidRDefault="00431F7B">
      <w:r>
        <w:separator/>
      </w:r>
    </w:p>
  </w:footnote>
  <w:footnote w:type="continuationSeparator" w:id="0">
    <w:p w14:paraId="09918B60" w14:textId="77777777" w:rsidR="00431F7B" w:rsidRDefault="00431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C50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961C4E8" wp14:editId="56CBC1C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8C12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935A9D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AC06B7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328ED37" w14:textId="77777777" w:rsidTr="0057797B">
      <w:trPr>
        <w:jc w:val="center"/>
      </w:trPr>
      <w:tc>
        <w:tcPr>
          <w:tcW w:w="8528" w:type="dxa"/>
        </w:tcPr>
        <w:p w14:paraId="72E7014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212A8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76944D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CA68EC"/>
    <w:multiLevelType w:val="hybridMultilevel"/>
    <w:tmpl w:val="27D6AA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D6E4A"/>
    <w:multiLevelType w:val="multilevel"/>
    <w:tmpl w:val="C35C4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001A"/>
    <w:rsid w:val="00003CE3"/>
    <w:rsid w:val="00007510"/>
    <w:rsid w:val="0000751D"/>
    <w:rsid w:val="000114E0"/>
    <w:rsid w:val="00012D8D"/>
    <w:rsid w:val="00023777"/>
    <w:rsid w:val="00025672"/>
    <w:rsid w:val="00031276"/>
    <w:rsid w:val="00033F23"/>
    <w:rsid w:val="00037D5D"/>
    <w:rsid w:val="00044AB0"/>
    <w:rsid w:val="000454BB"/>
    <w:rsid w:val="00045D0D"/>
    <w:rsid w:val="00045DCD"/>
    <w:rsid w:val="00057339"/>
    <w:rsid w:val="0006393F"/>
    <w:rsid w:val="00071D33"/>
    <w:rsid w:val="000734A4"/>
    <w:rsid w:val="00074627"/>
    <w:rsid w:val="00074EF1"/>
    <w:rsid w:val="00075F59"/>
    <w:rsid w:val="00076C44"/>
    <w:rsid w:val="000818FF"/>
    <w:rsid w:val="0008587C"/>
    <w:rsid w:val="00090FCB"/>
    <w:rsid w:val="00097138"/>
    <w:rsid w:val="000A0726"/>
    <w:rsid w:val="000B0F0A"/>
    <w:rsid w:val="000B7314"/>
    <w:rsid w:val="000C1F08"/>
    <w:rsid w:val="000C293C"/>
    <w:rsid w:val="000C3E4C"/>
    <w:rsid w:val="000C4CB0"/>
    <w:rsid w:val="000D13AB"/>
    <w:rsid w:val="000D2691"/>
    <w:rsid w:val="000D33F5"/>
    <w:rsid w:val="000E0716"/>
    <w:rsid w:val="000E4EB6"/>
    <w:rsid w:val="000E68B1"/>
    <w:rsid w:val="000F1977"/>
    <w:rsid w:val="000F1F11"/>
    <w:rsid w:val="000F2E0B"/>
    <w:rsid w:val="000F4865"/>
    <w:rsid w:val="000F49FE"/>
    <w:rsid w:val="00100AD2"/>
    <w:rsid w:val="00101BBB"/>
    <w:rsid w:val="00107BAA"/>
    <w:rsid w:val="00111C55"/>
    <w:rsid w:val="00112135"/>
    <w:rsid w:val="0011527E"/>
    <w:rsid w:val="00115CDB"/>
    <w:rsid w:val="00116EB4"/>
    <w:rsid w:val="0012294E"/>
    <w:rsid w:val="00126DCE"/>
    <w:rsid w:val="00133E2E"/>
    <w:rsid w:val="001357D7"/>
    <w:rsid w:val="001400BE"/>
    <w:rsid w:val="0014064D"/>
    <w:rsid w:val="00151672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3D7C"/>
    <w:rsid w:val="001C5C06"/>
    <w:rsid w:val="001D7CF5"/>
    <w:rsid w:val="001E3FC4"/>
    <w:rsid w:val="001F32FA"/>
    <w:rsid w:val="001F33C5"/>
    <w:rsid w:val="001F37C8"/>
    <w:rsid w:val="002051D3"/>
    <w:rsid w:val="00212EB2"/>
    <w:rsid w:val="00222B5A"/>
    <w:rsid w:val="00224953"/>
    <w:rsid w:val="00225A80"/>
    <w:rsid w:val="00227F32"/>
    <w:rsid w:val="002319A2"/>
    <w:rsid w:val="002355A8"/>
    <w:rsid w:val="002357F1"/>
    <w:rsid w:val="00235E3B"/>
    <w:rsid w:val="00242B7E"/>
    <w:rsid w:val="002438AA"/>
    <w:rsid w:val="0024579E"/>
    <w:rsid w:val="0024730F"/>
    <w:rsid w:val="00247DE2"/>
    <w:rsid w:val="0026094B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B2F38"/>
    <w:rsid w:val="002D35AD"/>
    <w:rsid w:val="002D52C7"/>
    <w:rsid w:val="002D745A"/>
    <w:rsid w:val="002E0264"/>
    <w:rsid w:val="002E211A"/>
    <w:rsid w:val="002F2FF5"/>
    <w:rsid w:val="00301D75"/>
    <w:rsid w:val="00303C19"/>
    <w:rsid w:val="0031251F"/>
    <w:rsid w:val="00315442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0A04"/>
    <w:rsid w:val="00371613"/>
    <w:rsid w:val="00371A05"/>
    <w:rsid w:val="0037423E"/>
    <w:rsid w:val="00386B5E"/>
    <w:rsid w:val="0039027E"/>
    <w:rsid w:val="00393CD9"/>
    <w:rsid w:val="00393E86"/>
    <w:rsid w:val="003947C6"/>
    <w:rsid w:val="003959A1"/>
    <w:rsid w:val="003A4C8D"/>
    <w:rsid w:val="003A555E"/>
    <w:rsid w:val="003C69B6"/>
    <w:rsid w:val="003C7833"/>
    <w:rsid w:val="003D12D3"/>
    <w:rsid w:val="003D5C89"/>
    <w:rsid w:val="003E627C"/>
    <w:rsid w:val="003E6F87"/>
    <w:rsid w:val="003F778D"/>
    <w:rsid w:val="00401CB6"/>
    <w:rsid w:val="00416978"/>
    <w:rsid w:val="00417569"/>
    <w:rsid w:val="00422F4E"/>
    <w:rsid w:val="004305C1"/>
    <w:rsid w:val="00431F7B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6FB8"/>
    <w:rsid w:val="00495A93"/>
    <w:rsid w:val="004A07D3"/>
    <w:rsid w:val="004A0B61"/>
    <w:rsid w:val="004A2541"/>
    <w:rsid w:val="004A5238"/>
    <w:rsid w:val="004A6257"/>
    <w:rsid w:val="004B21B8"/>
    <w:rsid w:val="004B70EF"/>
    <w:rsid w:val="004C189F"/>
    <w:rsid w:val="004C560C"/>
    <w:rsid w:val="004D3582"/>
    <w:rsid w:val="004D47D9"/>
    <w:rsid w:val="004E06CF"/>
    <w:rsid w:val="004F1F79"/>
    <w:rsid w:val="00500D95"/>
    <w:rsid w:val="005050AD"/>
    <w:rsid w:val="005144F2"/>
    <w:rsid w:val="00514D22"/>
    <w:rsid w:val="00520F0A"/>
    <w:rsid w:val="00530CCC"/>
    <w:rsid w:val="0053193E"/>
    <w:rsid w:val="005322D8"/>
    <w:rsid w:val="00532BE9"/>
    <w:rsid w:val="00536A09"/>
    <w:rsid w:val="00540422"/>
    <w:rsid w:val="0054063F"/>
    <w:rsid w:val="0054104D"/>
    <w:rsid w:val="00546BCF"/>
    <w:rsid w:val="00551FA1"/>
    <w:rsid w:val="005635EC"/>
    <w:rsid w:val="0056474C"/>
    <w:rsid w:val="0057453D"/>
    <w:rsid w:val="00577970"/>
    <w:rsid w:val="0057797B"/>
    <w:rsid w:val="005902D4"/>
    <w:rsid w:val="005931AB"/>
    <w:rsid w:val="005B05BE"/>
    <w:rsid w:val="005B101A"/>
    <w:rsid w:val="005B18BE"/>
    <w:rsid w:val="005B27FB"/>
    <w:rsid w:val="005B4F84"/>
    <w:rsid w:val="005C34F1"/>
    <w:rsid w:val="005D48BB"/>
    <w:rsid w:val="005D659D"/>
    <w:rsid w:val="005E0D65"/>
    <w:rsid w:val="005E7FB7"/>
    <w:rsid w:val="005F20FB"/>
    <w:rsid w:val="005F67B0"/>
    <w:rsid w:val="0060175D"/>
    <w:rsid w:val="00603DA4"/>
    <w:rsid w:val="00617C00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65FE4"/>
    <w:rsid w:val="00671596"/>
    <w:rsid w:val="00692D99"/>
    <w:rsid w:val="00692DF4"/>
    <w:rsid w:val="006A4134"/>
    <w:rsid w:val="006A5EB4"/>
    <w:rsid w:val="006A5F66"/>
    <w:rsid w:val="006A66D0"/>
    <w:rsid w:val="006B1749"/>
    <w:rsid w:val="006B1D6A"/>
    <w:rsid w:val="006B7EE6"/>
    <w:rsid w:val="006C4B69"/>
    <w:rsid w:val="006C6281"/>
    <w:rsid w:val="006D266A"/>
    <w:rsid w:val="006D3DC7"/>
    <w:rsid w:val="006D5361"/>
    <w:rsid w:val="006D62C3"/>
    <w:rsid w:val="006E407B"/>
    <w:rsid w:val="007021C5"/>
    <w:rsid w:val="00702624"/>
    <w:rsid w:val="00705E81"/>
    <w:rsid w:val="00706A37"/>
    <w:rsid w:val="00706C8B"/>
    <w:rsid w:val="00720161"/>
    <w:rsid w:val="0072076E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46F0C"/>
    <w:rsid w:val="0075400F"/>
    <w:rsid w:val="00762755"/>
    <w:rsid w:val="0076543C"/>
    <w:rsid w:val="00766ABF"/>
    <w:rsid w:val="007727AB"/>
    <w:rsid w:val="00772AAE"/>
    <w:rsid w:val="007739E1"/>
    <w:rsid w:val="007874CA"/>
    <w:rsid w:val="00790943"/>
    <w:rsid w:val="00793C37"/>
    <w:rsid w:val="00796A42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6C2"/>
    <w:rsid w:val="008218E1"/>
    <w:rsid w:val="00825E70"/>
    <w:rsid w:val="00827057"/>
    <w:rsid w:val="00827141"/>
    <w:rsid w:val="00832D90"/>
    <w:rsid w:val="00833CCF"/>
    <w:rsid w:val="0084066E"/>
    <w:rsid w:val="008424F5"/>
    <w:rsid w:val="00843987"/>
    <w:rsid w:val="00851292"/>
    <w:rsid w:val="00853C53"/>
    <w:rsid w:val="0085502C"/>
    <w:rsid w:val="0085583C"/>
    <w:rsid w:val="008562DC"/>
    <w:rsid w:val="00861DA1"/>
    <w:rsid w:val="00862B88"/>
    <w:rsid w:val="00863018"/>
    <w:rsid w:val="00876F7F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3B96"/>
    <w:rsid w:val="008B541C"/>
    <w:rsid w:val="008C2FB0"/>
    <w:rsid w:val="008C4D57"/>
    <w:rsid w:val="008D03A4"/>
    <w:rsid w:val="008D365B"/>
    <w:rsid w:val="008E3763"/>
    <w:rsid w:val="008E5779"/>
    <w:rsid w:val="008F04FD"/>
    <w:rsid w:val="008F0594"/>
    <w:rsid w:val="00905F51"/>
    <w:rsid w:val="00921536"/>
    <w:rsid w:val="00925FAA"/>
    <w:rsid w:val="0092642B"/>
    <w:rsid w:val="009369A5"/>
    <w:rsid w:val="00937595"/>
    <w:rsid w:val="00937A09"/>
    <w:rsid w:val="00946181"/>
    <w:rsid w:val="009509E2"/>
    <w:rsid w:val="00951A81"/>
    <w:rsid w:val="009636FE"/>
    <w:rsid w:val="0097415D"/>
    <w:rsid w:val="0097561E"/>
    <w:rsid w:val="0098095B"/>
    <w:rsid w:val="009823E2"/>
    <w:rsid w:val="00986209"/>
    <w:rsid w:val="009A199B"/>
    <w:rsid w:val="009A264E"/>
    <w:rsid w:val="009A5441"/>
    <w:rsid w:val="009A5523"/>
    <w:rsid w:val="009A7B40"/>
    <w:rsid w:val="009B1083"/>
    <w:rsid w:val="009B3955"/>
    <w:rsid w:val="009B79AC"/>
    <w:rsid w:val="009C00E0"/>
    <w:rsid w:val="009C42CF"/>
    <w:rsid w:val="009C5437"/>
    <w:rsid w:val="009C5E45"/>
    <w:rsid w:val="009C736D"/>
    <w:rsid w:val="009D16E0"/>
    <w:rsid w:val="009D5C62"/>
    <w:rsid w:val="009D708E"/>
    <w:rsid w:val="009E434F"/>
    <w:rsid w:val="00A00F9F"/>
    <w:rsid w:val="00A046AE"/>
    <w:rsid w:val="00A04F8A"/>
    <w:rsid w:val="00A11618"/>
    <w:rsid w:val="00A16F36"/>
    <w:rsid w:val="00A20D1F"/>
    <w:rsid w:val="00A319C6"/>
    <w:rsid w:val="00A323CF"/>
    <w:rsid w:val="00A356A3"/>
    <w:rsid w:val="00A3699E"/>
    <w:rsid w:val="00A42286"/>
    <w:rsid w:val="00A471AB"/>
    <w:rsid w:val="00A47453"/>
    <w:rsid w:val="00A47750"/>
    <w:rsid w:val="00A54174"/>
    <w:rsid w:val="00A55DC7"/>
    <w:rsid w:val="00A60AA7"/>
    <w:rsid w:val="00A60B7A"/>
    <w:rsid w:val="00A62826"/>
    <w:rsid w:val="00A80AE9"/>
    <w:rsid w:val="00A82F9D"/>
    <w:rsid w:val="00A858F4"/>
    <w:rsid w:val="00A867C4"/>
    <w:rsid w:val="00A96AEB"/>
    <w:rsid w:val="00AA10F7"/>
    <w:rsid w:val="00AA6D58"/>
    <w:rsid w:val="00AA7203"/>
    <w:rsid w:val="00AB0CDE"/>
    <w:rsid w:val="00AB0D70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1FF5"/>
    <w:rsid w:val="00B159F8"/>
    <w:rsid w:val="00B207B5"/>
    <w:rsid w:val="00B308B4"/>
    <w:rsid w:val="00B35B4C"/>
    <w:rsid w:val="00B36974"/>
    <w:rsid w:val="00B46566"/>
    <w:rsid w:val="00B51C9C"/>
    <w:rsid w:val="00B6468D"/>
    <w:rsid w:val="00B64D4D"/>
    <w:rsid w:val="00B70980"/>
    <w:rsid w:val="00B726FE"/>
    <w:rsid w:val="00B751E5"/>
    <w:rsid w:val="00B75E32"/>
    <w:rsid w:val="00B83BF7"/>
    <w:rsid w:val="00B922AD"/>
    <w:rsid w:val="00B94E65"/>
    <w:rsid w:val="00BA2B5F"/>
    <w:rsid w:val="00BA33EA"/>
    <w:rsid w:val="00BB0834"/>
    <w:rsid w:val="00BB0E38"/>
    <w:rsid w:val="00BB22E6"/>
    <w:rsid w:val="00BB3F39"/>
    <w:rsid w:val="00BB5B3E"/>
    <w:rsid w:val="00BB795F"/>
    <w:rsid w:val="00BD1DCA"/>
    <w:rsid w:val="00BD4BEC"/>
    <w:rsid w:val="00BD7E33"/>
    <w:rsid w:val="00BE107F"/>
    <w:rsid w:val="00BE4F9C"/>
    <w:rsid w:val="00BE66BB"/>
    <w:rsid w:val="00BF016B"/>
    <w:rsid w:val="00BF0F5E"/>
    <w:rsid w:val="00BF6B64"/>
    <w:rsid w:val="00C03F57"/>
    <w:rsid w:val="00C1061D"/>
    <w:rsid w:val="00C10CDB"/>
    <w:rsid w:val="00C136BA"/>
    <w:rsid w:val="00C20166"/>
    <w:rsid w:val="00C2022D"/>
    <w:rsid w:val="00C20CE0"/>
    <w:rsid w:val="00C30391"/>
    <w:rsid w:val="00C31EF8"/>
    <w:rsid w:val="00C32CFE"/>
    <w:rsid w:val="00C330A4"/>
    <w:rsid w:val="00C33F10"/>
    <w:rsid w:val="00C36D3B"/>
    <w:rsid w:val="00C36D48"/>
    <w:rsid w:val="00C4558F"/>
    <w:rsid w:val="00C516D8"/>
    <w:rsid w:val="00C53E39"/>
    <w:rsid w:val="00C560F3"/>
    <w:rsid w:val="00C60C25"/>
    <w:rsid w:val="00C61B0C"/>
    <w:rsid w:val="00C6250C"/>
    <w:rsid w:val="00C73DA5"/>
    <w:rsid w:val="00C75E2C"/>
    <w:rsid w:val="00C776AE"/>
    <w:rsid w:val="00C807CF"/>
    <w:rsid w:val="00C80BA9"/>
    <w:rsid w:val="00C82D37"/>
    <w:rsid w:val="00C83CA5"/>
    <w:rsid w:val="00C86BBA"/>
    <w:rsid w:val="00C93BFE"/>
    <w:rsid w:val="00C9728B"/>
    <w:rsid w:val="00C97F50"/>
    <w:rsid w:val="00CA0990"/>
    <w:rsid w:val="00CA5458"/>
    <w:rsid w:val="00CB152D"/>
    <w:rsid w:val="00CB2BA6"/>
    <w:rsid w:val="00CB3834"/>
    <w:rsid w:val="00CC1001"/>
    <w:rsid w:val="00CC1105"/>
    <w:rsid w:val="00CC30F9"/>
    <w:rsid w:val="00CC3DCF"/>
    <w:rsid w:val="00CC6335"/>
    <w:rsid w:val="00CD0E3C"/>
    <w:rsid w:val="00CD139B"/>
    <w:rsid w:val="00CD2FC4"/>
    <w:rsid w:val="00CD5857"/>
    <w:rsid w:val="00CE4FB9"/>
    <w:rsid w:val="00CE6ACC"/>
    <w:rsid w:val="00CF6548"/>
    <w:rsid w:val="00CF6A53"/>
    <w:rsid w:val="00D007DD"/>
    <w:rsid w:val="00D00D85"/>
    <w:rsid w:val="00D03811"/>
    <w:rsid w:val="00D1121C"/>
    <w:rsid w:val="00D128F7"/>
    <w:rsid w:val="00D1361D"/>
    <w:rsid w:val="00D139E6"/>
    <w:rsid w:val="00D1710F"/>
    <w:rsid w:val="00D22613"/>
    <w:rsid w:val="00D23124"/>
    <w:rsid w:val="00D452CA"/>
    <w:rsid w:val="00D5111B"/>
    <w:rsid w:val="00D512F8"/>
    <w:rsid w:val="00D72B7F"/>
    <w:rsid w:val="00D733E4"/>
    <w:rsid w:val="00D8287D"/>
    <w:rsid w:val="00DB00D7"/>
    <w:rsid w:val="00DB214C"/>
    <w:rsid w:val="00DC5428"/>
    <w:rsid w:val="00DC6E42"/>
    <w:rsid w:val="00DC7B1A"/>
    <w:rsid w:val="00DD0E69"/>
    <w:rsid w:val="00DE1E9C"/>
    <w:rsid w:val="00DE597D"/>
    <w:rsid w:val="00DF5182"/>
    <w:rsid w:val="00DF5546"/>
    <w:rsid w:val="00DF5F48"/>
    <w:rsid w:val="00E01041"/>
    <w:rsid w:val="00E0145A"/>
    <w:rsid w:val="00E028FB"/>
    <w:rsid w:val="00E1034D"/>
    <w:rsid w:val="00E10A2D"/>
    <w:rsid w:val="00E120D3"/>
    <w:rsid w:val="00E123B8"/>
    <w:rsid w:val="00E13808"/>
    <w:rsid w:val="00E13CE1"/>
    <w:rsid w:val="00E20A99"/>
    <w:rsid w:val="00E218F6"/>
    <w:rsid w:val="00E2259D"/>
    <w:rsid w:val="00E42834"/>
    <w:rsid w:val="00E4411C"/>
    <w:rsid w:val="00E44263"/>
    <w:rsid w:val="00E476FB"/>
    <w:rsid w:val="00E55BE5"/>
    <w:rsid w:val="00E57EC7"/>
    <w:rsid w:val="00E61AB9"/>
    <w:rsid w:val="00E65BFA"/>
    <w:rsid w:val="00E70403"/>
    <w:rsid w:val="00E72573"/>
    <w:rsid w:val="00E737B1"/>
    <w:rsid w:val="00E76027"/>
    <w:rsid w:val="00E76D86"/>
    <w:rsid w:val="00E83C18"/>
    <w:rsid w:val="00E856BE"/>
    <w:rsid w:val="00E86BCA"/>
    <w:rsid w:val="00E92367"/>
    <w:rsid w:val="00E94102"/>
    <w:rsid w:val="00EA098C"/>
    <w:rsid w:val="00EA3125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2C19"/>
    <w:rsid w:val="00EF4B3F"/>
    <w:rsid w:val="00EF662C"/>
    <w:rsid w:val="00EF6FDB"/>
    <w:rsid w:val="00EF7C4E"/>
    <w:rsid w:val="00F01300"/>
    <w:rsid w:val="00F06E74"/>
    <w:rsid w:val="00F108CE"/>
    <w:rsid w:val="00F10D6A"/>
    <w:rsid w:val="00F13C82"/>
    <w:rsid w:val="00F17B3A"/>
    <w:rsid w:val="00F44B5C"/>
    <w:rsid w:val="00F46C2C"/>
    <w:rsid w:val="00F50890"/>
    <w:rsid w:val="00F51906"/>
    <w:rsid w:val="00F53CE5"/>
    <w:rsid w:val="00F53E01"/>
    <w:rsid w:val="00F54ED2"/>
    <w:rsid w:val="00F6122B"/>
    <w:rsid w:val="00F65813"/>
    <w:rsid w:val="00F6790A"/>
    <w:rsid w:val="00F71658"/>
    <w:rsid w:val="00F768D2"/>
    <w:rsid w:val="00F848CF"/>
    <w:rsid w:val="00F862CA"/>
    <w:rsid w:val="00FA00F5"/>
    <w:rsid w:val="00FA182E"/>
    <w:rsid w:val="00FB6B06"/>
    <w:rsid w:val="00FB7367"/>
    <w:rsid w:val="00FC22AE"/>
    <w:rsid w:val="00FC23BD"/>
    <w:rsid w:val="00FD1071"/>
    <w:rsid w:val="00FD76F7"/>
    <w:rsid w:val="00FE15ED"/>
    <w:rsid w:val="00FE383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F5F05D7"/>
  <w15:docId w15:val="{234935FD-7852-4584-8038-253FD719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C341F-1354-4A82-BF00-2D54D4D6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2022-10-28T10:23:00Z</cp:lastPrinted>
  <dcterms:created xsi:type="dcterms:W3CDTF">2022-10-26T06:22:00Z</dcterms:created>
  <dcterms:modified xsi:type="dcterms:W3CDTF">2022-10-28T10:23:00Z</dcterms:modified>
</cp:coreProperties>
</file>