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435D3" w14:textId="34AFBFAC" w:rsidR="00E65705" w:rsidRDefault="00E65705" w:rsidP="00E65705">
      <w:pPr>
        <w:jc w:val="right"/>
      </w:pPr>
      <w:r>
        <w:t xml:space="preserve">Jelgavā, </w:t>
      </w:r>
      <w:r w:rsidR="0079609B">
        <w:t>2022</w:t>
      </w:r>
      <w:r>
        <w:t>.</w:t>
      </w:r>
      <w:r w:rsidR="00B73FC2">
        <w:t xml:space="preserve"> </w:t>
      </w:r>
      <w:r>
        <w:t xml:space="preserve">gada </w:t>
      </w:r>
      <w:r w:rsidR="00B73FC2">
        <w:t>24</w:t>
      </w:r>
      <w:r>
        <w:t>.</w:t>
      </w:r>
      <w:r w:rsidR="00B73FC2">
        <w:t xml:space="preserve"> </w:t>
      </w:r>
      <w:r w:rsidR="00DE26A6">
        <w:t>novembrī</w:t>
      </w:r>
      <w:r w:rsidR="0079609B">
        <w:t xml:space="preserve"> </w:t>
      </w:r>
      <w:r>
        <w:t>(prot. Nr</w:t>
      </w:r>
      <w:r w:rsidR="00C84F6F">
        <w:t>.</w:t>
      </w:r>
      <w:r w:rsidR="00830D43">
        <w:t>15</w:t>
      </w:r>
      <w:r w:rsidR="00C84F6F">
        <w:t xml:space="preserve">, </w:t>
      </w:r>
      <w:r w:rsidR="00830D43">
        <w:t>1</w:t>
      </w:r>
      <w:r>
        <w:t>p.)</w:t>
      </w:r>
    </w:p>
    <w:p w14:paraId="53B6BD74" w14:textId="77777777" w:rsidR="00E40B6F" w:rsidRDefault="00E40B6F"/>
    <w:p w14:paraId="028DDD56" w14:textId="52969C30" w:rsidR="00303FA1" w:rsidRDefault="00A310C4" w:rsidP="00A310C4">
      <w:pPr>
        <w:jc w:val="center"/>
        <w:rPr>
          <w:b/>
          <w:szCs w:val="44"/>
        </w:rPr>
      </w:pPr>
      <w:r w:rsidRPr="00A310C4">
        <w:rPr>
          <w:b/>
        </w:rPr>
        <w:t xml:space="preserve">JELGAVAS VALSTSPILSĒTAS PAŠVALDĪBAS </w:t>
      </w:r>
      <w:r w:rsidRPr="00A310C4">
        <w:rPr>
          <w:b/>
          <w:szCs w:val="44"/>
        </w:rPr>
        <w:t>202</w:t>
      </w:r>
      <w:r w:rsidR="006110AD">
        <w:rPr>
          <w:b/>
          <w:szCs w:val="44"/>
        </w:rPr>
        <w:t>2</w:t>
      </w:r>
      <w:r w:rsidRPr="00A310C4">
        <w:rPr>
          <w:b/>
          <w:szCs w:val="44"/>
        </w:rPr>
        <w:t>.</w:t>
      </w:r>
      <w:r w:rsidR="00B73FC2">
        <w:rPr>
          <w:b/>
          <w:szCs w:val="44"/>
        </w:rPr>
        <w:t xml:space="preserve"> </w:t>
      </w:r>
      <w:r w:rsidRPr="00A310C4">
        <w:rPr>
          <w:b/>
          <w:szCs w:val="44"/>
        </w:rPr>
        <w:t xml:space="preserve">GADA </w:t>
      </w:r>
      <w:r w:rsidR="00B73FC2">
        <w:rPr>
          <w:b/>
          <w:szCs w:val="44"/>
        </w:rPr>
        <w:t>24</w:t>
      </w:r>
      <w:r w:rsidR="006110AD">
        <w:rPr>
          <w:b/>
          <w:szCs w:val="44"/>
        </w:rPr>
        <w:t>.</w:t>
      </w:r>
      <w:r w:rsidR="00B73FC2">
        <w:rPr>
          <w:b/>
          <w:szCs w:val="44"/>
        </w:rPr>
        <w:t xml:space="preserve"> </w:t>
      </w:r>
      <w:r w:rsidR="00DE26A6">
        <w:rPr>
          <w:b/>
          <w:szCs w:val="44"/>
        </w:rPr>
        <w:t>NOVEMBRA</w:t>
      </w:r>
      <w:r w:rsidRPr="00A310C4">
        <w:rPr>
          <w:b/>
          <w:szCs w:val="44"/>
        </w:rPr>
        <w:t xml:space="preserve"> SAISTOŠ</w:t>
      </w:r>
      <w:r w:rsidR="00D4017B">
        <w:rPr>
          <w:b/>
          <w:szCs w:val="44"/>
        </w:rPr>
        <w:t>IE</w:t>
      </w:r>
      <w:r w:rsidRPr="00A310C4">
        <w:rPr>
          <w:b/>
          <w:szCs w:val="44"/>
        </w:rPr>
        <w:t xml:space="preserve"> NOTEIKUM</w:t>
      </w:r>
      <w:r w:rsidR="00D4017B">
        <w:rPr>
          <w:b/>
          <w:szCs w:val="44"/>
        </w:rPr>
        <w:t>I</w:t>
      </w:r>
      <w:r w:rsidRPr="00A310C4">
        <w:rPr>
          <w:b/>
          <w:szCs w:val="44"/>
        </w:rPr>
        <w:t xml:space="preserve"> NR</w:t>
      </w:r>
      <w:r w:rsidR="00C84F6F" w:rsidRPr="00A310C4">
        <w:rPr>
          <w:b/>
          <w:szCs w:val="44"/>
        </w:rPr>
        <w:t>.</w:t>
      </w:r>
      <w:r w:rsidR="00830D43">
        <w:rPr>
          <w:b/>
          <w:szCs w:val="44"/>
        </w:rPr>
        <w:t>22-38</w:t>
      </w:r>
      <w:r w:rsidR="00C84F6F" w:rsidRPr="00A310C4">
        <w:rPr>
          <w:b/>
          <w:szCs w:val="44"/>
        </w:rPr>
        <w:t xml:space="preserve"> </w:t>
      </w:r>
    </w:p>
    <w:p w14:paraId="248EE5CE" w14:textId="7E8BD233" w:rsidR="005F450A" w:rsidRDefault="00A310C4" w:rsidP="00A310C4">
      <w:pPr>
        <w:jc w:val="center"/>
        <w:rPr>
          <w:b/>
          <w:szCs w:val="44"/>
        </w:rPr>
      </w:pPr>
      <w:r w:rsidRPr="00A310C4">
        <w:rPr>
          <w:b/>
          <w:szCs w:val="44"/>
        </w:rPr>
        <w:t>“GROZĪJUMI JELGAVAS PILSĒTAS PAŠVALDĪBAS 2019.</w:t>
      </w:r>
      <w:r w:rsidR="00B73FC2">
        <w:rPr>
          <w:b/>
          <w:szCs w:val="44"/>
        </w:rPr>
        <w:t xml:space="preserve"> </w:t>
      </w:r>
      <w:r w:rsidRPr="00A310C4">
        <w:rPr>
          <w:b/>
          <w:szCs w:val="44"/>
        </w:rPr>
        <w:t>GADA 26.</w:t>
      </w:r>
      <w:r w:rsidR="00B73FC2">
        <w:rPr>
          <w:b/>
          <w:szCs w:val="44"/>
        </w:rPr>
        <w:t xml:space="preserve"> </w:t>
      </w:r>
      <w:r w:rsidRPr="00A310C4">
        <w:rPr>
          <w:b/>
          <w:szCs w:val="44"/>
        </w:rPr>
        <w:t>SEPTEMBRA SAISTOŠAJOS NOTEIKUMOS NR.19-19 “JELGAVAS VALSTSPILSĒTAS PAŠVALDĪBAS NOLIKUMS”</w:t>
      </w:r>
    </w:p>
    <w:p w14:paraId="1912E170" w14:textId="77777777" w:rsidR="00A310C4" w:rsidRDefault="00A310C4" w:rsidP="00A310C4">
      <w:pPr>
        <w:jc w:val="center"/>
        <w:rPr>
          <w:b/>
          <w:szCs w:val="44"/>
        </w:rPr>
      </w:pPr>
    </w:p>
    <w:p w14:paraId="1FCD2559" w14:textId="77777777" w:rsidR="00A310C4" w:rsidRDefault="00A310C4" w:rsidP="00A310C4">
      <w:pPr>
        <w:jc w:val="right"/>
        <w:rPr>
          <w:i/>
          <w:szCs w:val="44"/>
        </w:rPr>
      </w:pPr>
      <w:r>
        <w:rPr>
          <w:i/>
          <w:szCs w:val="44"/>
        </w:rPr>
        <w:t xml:space="preserve">Izdoti saskaņā ar likuma </w:t>
      </w:r>
    </w:p>
    <w:p w14:paraId="1C1E9675" w14:textId="77777777" w:rsidR="00A310C4" w:rsidRDefault="00A310C4" w:rsidP="00A310C4">
      <w:pPr>
        <w:jc w:val="right"/>
        <w:rPr>
          <w:i/>
          <w:szCs w:val="44"/>
        </w:rPr>
      </w:pPr>
      <w:r>
        <w:rPr>
          <w:i/>
          <w:szCs w:val="44"/>
        </w:rPr>
        <w:t>“Par pašvaldībām”21.panta pirmās</w:t>
      </w:r>
    </w:p>
    <w:p w14:paraId="5C7ED926" w14:textId="77777777" w:rsidR="00A310C4" w:rsidRDefault="00EB0424" w:rsidP="00A310C4">
      <w:pPr>
        <w:jc w:val="right"/>
        <w:rPr>
          <w:i/>
          <w:szCs w:val="44"/>
        </w:rPr>
      </w:pPr>
      <w:r>
        <w:rPr>
          <w:i/>
          <w:szCs w:val="44"/>
        </w:rPr>
        <w:t xml:space="preserve"> daļas 1.punktu un 24.pantu</w:t>
      </w:r>
    </w:p>
    <w:p w14:paraId="095D6E0F" w14:textId="77777777" w:rsidR="00A310C4" w:rsidRDefault="00A310C4" w:rsidP="00A310C4">
      <w:pPr>
        <w:jc w:val="right"/>
        <w:rPr>
          <w:i/>
          <w:szCs w:val="44"/>
        </w:rPr>
      </w:pPr>
    </w:p>
    <w:p w14:paraId="0FD649DB" w14:textId="44653E08" w:rsidR="000A65CE" w:rsidRDefault="007E00B5" w:rsidP="00B73FC2">
      <w:pPr>
        <w:ind w:firstLine="720"/>
        <w:jc w:val="both"/>
        <w:rPr>
          <w:szCs w:val="44"/>
        </w:rPr>
      </w:pPr>
      <w:r>
        <w:rPr>
          <w:szCs w:val="44"/>
        </w:rPr>
        <w:t>Izdarīt Jelgavas pilsētas pašvaldības 2019.</w:t>
      </w:r>
      <w:r w:rsidR="00B73FC2">
        <w:rPr>
          <w:szCs w:val="44"/>
        </w:rPr>
        <w:t xml:space="preserve"> </w:t>
      </w:r>
      <w:r>
        <w:rPr>
          <w:szCs w:val="44"/>
        </w:rPr>
        <w:t>gada 26.</w:t>
      </w:r>
      <w:r w:rsidR="00B73FC2">
        <w:rPr>
          <w:szCs w:val="44"/>
        </w:rPr>
        <w:t xml:space="preserve"> </w:t>
      </w:r>
      <w:r>
        <w:rPr>
          <w:szCs w:val="44"/>
        </w:rPr>
        <w:t xml:space="preserve">septembra saistošajos noteikumos Nr.19-19 “Jelgavas </w:t>
      </w:r>
      <w:proofErr w:type="spellStart"/>
      <w:r>
        <w:rPr>
          <w:szCs w:val="44"/>
        </w:rPr>
        <w:t>valstspilsētas</w:t>
      </w:r>
      <w:proofErr w:type="spellEnd"/>
      <w:r>
        <w:rPr>
          <w:szCs w:val="44"/>
        </w:rPr>
        <w:t xml:space="preserve"> pašvaldības nolikums” </w:t>
      </w:r>
      <w:r w:rsidR="007D75DA">
        <w:rPr>
          <w:szCs w:val="44"/>
        </w:rPr>
        <w:t xml:space="preserve">(turpmāk – Saistošie noteikumi) </w:t>
      </w:r>
      <w:r>
        <w:rPr>
          <w:szCs w:val="44"/>
        </w:rPr>
        <w:t>(Latvijas Vēstnes</w:t>
      </w:r>
      <w:r w:rsidR="000A65CE">
        <w:rPr>
          <w:szCs w:val="44"/>
        </w:rPr>
        <w:t>is, 2019, 202.nr.; 2020, 28.nr., 213.nr.;</w:t>
      </w:r>
      <w:r>
        <w:rPr>
          <w:szCs w:val="44"/>
        </w:rPr>
        <w:t xml:space="preserve"> 2021, 1.nr.</w:t>
      </w:r>
      <w:r w:rsidR="000A65CE">
        <w:rPr>
          <w:szCs w:val="44"/>
        </w:rPr>
        <w:t>, 188.nr.</w:t>
      </w:r>
      <w:r w:rsidR="008C082B">
        <w:rPr>
          <w:szCs w:val="44"/>
        </w:rPr>
        <w:t>, 250.nr.</w:t>
      </w:r>
      <w:r w:rsidR="000A65CE">
        <w:rPr>
          <w:szCs w:val="44"/>
        </w:rPr>
        <w:t>) šādus grozījumus:</w:t>
      </w:r>
    </w:p>
    <w:p w14:paraId="0F0192DE" w14:textId="77777777" w:rsidR="007A2122" w:rsidRPr="004C3745" w:rsidRDefault="007A2122" w:rsidP="007A2122">
      <w:pPr>
        <w:pStyle w:val="ListParagraph"/>
        <w:numPr>
          <w:ilvl w:val="0"/>
          <w:numId w:val="1"/>
        </w:numPr>
        <w:jc w:val="both"/>
        <w:rPr>
          <w:i/>
        </w:rPr>
      </w:pPr>
      <w:r>
        <w:t>Aizstāt visā Saistošo noteikumu tekstā vārdus “Jelgav</w:t>
      </w:r>
      <w:bookmarkStart w:id="0" w:name="_GoBack"/>
      <w:bookmarkEnd w:id="0"/>
      <w:r>
        <w:t xml:space="preserve">as </w:t>
      </w:r>
      <w:proofErr w:type="spellStart"/>
      <w:r>
        <w:t>valstspilsētas</w:t>
      </w:r>
      <w:proofErr w:type="spellEnd"/>
      <w:r>
        <w:t xml:space="preserve"> dome” (attiecīgā locījumā) ar vārdiem “</w:t>
      </w:r>
      <w:r w:rsidRPr="004A561F">
        <w:t xml:space="preserve">Jelgavas </w:t>
      </w:r>
      <w:proofErr w:type="spellStart"/>
      <w:r w:rsidRPr="004A561F">
        <w:t>valstspilsētas</w:t>
      </w:r>
      <w:proofErr w:type="spellEnd"/>
      <w:r w:rsidRPr="004A561F">
        <w:t xml:space="preserve"> </w:t>
      </w:r>
      <w:r>
        <w:t xml:space="preserve">pašvaldības </w:t>
      </w:r>
      <w:r w:rsidRPr="004A561F">
        <w:t>dome</w:t>
      </w:r>
      <w:r>
        <w:t>” (attiecīgā locījumā)</w:t>
      </w:r>
    </w:p>
    <w:p w14:paraId="6E7CFF0E" w14:textId="746E67B6" w:rsidR="00E006CB" w:rsidRPr="00A73919" w:rsidRDefault="00A73919" w:rsidP="000A65CE">
      <w:pPr>
        <w:pStyle w:val="ListParagraph"/>
        <w:numPr>
          <w:ilvl w:val="0"/>
          <w:numId w:val="1"/>
        </w:numPr>
        <w:jc w:val="both"/>
        <w:rPr>
          <w:i/>
        </w:rPr>
      </w:pPr>
      <w:r>
        <w:t>Papildināt Saistošos noteikumus ar 9.15.apakšpunktu šādā redakcijā:</w:t>
      </w:r>
    </w:p>
    <w:p w14:paraId="7059D94D" w14:textId="34CD9718" w:rsidR="00A73919" w:rsidRPr="00E006CB" w:rsidRDefault="00A73919" w:rsidP="00A73919">
      <w:pPr>
        <w:pStyle w:val="ListParagraph"/>
        <w:jc w:val="both"/>
        <w:rPr>
          <w:i/>
        </w:rPr>
      </w:pPr>
      <w:r>
        <w:t xml:space="preserve">  9.1</w:t>
      </w:r>
      <w:r w:rsidR="005C119B">
        <w:t>5</w:t>
      </w:r>
      <w:r>
        <w:t xml:space="preserve">. </w:t>
      </w:r>
      <w:r w:rsidR="00394DD1">
        <w:t xml:space="preserve">Jelgavas </w:t>
      </w:r>
      <w:proofErr w:type="spellStart"/>
      <w:r w:rsidR="00394DD1">
        <w:t>valstspilsētas</w:t>
      </w:r>
      <w:proofErr w:type="spellEnd"/>
      <w:r w:rsidR="00FB1648">
        <w:t xml:space="preserve"> </w:t>
      </w:r>
      <w:r w:rsidR="008773C6">
        <w:t xml:space="preserve">pašvaldības </w:t>
      </w:r>
      <w:r w:rsidR="00FB1648">
        <w:t>v</w:t>
      </w:r>
      <w:r>
        <w:t>ēlēšanu komisija.”.</w:t>
      </w:r>
    </w:p>
    <w:p w14:paraId="7CD36342" w14:textId="77777777" w:rsidR="00A16638" w:rsidRDefault="00A16638" w:rsidP="00A16638">
      <w:pPr>
        <w:pStyle w:val="ListParagraph"/>
        <w:numPr>
          <w:ilvl w:val="0"/>
          <w:numId w:val="1"/>
        </w:numPr>
        <w:jc w:val="both"/>
      </w:pPr>
      <w:r w:rsidRPr="00A16638">
        <w:t xml:space="preserve">Papildināt Saistošos noteikumus ar </w:t>
      </w:r>
      <w:r>
        <w:t>12</w:t>
      </w:r>
      <w:r w:rsidRPr="00A16638">
        <w:t>.</w:t>
      </w:r>
      <w:r w:rsidRPr="00A16638">
        <w:rPr>
          <w:vertAlign w:val="superscript"/>
        </w:rPr>
        <w:t>1</w:t>
      </w:r>
      <w:r w:rsidRPr="00A16638">
        <w:t xml:space="preserve"> punktu šādā redakcijā:</w:t>
      </w:r>
    </w:p>
    <w:p w14:paraId="609D94E1" w14:textId="52BE0EC4" w:rsidR="003D5FFE" w:rsidRDefault="00A16638" w:rsidP="003D5FFE">
      <w:pPr>
        <w:pStyle w:val="ListParagraph"/>
        <w:jc w:val="both"/>
      </w:pPr>
      <w:r>
        <w:t>“</w:t>
      </w:r>
      <w:r w:rsidR="003D5FFE">
        <w:t>12.</w:t>
      </w:r>
      <w:r w:rsidR="003D5FFE" w:rsidRPr="003D5FFE">
        <w:rPr>
          <w:vertAlign w:val="superscript"/>
        </w:rPr>
        <w:t>1</w:t>
      </w:r>
      <w:r w:rsidR="003D5FFE">
        <w:t xml:space="preserve"> </w:t>
      </w:r>
      <w:r w:rsidR="00331E09">
        <w:t>P</w:t>
      </w:r>
      <w:r w:rsidR="003D5FFE">
        <w:t>ar amatu klasificēšanas rezultātu atbilstības uzraudzīb</w:t>
      </w:r>
      <w:r w:rsidR="00D754A6">
        <w:t>u</w:t>
      </w:r>
      <w:r w:rsidR="003D5FFE">
        <w:t xml:space="preserve"> </w:t>
      </w:r>
      <w:r w:rsidR="00D754A6">
        <w:t xml:space="preserve">pašvaldības iestādēs noteikt </w:t>
      </w:r>
      <w:r w:rsidR="003D5FFE">
        <w:t xml:space="preserve">atbildīgo institūciju </w:t>
      </w:r>
      <w:r w:rsidR="00710742">
        <w:t xml:space="preserve">- </w:t>
      </w:r>
      <w:r w:rsidR="003D5FFE">
        <w:t>Pašvaldības administrācij</w:t>
      </w:r>
      <w:r w:rsidR="00D754A6">
        <w:t>a</w:t>
      </w:r>
      <w:r w:rsidR="003D5FFE">
        <w:t>, kura ir pilnvarota:</w:t>
      </w:r>
    </w:p>
    <w:p w14:paraId="18655A27" w14:textId="77777777" w:rsidR="003D5FFE" w:rsidRDefault="003D5FFE" w:rsidP="003D5FFE">
      <w:pPr>
        <w:pStyle w:val="ListParagraph"/>
        <w:ind w:left="1134"/>
        <w:jc w:val="both"/>
      </w:pPr>
      <w:r>
        <w:t>12.</w:t>
      </w:r>
      <w:r w:rsidRPr="003D5FFE">
        <w:rPr>
          <w:vertAlign w:val="superscript"/>
        </w:rPr>
        <w:t>1</w:t>
      </w:r>
      <w:r>
        <w:t>1. izvērtēt iestāžu amatu klasificēšanas rezultātus un ierosināt iestādes vadītājam mainīt to amatu klasifikāciju, kuri ir klasificēti atšķirīgi no pārējiem vienādas vai līdzīgas vērtības amatiem;</w:t>
      </w:r>
    </w:p>
    <w:p w14:paraId="03404404" w14:textId="77777777" w:rsidR="003D5FFE" w:rsidRDefault="003D5FFE" w:rsidP="003D5FFE">
      <w:pPr>
        <w:pStyle w:val="ListParagraph"/>
        <w:ind w:left="1134"/>
        <w:jc w:val="both"/>
      </w:pPr>
      <w:r>
        <w:t>12.</w:t>
      </w:r>
      <w:r w:rsidRPr="003D5FFE">
        <w:rPr>
          <w:vertAlign w:val="superscript"/>
        </w:rPr>
        <w:t>1</w:t>
      </w:r>
      <w:r>
        <w:t>2. sagatavot klasificēšanas rezultātu apkopojumu;</w:t>
      </w:r>
    </w:p>
    <w:p w14:paraId="137066A6" w14:textId="612460EE" w:rsidR="00A16638" w:rsidRDefault="003D5FFE" w:rsidP="00A75BD8">
      <w:pPr>
        <w:pStyle w:val="ListParagraph"/>
        <w:ind w:left="1134"/>
        <w:jc w:val="both"/>
      </w:pPr>
      <w:r>
        <w:t>12.</w:t>
      </w:r>
      <w:r w:rsidRPr="003D5FFE">
        <w:rPr>
          <w:vertAlign w:val="superscript"/>
        </w:rPr>
        <w:t>1</w:t>
      </w:r>
      <w:r>
        <w:t>3. izskatīt izmaiņas amatu klasificēšanas rezultātu apkopojumā.</w:t>
      </w:r>
      <w:r w:rsidR="00D71D4A">
        <w:t>”</w:t>
      </w:r>
      <w:r w:rsidR="00306DD5">
        <w:t>.</w:t>
      </w:r>
    </w:p>
    <w:p w14:paraId="38A17202" w14:textId="77777777" w:rsidR="000A65CE" w:rsidRDefault="000A65CE" w:rsidP="000A65CE">
      <w:pPr>
        <w:jc w:val="both"/>
      </w:pPr>
    </w:p>
    <w:p w14:paraId="51C255FD" w14:textId="77777777" w:rsidR="000A65CE" w:rsidRDefault="000A65CE" w:rsidP="000A65CE">
      <w:pPr>
        <w:jc w:val="both"/>
      </w:pPr>
    </w:p>
    <w:p w14:paraId="2769AF77" w14:textId="041B845E" w:rsidR="000A65CE" w:rsidRPr="00A310C4" w:rsidRDefault="000A65CE" w:rsidP="000A65CE">
      <w:pPr>
        <w:jc w:val="both"/>
      </w:pPr>
      <w:r>
        <w:t>Domes priekšsēdētājs</w:t>
      </w:r>
      <w:r w:rsidR="00303FA1">
        <w:tab/>
      </w:r>
      <w:r w:rsidR="00303FA1">
        <w:tab/>
      </w:r>
      <w:r w:rsidR="00303FA1">
        <w:tab/>
      </w:r>
      <w:r w:rsidR="00303FA1">
        <w:tab/>
      </w:r>
      <w:r w:rsidR="00303FA1">
        <w:tab/>
      </w:r>
      <w:r w:rsidR="00303FA1">
        <w:tab/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sectPr w:rsidR="000A65CE" w:rsidRPr="00A310C4" w:rsidSect="001B767A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D02F0" w14:textId="77777777" w:rsidR="00975674" w:rsidRDefault="00975674">
      <w:r>
        <w:separator/>
      </w:r>
    </w:p>
  </w:endnote>
  <w:endnote w:type="continuationSeparator" w:id="0">
    <w:p w14:paraId="28BA1271" w14:textId="77777777" w:rsidR="00975674" w:rsidRDefault="0097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8BA82" w14:textId="77777777" w:rsidR="00975674" w:rsidRDefault="00975674">
      <w:r>
        <w:separator/>
      </w:r>
    </w:p>
  </w:footnote>
  <w:footnote w:type="continuationSeparator" w:id="0">
    <w:p w14:paraId="5BC80CC8" w14:textId="77777777" w:rsidR="00975674" w:rsidRDefault="00975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11BF93E0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04C42CE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29412B46" wp14:editId="4425EEC7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8ABAF9B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0D7C8DD3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7E599A2F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4E7D08AA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2DC24AE2" w14:textId="77777777"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7D98AEB2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E4158"/>
    <w:multiLevelType w:val="hybridMultilevel"/>
    <w:tmpl w:val="775EE4AE"/>
    <w:lvl w:ilvl="0" w:tplc="AE1CEF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C4"/>
    <w:rsid w:val="00000D60"/>
    <w:rsid w:val="00021DDE"/>
    <w:rsid w:val="00030783"/>
    <w:rsid w:val="00054B4E"/>
    <w:rsid w:val="00056094"/>
    <w:rsid w:val="00061701"/>
    <w:rsid w:val="000752E4"/>
    <w:rsid w:val="000A65CE"/>
    <w:rsid w:val="000A68F5"/>
    <w:rsid w:val="000D0ECE"/>
    <w:rsid w:val="000D4DDA"/>
    <w:rsid w:val="000F1331"/>
    <w:rsid w:val="00112129"/>
    <w:rsid w:val="0014530B"/>
    <w:rsid w:val="001551E8"/>
    <w:rsid w:val="00167F75"/>
    <w:rsid w:val="00182448"/>
    <w:rsid w:val="001A7689"/>
    <w:rsid w:val="001B135F"/>
    <w:rsid w:val="001B767A"/>
    <w:rsid w:val="001F407E"/>
    <w:rsid w:val="002176C3"/>
    <w:rsid w:val="00234525"/>
    <w:rsid w:val="00281DEE"/>
    <w:rsid w:val="00284121"/>
    <w:rsid w:val="002B4DD9"/>
    <w:rsid w:val="002C066A"/>
    <w:rsid w:val="002C07FD"/>
    <w:rsid w:val="002C71E3"/>
    <w:rsid w:val="002F4C4F"/>
    <w:rsid w:val="00303FA1"/>
    <w:rsid w:val="00306DD5"/>
    <w:rsid w:val="00327F8E"/>
    <w:rsid w:val="00331E09"/>
    <w:rsid w:val="0033524D"/>
    <w:rsid w:val="00347B1E"/>
    <w:rsid w:val="003636D8"/>
    <w:rsid w:val="00392CBB"/>
    <w:rsid w:val="00394DD1"/>
    <w:rsid w:val="003A55B2"/>
    <w:rsid w:val="003B049D"/>
    <w:rsid w:val="003C2240"/>
    <w:rsid w:val="003D1E97"/>
    <w:rsid w:val="003D5FFE"/>
    <w:rsid w:val="003E2275"/>
    <w:rsid w:val="003E4288"/>
    <w:rsid w:val="003F1902"/>
    <w:rsid w:val="0043121C"/>
    <w:rsid w:val="00431CE2"/>
    <w:rsid w:val="00445E63"/>
    <w:rsid w:val="00483639"/>
    <w:rsid w:val="004A561F"/>
    <w:rsid w:val="004B5683"/>
    <w:rsid w:val="004C3745"/>
    <w:rsid w:val="00512FAD"/>
    <w:rsid w:val="00554286"/>
    <w:rsid w:val="005834DA"/>
    <w:rsid w:val="00593198"/>
    <w:rsid w:val="00596163"/>
    <w:rsid w:val="005A3C26"/>
    <w:rsid w:val="005B0C3D"/>
    <w:rsid w:val="005B4363"/>
    <w:rsid w:val="005C119B"/>
    <w:rsid w:val="005C293A"/>
    <w:rsid w:val="005D054D"/>
    <w:rsid w:val="005F0185"/>
    <w:rsid w:val="005F450A"/>
    <w:rsid w:val="00607FF6"/>
    <w:rsid w:val="006110AD"/>
    <w:rsid w:val="006139B3"/>
    <w:rsid w:val="00615C22"/>
    <w:rsid w:val="006222D2"/>
    <w:rsid w:val="00623534"/>
    <w:rsid w:val="00644AA6"/>
    <w:rsid w:val="00652D28"/>
    <w:rsid w:val="00685222"/>
    <w:rsid w:val="00696DB4"/>
    <w:rsid w:val="00697BE3"/>
    <w:rsid w:val="006A3EA8"/>
    <w:rsid w:val="006E122D"/>
    <w:rsid w:val="006F4304"/>
    <w:rsid w:val="00710742"/>
    <w:rsid w:val="00721EF3"/>
    <w:rsid w:val="00721F27"/>
    <w:rsid w:val="00725598"/>
    <w:rsid w:val="00727397"/>
    <w:rsid w:val="0079609B"/>
    <w:rsid w:val="007A2122"/>
    <w:rsid w:val="007C11D3"/>
    <w:rsid w:val="007D6584"/>
    <w:rsid w:val="007D75DA"/>
    <w:rsid w:val="007E00B5"/>
    <w:rsid w:val="00800231"/>
    <w:rsid w:val="008139E8"/>
    <w:rsid w:val="00830D43"/>
    <w:rsid w:val="00843204"/>
    <w:rsid w:val="008550AE"/>
    <w:rsid w:val="00860E5E"/>
    <w:rsid w:val="00863EEE"/>
    <w:rsid w:val="008773C6"/>
    <w:rsid w:val="008A73B2"/>
    <w:rsid w:val="008C082B"/>
    <w:rsid w:val="008D1526"/>
    <w:rsid w:val="00905CFC"/>
    <w:rsid w:val="00911AEF"/>
    <w:rsid w:val="009269C7"/>
    <w:rsid w:val="00951D5A"/>
    <w:rsid w:val="00975674"/>
    <w:rsid w:val="009A647C"/>
    <w:rsid w:val="009D60EB"/>
    <w:rsid w:val="009E5AD0"/>
    <w:rsid w:val="009F29D9"/>
    <w:rsid w:val="009F4DBA"/>
    <w:rsid w:val="009F7C73"/>
    <w:rsid w:val="00A11FFD"/>
    <w:rsid w:val="00A16638"/>
    <w:rsid w:val="00A22E1A"/>
    <w:rsid w:val="00A310C4"/>
    <w:rsid w:val="00A70CDC"/>
    <w:rsid w:val="00A73919"/>
    <w:rsid w:val="00A75BD8"/>
    <w:rsid w:val="00A875CF"/>
    <w:rsid w:val="00A9472C"/>
    <w:rsid w:val="00A95312"/>
    <w:rsid w:val="00AA49CE"/>
    <w:rsid w:val="00AB1D07"/>
    <w:rsid w:val="00AB487A"/>
    <w:rsid w:val="00AB7C67"/>
    <w:rsid w:val="00AC3379"/>
    <w:rsid w:val="00AD5250"/>
    <w:rsid w:val="00AD5B6E"/>
    <w:rsid w:val="00AE0902"/>
    <w:rsid w:val="00AE0FFD"/>
    <w:rsid w:val="00B65D63"/>
    <w:rsid w:val="00B7291C"/>
    <w:rsid w:val="00B73FC2"/>
    <w:rsid w:val="00B908CC"/>
    <w:rsid w:val="00BA70FD"/>
    <w:rsid w:val="00BC4964"/>
    <w:rsid w:val="00BD5700"/>
    <w:rsid w:val="00C21B28"/>
    <w:rsid w:val="00C26D7E"/>
    <w:rsid w:val="00C3237D"/>
    <w:rsid w:val="00C35094"/>
    <w:rsid w:val="00C44BC9"/>
    <w:rsid w:val="00C51214"/>
    <w:rsid w:val="00C84F6F"/>
    <w:rsid w:val="00CB262E"/>
    <w:rsid w:val="00CB5C53"/>
    <w:rsid w:val="00CC7A8B"/>
    <w:rsid w:val="00CD37DA"/>
    <w:rsid w:val="00CE5209"/>
    <w:rsid w:val="00CF68DF"/>
    <w:rsid w:val="00D02316"/>
    <w:rsid w:val="00D22829"/>
    <w:rsid w:val="00D23C5E"/>
    <w:rsid w:val="00D3108D"/>
    <w:rsid w:val="00D4017B"/>
    <w:rsid w:val="00D71D4A"/>
    <w:rsid w:val="00D74954"/>
    <w:rsid w:val="00D754A6"/>
    <w:rsid w:val="00D87DBC"/>
    <w:rsid w:val="00DB5526"/>
    <w:rsid w:val="00DC009C"/>
    <w:rsid w:val="00DE26A6"/>
    <w:rsid w:val="00E006CB"/>
    <w:rsid w:val="00E40B6F"/>
    <w:rsid w:val="00E65705"/>
    <w:rsid w:val="00EA2C28"/>
    <w:rsid w:val="00EB0424"/>
    <w:rsid w:val="00EB41D1"/>
    <w:rsid w:val="00EB5F86"/>
    <w:rsid w:val="00EC06E0"/>
    <w:rsid w:val="00EC3274"/>
    <w:rsid w:val="00EC6B57"/>
    <w:rsid w:val="00ED4457"/>
    <w:rsid w:val="00F11CC6"/>
    <w:rsid w:val="00F23CD9"/>
    <w:rsid w:val="00F24A9C"/>
    <w:rsid w:val="00F47D49"/>
    <w:rsid w:val="00F50CDD"/>
    <w:rsid w:val="00F55243"/>
    <w:rsid w:val="00F60AD7"/>
    <w:rsid w:val="00F73BF7"/>
    <w:rsid w:val="00F9503F"/>
    <w:rsid w:val="00FA0DF4"/>
    <w:rsid w:val="00FB1648"/>
    <w:rsid w:val="00FD0542"/>
    <w:rsid w:val="00FD583C"/>
    <w:rsid w:val="00FD7B41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16D7CFB"/>
  <w15:chartTrackingRefBased/>
  <w15:docId w15:val="{1361F526-3E14-4A48-BC74-FB33F80F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5CE"/>
    <w:pPr>
      <w:ind w:left="720"/>
      <w:contextualSpacing/>
    </w:pPr>
  </w:style>
  <w:style w:type="character" w:styleId="CommentReference">
    <w:name w:val="annotation reference"/>
    <w:basedOn w:val="DefaultParagraphFont"/>
    <w:rsid w:val="00D401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0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017B"/>
  </w:style>
  <w:style w:type="paragraph" w:styleId="CommentSubject">
    <w:name w:val="annotation subject"/>
    <w:basedOn w:val="CommentText"/>
    <w:next w:val="CommentText"/>
    <w:link w:val="CommentSubjectChar"/>
    <w:rsid w:val="00D40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017B"/>
    <w:rPr>
      <w:b/>
      <w:bCs/>
    </w:rPr>
  </w:style>
  <w:style w:type="paragraph" w:styleId="BalloonText">
    <w:name w:val="Balloon Text"/>
    <w:basedOn w:val="Normal"/>
    <w:link w:val="BalloonTextChar"/>
    <w:rsid w:val="00D401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017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22E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0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4</cp:revision>
  <cp:lastPrinted>2022-11-14T07:10:00Z</cp:lastPrinted>
  <dcterms:created xsi:type="dcterms:W3CDTF">2022-11-23T08:32:00Z</dcterms:created>
  <dcterms:modified xsi:type="dcterms:W3CDTF">2022-11-23T08:32:00Z</dcterms:modified>
</cp:coreProperties>
</file>