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D5C89" w:rsidP="003D5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D5C89" w:rsidP="003D5C89"/>
                  </w:txbxContent>
                </v:textbox>
                <w10:wrap type="tight" anchory="page"/>
              </v:shape>
            </w:pict>
          </mc:Fallback>
        </mc:AlternateContent>
      </w:r>
    </w:p>
    <w:tbl>
      <w:tblPr>
        <w:tblW w:w="8825" w:type="dxa"/>
        <w:tblLook w:val="0000" w:firstRow="0" w:lastRow="0" w:firstColumn="0" w:lastColumn="0" w:noHBand="0" w:noVBand="0"/>
      </w:tblPr>
      <w:tblGrid>
        <w:gridCol w:w="7655"/>
        <w:gridCol w:w="1170"/>
      </w:tblGrid>
      <w:tr w:rsidR="00E61AB9" w:rsidTr="006C61E4">
        <w:tc>
          <w:tcPr>
            <w:tcW w:w="7655" w:type="dxa"/>
          </w:tcPr>
          <w:p w:rsidR="00E61AB9" w:rsidRDefault="00DB6694" w:rsidP="00503122">
            <w:pPr>
              <w:pStyle w:val="Header"/>
              <w:tabs>
                <w:tab w:val="clear" w:pos="4320"/>
                <w:tab w:val="clear" w:pos="8640"/>
              </w:tabs>
              <w:rPr>
                <w:bCs/>
                <w:szCs w:val="44"/>
                <w:lang w:val="lv-LV"/>
              </w:rPr>
            </w:pPr>
            <w:r>
              <w:rPr>
                <w:bCs/>
                <w:szCs w:val="44"/>
                <w:lang w:val="lv-LV"/>
              </w:rPr>
              <w:t>2</w:t>
            </w:r>
            <w:r w:rsidR="00503122">
              <w:rPr>
                <w:bCs/>
                <w:szCs w:val="44"/>
                <w:lang w:val="lv-LV"/>
              </w:rPr>
              <w:t>4</w:t>
            </w:r>
            <w:r>
              <w:rPr>
                <w:bCs/>
                <w:szCs w:val="44"/>
                <w:lang w:val="lv-LV"/>
              </w:rPr>
              <w:t>.1</w:t>
            </w:r>
            <w:r w:rsidR="00503122">
              <w:rPr>
                <w:bCs/>
                <w:szCs w:val="44"/>
                <w:lang w:val="lv-LV"/>
              </w:rPr>
              <w:t>1</w:t>
            </w:r>
            <w:r w:rsidR="0095681B">
              <w:rPr>
                <w:bCs/>
                <w:szCs w:val="44"/>
                <w:lang w:val="lv-LV"/>
              </w:rPr>
              <w:t>.2022.</w:t>
            </w:r>
          </w:p>
        </w:tc>
        <w:tc>
          <w:tcPr>
            <w:tcW w:w="1170" w:type="dxa"/>
          </w:tcPr>
          <w:p w:rsidR="00E61AB9" w:rsidRDefault="00E61AB9">
            <w:pPr>
              <w:pStyle w:val="Header"/>
              <w:tabs>
                <w:tab w:val="clear" w:pos="4320"/>
                <w:tab w:val="clear" w:pos="8640"/>
              </w:tabs>
              <w:rPr>
                <w:bCs/>
                <w:szCs w:val="44"/>
                <w:lang w:val="lv-LV"/>
              </w:rPr>
            </w:pPr>
            <w:r>
              <w:rPr>
                <w:bCs/>
                <w:szCs w:val="44"/>
                <w:lang w:val="lv-LV"/>
              </w:rPr>
              <w:t>Nr.</w:t>
            </w:r>
            <w:r w:rsidR="006C61E4">
              <w:rPr>
                <w:bCs/>
                <w:szCs w:val="44"/>
                <w:lang w:val="lv-LV"/>
              </w:rPr>
              <w:t>15/7</w:t>
            </w:r>
          </w:p>
        </w:tc>
      </w:tr>
    </w:tbl>
    <w:p w:rsidR="00E61AB9" w:rsidRDefault="00E61AB9">
      <w:pPr>
        <w:pStyle w:val="Header"/>
        <w:tabs>
          <w:tab w:val="clear" w:pos="4320"/>
          <w:tab w:val="clear" w:pos="8640"/>
        </w:tabs>
        <w:rPr>
          <w:bCs/>
          <w:szCs w:val="44"/>
          <w:lang w:val="lv-LV"/>
        </w:rPr>
      </w:pPr>
    </w:p>
    <w:p w:rsidR="002438AA" w:rsidRDefault="00120719" w:rsidP="00385B76">
      <w:pPr>
        <w:pStyle w:val="Heading6"/>
        <w:rPr>
          <w:u w:val="none"/>
        </w:rPr>
      </w:pPr>
      <w:r>
        <w:rPr>
          <w:u w:val="none"/>
        </w:rPr>
        <w:t xml:space="preserve">JELGAVAS VALSTSPILSĒTAS </w:t>
      </w:r>
      <w:r w:rsidR="00EA679C">
        <w:rPr>
          <w:u w:val="none"/>
        </w:rPr>
        <w:t xml:space="preserve">PAŠVALDĪBAS </w:t>
      </w:r>
      <w:r>
        <w:rPr>
          <w:u w:val="none"/>
        </w:rPr>
        <w:t xml:space="preserve">UN JELGAVAS NOVADA </w:t>
      </w:r>
      <w:r w:rsidR="00EA679C">
        <w:rPr>
          <w:u w:val="none"/>
        </w:rPr>
        <w:t xml:space="preserve">PAŠVALDĪBAS </w:t>
      </w:r>
      <w:r w:rsidR="003E5FA2">
        <w:rPr>
          <w:u w:val="none"/>
        </w:rPr>
        <w:t xml:space="preserve">KOPĪGAS </w:t>
      </w:r>
      <w:r w:rsidR="000F0218">
        <w:rPr>
          <w:u w:val="none"/>
        </w:rPr>
        <w:t>IESTĀDES “</w:t>
      </w:r>
      <w:r w:rsidR="00385B76" w:rsidRPr="00385B76">
        <w:rPr>
          <w:u w:val="none"/>
        </w:rPr>
        <w:t>JELGAVAS VALSTSPILSĒTAS UN NOVADA DZIMTSARAKSTU NODAĻA” IZVEIDOŠANA</w:t>
      </w:r>
    </w:p>
    <w:p w:rsidR="00385B76" w:rsidRPr="00385B76" w:rsidRDefault="00385B76" w:rsidP="00385B76">
      <w:pPr>
        <w:pBdr>
          <w:bottom w:val="single" w:sz="4" w:space="1" w:color="auto"/>
        </w:pBdr>
        <w:jc w:val="center"/>
      </w:pPr>
      <w:r w:rsidRPr="00A06DE6">
        <w:rPr>
          <w:i/>
        </w:rPr>
        <w:t xml:space="preserve">(Nosaukums grozīts ar Jelgavas </w:t>
      </w:r>
      <w:proofErr w:type="spellStart"/>
      <w:r w:rsidRPr="00A06DE6">
        <w:rPr>
          <w:i/>
        </w:rPr>
        <w:t>valstspilsētas</w:t>
      </w:r>
      <w:proofErr w:type="spellEnd"/>
      <w:r w:rsidRPr="00A06DE6">
        <w:rPr>
          <w:i/>
        </w:rPr>
        <w:t xml:space="preserve"> pašvaldības domes 14.12.2022. lēmumu Nr.16/</w:t>
      </w:r>
      <w:r w:rsidR="008D6977">
        <w:rPr>
          <w:i/>
        </w:rPr>
        <w:t>2</w:t>
      </w:r>
      <w:r w:rsidRPr="00A06DE6">
        <w:rPr>
          <w:i/>
        </w:rPr>
        <w:t>)</w:t>
      </w:r>
    </w:p>
    <w:p w:rsidR="006C61E4" w:rsidRDefault="004B152D" w:rsidP="006C61E4">
      <w:pPr>
        <w:jc w:val="center"/>
        <w:rPr>
          <w:szCs w:val="20"/>
          <w:lang w:eastAsia="lv-LV"/>
        </w:rPr>
      </w:pPr>
      <w:r>
        <w:rPr>
          <w:szCs w:val="20"/>
          <w:lang w:eastAsia="lv-LV"/>
        </w:rPr>
        <w:t>(</w:t>
      </w:r>
      <w:r w:rsidR="006C61E4" w:rsidRPr="00160652">
        <w:rPr>
          <w:szCs w:val="20"/>
          <w:lang w:eastAsia="lv-LV"/>
        </w:rPr>
        <w:t xml:space="preserve">ziņo: </w:t>
      </w:r>
      <w:proofErr w:type="spellStart"/>
      <w:r w:rsidR="006C61E4" w:rsidRPr="00160652">
        <w:rPr>
          <w:szCs w:val="20"/>
          <w:lang w:eastAsia="lv-LV"/>
        </w:rPr>
        <w:t>I.</w:t>
      </w:r>
      <w:r w:rsidR="006C61E4">
        <w:rPr>
          <w:szCs w:val="20"/>
          <w:lang w:eastAsia="lv-LV"/>
        </w:rPr>
        <w:t>Škutāne</w:t>
      </w:r>
      <w:proofErr w:type="spellEnd"/>
      <w:r w:rsidR="006C61E4" w:rsidRPr="00160652">
        <w:rPr>
          <w:szCs w:val="20"/>
          <w:lang w:eastAsia="lv-LV"/>
        </w:rPr>
        <w:t>)</w:t>
      </w:r>
    </w:p>
    <w:p w:rsidR="006C61E4" w:rsidRPr="001C104F" w:rsidRDefault="006C61E4" w:rsidP="006C61E4">
      <w:pPr>
        <w:jc w:val="center"/>
      </w:pPr>
    </w:p>
    <w:p w:rsidR="006C61E4" w:rsidRDefault="00385B76" w:rsidP="00385B76">
      <w:pPr>
        <w:ind w:firstLine="5103"/>
        <w:jc w:val="both"/>
        <w:rPr>
          <w:b/>
          <w:bCs/>
          <w:lang w:eastAsia="lv-LV"/>
        </w:rPr>
      </w:pPr>
      <w:r>
        <w:rPr>
          <w:b/>
          <w:bCs/>
          <w:lang w:eastAsia="lv-LV"/>
        </w:rPr>
        <w:t>Grozījumi:</w:t>
      </w:r>
    </w:p>
    <w:p w:rsidR="00385B76" w:rsidRPr="00385B76" w:rsidRDefault="00385B76" w:rsidP="00385B76">
      <w:pPr>
        <w:ind w:firstLine="5103"/>
        <w:jc w:val="both"/>
        <w:rPr>
          <w:bCs/>
          <w:lang w:eastAsia="lv-LV"/>
        </w:rPr>
      </w:pPr>
      <w:r w:rsidRPr="00385B76">
        <w:rPr>
          <w:bCs/>
          <w:lang w:eastAsia="lv-LV"/>
        </w:rPr>
        <w:t xml:space="preserve">Jelgavas </w:t>
      </w:r>
      <w:proofErr w:type="spellStart"/>
      <w:r w:rsidRPr="00385B76">
        <w:rPr>
          <w:bCs/>
          <w:lang w:eastAsia="lv-LV"/>
        </w:rPr>
        <w:t>valstspilsētas</w:t>
      </w:r>
      <w:proofErr w:type="spellEnd"/>
      <w:r w:rsidRPr="00385B76">
        <w:rPr>
          <w:bCs/>
          <w:lang w:eastAsia="lv-LV"/>
        </w:rPr>
        <w:t xml:space="preserve"> pašvaldības domes</w:t>
      </w:r>
    </w:p>
    <w:p w:rsidR="00385B76" w:rsidRPr="00385B76" w:rsidRDefault="00385B76" w:rsidP="00385B76">
      <w:pPr>
        <w:ind w:firstLine="5103"/>
        <w:jc w:val="both"/>
        <w:rPr>
          <w:bCs/>
          <w:lang w:eastAsia="lv-LV"/>
        </w:rPr>
      </w:pPr>
      <w:r w:rsidRPr="00385B76">
        <w:rPr>
          <w:bCs/>
          <w:lang w:eastAsia="lv-LV"/>
        </w:rPr>
        <w:t>14.12.2022. lēmums Nr.16/2</w:t>
      </w:r>
    </w:p>
    <w:p w:rsidR="00385B76" w:rsidRPr="007D20AD" w:rsidRDefault="00385B76" w:rsidP="006C61E4">
      <w:pPr>
        <w:jc w:val="both"/>
      </w:pPr>
    </w:p>
    <w:p w:rsidR="009334B4" w:rsidRPr="00406213" w:rsidRDefault="009334B4" w:rsidP="00406213">
      <w:pPr>
        <w:pStyle w:val="BodyText"/>
        <w:ind w:firstLine="720"/>
        <w:jc w:val="both"/>
        <w:rPr>
          <w:bCs/>
          <w:i/>
        </w:rPr>
      </w:pPr>
      <w:r w:rsidRPr="009334B4">
        <w:rPr>
          <w:bCs/>
        </w:rPr>
        <w:t xml:space="preserve">Saskaņā ar Likuma “Par pašvaldībām” 15.panta pirmās daļas 15.punktu, viena no pašvaldības autonomajām funkcijām ir civilstāvokļa aktu reģistrācijas veikšana. Attiecībā uz minētās funkcijas īstenošanu, Civilstāvokļa aktu reģistrācijas likuma 10.panta otrajā daļā noteikts, ka </w:t>
      </w:r>
      <w:r w:rsidR="00406213">
        <w:rPr>
          <w:bCs/>
        </w:rPr>
        <w:t>p</w:t>
      </w:r>
      <w:r w:rsidR="00406213" w:rsidRPr="00406213">
        <w:rPr>
          <w:bCs/>
        </w:rPr>
        <w:t xml:space="preserve">ēc saskaņošanas ar tieslietu ministru </w:t>
      </w:r>
      <w:r w:rsidRPr="009334B4">
        <w:rPr>
          <w:bCs/>
        </w:rPr>
        <w:t>vairākas pašvaldības var izveidot kopīgu dzimtsarakstu nodaļu.</w:t>
      </w:r>
      <w:r w:rsidR="008E1A34">
        <w:rPr>
          <w:bCs/>
        </w:rPr>
        <w:t xml:space="preserve"> </w:t>
      </w:r>
      <w:r w:rsidR="00406213">
        <w:rPr>
          <w:bCs/>
        </w:rPr>
        <w:t>Savukārt a</w:t>
      </w:r>
      <w:r w:rsidRPr="009334B4">
        <w:rPr>
          <w:bCs/>
        </w:rPr>
        <w:t>tbilstoši likuma “Par pašvaldībām” 99.panta nosacījumiem, kopīgu uzdevumu risināšanai pašvaldības, savstarpēji vienojoties, var izveidot kopīgas iestādes.</w:t>
      </w:r>
    </w:p>
    <w:p w:rsidR="009334B4" w:rsidRPr="009334B4" w:rsidRDefault="009334B4" w:rsidP="001407E4">
      <w:pPr>
        <w:pStyle w:val="BodyText"/>
        <w:ind w:firstLine="720"/>
        <w:jc w:val="both"/>
        <w:rPr>
          <w:bCs/>
        </w:rPr>
      </w:pPr>
      <w:r w:rsidRPr="009334B4">
        <w:rPr>
          <w:bCs/>
        </w:rPr>
        <w:t>Saska</w:t>
      </w:r>
      <w:r>
        <w:rPr>
          <w:bCs/>
        </w:rPr>
        <w:t>ņā ar Jelgavas novada domes 2022.</w:t>
      </w:r>
      <w:r w:rsidR="00C16234">
        <w:rPr>
          <w:bCs/>
        </w:rPr>
        <w:t xml:space="preserve"> </w:t>
      </w:r>
      <w:r>
        <w:rPr>
          <w:bCs/>
        </w:rPr>
        <w:t>gada 26.</w:t>
      </w:r>
      <w:r w:rsidR="00C16234">
        <w:rPr>
          <w:bCs/>
        </w:rPr>
        <w:t xml:space="preserve"> </w:t>
      </w:r>
      <w:r>
        <w:rPr>
          <w:bCs/>
        </w:rPr>
        <w:t xml:space="preserve">oktobra lēmumu Nr.29 un Jelgavas </w:t>
      </w:r>
      <w:proofErr w:type="spellStart"/>
      <w:r>
        <w:rPr>
          <w:bCs/>
        </w:rPr>
        <w:t>valstspilsētas</w:t>
      </w:r>
      <w:proofErr w:type="spellEnd"/>
      <w:r>
        <w:rPr>
          <w:bCs/>
        </w:rPr>
        <w:t xml:space="preserve"> domes 2022.</w:t>
      </w:r>
      <w:r w:rsidR="00C16234">
        <w:rPr>
          <w:bCs/>
        </w:rPr>
        <w:t xml:space="preserve"> </w:t>
      </w:r>
      <w:r>
        <w:rPr>
          <w:bCs/>
        </w:rPr>
        <w:t>gada 28.</w:t>
      </w:r>
      <w:r w:rsidR="00C16234">
        <w:rPr>
          <w:bCs/>
        </w:rPr>
        <w:t xml:space="preserve"> </w:t>
      </w:r>
      <w:r>
        <w:rPr>
          <w:bCs/>
        </w:rPr>
        <w:t xml:space="preserve">oktobra lēmumu Nr.14/6, Jelgavas </w:t>
      </w:r>
      <w:proofErr w:type="spellStart"/>
      <w:r>
        <w:rPr>
          <w:bCs/>
        </w:rPr>
        <w:t>valstspilsētas</w:t>
      </w:r>
      <w:proofErr w:type="spellEnd"/>
      <w:r>
        <w:rPr>
          <w:bCs/>
        </w:rPr>
        <w:t xml:space="preserve"> pašvaldība un Jelgav</w:t>
      </w:r>
      <w:r w:rsidR="0068154D">
        <w:rPr>
          <w:bCs/>
        </w:rPr>
        <w:t xml:space="preserve">as novada pašvaldība (turpmāk abas kopā - </w:t>
      </w:r>
      <w:r>
        <w:rPr>
          <w:bCs/>
        </w:rPr>
        <w:t>pašvaldības) ir vienojušās izveidot kopīgu iestādi “Jelgavas Dzimtsarakstu nodaļa”, kas</w:t>
      </w:r>
      <w:r w:rsidRPr="009334B4">
        <w:rPr>
          <w:bCs/>
        </w:rPr>
        <w:t xml:space="preserve"> pild</w:t>
      </w:r>
      <w:r>
        <w:rPr>
          <w:bCs/>
        </w:rPr>
        <w:t>īs</w:t>
      </w:r>
      <w:r w:rsidRPr="009334B4">
        <w:rPr>
          <w:bCs/>
        </w:rPr>
        <w:t xml:space="preserve"> pašvaldību kompetencē esošo funkciju civilstāvokļa aktu reģistrācijā Jelgavas </w:t>
      </w:r>
      <w:proofErr w:type="spellStart"/>
      <w:r w:rsidRPr="009334B4">
        <w:rPr>
          <w:bCs/>
        </w:rPr>
        <w:t>valstspilsētas</w:t>
      </w:r>
      <w:proofErr w:type="spellEnd"/>
      <w:r w:rsidRPr="009334B4">
        <w:rPr>
          <w:bCs/>
        </w:rPr>
        <w:t xml:space="preserve"> un Jelgavas novada administratīvajā teritorijā</w:t>
      </w:r>
      <w:r w:rsidRPr="00B97AF6">
        <w:rPr>
          <w:bCs/>
        </w:rPr>
        <w:t>.</w:t>
      </w:r>
      <w:r w:rsidR="00406213" w:rsidRPr="00B97AF6">
        <w:rPr>
          <w:bCs/>
        </w:rPr>
        <w:t xml:space="preserve"> </w:t>
      </w:r>
    </w:p>
    <w:p w:rsidR="009A747B" w:rsidRPr="002F598E" w:rsidRDefault="00561470" w:rsidP="005D7397">
      <w:pPr>
        <w:pStyle w:val="BodyText"/>
        <w:ind w:firstLine="720"/>
        <w:jc w:val="both"/>
        <w:rPr>
          <w:bCs/>
        </w:rPr>
      </w:pPr>
      <w:r w:rsidRPr="002F598E">
        <w:rPr>
          <w:bCs/>
        </w:rPr>
        <w:t xml:space="preserve">Ņemot vērā </w:t>
      </w:r>
      <w:r w:rsidR="00CE5979" w:rsidRPr="002F598E">
        <w:rPr>
          <w:bCs/>
        </w:rPr>
        <w:t xml:space="preserve">minēto, kā arī </w:t>
      </w:r>
      <w:r w:rsidRPr="002F598E">
        <w:rPr>
          <w:bCs/>
        </w:rPr>
        <w:t>s</w:t>
      </w:r>
      <w:r w:rsidR="005D7397" w:rsidRPr="002F598E">
        <w:rPr>
          <w:bCs/>
        </w:rPr>
        <w:t xml:space="preserve">askaņā ar likuma “Par pašvaldībām” </w:t>
      </w:r>
      <w:r w:rsidR="00DD2E3D">
        <w:rPr>
          <w:bCs/>
        </w:rPr>
        <w:t xml:space="preserve">14.panta pirmās daļas 1.punktu, 21.panta pirmās daļas 8.punktu un </w:t>
      </w:r>
      <w:r w:rsidR="005D7397" w:rsidRPr="002F598E">
        <w:rPr>
          <w:bCs/>
        </w:rPr>
        <w:t>99.</w:t>
      </w:r>
      <w:r w:rsidR="0090196E">
        <w:rPr>
          <w:bCs/>
        </w:rPr>
        <w:t>pantu un atbilstoši</w:t>
      </w:r>
      <w:r w:rsidR="005D7397" w:rsidRPr="002F598E">
        <w:rPr>
          <w:bCs/>
        </w:rPr>
        <w:t xml:space="preserve"> </w:t>
      </w:r>
      <w:r w:rsidR="007B7D98" w:rsidRPr="002F598E">
        <w:rPr>
          <w:bCs/>
        </w:rPr>
        <w:t>Civilstāvokļa aktu reģistrācijas likuma 10.panta otr</w:t>
      </w:r>
      <w:r w:rsidR="0090196E">
        <w:rPr>
          <w:bCs/>
        </w:rPr>
        <w:t>ajai</w:t>
      </w:r>
      <w:r w:rsidR="007B7D98" w:rsidRPr="002F598E">
        <w:rPr>
          <w:bCs/>
        </w:rPr>
        <w:t xml:space="preserve"> daļ</w:t>
      </w:r>
      <w:r w:rsidR="0090196E">
        <w:rPr>
          <w:bCs/>
        </w:rPr>
        <w:t>ai</w:t>
      </w:r>
      <w:r w:rsidR="007B7D98" w:rsidRPr="002F598E">
        <w:rPr>
          <w:bCs/>
        </w:rPr>
        <w:t>,</w:t>
      </w:r>
      <w:r w:rsidRPr="002F598E">
        <w:rPr>
          <w:bCs/>
        </w:rPr>
        <w:t xml:space="preserve"> </w:t>
      </w:r>
    </w:p>
    <w:p w:rsidR="005D7397" w:rsidRPr="002F598E" w:rsidRDefault="005D7397" w:rsidP="009A747B">
      <w:pPr>
        <w:pStyle w:val="BodyText"/>
        <w:ind w:firstLine="720"/>
        <w:jc w:val="both"/>
        <w:rPr>
          <w:b/>
          <w:bCs/>
        </w:rPr>
      </w:pPr>
    </w:p>
    <w:p w:rsidR="009A747B" w:rsidRPr="00AD0A13" w:rsidRDefault="009A747B" w:rsidP="00385B76">
      <w:pPr>
        <w:pStyle w:val="BodyText"/>
        <w:jc w:val="both"/>
        <w:rPr>
          <w:b/>
          <w:bCs/>
        </w:rPr>
      </w:pPr>
      <w:r w:rsidRPr="00AD0A13">
        <w:rPr>
          <w:b/>
          <w:bCs/>
        </w:rPr>
        <w:t xml:space="preserve">JELGAVAS </w:t>
      </w:r>
      <w:r w:rsidR="00AA61FB" w:rsidRPr="00AD0A13">
        <w:rPr>
          <w:b/>
          <w:bCs/>
        </w:rPr>
        <w:t>VALSTS</w:t>
      </w:r>
      <w:r w:rsidRPr="00AD0A13">
        <w:rPr>
          <w:b/>
          <w:bCs/>
        </w:rPr>
        <w:t>PILSĒTAS DOME NOLEMJ:</w:t>
      </w:r>
    </w:p>
    <w:p w:rsidR="00503122" w:rsidRPr="00385B76" w:rsidRDefault="00503122" w:rsidP="00503122">
      <w:pPr>
        <w:pStyle w:val="Header"/>
        <w:numPr>
          <w:ilvl w:val="0"/>
          <w:numId w:val="1"/>
        </w:numPr>
        <w:tabs>
          <w:tab w:val="clear" w:pos="4320"/>
          <w:tab w:val="clear" w:pos="8640"/>
        </w:tabs>
        <w:ind w:left="357" w:hanging="357"/>
        <w:jc w:val="both"/>
        <w:rPr>
          <w:i/>
          <w:color w:val="FF0000"/>
          <w:lang w:val="lv-LV"/>
        </w:rPr>
      </w:pPr>
      <w:r w:rsidRPr="00AD0A13">
        <w:rPr>
          <w:lang w:val="lv-LV"/>
        </w:rPr>
        <w:t xml:space="preserve">Izveidot Jelgavas </w:t>
      </w:r>
      <w:proofErr w:type="spellStart"/>
      <w:r w:rsidRPr="00AD0A13">
        <w:rPr>
          <w:lang w:val="lv-LV"/>
        </w:rPr>
        <w:t>valstspilsētas</w:t>
      </w:r>
      <w:proofErr w:type="spellEnd"/>
      <w:r w:rsidRPr="00AD0A13">
        <w:rPr>
          <w:lang w:val="lv-LV"/>
        </w:rPr>
        <w:t xml:space="preserve"> pašvaldības un Jelgavas novada pašvaldības kopīgu iestādi “</w:t>
      </w:r>
      <w:r w:rsidR="00385B76">
        <w:t xml:space="preserve">Jelgavas </w:t>
      </w:r>
      <w:proofErr w:type="spellStart"/>
      <w:r w:rsidR="00385B76">
        <w:t>valstspilsētas</w:t>
      </w:r>
      <w:proofErr w:type="spellEnd"/>
      <w:r w:rsidR="00385B76">
        <w:t xml:space="preserve"> un </w:t>
      </w:r>
      <w:proofErr w:type="spellStart"/>
      <w:r w:rsidR="00385B76">
        <w:t>novada</w:t>
      </w:r>
      <w:proofErr w:type="spellEnd"/>
      <w:r w:rsidR="00385B76">
        <w:t xml:space="preserve"> </w:t>
      </w:r>
      <w:proofErr w:type="spellStart"/>
      <w:r w:rsidR="00385B76">
        <w:t>Dzimtsarakstu</w:t>
      </w:r>
      <w:proofErr w:type="spellEnd"/>
      <w:r w:rsidR="00385B76">
        <w:t xml:space="preserve"> </w:t>
      </w:r>
      <w:proofErr w:type="spellStart"/>
      <w:r w:rsidR="00385B76">
        <w:t>nodaļa</w:t>
      </w:r>
      <w:proofErr w:type="spellEnd"/>
      <w:r w:rsidRPr="00AD0A13">
        <w:rPr>
          <w:lang w:val="lv-LV"/>
        </w:rPr>
        <w:t xml:space="preserve">” (turpmāk - Iestāde), nododot tai Jelgavas </w:t>
      </w:r>
      <w:proofErr w:type="spellStart"/>
      <w:r w:rsidRPr="00AD0A13">
        <w:rPr>
          <w:lang w:val="lv-LV"/>
        </w:rPr>
        <w:t>valstspilsētas</w:t>
      </w:r>
      <w:proofErr w:type="spellEnd"/>
      <w:r w:rsidRPr="00AD0A13">
        <w:rPr>
          <w:lang w:val="lv-LV"/>
        </w:rPr>
        <w:t xml:space="preserve"> Dzimtsarakstu nodaļas funkcijas un uzdevumus. </w:t>
      </w:r>
    </w:p>
    <w:p w:rsidR="00385B76" w:rsidRPr="00AD0A13" w:rsidRDefault="00385B76" w:rsidP="00385B76">
      <w:pPr>
        <w:pStyle w:val="Header"/>
        <w:tabs>
          <w:tab w:val="clear" w:pos="4320"/>
          <w:tab w:val="clear" w:pos="8640"/>
        </w:tabs>
        <w:jc w:val="both"/>
        <w:rPr>
          <w:i/>
          <w:color w:val="FF0000"/>
          <w:lang w:val="lv-LV"/>
        </w:rPr>
      </w:pPr>
      <w:r>
        <w:rPr>
          <w:i/>
        </w:rPr>
        <w:t>(</w:t>
      </w:r>
      <w:proofErr w:type="spellStart"/>
      <w:r>
        <w:rPr>
          <w:i/>
        </w:rPr>
        <w:t>G</w:t>
      </w:r>
      <w:r w:rsidRPr="00A06DE6">
        <w:rPr>
          <w:i/>
        </w:rPr>
        <w:t>rozīts</w:t>
      </w:r>
      <w:proofErr w:type="spellEnd"/>
      <w:r w:rsidRPr="00A06DE6">
        <w:rPr>
          <w:i/>
        </w:rPr>
        <w:t xml:space="preserve"> </w:t>
      </w:r>
      <w:proofErr w:type="spellStart"/>
      <w:r w:rsidRPr="00A06DE6">
        <w:rPr>
          <w:i/>
        </w:rPr>
        <w:t>ar</w:t>
      </w:r>
      <w:proofErr w:type="spellEnd"/>
      <w:r w:rsidRPr="00A06DE6">
        <w:rPr>
          <w:i/>
        </w:rPr>
        <w:t xml:space="preserve"> Jelgavas </w:t>
      </w:r>
      <w:proofErr w:type="spellStart"/>
      <w:r w:rsidRPr="00A06DE6">
        <w:rPr>
          <w:i/>
        </w:rPr>
        <w:t>valstspilsētas</w:t>
      </w:r>
      <w:proofErr w:type="spellEnd"/>
      <w:r w:rsidRPr="00A06DE6">
        <w:rPr>
          <w:i/>
        </w:rPr>
        <w:t xml:space="preserve"> </w:t>
      </w:r>
      <w:proofErr w:type="spellStart"/>
      <w:r w:rsidRPr="00A06DE6">
        <w:rPr>
          <w:i/>
        </w:rPr>
        <w:t>pašvaldības</w:t>
      </w:r>
      <w:proofErr w:type="spellEnd"/>
      <w:r w:rsidRPr="00A06DE6">
        <w:rPr>
          <w:i/>
        </w:rPr>
        <w:t xml:space="preserve"> domes 14.12.2022. </w:t>
      </w:r>
      <w:proofErr w:type="spellStart"/>
      <w:r w:rsidRPr="00A06DE6">
        <w:rPr>
          <w:i/>
        </w:rPr>
        <w:t>lēmumu</w:t>
      </w:r>
      <w:proofErr w:type="spellEnd"/>
      <w:r w:rsidRPr="00A06DE6">
        <w:rPr>
          <w:i/>
        </w:rPr>
        <w:t xml:space="preserve"> Nr.16/</w:t>
      </w:r>
      <w:r w:rsidR="008D6977">
        <w:rPr>
          <w:i/>
        </w:rPr>
        <w:t>2</w:t>
      </w:r>
      <w:bookmarkStart w:id="0" w:name="_GoBack"/>
      <w:bookmarkEnd w:id="0"/>
      <w:r w:rsidRPr="00A06DE6">
        <w:rPr>
          <w:i/>
        </w:rPr>
        <w:t>)</w:t>
      </w:r>
    </w:p>
    <w:p w:rsidR="00503122" w:rsidRPr="00503122" w:rsidRDefault="00503122" w:rsidP="00503122">
      <w:pPr>
        <w:pStyle w:val="Header"/>
        <w:numPr>
          <w:ilvl w:val="0"/>
          <w:numId w:val="1"/>
        </w:numPr>
        <w:tabs>
          <w:tab w:val="clear" w:pos="4320"/>
          <w:tab w:val="clear" w:pos="8640"/>
        </w:tabs>
        <w:ind w:left="357" w:right="45" w:hanging="357"/>
        <w:jc w:val="both"/>
        <w:rPr>
          <w:lang w:val="lv-LV"/>
        </w:rPr>
      </w:pPr>
      <w:r w:rsidRPr="00503122">
        <w:rPr>
          <w:lang w:val="lv-LV"/>
        </w:rPr>
        <w:t>Noteikt, ka Iestāde darbību uzsāk ar 2023.</w:t>
      </w:r>
      <w:r w:rsidR="00C16234">
        <w:rPr>
          <w:lang w:val="lv-LV"/>
        </w:rPr>
        <w:t xml:space="preserve"> </w:t>
      </w:r>
      <w:r w:rsidRPr="00503122">
        <w:rPr>
          <w:lang w:val="lv-LV"/>
        </w:rPr>
        <w:t>gada 1.</w:t>
      </w:r>
      <w:r w:rsidR="00C16234">
        <w:rPr>
          <w:lang w:val="lv-LV"/>
        </w:rPr>
        <w:t xml:space="preserve"> </w:t>
      </w:r>
      <w:r w:rsidRPr="00503122">
        <w:rPr>
          <w:lang w:val="lv-LV"/>
        </w:rPr>
        <w:t>janvāri.</w:t>
      </w:r>
    </w:p>
    <w:p w:rsidR="00503122" w:rsidRDefault="00503122" w:rsidP="00503122">
      <w:pPr>
        <w:pStyle w:val="Header"/>
        <w:numPr>
          <w:ilvl w:val="0"/>
          <w:numId w:val="1"/>
        </w:numPr>
        <w:tabs>
          <w:tab w:val="clear" w:pos="4320"/>
          <w:tab w:val="clear" w:pos="8640"/>
        </w:tabs>
        <w:ind w:left="357" w:hanging="357"/>
        <w:jc w:val="both"/>
        <w:rPr>
          <w:lang w:val="lv-LV"/>
        </w:rPr>
      </w:pPr>
      <w:r w:rsidRPr="00503122">
        <w:rPr>
          <w:lang w:val="lv-LV"/>
        </w:rPr>
        <w:t xml:space="preserve">Apstiprināt Iestādes nolikumu (pielikumā). </w:t>
      </w:r>
    </w:p>
    <w:p w:rsidR="00FB01C5" w:rsidRPr="00503122" w:rsidRDefault="00FB01C5" w:rsidP="00503122">
      <w:pPr>
        <w:pStyle w:val="Header"/>
        <w:numPr>
          <w:ilvl w:val="0"/>
          <w:numId w:val="1"/>
        </w:numPr>
        <w:tabs>
          <w:tab w:val="clear" w:pos="4320"/>
          <w:tab w:val="clear" w:pos="8640"/>
        </w:tabs>
        <w:ind w:left="357" w:hanging="357"/>
        <w:jc w:val="both"/>
        <w:rPr>
          <w:lang w:val="lv-LV"/>
        </w:rPr>
      </w:pPr>
      <w:r>
        <w:rPr>
          <w:lang w:val="lv-LV"/>
        </w:rPr>
        <w:t>Lēmums stājas spēkā pēc tieslietu ministra saskaņojuma Iestādes izveidošanai saņemšanas.</w:t>
      </w:r>
    </w:p>
    <w:p w:rsidR="00503122" w:rsidRPr="00C95663" w:rsidRDefault="00503122" w:rsidP="00C95663">
      <w:pPr>
        <w:pStyle w:val="BodyText"/>
        <w:ind w:firstLine="426"/>
        <w:jc w:val="both"/>
        <w:rPr>
          <w:b/>
          <w:bCs/>
        </w:rPr>
      </w:pPr>
    </w:p>
    <w:p w:rsidR="009A747B" w:rsidRDefault="009A747B" w:rsidP="00555653">
      <w:pPr>
        <w:pStyle w:val="BodyText"/>
        <w:jc w:val="both"/>
      </w:pPr>
    </w:p>
    <w:p w:rsidR="006C61E4" w:rsidRPr="00385B76" w:rsidRDefault="006C61E4" w:rsidP="006C61E4">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sectPr w:rsidR="006C61E4" w:rsidRPr="00385B76" w:rsidSect="006C61E4">
      <w:footerReference w:type="default" r:id="rId8"/>
      <w:headerReference w:type="first" r:id="rId9"/>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ED" w:rsidRDefault="007446ED">
      <w:r>
        <w:separator/>
      </w:r>
    </w:p>
  </w:endnote>
  <w:endnote w:type="continuationSeparator" w:id="0">
    <w:p w:rsidR="007446ED" w:rsidRDefault="0074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BC" w:rsidRPr="00827057" w:rsidRDefault="006E17BC" w:rsidP="006E17BC">
    <w:pPr>
      <w:pStyle w:val="Footer"/>
      <w:rPr>
        <w:sz w:val="20"/>
        <w:szCs w:val="20"/>
      </w:rPr>
    </w:pPr>
    <w:r>
      <w:rPr>
        <w:sz w:val="20"/>
        <w:szCs w:val="20"/>
      </w:rPr>
      <w:t>ADM_rumjanceva_01</w:t>
    </w:r>
  </w:p>
  <w:p w:rsidR="006E17BC" w:rsidRDefault="006E1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ED" w:rsidRDefault="007446ED">
      <w:r>
        <w:separator/>
      </w:r>
    </w:p>
  </w:footnote>
  <w:footnote w:type="continuationSeparator" w:id="0">
    <w:p w:rsidR="007446ED" w:rsidRDefault="00744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8F6C9C76"/>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5D3E4C"/>
    <w:multiLevelType w:val="multilevel"/>
    <w:tmpl w:val="8FDC596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6B"/>
    <w:rsid w:val="000163E4"/>
    <w:rsid w:val="00016A73"/>
    <w:rsid w:val="000175EE"/>
    <w:rsid w:val="00023947"/>
    <w:rsid w:val="00033C17"/>
    <w:rsid w:val="000452E6"/>
    <w:rsid w:val="00060CE1"/>
    <w:rsid w:val="0007438E"/>
    <w:rsid w:val="00090FDF"/>
    <w:rsid w:val="000B29AE"/>
    <w:rsid w:val="000C4CB0"/>
    <w:rsid w:val="000D19CF"/>
    <w:rsid w:val="000D2E67"/>
    <w:rsid w:val="000E4EB6"/>
    <w:rsid w:val="000E5BD6"/>
    <w:rsid w:val="000F0218"/>
    <w:rsid w:val="000F3DFB"/>
    <w:rsid w:val="001037D3"/>
    <w:rsid w:val="0011298A"/>
    <w:rsid w:val="00120719"/>
    <w:rsid w:val="00126D62"/>
    <w:rsid w:val="0013548A"/>
    <w:rsid w:val="001407E4"/>
    <w:rsid w:val="00151E3E"/>
    <w:rsid w:val="00157FB5"/>
    <w:rsid w:val="00195DED"/>
    <w:rsid w:val="00197F0A"/>
    <w:rsid w:val="001A499C"/>
    <w:rsid w:val="001B2E18"/>
    <w:rsid w:val="001C104F"/>
    <w:rsid w:val="001C629A"/>
    <w:rsid w:val="001C6392"/>
    <w:rsid w:val="001C661A"/>
    <w:rsid w:val="001C6C3D"/>
    <w:rsid w:val="001F58B8"/>
    <w:rsid w:val="001F5C5E"/>
    <w:rsid w:val="00202E72"/>
    <w:rsid w:val="00203FA5"/>
    <w:rsid w:val="002051D3"/>
    <w:rsid w:val="002071A2"/>
    <w:rsid w:val="00227A6B"/>
    <w:rsid w:val="0023053F"/>
    <w:rsid w:val="00233725"/>
    <w:rsid w:val="00240D26"/>
    <w:rsid w:val="002438AA"/>
    <w:rsid w:val="002501E4"/>
    <w:rsid w:val="00251007"/>
    <w:rsid w:val="00251096"/>
    <w:rsid w:val="0029227E"/>
    <w:rsid w:val="002A71EA"/>
    <w:rsid w:val="002B3359"/>
    <w:rsid w:val="002B6E0D"/>
    <w:rsid w:val="002C566B"/>
    <w:rsid w:val="002C5E72"/>
    <w:rsid w:val="002D057F"/>
    <w:rsid w:val="002D745A"/>
    <w:rsid w:val="002D7C16"/>
    <w:rsid w:val="002F598E"/>
    <w:rsid w:val="00305972"/>
    <w:rsid w:val="0031251F"/>
    <w:rsid w:val="00342504"/>
    <w:rsid w:val="00347BB1"/>
    <w:rsid w:val="00361AC8"/>
    <w:rsid w:val="00364303"/>
    <w:rsid w:val="00372F35"/>
    <w:rsid w:val="00385B76"/>
    <w:rsid w:val="003959A1"/>
    <w:rsid w:val="003A0C4F"/>
    <w:rsid w:val="003D12D3"/>
    <w:rsid w:val="003D5C89"/>
    <w:rsid w:val="003D6A80"/>
    <w:rsid w:val="003E5FA2"/>
    <w:rsid w:val="00400F62"/>
    <w:rsid w:val="00401F08"/>
    <w:rsid w:val="0040267E"/>
    <w:rsid w:val="00406213"/>
    <w:rsid w:val="004307EA"/>
    <w:rsid w:val="0043283F"/>
    <w:rsid w:val="004407DF"/>
    <w:rsid w:val="0044759D"/>
    <w:rsid w:val="004542D3"/>
    <w:rsid w:val="00494299"/>
    <w:rsid w:val="004A07D3"/>
    <w:rsid w:val="004B152D"/>
    <w:rsid w:val="004D47D9"/>
    <w:rsid w:val="004D7255"/>
    <w:rsid w:val="00503122"/>
    <w:rsid w:val="0052454A"/>
    <w:rsid w:val="00530A2E"/>
    <w:rsid w:val="005348E2"/>
    <w:rsid w:val="00535A02"/>
    <w:rsid w:val="00540422"/>
    <w:rsid w:val="00544EC6"/>
    <w:rsid w:val="00555653"/>
    <w:rsid w:val="00556F04"/>
    <w:rsid w:val="00561470"/>
    <w:rsid w:val="00577970"/>
    <w:rsid w:val="005931AB"/>
    <w:rsid w:val="005B03EC"/>
    <w:rsid w:val="005C10DF"/>
    <w:rsid w:val="005D3B77"/>
    <w:rsid w:val="005D7397"/>
    <w:rsid w:val="005F07BD"/>
    <w:rsid w:val="0060175D"/>
    <w:rsid w:val="00603ECB"/>
    <w:rsid w:val="006114FE"/>
    <w:rsid w:val="0063151B"/>
    <w:rsid w:val="00631B8B"/>
    <w:rsid w:val="0063297F"/>
    <w:rsid w:val="00633F04"/>
    <w:rsid w:val="006457D0"/>
    <w:rsid w:val="0066057F"/>
    <w:rsid w:val="0066324F"/>
    <w:rsid w:val="0068154D"/>
    <w:rsid w:val="006C61E4"/>
    <w:rsid w:val="006D62C3"/>
    <w:rsid w:val="006D65E8"/>
    <w:rsid w:val="006E17BC"/>
    <w:rsid w:val="006E7F08"/>
    <w:rsid w:val="006F2B13"/>
    <w:rsid w:val="006F4854"/>
    <w:rsid w:val="00700202"/>
    <w:rsid w:val="00712FD0"/>
    <w:rsid w:val="00720161"/>
    <w:rsid w:val="00726A29"/>
    <w:rsid w:val="007319C4"/>
    <w:rsid w:val="007419F0"/>
    <w:rsid w:val="007446ED"/>
    <w:rsid w:val="0075498B"/>
    <w:rsid w:val="0076543C"/>
    <w:rsid w:val="007835ED"/>
    <w:rsid w:val="007841B1"/>
    <w:rsid w:val="0079125D"/>
    <w:rsid w:val="007A595C"/>
    <w:rsid w:val="007B7D98"/>
    <w:rsid w:val="007C28C6"/>
    <w:rsid w:val="007F195A"/>
    <w:rsid w:val="007F54F5"/>
    <w:rsid w:val="00802131"/>
    <w:rsid w:val="00807AB7"/>
    <w:rsid w:val="00827057"/>
    <w:rsid w:val="00841AC0"/>
    <w:rsid w:val="008562DC"/>
    <w:rsid w:val="00880030"/>
    <w:rsid w:val="00892EB6"/>
    <w:rsid w:val="008A6482"/>
    <w:rsid w:val="008B0508"/>
    <w:rsid w:val="008C56BB"/>
    <w:rsid w:val="008D19AD"/>
    <w:rsid w:val="008D2DF9"/>
    <w:rsid w:val="008D33CB"/>
    <w:rsid w:val="008D6977"/>
    <w:rsid w:val="008E1A34"/>
    <w:rsid w:val="008E2808"/>
    <w:rsid w:val="008E63B9"/>
    <w:rsid w:val="0090196E"/>
    <w:rsid w:val="009121E1"/>
    <w:rsid w:val="00921F8F"/>
    <w:rsid w:val="0093229B"/>
    <w:rsid w:val="009334B4"/>
    <w:rsid w:val="0094375C"/>
    <w:rsid w:val="00945306"/>
    <w:rsid w:val="00946181"/>
    <w:rsid w:val="009525EA"/>
    <w:rsid w:val="0095586F"/>
    <w:rsid w:val="0095681B"/>
    <w:rsid w:val="00966868"/>
    <w:rsid w:val="0097415D"/>
    <w:rsid w:val="00977ED3"/>
    <w:rsid w:val="00981A72"/>
    <w:rsid w:val="0098724F"/>
    <w:rsid w:val="00997F57"/>
    <w:rsid w:val="009A09EB"/>
    <w:rsid w:val="009A747B"/>
    <w:rsid w:val="009A7B57"/>
    <w:rsid w:val="009B2970"/>
    <w:rsid w:val="009C00E0"/>
    <w:rsid w:val="009D13B2"/>
    <w:rsid w:val="009E26E0"/>
    <w:rsid w:val="009E34EE"/>
    <w:rsid w:val="009F54AB"/>
    <w:rsid w:val="00A03F5F"/>
    <w:rsid w:val="00A5777B"/>
    <w:rsid w:val="00A61C73"/>
    <w:rsid w:val="00A8039A"/>
    <w:rsid w:val="00A80EF2"/>
    <w:rsid w:val="00A84188"/>
    <w:rsid w:val="00A867C4"/>
    <w:rsid w:val="00A928B9"/>
    <w:rsid w:val="00AA61FB"/>
    <w:rsid w:val="00AA6D58"/>
    <w:rsid w:val="00AC3A19"/>
    <w:rsid w:val="00AD0A13"/>
    <w:rsid w:val="00AF2B98"/>
    <w:rsid w:val="00B03FD3"/>
    <w:rsid w:val="00B116C1"/>
    <w:rsid w:val="00B141BF"/>
    <w:rsid w:val="00B1784F"/>
    <w:rsid w:val="00B27027"/>
    <w:rsid w:val="00B35B4C"/>
    <w:rsid w:val="00B35E9A"/>
    <w:rsid w:val="00B50343"/>
    <w:rsid w:val="00B51C9C"/>
    <w:rsid w:val="00B54F46"/>
    <w:rsid w:val="00B64D4D"/>
    <w:rsid w:val="00B74D59"/>
    <w:rsid w:val="00B77B23"/>
    <w:rsid w:val="00B9100C"/>
    <w:rsid w:val="00B97AF6"/>
    <w:rsid w:val="00B97B78"/>
    <w:rsid w:val="00BB0C27"/>
    <w:rsid w:val="00BB795F"/>
    <w:rsid w:val="00BC0063"/>
    <w:rsid w:val="00BC2C88"/>
    <w:rsid w:val="00BC5454"/>
    <w:rsid w:val="00BF18EA"/>
    <w:rsid w:val="00C1059B"/>
    <w:rsid w:val="00C16234"/>
    <w:rsid w:val="00C205BD"/>
    <w:rsid w:val="00C27D2E"/>
    <w:rsid w:val="00C36D3B"/>
    <w:rsid w:val="00C415FC"/>
    <w:rsid w:val="00C516D8"/>
    <w:rsid w:val="00C60B5F"/>
    <w:rsid w:val="00C75E2C"/>
    <w:rsid w:val="00C77A52"/>
    <w:rsid w:val="00C86BBA"/>
    <w:rsid w:val="00C90A58"/>
    <w:rsid w:val="00C95663"/>
    <w:rsid w:val="00C9728B"/>
    <w:rsid w:val="00CA0990"/>
    <w:rsid w:val="00CC1DD5"/>
    <w:rsid w:val="00CC74FB"/>
    <w:rsid w:val="00CD139B"/>
    <w:rsid w:val="00CD2FC4"/>
    <w:rsid w:val="00CD6C53"/>
    <w:rsid w:val="00CE5979"/>
    <w:rsid w:val="00CF5FFD"/>
    <w:rsid w:val="00D00D85"/>
    <w:rsid w:val="00D1121C"/>
    <w:rsid w:val="00D15207"/>
    <w:rsid w:val="00D1551B"/>
    <w:rsid w:val="00D227FD"/>
    <w:rsid w:val="00D31395"/>
    <w:rsid w:val="00D414C4"/>
    <w:rsid w:val="00D5364E"/>
    <w:rsid w:val="00D6048B"/>
    <w:rsid w:val="00D72501"/>
    <w:rsid w:val="00D73464"/>
    <w:rsid w:val="00D958EC"/>
    <w:rsid w:val="00D974FC"/>
    <w:rsid w:val="00DA0ADC"/>
    <w:rsid w:val="00DB21D3"/>
    <w:rsid w:val="00DB6694"/>
    <w:rsid w:val="00DC5428"/>
    <w:rsid w:val="00DD2E3D"/>
    <w:rsid w:val="00E02C99"/>
    <w:rsid w:val="00E07548"/>
    <w:rsid w:val="00E31ACC"/>
    <w:rsid w:val="00E3404B"/>
    <w:rsid w:val="00E43115"/>
    <w:rsid w:val="00E61AB9"/>
    <w:rsid w:val="00E67D56"/>
    <w:rsid w:val="00E84C32"/>
    <w:rsid w:val="00E96F50"/>
    <w:rsid w:val="00EA679C"/>
    <w:rsid w:val="00EA770A"/>
    <w:rsid w:val="00EB10AE"/>
    <w:rsid w:val="00EC3FC4"/>
    <w:rsid w:val="00EC49E2"/>
    <w:rsid w:val="00EC4C76"/>
    <w:rsid w:val="00EC518D"/>
    <w:rsid w:val="00ED4C2E"/>
    <w:rsid w:val="00ED5E8F"/>
    <w:rsid w:val="00EE2152"/>
    <w:rsid w:val="00EE5971"/>
    <w:rsid w:val="00F340B7"/>
    <w:rsid w:val="00F444D0"/>
    <w:rsid w:val="00F50CF3"/>
    <w:rsid w:val="00F56E10"/>
    <w:rsid w:val="00F72368"/>
    <w:rsid w:val="00F848CF"/>
    <w:rsid w:val="00FB01C5"/>
    <w:rsid w:val="00FB6B06"/>
    <w:rsid w:val="00FB7367"/>
    <w:rsid w:val="00FD338D"/>
    <w:rsid w:val="00FD76F7"/>
    <w:rsid w:val="00FF01A4"/>
    <w:rsid w:val="00FF4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5:docId w15:val="{E437FCC4-F331-45E3-831B-88121C53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9A747B"/>
    <w:rPr>
      <w:sz w:val="24"/>
      <w:lang w:val="en-US"/>
    </w:rPr>
  </w:style>
  <w:style w:type="character" w:customStyle="1" w:styleId="BodyTextChar">
    <w:name w:val="Body Text Char"/>
    <w:basedOn w:val="DefaultParagraphFont"/>
    <w:link w:val="BodyText"/>
    <w:rsid w:val="009A747B"/>
    <w:rPr>
      <w:sz w:val="24"/>
      <w:lang w:eastAsia="en-US"/>
    </w:rPr>
  </w:style>
  <w:style w:type="character" w:styleId="Hyperlink">
    <w:name w:val="Hyperlink"/>
    <w:basedOn w:val="DefaultParagraphFont"/>
    <w:unhideWhenUsed/>
    <w:rsid w:val="00023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A75B-2FF8-4E39-98E0-199A748D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1</Pages>
  <Words>259</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Jēkabsone</dc:creator>
  <cp:keywords/>
  <dc:description/>
  <cp:lastModifiedBy>Baiba Jēkabsone</cp:lastModifiedBy>
  <cp:revision>4</cp:revision>
  <cp:lastPrinted>2022-11-24T11:56:00Z</cp:lastPrinted>
  <dcterms:created xsi:type="dcterms:W3CDTF">2022-12-18T14:26:00Z</dcterms:created>
  <dcterms:modified xsi:type="dcterms:W3CDTF">2022-12-18T14:31:00Z</dcterms:modified>
</cp:coreProperties>
</file>