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C56E1" w14:textId="77777777" w:rsidR="00E61AB9" w:rsidRPr="000D35B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D35B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4DF8748" wp14:editId="2E55A03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C8BFD" w14:textId="356EBFF1" w:rsidR="003D5C89" w:rsidRDefault="000751D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F8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BFC8BFD" w14:textId="356EBFF1" w:rsidR="003D5C89" w:rsidRDefault="000751D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0D35B4" w14:paraId="39A39C59" w14:textId="77777777" w:rsidTr="007346CE">
        <w:tc>
          <w:tcPr>
            <w:tcW w:w="7905" w:type="dxa"/>
          </w:tcPr>
          <w:p w14:paraId="4E5DD63F" w14:textId="77777777" w:rsidR="00E61AB9" w:rsidRPr="000D35B4" w:rsidRDefault="002C6AA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D35B4">
              <w:rPr>
                <w:bCs/>
                <w:szCs w:val="44"/>
                <w:lang w:val="lv-LV"/>
              </w:rPr>
              <w:t>22.12.2022.</w:t>
            </w:r>
          </w:p>
        </w:tc>
        <w:tc>
          <w:tcPr>
            <w:tcW w:w="1137" w:type="dxa"/>
          </w:tcPr>
          <w:p w14:paraId="00F106EE" w14:textId="74C66088" w:rsidR="00E61AB9" w:rsidRPr="000D35B4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D35B4">
              <w:rPr>
                <w:bCs/>
                <w:szCs w:val="44"/>
                <w:lang w:val="lv-LV"/>
              </w:rPr>
              <w:t>Nr.</w:t>
            </w:r>
            <w:r w:rsidR="000751D9">
              <w:rPr>
                <w:bCs/>
                <w:szCs w:val="44"/>
                <w:lang w:val="lv-LV"/>
              </w:rPr>
              <w:t>18/42</w:t>
            </w:r>
          </w:p>
        </w:tc>
      </w:tr>
    </w:tbl>
    <w:p w14:paraId="54B1CB8A" w14:textId="77777777" w:rsidR="00E61AB9" w:rsidRPr="000D35B4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3DA3DD5" w14:textId="77777777" w:rsidR="002438AA" w:rsidRPr="000D35B4" w:rsidRDefault="002C6AA7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0D35B4">
        <w:rPr>
          <w:u w:val="none"/>
        </w:rPr>
        <w:t xml:space="preserve">JELGAVAS VALSTSPILSĒTAS PAŠVALDĪBAS UN JELGAVAS NOVADA PAŠVALDĪBAS KOPĪGĀS IESTĀDES “JELGAVAS VALSTSPILSĒTAS UN NOVADA DZIMTSARAKSTU NODAĻA” </w:t>
      </w:r>
      <w:r w:rsidR="00523FEF" w:rsidRPr="000D35B4">
        <w:rPr>
          <w:u w:val="none"/>
        </w:rPr>
        <w:t>IZDEVUMU NOTEIKŠANA</w:t>
      </w:r>
    </w:p>
    <w:p w14:paraId="0A5F92B0" w14:textId="77777777" w:rsidR="000751D9" w:rsidRDefault="000751D9" w:rsidP="000751D9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0F8B1FBD" w14:textId="77777777" w:rsidR="000751D9" w:rsidRPr="001C104F" w:rsidRDefault="000751D9" w:rsidP="000751D9">
      <w:pPr>
        <w:jc w:val="center"/>
      </w:pPr>
    </w:p>
    <w:p w14:paraId="674D592B" w14:textId="77777777" w:rsidR="000751D9" w:rsidRDefault="000751D9" w:rsidP="000751D9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05D4A4B9" w14:textId="471E8215" w:rsidR="00D521F4" w:rsidRPr="000D35B4" w:rsidRDefault="00E61AB9" w:rsidP="00D521F4">
      <w:pPr>
        <w:pStyle w:val="BodyText"/>
        <w:ind w:firstLine="720"/>
        <w:jc w:val="both"/>
      </w:pPr>
      <w:r w:rsidRPr="000D35B4">
        <w:t>Saskaņā ar</w:t>
      </w:r>
      <w:r w:rsidR="00A61C73" w:rsidRPr="000D35B4">
        <w:t xml:space="preserve"> </w:t>
      </w:r>
      <w:r w:rsidR="000C26C1" w:rsidRPr="000D35B4">
        <w:t>Likuma</w:t>
      </w:r>
      <w:r w:rsidR="002C6AA7" w:rsidRPr="000D35B4">
        <w:t xml:space="preserve"> par budžetu un finanšu vadību 41.</w:t>
      </w:r>
      <w:r w:rsidR="002C6AA7" w:rsidRPr="000D35B4">
        <w:rPr>
          <w:vertAlign w:val="superscript"/>
        </w:rPr>
        <w:t>1</w:t>
      </w:r>
      <w:r w:rsidR="00D521F4" w:rsidRPr="000D35B4">
        <w:t xml:space="preserve"> panta pirmo daļu, ja, sākoties saimnieciskajam gadam, nav stājies spēkā gadskārtējais pašvaldības budžets, pašvaldības domes noteiktajā kārtībā apstiprina pašvaldības darbībai nepieciešamos budžeta izdevumus. </w:t>
      </w:r>
    </w:p>
    <w:p w14:paraId="49BFEDBA" w14:textId="7C6F7700" w:rsidR="00E61AB9" w:rsidRPr="000D35B4" w:rsidRDefault="00DD19F2" w:rsidP="00DD19F2">
      <w:pPr>
        <w:pStyle w:val="BodyText"/>
        <w:ind w:firstLine="720"/>
        <w:jc w:val="both"/>
      </w:pPr>
      <w:r w:rsidRPr="000D35B4">
        <w:t xml:space="preserve">Lai nodrošinātu Jelgavas </w:t>
      </w:r>
      <w:proofErr w:type="spellStart"/>
      <w:r w:rsidRPr="000D35B4">
        <w:t>valstspilsētas</w:t>
      </w:r>
      <w:proofErr w:type="spellEnd"/>
      <w:r w:rsidRPr="000D35B4">
        <w:t xml:space="preserve"> pašvaldības un Jelgavas novada pašvaldības kopīgās iestādes “Jelgavas </w:t>
      </w:r>
      <w:proofErr w:type="spellStart"/>
      <w:r w:rsidRPr="000D35B4">
        <w:t>valstspilsētas</w:t>
      </w:r>
      <w:proofErr w:type="spellEnd"/>
      <w:r w:rsidRPr="000D35B4">
        <w:t xml:space="preserve"> un novada Dzimtsarakstu nodaļa” (turpmāk – Kopīgā iestāde) darbību, ņemot vērā, ka līdz saimnieciskā gada sākumam nav stājies spēkā gadskārtējais pašvaldības budžets, un to, ka Kopīgās iestādes darbības nodrošināšanas izdevumi 2023.gada janvārī un februārī tiek plānoti </w:t>
      </w:r>
      <w:r w:rsidR="00365252" w:rsidRPr="000D35B4">
        <w:t>29 734</w:t>
      </w:r>
      <w:r w:rsidRPr="000D35B4">
        <w:t> </w:t>
      </w:r>
      <w:proofErr w:type="spellStart"/>
      <w:r w:rsidRPr="000D35B4">
        <w:rPr>
          <w:i/>
        </w:rPr>
        <w:t>euro</w:t>
      </w:r>
      <w:proofErr w:type="spellEnd"/>
      <w:r w:rsidRPr="000D35B4">
        <w:rPr>
          <w:i/>
        </w:rPr>
        <w:t xml:space="preserve"> </w:t>
      </w:r>
      <w:r w:rsidR="00365252" w:rsidRPr="000D35B4">
        <w:t>(divdesmit deviņi</w:t>
      </w:r>
      <w:r w:rsidRPr="000D35B4">
        <w:t xml:space="preserve"> tūkstoši </w:t>
      </w:r>
      <w:r w:rsidR="00365252" w:rsidRPr="000D35B4">
        <w:t>septiņi</w:t>
      </w:r>
      <w:r w:rsidRPr="000D35B4">
        <w:t xml:space="preserve"> simti </w:t>
      </w:r>
      <w:r w:rsidR="00365252" w:rsidRPr="000D35B4">
        <w:t>trīsdesmit četri</w:t>
      </w:r>
      <w:r w:rsidRPr="000D35B4">
        <w:t xml:space="preserve"> </w:t>
      </w:r>
      <w:proofErr w:type="spellStart"/>
      <w:r w:rsidRPr="000D35B4">
        <w:rPr>
          <w:i/>
        </w:rPr>
        <w:t>euro</w:t>
      </w:r>
      <w:proofErr w:type="spellEnd"/>
      <w:r w:rsidRPr="000D35B4">
        <w:t xml:space="preserve"> un 00 </w:t>
      </w:r>
      <w:r w:rsidRPr="000D35B4">
        <w:rPr>
          <w:i/>
        </w:rPr>
        <w:t>centi</w:t>
      </w:r>
      <w:r w:rsidRPr="000D35B4">
        <w:t xml:space="preserve">), </w:t>
      </w:r>
      <w:r w:rsidR="000C26C1" w:rsidRPr="000D35B4">
        <w:t>no kuriem</w:t>
      </w:r>
      <w:r w:rsidR="0055173B" w:rsidRPr="000D35B4">
        <w:t xml:space="preserve"> </w:t>
      </w:r>
      <w:r w:rsidR="00365252" w:rsidRPr="000D35B4">
        <w:t>19 010</w:t>
      </w:r>
      <w:r w:rsidR="000C26C1" w:rsidRPr="000D35B4">
        <w:t> </w:t>
      </w:r>
      <w:proofErr w:type="spellStart"/>
      <w:r w:rsidR="000C26C1" w:rsidRPr="000D35B4">
        <w:rPr>
          <w:i/>
        </w:rPr>
        <w:t>euro</w:t>
      </w:r>
      <w:proofErr w:type="spellEnd"/>
      <w:r w:rsidR="000C26C1" w:rsidRPr="000D35B4">
        <w:rPr>
          <w:i/>
        </w:rPr>
        <w:t xml:space="preserve"> </w:t>
      </w:r>
      <w:r w:rsidR="000C26C1" w:rsidRPr="000D35B4">
        <w:t>(</w:t>
      </w:r>
      <w:r w:rsidR="00365252" w:rsidRPr="000D35B4">
        <w:t>deviņpadsmit</w:t>
      </w:r>
      <w:r w:rsidR="000C26C1" w:rsidRPr="000D35B4">
        <w:t xml:space="preserve"> tūkstoši </w:t>
      </w:r>
      <w:r w:rsidR="00365252" w:rsidRPr="000D35B4">
        <w:t>desmit</w:t>
      </w:r>
      <w:r w:rsidR="00221AB0" w:rsidRPr="000D35B4">
        <w:t xml:space="preserve"> </w:t>
      </w:r>
      <w:proofErr w:type="spellStart"/>
      <w:r w:rsidR="000C26C1" w:rsidRPr="000D35B4">
        <w:rPr>
          <w:i/>
        </w:rPr>
        <w:t>euro</w:t>
      </w:r>
      <w:proofErr w:type="spellEnd"/>
      <w:r w:rsidR="000C26C1" w:rsidRPr="000D35B4">
        <w:rPr>
          <w:i/>
        </w:rPr>
        <w:t xml:space="preserve"> </w:t>
      </w:r>
      <w:r w:rsidR="000C26C1" w:rsidRPr="000D35B4">
        <w:t xml:space="preserve">un 00 </w:t>
      </w:r>
      <w:r w:rsidR="000C26C1" w:rsidRPr="000D35B4">
        <w:rPr>
          <w:i/>
        </w:rPr>
        <w:t>centi</w:t>
      </w:r>
      <w:r w:rsidR="000C26C1" w:rsidRPr="000D35B4">
        <w:t>)</w:t>
      </w:r>
      <w:r w:rsidR="001D0E30" w:rsidRPr="000D35B4">
        <w:t xml:space="preserve"> Jelgavas </w:t>
      </w:r>
      <w:proofErr w:type="spellStart"/>
      <w:r w:rsidR="001D0E30" w:rsidRPr="000D35B4">
        <w:t>valstspilsētas</w:t>
      </w:r>
      <w:proofErr w:type="spellEnd"/>
      <w:r w:rsidR="001D0E30" w:rsidRPr="000D35B4">
        <w:t xml:space="preserve"> pašvaldības finansējums</w:t>
      </w:r>
      <w:r w:rsidR="00BC0D9F" w:rsidRPr="000D35B4">
        <w:t>,</w:t>
      </w:r>
    </w:p>
    <w:p w14:paraId="60CD03B4" w14:textId="77777777" w:rsidR="00900FF5" w:rsidRPr="000D35B4" w:rsidRDefault="00900FF5" w:rsidP="000D35B4">
      <w:pPr>
        <w:pStyle w:val="BodyText"/>
        <w:jc w:val="both"/>
      </w:pPr>
      <w:bookmarkStart w:id="0" w:name="_GoBack"/>
      <w:bookmarkEnd w:id="0"/>
    </w:p>
    <w:p w14:paraId="630FCBF7" w14:textId="77777777" w:rsidR="00E61AB9" w:rsidRPr="000D35B4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D35B4">
        <w:rPr>
          <w:b/>
          <w:bCs/>
          <w:lang w:val="lv-LV"/>
        </w:rPr>
        <w:t xml:space="preserve">JELGAVAS </w:t>
      </w:r>
      <w:r w:rsidR="001C629A" w:rsidRPr="000D35B4">
        <w:rPr>
          <w:b/>
          <w:bCs/>
          <w:lang w:val="lv-LV"/>
        </w:rPr>
        <w:t>VALSTS</w:t>
      </w:r>
      <w:r w:rsidR="001B2E18" w:rsidRPr="000D35B4">
        <w:rPr>
          <w:b/>
          <w:bCs/>
          <w:lang w:val="lv-LV"/>
        </w:rPr>
        <w:t>PILSĒTAS</w:t>
      </w:r>
      <w:r w:rsidR="007346CE" w:rsidRPr="000D35B4">
        <w:rPr>
          <w:b/>
          <w:bCs/>
          <w:lang w:val="lv-LV"/>
        </w:rPr>
        <w:t xml:space="preserve"> PAŠVALDĪBAS</w:t>
      </w:r>
      <w:r w:rsidR="001B2E18" w:rsidRPr="000D35B4">
        <w:rPr>
          <w:b/>
          <w:bCs/>
          <w:lang w:val="lv-LV"/>
        </w:rPr>
        <w:t xml:space="preserve"> </w:t>
      </w:r>
      <w:r w:rsidRPr="000D35B4">
        <w:rPr>
          <w:b/>
          <w:bCs/>
          <w:lang w:val="lv-LV"/>
        </w:rPr>
        <w:t>DOME NOLEMJ:</w:t>
      </w:r>
    </w:p>
    <w:p w14:paraId="7010A2F0" w14:textId="4F7BE2BA" w:rsidR="00E8635E" w:rsidRPr="000D35B4" w:rsidRDefault="00E8635E" w:rsidP="00752C8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0D35B4">
        <w:rPr>
          <w:bCs/>
          <w:lang w:val="lv-LV"/>
        </w:rPr>
        <w:t xml:space="preserve">Noteikt </w:t>
      </w:r>
      <w:r w:rsidR="000C26C1" w:rsidRPr="000D35B4">
        <w:rPr>
          <w:bCs/>
          <w:lang w:val="lv-LV"/>
        </w:rPr>
        <w:t xml:space="preserve">Jelgavas </w:t>
      </w:r>
      <w:proofErr w:type="spellStart"/>
      <w:r w:rsidR="000C26C1" w:rsidRPr="000D35B4">
        <w:rPr>
          <w:bCs/>
          <w:lang w:val="lv-LV"/>
        </w:rPr>
        <w:t>valstspilsētas</w:t>
      </w:r>
      <w:proofErr w:type="spellEnd"/>
      <w:r w:rsidR="000C26C1" w:rsidRPr="000D35B4">
        <w:rPr>
          <w:bCs/>
          <w:lang w:val="lv-LV"/>
        </w:rPr>
        <w:t xml:space="preserve"> pašvaldības finansējumu Kopīgās iestādes </w:t>
      </w:r>
      <w:r w:rsidRPr="000D35B4">
        <w:rPr>
          <w:bCs/>
          <w:lang w:val="lv-LV"/>
        </w:rPr>
        <w:t xml:space="preserve">darbības nodrošināšanai </w:t>
      </w:r>
      <w:r w:rsidR="00E2192F" w:rsidRPr="000D35B4">
        <w:rPr>
          <w:bCs/>
          <w:lang w:val="lv-LV"/>
        </w:rPr>
        <w:t>2023</w:t>
      </w:r>
      <w:r w:rsidR="00752C83" w:rsidRPr="000D35B4">
        <w:rPr>
          <w:bCs/>
          <w:lang w:val="lv-LV"/>
        </w:rPr>
        <w:t xml:space="preserve">.gada janvārim un februārim </w:t>
      </w:r>
      <w:r w:rsidR="00365252" w:rsidRPr="000D35B4">
        <w:rPr>
          <w:lang w:val="lv-LV"/>
        </w:rPr>
        <w:t>19 010</w:t>
      </w:r>
      <w:r w:rsidR="00752C83" w:rsidRPr="000D35B4">
        <w:rPr>
          <w:lang w:val="lv-LV"/>
        </w:rPr>
        <w:t> </w:t>
      </w:r>
      <w:proofErr w:type="spellStart"/>
      <w:r w:rsidR="00752C83" w:rsidRPr="000D35B4">
        <w:rPr>
          <w:i/>
          <w:lang w:val="lv-LV"/>
        </w:rPr>
        <w:t>euro</w:t>
      </w:r>
      <w:proofErr w:type="spellEnd"/>
      <w:r w:rsidR="00752C83" w:rsidRPr="000D35B4">
        <w:rPr>
          <w:i/>
          <w:lang w:val="lv-LV"/>
        </w:rPr>
        <w:t xml:space="preserve"> </w:t>
      </w:r>
      <w:r w:rsidR="00752C83" w:rsidRPr="000D35B4">
        <w:rPr>
          <w:lang w:val="lv-LV"/>
        </w:rPr>
        <w:t>(</w:t>
      </w:r>
      <w:r w:rsidR="00365252" w:rsidRPr="000D35B4">
        <w:rPr>
          <w:lang w:val="lv-LV"/>
        </w:rPr>
        <w:t xml:space="preserve">deviņpadsmit tūkstoši desmit </w:t>
      </w:r>
      <w:proofErr w:type="spellStart"/>
      <w:r w:rsidR="00365252" w:rsidRPr="000D35B4">
        <w:rPr>
          <w:i/>
          <w:lang w:val="lv-LV"/>
        </w:rPr>
        <w:t>euro</w:t>
      </w:r>
      <w:proofErr w:type="spellEnd"/>
      <w:r w:rsidR="00365252" w:rsidRPr="000D35B4">
        <w:rPr>
          <w:i/>
          <w:lang w:val="lv-LV"/>
        </w:rPr>
        <w:t xml:space="preserve"> </w:t>
      </w:r>
      <w:r w:rsidR="00365252" w:rsidRPr="000D35B4">
        <w:rPr>
          <w:lang w:val="lv-LV"/>
        </w:rPr>
        <w:t xml:space="preserve">un 00 </w:t>
      </w:r>
      <w:r w:rsidR="00365252" w:rsidRPr="000D35B4">
        <w:rPr>
          <w:i/>
          <w:lang w:val="lv-LV"/>
        </w:rPr>
        <w:t>centi</w:t>
      </w:r>
      <w:r w:rsidR="00752C83" w:rsidRPr="000D35B4">
        <w:rPr>
          <w:lang w:val="lv-LV"/>
        </w:rPr>
        <w:t>)</w:t>
      </w:r>
      <w:r w:rsidR="000C26C1" w:rsidRPr="000D35B4">
        <w:rPr>
          <w:lang w:val="lv-LV"/>
        </w:rPr>
        <w:t>;</w:t>
      </w:r>
    </w:p>
    <w:p w14:paraId="4947B3B8" w14:textId="77777777" w:rsidR="001F6F64" w:rsidRPr="000D35B4" w:rsidRDefault="0042381B" w:rsidP="00EC68F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D35B4">
        <w:rPr>
          <w:lang w:val="lv-LV"/>
        </w:rPr>
        <w:t xml:space="preserve">Jelgavas </w:t>
      </w:r>
      <w:proofErr w:type="spellStart"/>
      <w:r w:rsidRPr="000D35B4">
        <w:rPr>
          <w:lang w:val="lv-LV"/>
        </w:rPr>
        <w:t>valstspilsētas</w:t>
      </w:r>
      <w:proofErr w:type="spellEnd"/>
      <w:r w:rsidRPr="000D35B4">
        <w:rPr>
          <w:lang w:val="lv-LV"/>
        </w:rPr>
        <w:t xml:space="preserve"> pašvaldības </w:t>
      </w:r>
      <w:r w:rsidR="00EC68FA" w:rsidRPr="000D35B4">
        <w:rPr>
          <w:lang w:val="lv-LV"/>
        </w:rPr>
        <w:t>administrācijas</w:t>
      </w:r>
      <w:r w:rsidR="0055173B" w:rsidRPr="000D35B4">
        <w:rPr>
          <w:lang w:val="lv-LV"/>
        </w:rPr>
        <w:t xml:space="preserve"> Finanšu nodaļai</w:t>
      </w:r>
      <w:r w:rsidRPr="000D35B4">
        <w:rPr>
          <w:lang w:val="lv-LV"/>
        </w:rPr>
        <w:t xml:space="preserve"> </w:t>
      </w:r>
      <w:r w:rsidR="00EC68FA" w:rsidRPr="000D35B4">
        <w:rPr>
          <w:lang w:val="lv-LV"/>
        </w:rPr>
        <w:t>pārskaitīt</w:t>
      </w:r>
      <w:r w:rsidR="000C26C1" w:rsidRPr="000D35B4">
        <w:rPr>
          <w:lang w:val="lv-LV"/>
        </w:rPr>
        <w:t xml:space="preserve"> lēmuma 1.punktā noteikto finansējumu </w:t>
      </w:r>
      <w:r w:rsidR="00EC68FA" w:rsidRPr="000D35B4">
        <w:rPr>
          <w:lang w:val="lv-LV"/>
        </w:rPr>
        <w:t>uz Kopīgās iestādes norēķinu kontu līdz 2023.gada 10.janvārim.</w:t>
      </w:r>
    </w:p>
    <w:p w14:paraId="5EC66E49" w14:textId="26C489CA" w:rsidR="0044759D" w:rsidRPr="000D35B4" w:rsidRDefault="00D66BA2" w:rsidP="00752C8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D35B4">
        <w:rPr>
          <w:lang w:val="lv-LV"/>
        </w:rPr>
        <w:t xml:space="preserve">Lēmums </w:t>
      </w:r>
      <w:r w:rsidR="0009779B" w:rsidRPr="000D35B4">
        <w:rPr>
          <w:lang w:val="lv-LV"/>
        </w:rPr>
        <w:t xml:space="preserve">spēku </w:t>
      </w:r>
      <w:r w:rsidRPr="000D35B4">
        <w:rPr>
          <w:lang w:val="lv-LV"/>
        </w:rPr>
        <w:t>zaudē ar 2023.gada pašvaldības budžeta spēkā stāšanos</w:t>
      </w:r>
      <w:r w:rsidR="0042381B" w:rsidRPr="000D35B4">
        <w:rPr>
          <w:lang w:val="lv-LV"/>
        </w:rPr>
        <w:t>.</w:t>
      </w:r>
    </w:p>
    <w:p w14:paraId="7D81DB8E" w14:textId="77777777" w:rsidR="007346CE" w:rsidRPr="000D35B4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3FEAFE" w14:textId="77777777" w:rsidR="000D35B4" w:rsidRPr="000D35B4" w:rsidRDefault="000D35B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2EE97EE" w14:textId="77777777" w:rsidR="000751D9" w:rsidRDefault="000751D9" w:rsidP="000751D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6478C68" w14:textId="77777777" w:rsidR="000751D9" w:rsidRPr="002B7546" w:rsidRDefault="000751D9" w:rsidP="000751D9">
      <w:pPr>
        <w:rPr>
          <w:color w:val="000000"/>
          <w:lang w:eastAsia="lv-LV"/>
        </w:rPr>
      </w:pPr>
    </w:p>
    <w:p w14:paraId="41E250DE" w14:textId="77777777" w:rsidR="000751D9" w:rsidRPr="002B7546" w:rsidRDefault="000751D9" w:rsidP="000751D9">
      <w:pPr>
        <w:rPr>
          <w:color w:val="000000"/>
          <w:lang w:eastAsia="lv-LV"/>
        </w:rPr>
      </w:pPr>
    </w:p>
    <w:p w14:paraId="22451B62" w14:textId="77777777" w:rsidR="000751D9" w:rsidRDefault="000751D9" w:rsidP="000751D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038440F" w14:textId="77777777" w:rsidR="000751D9" w:rsidRPr="002B7546" w:rsidRDefault="000751D9" w:rsidP="000751D9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1997DBE7" w14:textId="77777777" w:rsidR="000751D9" w:rsidRPr="002B7546" w:rsidRDefault="000751D9" w:rsidP="000751D9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4340B7FF" w14:textId="1C6D06A8" w:rsidR="00342504" w:rsidRPr="000D35B4" w:rsidRDefault="000751D9" w:rsidP="000751D9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342504" w:rsidRPr="000D35B4" w:rsidSect="000D35B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6377" w14:textId="77777777" w:rsidR="0015321E" w:rsidRDefault="0015321E">
      <w:r>
        <w:separator/>
      </w:r>
    </w:p>
  </w:endnote>
  <w:endnote w:type="continuationSeparator" w:id="0">
    <w:p w14:paraId="4F681890" w14:textId="77777777" w:rsidR="0015321E" w:rsidRDefault="001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82A15" w14:textId="77777777" w:rsidR="0015321E" w:rsidRDefault="0015321E">
      <w:r>
        <w:separator/>
      </w:r>
    </w:p>
  </w:footnote>
  <w:footnote w:type="continuationSeparator" w:id="0">
    <w:p w14:paraId="4E8BACB5" w14:textId="77777777" w:rsidR="0015321E" w:rsidRDefault="0015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A98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A66B87" wp14:editId="4D77E79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31B9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1A5CDB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0D0B95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B5B3CA6" w14:textId="77777777" w:rsidTr="00F72368">
      <w:trPr>
        <w:jc w:val="center"/>
      </w:trPr>
      <w:tc>
        <w:tcPr>
          <w:tcW w:w="8528" w:type="dxa"/>
        </w:tcPr>
        <w:p w14:paraId="1264429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632831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DB306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F8C687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A7"/>
    <w:rsid w:val="000751D9"/>
    <w:rsid w:val="0009779B"/>
    <w:rsid w:val="000C26C1"/>
    <w:rsid w:val="000C4CB0"/>
    <w:rsid w:val="000D35B4"/>
    <w:rsid w:val="000E4EB6"/>
    <w:rsid w:val="00126D62"/>
    <w:rsid w:val="0015321E"/>
    <w:rsid w:val="00157FB5"/>
    <w:rsid w:val="00197729"/>
    <w:rsid w:val="00197F0A"/>
    <w:rsid w:val="001B2E18"/>
    <w:rsid w:val="001C104F"/>
    <w:rsid w:val="001C629A"/>
    <w:rsid w:val="001C6392"/>
    <w:rsid w:val="001D0E30"/>
    <w:rsid w:val="001F6F64"/>
    <w:rsid w:val="002051D3"/>
    <w:rsid w:val="00221AB0"/>
    <w:rsid w:val="002438AA"/>
    <w:rsid w:val="00245659"/>
    <w:rsid w:val="0029227E"/>
    <w:rsid w:val="002A71EA"/>
    <w:rsid w:val="002C6AA7"/>
    <w:rsid w:val="002D745A"/>
    <w:rsid w:val="002E3D85"/>
    <w:rsid w:val="0031251F"/>
    <w:rsid w:val="00342504"/>
    <w:rsid w:val="00365252"/>
    <w:rsid w:val="003959A1"/>
    <w:rsid w:val="003D12D3"/>
    <w:rsid w:val="003D5C89"/>
    <w:rsid w:val="0042381B"/>
    <w:rsid w:val="004407DF"/>
    <w:rsid w:val="0044759D"/>
    <w:rsid w:val="004A07D3"/>
    <w:rsid w:val="004D47D9"/>
    <w:rsid w:val="00523FEF"/>
    <w:rsid w:val="00540422"/>
    <w:rsid w:val="0055173B"/>
    <w:rsid w:val="00567C19"/>
    <w:rsid w:val="00577970"/>
    <w:rsid w:val="005931AB"/>
    <w:rsid w:val="005B34C9"/>
    <w:rsid w:val="005C7829"/>
    <w:rsid w:val="005F07BD"/>
    <w:rsid w:val="0060175D"/>
    <w:rsid w:val="0063151B"/>
    <w:rsid w:val="00631B8B"/>
    <w:rsid w:val="006457D0"/>
    <w:rsid w:val="0066057F"/>
    <w:rsid w:val="0066324F"/>
    <w:rsid w:val="006D5973"/>
    <w:rsid w:val="006D62C3"/>
    <w:rsid w:val="00720161"/>
    <w:rsid w:val="007346CE"/>
    <w:rsid w:val="007419F0"/>
    <w:rsid w:val="00752C83"/>
    <w:rsid w:val="0076543C"/>
    <w:rsid w:val="007F54F5"/>
    <w:rsid w:val="00802131"/>
    <w:rsid w:val="00807AB7"/>
    <w:rsid w:val="00827057"/>
    <w:rsid w:val="00842668"/>
    <w:rsid w:val="008562DC"/>
    <w:rsid w:val="00880030"/>
    <w:rsid w:val="00892EB6"/>
    <w:rsid w:val="008F5AF4"/>
    <w:rsid w:val="00900FF5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BC0D9F"/>
    <w:rsid w:val="00C03BE4"/>
    <w:rsid w:val="00C205BD"/>
    <w:rsid w:val="00C21ED0"/>
    <w:rsid w:val="00C3501E"/>
    <w:rsid w:val="00C36D3B"/>
    <w:rsid w:val="00C516D8"/>
    <w:rsid w:val="00C75E2C"/>
    <w:rsid w:val="00C82B5E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3BC3"/>
    <w:rsid w:val="00D43E41"/>
    <w:rsid w:val="00D521F4"/>
    <w:rsid w:val="00D66BA2"/>
    <w:rsid w:val="00DC5428"/>
    <w:rsid w:val="00DD0903"/>
    <w:rsid w:val="00DD19F2"/>
    <w:rsid w:val="00E2192F"/>
    <w:rsid w:val="00E3404B"/>
    <w:rsid w:val="00E420AF"/>
    <w:rsid w:val="00E61AB9"/>
    <w:rsid w:val="00E8635E"/>
    <w:rsid w:val="00E95C90"/>
    <w:rsid w:val="00EA770A"/>
    <w:rsid w:val="00EB10AE"/>
    <w:rsid w:val="00EB4763"/>
    <w:rsid w:val="00EC3FC4"/>
    <w:rsid w:val="00EC4C76"/>
    <w:rsid w:val="00EC518D"/>
    <w:rsid w:val="00EC68FA"/>
    <w:rsid w:val="00F72368"/>
    <w:rsid w:val="00F848CF"/>
    <w:rsid w:val="00FB4373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09BD893"/>
  <w15:docId w15:val="{D0F7B7D1-CF11-48E6-A19C-BBBF8A94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B34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4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4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11A1-7841-4D00-A979-886D3292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2022-12-22T12:49:00Z</cp:lastPrinted>
  <dcterms:created xsi:type="dcterms:W3CDTF">2022-12-22T12:49:00Z</dcterms:created>
  <dcterms:modified xsi:type="dcterms:W3CDTF">2022-12-22T12:49:00Z</dcterms:modified>
</cp:coreProperties>
</file>