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731F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731F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A450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731F4">
              <w:rPr>
                <w:bCs/>
                <w:szCs w:val="44"/>
                <w:lang w:val="lv-LV"/>
              </w:rPr>
              <w:t>2/33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A4506" w:rsidRDefault="00EA4506" w:rsidP="005731F4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JELGAVAS VALSTSPILSĒTAS PAŠVALDĪBAS 2023. GADA 23. FEBRUĀRA SAISTOŠO NOTEIKUMU Nr.</w:t>
      </w:r>
      <w:r w:rsidR="005731F4">
        <w:rPr>
          <w:u w:val="none"/>
        </w:rPr>
        <w:t>23-3</w:t>
      </w:r>
      <w:r>
        <w:rPr>
          <w:u w:val="none"/>
        </w:rPr>
        <w:t xml:space="preserve"> </w:t>
      </w:r>
    </w:p>
    <w:p w:rsidR="00EA4506" w:rsidRDefault="00EA4506" w:rsidP="005731F4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“JELGAVAS VALSTSPILSĒTAS PAŠVALDĪBAS BUDŽETS 2023. GADAM” IZDOŠANA</w:t>
      </w:r>
    </w:p>
    <w:p w:rsidR="00EA4506" w:rsidRDefault="00EA4506" w:rsidP="00EA4506"/>
    <w:p w:rsidR="00EA4506" w:rsidRPr="005731F4" w:rsidRDefault="005731F4" w:rsidP="005731F4">
      <w:pPr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>
        <w:rPr>
          <w:b/>
          <w:bCs/>
          <w:lang w:eastAsia="lv-LV"/>
        </w:rPr>
        <w:t>0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</w:t>
      </w:r>
      <w:bookmarkStart w:id="0" w:name="_GoBack"/>
      <w:bookmarkEnd w:id="0"/>
      <w:r w:rsidRPr="005C0FA0">
        <w:rPr>
          <w:bCs/>
          <w:lang w:eastAsia="lv-LV"/>
        </w:rPr>
        <w:t>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2 </w:t>
      </w:r>
      <w:r w:rsidRPr="005731F4">
        <w:rPr>
          <w:bCs/>
          <w:lang w:eastAsia="lv-LV"/>
        </w:rPr>
        <w:t>(</w:t>
      </w:r>
      <w:proofErr w:type="spellStart"/>
      <w:r w:rsidRPr="005731F4">
        <w:rPr>
          <w:bCs/>
          <w:lang w:eastAsia="lv-LV"/>
        </w:rPr>
        <w:t>A.Pagors</w:t>
      </w:r>
      <w:proofErr w:type="spellEnd"/>
      <w:r w:rsidRPr="005731F4">
        <w:rPr>
          <w:bCs/>
          <w:lang w:eastAsia="lv-LV"/>
        </w:rPr>
        <w:t xml:space="preserve">, </w:t>
      </w:r>
      <w:proofErr w:type="spellStart"/>
      <w:r w:rsidRPr="005731F4">
        <w:rPr>
          <w:bCs/>
          <w:lang w:eastAsia="lv-LV"/>
        </w:rPr>
        <w:t>A.Rublis</w:t>
      </w:r>
      <w:proofErr w:type="spellEnd"/>
      <w:r w:rsidRPr="005731F4">
        <w:rPr>
          <w:bCs/>
          <w:lang w:eastAsia="lv-LV"/>
        </w:rPr>
        <w:t>)</w:t>
      </w:r>
      <w:r w:rsidRPr="005731F4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5731F4">
        <w:rPr>
          <w:bCs/>
          <w:lang w:eastAsia="lv-LV"/>
        </w:rPr>
        <w:t>(</w:t>
      </w:r>
      <w:proofErr w:type="spellStart"/>
      <w:r w:rsidRPr="005731F4">
        <w:rPr>
          <w:bCs/>
          <w:lang w:eastAsia="lv-LV"/>
        </w:rPr>
        <w:t>G.Kurlovičs</w:t>
      </w:r>
      <w:proofErr w:type="spellEnd"/>
      <w:r w:rsidRPr="005731F4">
        <w:rPr>
          <w:bCs/>
          <w:lang w:eastAsia="lv-LV"/>
        </w:rPr>
        <w:t xml:space="preserve">, </w:t>
      </w:r>
      <w:proofErr w:type="spellStart"/>
      <w:r w:rsidRPr="005731F4">
        <w:rPr>
          <w:bCs/>
          <w:lang w:eastAsia="lv-LV"/>
        </w:rPr>
        <w:t>A.Tomašūns</w:t>
      </w:r>
      <w:proofErr w:type="spellEnd"/>
      <w:r w:rsidRPr="005731F4">
        <w:rPr>
          <w:bCs/>
          <w:lang w:eastAsia="lv-LV"/>
        </w:rPr>
        <w:t>)</w:t>
      </w:r>
      <w:r w:rsidRPr="005731F4">
        <w:rPr>
          <w:color w:val="000000"/>
          <w:lang w:eastAsia="lv-LV"/>
        </w:rPr>
        <w:t>,</w:t>
      </w:r>
    </w:p>
    <w:p w:rsidR="00EA4506" w:rsidRDefault="00EA4506" w:rsidP="00EA4506">
      <w:pPr>
        <w:ind w:firstLine="720"/>
        <w:jc w:val="both"/>
        <w:rPr>
          <w:lang w:eastAsia="lv-LV"/>
        </w:rPr>
      </w:pPr>
      <w:r>
        <w:rPr>
          <w:lang w:eastAsia="lv-LV"/>
        </w:rPr>
        <w:t>Saskaņā ar “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>” 4</w:t>
      </w:r>
      <w:r w:rsidR="0041699D">
        <w:rPr>
          <w:lang w:eastAsia="lv-LV"/>
        </w:rPr>
        <w:t>8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8F7E6F">
        <w:rPr>
          <w:lang w:eastAsia="lv-LV"/>
        </w:rPr>
        <w:t>pirmo un otro daļu</w:t>
      </w:r>
      <w:r>
        <w:rPr>
          <w:lang w:eastAsia="lv-LV"/>
        </w:rPr>
        <w:t xml:space="preserve">, likuma “Par pašvaldību budžetiem” 16., 17. pantu </w:t>
      </w:r>
      <w:r>
        <w:t xml:space="preserve">un </w:t>
      </w:r>
      <w:r w:rsidR="00784788">
        <w:rPr>
          <w:spacing w:val="-1"/>
        </w:rPr>
        <w:t xml:space="preserve">Latvijas Republikas Finanšu ministrijas </w:t>
      </w:r>
      <w:r w:rsidR="008F0E14">
        <w:t xml:space="preserve">2022. gada 23. decembra </w:t>
      </w:r>
      <w:r w:rsidR="008F0E14">
        <w:rPr>
          <w:rStyle w:val="highlight"/>
        </w:rPr>
        <w:t>rīkojum</w:t>
      </w:r>
      <w:r w:rsidR="00784788">
        <w:rPr>
          <w:rStyle w:val="highlight"/>
        </w:rPr>
        <w:t>u</w:t>
      </w:r>
      <w:r w:rsidR="008F0E14">
        <w:t xml:space="preserve"> </w:t>
      </w:r>
      <w:r w:rsidR="008F0E14">
        <w:rPr>
          <w:rStyle w:val="highlight"/>
        </w:rPr>
        <w:t>Nr</w:t>
      </w:r>
      <w:r w:rsidR="008F0E14">
        <w:t xml:space="preserve">. </w:t>
      </w:r>
      <w:r w:rsidR="008F0E14">
        <w:rPr>
          <w:rStyle w:val="highlight"/>
        </w:rPr>
        <w:t>866</w:t>
      </w:r>
      <w:r w:rsidR="008F0E14">
        <w:t xml:space="preserve"> “Par valsts pagaidu budžetu 2023.gadam”</w:t>
      </w:r>
      <w:r>
        <w:t>,</w:t>
      </w:r>
      <w:r>
        <w:rPr>
          <w:lang w:eastAsia="lv-LV"/>
        </w:rPr>
        <w:t xml:space="preserve"> </w:t>
      </w:r>
    </w:p>
    <w:p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:rsidR="00EA4506" w:rsidRDefault="00EA4506" w:rsidP="005731F4">
      <w:pPr>
        <w:spacing w:line="276" w:lineRule="auto"/>
        <w:rPr>
          <w:b/>
          <w:bCs/>
          <w:lang w:eastAsia="lv-LV"/>
        </w:rPr>
      </w:pPr>
      <w:r>
        <w:rPr>
          <w:b/>
          <w:bCs/>
          <w:lang w:eastAsia="lv-LV"/>
        </w:rPr>
        <w:t>JELGAVAS VALSTSPILSĒTAS</w:t>
      </w:r>
      <w:r w:rsidR="005731F4">
        <w:rPr>
          <w:b/>
          <w:bCs/>
          <w:lang w:eastAsia="lv-LV"/>
        </w:rPr>
        <w:t xml:space="preserve"> PAŠVALDĪBAS</w:t>
      </w:r>
      <w:r>
        <w:rPr>
          <w:b/>
          <w:bCs/>
          <w:lang w:eastAsia="lv-LV"/>
        </w:rPr>
        <w:t xml:space="preserve"> DOME NOLEMJ:</w:t>
      </w:r>
    </w:p>
    <w:p w:rsidR="00EA4506" w:rsidRDefault="00EA4506" w:rsidP="005731F4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DF6621">
        <w:rPr>
          <w:lang w:val="lv-LV"/>
        </w:rPr>
        <w:t>3</w:t>
      </w:r>
      <w:r>
        <w:rPr>
          <w:lang w:val="lv-LV"/>
        </w:rPr>
        <w:t xml:space="preserve">. gada </w:t>
      </w:r>
      <w:r w:rsidR="00DF6621">
        <w:rPr>
          <w:lang w:val="lv-LV"/>
        </w:rPr>
        <w:t>23</w:t>
      </w:r>
      <w:r>
        <w:rPr>
          <w:lang w:val="lv-LV"/>
        </w:rPr>
        <w:t>. februāra saistošos noteikumus Nr.</w:t>
      </w:r>
      <w:r w:rsidR="005731F4">
        <w:rPr>
          <w:lang w:val="lv-LV"/>
        </w:rPr>
        <w:t>23-3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DF6621">
        <w:rPr>
          <w:lang w:val="lv-LV"/>
        </w:rPr>
        <w:t>3</w:t>
      </w:r>
      <w:r>
        <w:rPr>
          <w:lang w:val="lv-LV"/>
        </w:rPr>
        <w:t>.</w:t>
      </w:r>
      <w:r w:rsidR="005731F4">
        <w:rPr>
          <w:lang w:val="lv-LV"/>
        </w:rPr>
        <w:t xml:space="preserve"> </w:t>
      </w:r>
      <w:r>
        <w:rPr>
          <w:lang w:val="lv-LV"/>
        </w:rPr>
        <w:t>gadam” (pielikumā).</w:t>
      </w:r>
    </w:p>
    <w:p w:rsidR="00EA4506" w:rsidRDefault="00EA4506" w:rsidP="00EA4506">
      <w:pPr>
        <w:pStyle w:val="BodyText"/>
        <w:jc w:val="both"/>
        <w:rPr>
          <w:lang w:eastAsia="lv-LV"/>
        </w:rPr>
      </w:pPr>
    </w:p>
    <w:p w:rsidR="005731F4" w:rsidRDefault="005731F4" w:rsidP="00EA4506">
      <w:pPr>
        <w:pStyle w:val="BodyText"/>
        <w:jc w:val="both"/>
      </w:pPr>
    </w:p>
    <w:p w:rsidR="005731F4" w:rsidRDefault="005731F4" w:rsidP="005731F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731F4" w:rsidRPr="002B7546" w:rsidRDefault="005731F4" w:rsidP="005731F4">
      <w:pPr>
        <w:rPr>
          <w:color w:val="000000"/>
          <w:lang w:eastAsia="lv-LV"/>
        </w:rPr>
      </w:pPr>
    </w:p>
    <w:p w:rsidR="005731F4" w:rsidRPr="002B7546" w:rsidRDefault="005731F4" w:rsidP="005731F4">
      <w:pPr>
        <w:rPr>
          <w:color w:val="000000"/>
          <w:lang w:eastAsia="lv-LV"/>
        </w:rPr>
      </w:pPr>
    </w:p>
    <w:p w:rsidR="005731F4" w:rsidRDefault="005731F4" w:rsidP="005731F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731F4" w:rsidRDefault="005731F4" w:rsidP="005731F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5731F4" w:rsidRDefault="005731F4" w:rsidP="005731F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5731F4" w:rsidRDefault="005731F4" w:rsidP="005731F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5731F4" w:rsidRDefault="005731F4" w:rsidP="005731F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5731F4" w:rsidRDefault="005731F4" w:rsidP="005731F4">
      <w:r>
        <w:t>2023. gada 24. februārī</w:t>
      </w:r>
    </w:p>
    <w:sectPr w:rsidR="005731F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CA" w:rsidRDefault="00037ECA">
      <w:r>
        <w:separator/>
      </w:r>
    </w:p>
  </w:endnote>
  <w:endnote w:type="continuationSeparator" w:id="0">
    <w:p w:rsidR="00037ECA" w:rsidRDefault="000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CA" w:rsidRDefault="00037ECA">
      <w:r>
        <w:separator/>
      </w:r>
    </w:p>
  </w:footnote>
  <w:footnote w:type="continuationSeparator" w:id="0">
    <w:p w:rsidR="00037ECA" w:rsidRDefault="00037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37B89"/>
    <w:rsid w:val="00037ECA"/>
    <w:rsid w:val="000C4CB0"/>
    <w:rsid w:val="000E4EB6"/>
    <w:rsid w:val="00126D62"/>
    <w:rsid w:val="00157FB5"/>
    <w:rsid w:val="00197F0A"/>
    <w:rsid w:val="001B200D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2E6DCD"/>
    <w:rsid w:val="0031251F"/>
    <w:rsid w:val="00342504"/>
    <w:rsid w:val="003959A1"/>
    <w:rsid w:val="003D12D3"/>
    <w:rsid w:val="003D5C89"/>
    <w:rsid w:val="0041699D"/>
    <w:rsid w:val="004407DF"/>
    <w:rsid w:val="0044759D"/>
    <w:rsid w:val="004A07D3"/>
    <w:rsid w:val="004D47D9"/>
    <w:rsid w:val="004D63B1"/>
    <w:rsid w:val="00540422"/>
    <w:rsid w:val="005731F4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42FA"/>
    <w:rsid w:val="006D62C3"/>
    <w:rsid w:val="00720161"/>
    <w:rsid w:val="007346CE"/>
    <w:rsid w:val="007419F0"/>
    <w:rsid w:val="0076543C"/>
    <w:rsid w:val="00784788"/>
    <w:rsid w:val="007F54F5"/>
    <w:rsid w:val="00802131"/>
    <w:rsid w:val="00807AB7"/>
    <w:rsid w:val="00827057"/>
    <w:rsid w:val="008562DC"/>
    <w:rsid w:val="00880030"/>
    <w:rsid w:val="00892EB6"/>
    <w:rsid w:val="008F0E14"/>
    <w:rsid w:val="008F7E6F"/>
    <w:rsid w:val="00946181"/>
    <w:rsid w:val="0097415D"/>
    <w:rsid w:val="009C00E0"/>
    <w:rsid w:val="00A61C73"/>
    <w:rsid w:val="00A80E22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6621"/>
    <w:rsid w:val="00E3404B"/>
    <w:rsid w:val="00E61AB9"/>
    <w:rsid w:val="00EA4506"/>
    <w:rsid w:val="00EA770A"/>
    <w:rsid w:val="00EB10AE"/>
    <w:rsid w:val="00EC3FC4"/>
    <w:rsid w:val="00EC4C76"/>
    <w:rsid w:val="00EC518D"/>
    <w:rsid w:val="00F55850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576-E557-47C8-AD62-DBC6F725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2023-02-23T14:08:00Z</cp:lastPrinted>
  <dcterms:created xsi:type="dcterms:W3CDTF">2023-02-06T16:58:00Z</dcterms:created>
  <dcterms:modified xsi:type="dcterms:W3CDTF">2023-02-23T14:09:00Z</dcterms:modified>
</cp:coreProperties>
</file>