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D58" w:rsidRDefault="00C44D58" w:rsidP="00C44D58">
      <w:pPr>
        <w:keepNext/>
        <w:spacing w:after="0" w:line="240" w:lineRule="auto"/>
        <w:ind w:right="2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44D58" w:rsidRDefault="00C44D58" w:rsidP="00C44D58">
      <w:pPr>
        <w:keepNext/>
        <w:spacing w:after="0" w:line="240" w:lineRule="auto"/>
        <w:ind w:right="27"/>
        <w:jc w:val="center"/>
        <w:outlineLvl w:val="2"/>
        <w:rPr>
          <w:rFonts w:ascii="Times New Roman" w:hAnsi="Times New Roman"/>
          <w:b/>
          <w:sz w:val="24"/>
          <w:szCs w:val="24"/>
        </w:rPr>
      </w:pPr>
    </w:p>
    <w:p w:rsidR="00C44D58" w:rsidRPr="009C4B68" w:rsidRDefault="00C44D58" w:rsidP="00C44D58">
      <w:pPr>
        <w:keepNext/>
        <w:spacing w:after="0" w:line="240" w:lineRule="auto"/>
        <w:ind w:right="27"/>
        <w:jc w:val="center"/>
        <w:outlineLvl w:val="2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smartTag w:uri="schemas-tilde-lv/tildestengine" w:element="veidnes">
        <w:smartTagPr>
          <w:attr w:name="id" w:val="-1"/>
          <w:attr w:name="baseform" w:val="pieteikums"/>
          <w:attr w:name="text" w:val="pieteikums"/>
        </w:smartTagPr>
        <w:r w:rsidRPr="009C4B68">
          <w:rPr>
            <w:rFonts w:ascii="Times New Roman" w:hAnsi="Times New Roman"/>
            <w:b/>
            <w:sz w:val="24"/>
            <w:szCs w:val="24"/>
          </w:rPr>
          <w:t>PIETEIKUMS</w:t>
        </w:r>
      </w:smartTag>
      <w:r w:rsidRPr="009C4B68">
        <w:rPr>
          <w:rFonts w:ascii="Times New Roman" w:hAnsi="Times New Roman"/>
          <w:b/>
          <w:sz w:val="24"/>
          <w:szCs w:val="24"/>
        </w:rPr>
        <w:t xml:space="preserve"> </w:t>
      </w:r>
    </w:p>
    <w:p w:rsidR="00C44D58" w:rsidRDefault="00C44D58" w:rsidP="00C44D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Nedzīvojamo telpu </w:t>
      </w:r>
      <w:r w:rsidRPr="0052357D">
        <w:rPr>
          <w:rFonts w:ascii="Times New Roman" w:hAnsi="Times New Roman"/>
          <w:b/>
          <w:sz w:val="24"/>
          <w:szCs w:val="24"/>
        </w:rPr>
        <w:t xml:space="preserve"> Akadēmijas ielā 1, Jelgavā</w:t>
      </w:r>
      <w:r>
        <w:rPr>
          <w:rFonts w:ascii="Times New Roman" w:hAnsi="Times New Roman"/>
          <w:b/>
          <w:sz w:val="24"/>
          <w:szCs w:val="24"/>
        </w:rPr>
        <w:t xml:space="preserve">  nomas tiesību izsolei</w:t>
      </w:r>
    </w:p>
    <w:p w:rsidR="00C44D58" w:rsidRDefault="00C44D58" w:rsidP="00C44D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C44D58" w:rsidRPr="0052357D" w:rsidRDefault="00C44D58" w:rsidP="00C44D58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</w:t>
      </w:r>
    </w:p>
    <w:p w:rsidR="00C44D58" w:rsidRDefault="00C44D58" w:rsidP="00C44D5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637A7">
        <w:rPr>
          <w:rFonts w:ascii="Times New Roman" w:hAnsi="Times New Roman"/>
          <w:sz w:val="24"/>
          <w:szCs w:val="24"/>
        </w:rPr>
        <w:t xml:space="preserve"> </w:t>
      </w:r>
      <w:r w:rsidRPr="005E2022">
        <w:rPr>
          <w:rFonts w:ascii="Times New Roman" w:hAnsi="Times New Roman"/>
          <w:sz w:val="24"/>
          <w:szCs w:val="24"/>
        </w:rPr>
        <w:t>(</w:t>
      </w:r>
      <w:r w:rsidRPr="005E2022">
        <w:rPr>
          <w:rFonts w:ascii="Times New Roman" w:hAnsi="Times New Roman"/>
          <w:i/>
          <w:iCs/>
          <w:sz w:val="24"/>
          <w:szCs w:val="24"/>
        </w:rPr>
        <w:t>pretendenta nosaukums</w:t>
      </w:r>
      <w:r w:rsidRPr="005E2022">
        <w:rPr>
          <w:rFonts w:ascii="Times New Roman" w:hAnsi="Times New Roman"/>
          <w:sz w:val="24"/>
          <w:szCs w:val="24"/>
        </w:rPr>
        <w:t>)</w:t>
      </w:r>
    </w:p>
    <w:p w:rsidR="00C44D58" w:rsidRPr="00CD5A80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piesakās </w:t>
      </w:r>
      <w:r w:rsidRPr="00F9129B">
        <w:rPr>
          <w:rFonts w:ascii="Times New Roman" w:hAnsi="Times New Roman"/>
          <w:sz w:val="24"/>
          <w:szCs w:val="24"/>
        </w:rPr>
        <w:t>nedzīvojam</w:t>
      </w:r>
      <w:r>
        <w:rPr>
          <w:rFonts w:ascii="Times New Roman" w:hAnsi="Times New Roman"/>
          <w:sz w:val="24"/>
          <w:szCs w:val="24"/>
        </w:rPr>
        <w:t>o</w:t>
      </w:r>
      <w:r w:rsidRPr="00F9129B">
        <w:rPr>
          <w:rFonts w:ascii="Times New Roman" w:hAnsi="Times New Roman"/>
          <w:sz w:val="24"/>
          <w:szCs w:val="24"/>
        </w:rPr>
        <w:t xml:space="preserve"> </w:t>
      </w:r>
      <w:r w:rsidRPr="00CD5A80">
        <w:rPr>
          <w:rFonts w:ascii="Times New Roman" w:hAnsi="Times New Roman"/>
          <w:sz w:val="24"/>
          <w:szCs w:val="24"/>
        </w:rPr>
        <w:t>telpu – restorāna  un virtuves telpu ar aprīkojumu, kopējā platībā 122,7 m² (turpmāk tekstā Objekts), kas ir daļa no ēkas telpām  Jelgavas Sv. Trīsvienības baznīcas tornī, Akadēmijas ielā 1, Jelgavā (kadastra numurs 09000060071001) – nomas tiesību izsolei un apliecina, ka:</w:t>
      </w:r>
    </w:p>
    <w:p w:rsidR="00C44D58" w:rsidRPr="00173826" w:rsidRDefault="00C44D58" w:rsidP="00C44D5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CD5A80">
        <w:rPr>
          <w:rFonts w:ascii="Times New Roman" w:hAnsi="Times New Roman"/>
          <w:sz w:val="24"/>
          <w:szCs w:val="24"/>
        </w:rPr>
        <w:t>piekrīt izsoles un telpu nomas</w:t>
      </w:r>
      <w:r w:rsidRPr="00173826">
        <w:rPr>
          <w:rFonts w:ascii="Times New Roman" w:hAnsi="Times New Roman"/>
          <w:sz w:val="24"/>
          <w:szCs w:val="24"/>
        </w:rPr>
        <w:t xml:space="preserve"> līguma noteikumiem un garantē to prasību izpildi. Izsoles </w:t>
      </w:r>
      <w:r>
        <w:rPr>
          <w:rFonts w:ascii="Times New Roman" w:hAnsi="Times New Roman"/>
          <w:sz w:val="24"/>
          <w:szCs w:val="24"/>
        </w:rPr>
        <w:t>N</w:t>
      </w:r>
      <w:r w:rsidRPr="00173826">
        <w:rPr>
          <w:rFonts w:ascii="Times New Roman" w:hAnsi="Times New Roman"/>
          <w:sz w:val="24"/>
          <w:szCs w:val="24"/>
        </w:rPr>
        <w:t>oteikumi ir skaidri un saprotami</w:t>
      </w:r>
      <w:r>
        <w:rPr>
          <w:rFonts w:ascii="Times New Roman" w:hAnsi="Times New Roman"/>
          <w:sz w:val="24"/>
          <w:szCs w:val="24"/>
        </w:rPr>
        <w:t>;</w:t>
      </w:r>
    </w:p>
    <w:p w:rsidR="00C44D58" w:rsidRPr="00173826" w:rsidRDefault="00C44D58" w:rsidP="00C44D5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 w:rsidRPr="0017382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av pasludināts p</w:t>
      </w:r>
      <w:r w:rsidRPr="00173826">
        <w:rPr>
          <w:rFonts w:ascii="Times New Roman" w:hAnsi="Times New Roman"/>
          <w:sz w:val="24"/>
          <w:szCs w:val="24"/>
        </w:rPr>
        <w:t>retendenta maksātnespējas process</w:t>
      </w:r>
      <w:r>
        <w:rPr>
          <w:rFonts w:ascii="Times New Roman" w:hAnsi="Times New Roman"/>
          <w:sz w:val="24"/>
          <w:szCs w:val="24"/>
        </w:rPr>
        <w:t>,</w:t>
      </w:r>
      <w:r w:rsidRPr="00173826">
        <w:rPr>
          <w:rFonts w:ascii="Times New Roman" w:hAnsi="Times New Roman"/>
          <w:sz w:val="24"/>
          <w:szCs w:val="24"/>
        </w:rPr>
        <w:t xml:space="preserve"> nav apturēta vai pārtraukta tā saimnieciskā darbība, nav uzsākta tie</w:t>
      </w:r>
      <w:r>
        <w:rPr>
          <w:rFonts w:ascii="Times New Roman" w:hAnsi="Times New Roman"/>
          <w:sz w:val="24"/>
          <w:szCs w:val="24"/>
        </w:rPr>
        <w:t>svedība par tā bankrotu</w:t>
      </w:r>
      <w:r w:rsidRPr="00173826">
        <w:rPr>
          <w:rFonts w:ascii="Times New Roman" w:hAnsi="Times New Roman"/>
          <w:sz w:val="24"/>
          <w:szCs w:val="24"/>
        </w:rPr>
        <w:t>;</w:t>
      </w:r>
    </w:p>
    <w:p w:rsidR="00C44D58" w:rsidRDefault="00C44D58" w:rsidP="00C44D5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pretendentam </w:t>
      </w:r>
      <w:r w:rsidRPr="00617B86">
        <w:rPr>
          <w:rFonts w:ascii="Times New Roman" w:hAnsi="Times New Roman"/>
          <w:sz w:val="24"/>
          <w:szCs w:val="24"/>
        </w:rPr>
        <w:t>nav nodokļu parād</w:t>
      </w:r>
      <w:r>
        <w:rPr>
          <w:rFonts w:ascii="Times New Roman" w:hAnsi="Times New Roman"/>
          <w:sz w:val="24"/>
          <w:szCs w:val="24"/>
        </w:rPr>
        <w:t>u</w:t>
      </w:r>
      <w:r w:rsidRPr="00617B86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kas kopsummā </w:t>
      </w:r>
      <w:r w:rsidRPr="009C4B68">
        <w:rPr>
          <w:rFonts w:ascii="Times New Roman" w:hAnsi="Times New Roman"/>
          <w:sz w:val="24"/>
          <w:szCs w:val="24"/>
        </w:rPr>
        <w:t xml:space="preserve">pārsniedz </w:t>
      </w:r>
      <w:r>
        <w:rPr>
          <w:rFonts w:ascii="Times New Roman" w:hAnsi="Times New Roman"/>
          <w:sz w:val="24"/>
          <w:szCs w:val="24"/>
        </w:rPr>
        <w:t xml:space="preserve">150 </w:t>
      </w:r>
      <w:proofErr w:type="spellStart"/>
      <w:r w:rsidRPr="005921FB">
        <w:rPr>
          <w:rFonts w:ascii="Times New Roman" w:hAnsi="Times New Roman"/>
          <w:i/>
          <w:sz w:val="24"/>
          <w:szCs w:val="24"/>
        </w:rPr>
        <w:t>euro</w:t>
      </w:r>
      <w:proofErr w:type="spellEnd"/>
      <w:r>
        <w:rPr>
          <w:rFonts w:ascii="Times New Roman" w:hAnsi="Times New Roman"/>
          <w:i/>
          <w:sz w:val="24"/>
          <w:szCs w:val="24"/>
        </w:rPr>
        <w:t>;</w:t>
      </w:r>
      <w:r w:rsidRPr="005E2022">
        <w:rPr>
          <w:rFonts w:ascii="Times New Roman" w:hAnsi="Times New Roman"/>
          <w:sz w:val="24"/>
          <w:szCs w:val="24"/>
        </w:rPr>
        <w:t xml:space="preserve"> </w:t>
      </w:r>
    </w:p>
    <w:p w:rsidR="00C44D58" w:rsidRPr="00CB55D4" w:rsidRDefault="00C44D58" w:rsidP="00C44D5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Pr="00197A6B">
        <w:rPr>
          <w:rFonts w:ascii="Times New Roman" w:hAnsi="Times New Roman"/>
          <w:sz w:val="24"/>
          <w:szCs w:val="24"/>
        </w:rPr>
        <w:t xml:space="preserve">retendentam </w:t>
      </w:r>
      <w:r>
        <w:rPr>
          <w:rFonts w:ascii="Times New Roman" w:hAnsi="Times New Roman"/>
          <w:sz w:val="24"/>
          <w:szCs w:val="24"/>
        </w:rPr>
        <w:t>ir</w:t>
      </w:r>
      <w:r w:rsidRPr="00197A6B">
        <w:rPr>
          <w:rFonts w:ascii="Times New Roman" w:hAnsi="Times New Roman"/>
          <w:sz w:val="24"/>
          <w:szCs w:val="24"/>
        </w:rPr>
        <w:t xml:space="preserve"> ne mazāk </w:t>
      </w:r>
      <w:r w:rsidRPr="005E2022">
        <w:rPr>
          <w:rFonts w:ascii="Times New Roman" w:hAnsi="Times New Roman"/>
          <w:sz w:val="24"/>
          <w:szCs w:val="24"/>
        </w:rPr>
        <w:t>kā 1 (viena) gada pi</w:t>
      </w:r>
      <w:r w:rsidRPr="00197A6B">
        <w:rPr>
          <w:rFonts w:ascii="Times New Roman" w:hAnsi="Times New Roman"/>
          <w:sz w:val="24"/>
          <w:szCs w:val="24"/>
        </w:rPr>
        <w:t xml:space="preserve">eredzei </w:t>
      </w:r>
      <w:r w:rsidRPr="00EB554D">
        <w:rPr>
          <w:rFonts w:ascii="Times New Roman" w:hAnsi="Times New Roman"/>
          <w:sz w:val="24"/>
          <w:szCs w:val="24"/>
        </w:rPr>
        <w:t>restorāna</w:t>
      </w:r>
      <w:r w:rsidRPr="00197A6B">
        <w:rPr>
          <w:rFonts w:ascii="Times New Roman" w:hAnsi="Times New Roman"/>
          <w:sz w:val="24"/>
          <w:szCs w:val="24"/>
        </w:rPr>
        <w:t xml:space="preserve"> ēdināšanas pakalpojumu sniegšanā</w:t>
      </w:r>
    </w:p>
    <w:p w:rsidR="00C44D58" w:rsidRPr="00A637A7" w:rsidRDefault="00C44D58" w:rsidP="00C44D58">
      <w:pPr>
        <w:numPr>
          <w:ilvl w:val="0"/>
          <w:numId w:val="1"/>
        </w:numPr>
        <w:spacing w:after="0" w:line="24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A637A7">
        <w:rPr>
          <w:rFonts w:ascii="Times New Roman" w:hAnsi="Times New Roman"/>
          <w:sz w:val="24"/>
          <w:szCs w:val="24"/>
        </w:rPr>
        <w:t xml:space="preserve">isas pieteikumā sniegtās ziņas ir patiesas. </w:t>
      </w:r>
    </w:p>
    <w:p w:rsidR="00C44D58" w:rsidRPr="009C4B6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Pr="009C4B6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F6F3D">
        <w:rPr>
          <w:rFonts w:ascii="Times New Roman" w:hAnsi="Times New Roman"/>
          <w:sz w:val="24"/>
          <w:szCs w:val="24"/>
        </w:rPr>
        <w:t>Pretendenta juridiskais nosaukums:</w:t>
      </w: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C44D58" w:rsidRPr="009C4B6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Nodokļu maksātāja reģistrācijas Nr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C4B68">
        <w:rPr>
          <w:rFonts w:ascii="Times New Roman" w:hAnsi="Times New Roman"/>
          <w:sz w:val="24"/>
          <w:szCs w:val="24"/>
        </w:rPr>
        <w:t xml:space="preserve"> ______________</w:t>
      </w:r>
      <w:r>
        <w:rPr>
          <w:rFonts w:ascii="Times New Roman" w:hAnsi="Times New Roman"/>
          <w:sz w:val="24"/>
          <w:szCs w:val="24"/>
        </w:rPr>
        <w:t>_____________________________</w:t>
      </w:r>
    </w:p>
    <w:p w:rsidR="00C44D58" w:rsidRPr="009C4B6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Juridiskā adrese: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___________________________________________________________</w:t>
      </w: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Tālrunis: _________________________________________________________________</w:t>
      </w: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Oficiālā </w:t>
      </w:r>
      <w:r w:rsidRPr="00173826">
        <w:rPr>
          <w:rFonts w:ascii="Times New Roman" w:hAnsi="Times New Roman"/>
          <w:sz w:val="24"/>
          <w:szCs w:val="24"/>
        </w:rPr>
        <w:t xml:space="preserve"> elekt</w:t>
      </w:r>
      <w:r>
        <w:rPr>
          <w:rFonts w:ascii="Times New Roman" w:hAnsi="Times New Roman"/>
          <w:sz w:val="24"/>
          <w:szCs w:val="24"/>
        </w:rPr>
        <w:t>roniskā pasta adrese</w:t>
      </w:r>
      <w:r w:rsidRPr="00173826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_____________________________________________</w:t>
      </w: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>Bankas rekvizīti:</w:t>
      </w: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Pr="009C4B6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</w:t>
      </w:r>
    </w:p>
    <w:p w:rsidR="00C44D58" w:rsidRPr="005E2022" w:rsidRDefault="00C44D58" w:rsidP="00C44D58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E2022">
        <w:rPr>
          <w:rFonts w:ascii="Times New Roman" w:hAnsi="Times New Roman"/>
          <w:sz w:val="24"/>
          <w:szCs w:val="24"/>
        </w:rPr>
        <w:t>Pretendenta pārstāvja vārds, uzvārds</w:t>
      </w:r>
      <w:r>
        <w:rPr>
          <w:rFonts w:ascii="Times New Roman" w:hAnsi="Times New Roman"/>
          <w:sz w:val="24"/>
          <w:szCs w:val="24"/>
        </w:rPr>
        <w:t>, p</w:t>
      </w:r>
      <w:r w:rsidRPr="005E2022">
        <w:rPr>
          <w:rFonts w:ascii="Times New Roman" w:hAnsi="Times New Roman"/>
          <w:sz w:val="24"/>
          <w:szCs w:val="24"/>
        </w:rPr>
        <w:t>araksts</w:t>
      </w:r>
      <w:r w:rsidRPr="005E2022">
        <w:rPr>
          <w:rFonts w:ascii="Times New Roman" w:hAnsi="Times New Roman"/>
          <w:sz w:val="24"/>
          <w:szCs w:val="24"/>
        </w:rPr>
        <w:tab/>
      </w:r>
      <w:r w:rsidRPr="005E202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5E2022">
        <w:rPr>
          <w:rFonts w:ascii="Times New Roman" w:hAnsi="Times New Roman"/>
          <w:sz w:val="24"/>
          <w:szCs w:val="24"/>
        </w:rPr>
        <w:t>z.v.</w:t>
      </w:r>
    </w:p>
    <w:p w:rsidR="00C44D58" w:rsidRDefault="00C44D58" w:rsidP="00C44D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1FF8" w:rsidRPr="00C44D58" w:rsidRDefault="00C44D58" w:rsidP="00C44D58">
      <w:pPr>
        <w:spacing w:after="0" w:line="240" w:lineRule="auto"/>
        <w:jc w:val="both"/>
      </w:pPr>
      <w:r w:rsidRPr="009C4B68">
        <w:rPr>
          <w:rFonts w:ascii="Times New Roman" w:hAnsi="Times New Roman"/>
          <w:sz w:val="24"/>
          <w:szCs w:val="24"/>
        </w:rPr>
        <w:t>Datums</w:t>
      </w:r>
      <w:r>
        <w:rPr>
          <w:rFonts w:ascii="Times New Roman" w:hAnsi="Times New Roman"/>
          <w:sz w:val="24"/>
          <w:szCs w:val="24"/>
        </w:rPr>
        <w:t>:_____________________</w:t>
      </w:r>
    </w:p>
    <w:sectPr w:rsidR="003A1FF8" w:rsidRPr="00C44D58" w:rsidSect="00C44D58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8A"/>
    <w:rsid w:val="003A1FF8"/>
    <w:rsid w:val="00C44D58"/>
    <w:rsid w:val="00F6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841280C-6DD8-4EBE-BBAB-77EDF61E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168A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972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</vt:lpstr>
      <vt:lpstr>        </vt:lpstr>
      <vt:lpstr>        PIETEIKUMS</vt:lpstr>
    </vt:vector>
  </TitlesOfParts>
  <Company/>
  <LinksUpToDate>false</LinksUpToDate>
  <CharactersWithSpaces>1524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Evisa Rudmieze</dc:creator>
  <cp:keywords/>
  <dc:description/>
  <cp:lastModifiedBy>Evisa Rudmieze</cp:lastModifiedBy>
  <cp:revision>2</cp:revision>
  <dcterms:created xsi:type="dcterms:W3CDTF">2019-04-11T12:27:00Z</dcterms:created>
  <dcterms:modified xsi:type="dcterms:W3CDTF">2019-04-12T07:12:00Z</dcterms:modified>
</cp:coreProperties>
</file>