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11" w:rsidRDefault="00321211" w:rsidP="00321211">
      <w:pPr>
        <w:pStyle w:val="BodyText"/>
        <w:spacing w:after="0"/>
        <w:jc w:val="center"/>
        <w:rPr>
          <w:lang w:val="lv-LV"/>
        </w:rPr>
      </w:pPr>
      <w:bookmarkStart w:id="0" w:name="_GoBack"/>
      <w:bookmarkEnd w:id="0"/>
    </w:p>
    <w:p w:rsidR="00321211" w:rsidRPr="00321211" w:rsidRDefault="00321211" w:rsidP="00321211">
      <w:pPr>
        <w:pStyle w:val="BodyText"/>
        <w:spacing w:after="0"/>
        <w:jc w:val="center"/>
        <w:rPr>
          <w:sz w:val="28"/>
          <w:lang w:val="lv-LV"/>
        </w:rPr>
      </w:pPr>
      <w:r w:rsidRPr="00321211">
        <w:rPr>
          <w:sz w:val="28"/>
          <w:lang w:val="lv-LV"/>
        </w:rPr>
        <w:t>Iepirkuma</w:t>
      </w:r>
    </w:p>
    <w:p w:rsidR="005907A1" w:rsidRPr="005907A1" w:rsidRDefault="005907A1" w:rsidP="00590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5907A1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"Mobilo kāpurķēžu pacēlāju piegāde"</w:t>
      </w:r>
    </w:p>
    <w:p w:rsidR="005907A1" w:rsidRPr="005907A1" w:rsidRDefault="005907A1" w:rsidP="00590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5907A1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identifikācijas nr. JPD2014/160/MI</w:t>
      </w:r>
    </w:p>
    <w:p w:rsidR="00321211" w:rsidRPr="00F87288" w:rsidRDefault="00321211" w:rsidP="00FA5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CE4FC3" w:rsidRDefault="00CE4FC3" w:rsidP="00CE4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321211" w:rsidRPr="00321211" w:rsidRDefault="00321211" w:rsidP="00321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21211">
        <w:rPr>
          <w:rFonts w:ascii="Times New Roman" w:eastAsia="Times New Roman" w:hAnsi="Times New Roman" w:cs="Times New Roman"/>
          <w:b/>
          <w:bCs/>
          <w:sz w:val="28"/>
          <w:szCs w:val="24"/>
        </w:rPr>
        <w:t>LĒMUMS</w:t>
      </w:r>
    </w:p>
    <w:p w:rsidR="00321211" w:rsidRPr="00321211" w:rsidRDefault="00321211" w:rsidP="00321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732D1" w:rsidRPr="0077127E" w:rsidRDefault="00321211" w:rsidP="00771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21211">
        <w:rPr>
          <w:rFonts w:ascii="Times New Roman" w:eastAsia="Times New Roman" w:hAnsi="Times New Roman" w:cs="Times New Roman"/>
          <w:sz w:val="28"/>
          <w:szCs w:val="24"/>
        </w:rPr>
        <w:t>Jelgavā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  <w:proofErr w:type="gramEnd"/>
      <w:r w:rsidR="00520E9F">
        <w:rPr>
          <w:rFonts w:ascii="Times New Roman" w:eastAsia="Times New Roman" w:hAnsi="Times New Roman" w:cs="Times New Roman"/>
          <w:sz w:val="28"/>
          <w:szCs w:val="24"/>
        </w:rPr>
        <w:t>25</w:t>
      </w:r>
      <w:r w:rsidR="00CC0680">
        <w:rPr>
          <w:rFonts w:ascii="Times New Roman" w:eastAsia="Times New Roman" w:hAnsi="Times New Roman" w:cs="Times New Roman"/>
          <w:sz w:val="28"/>
          <w:szCs w:val="24"/>
        </w:rPr>
        <w:t>.</w:t>
      </w:r>
      <w:r w:rsidR="00520E9F">
        <w:rPr>
          <w:rFonts w:ascii="Times New Roman" w:eastAsia="Times New Roman" w:hAnsi="Times New Roman" w:cs="Times New Roman"/>
          <w:sz w:val="28"/>
          <w:szCs w:val="24"/>
        </w:rPr>
        <w:t>09</w:t>
      </w:r>
      <w:r w:rsidRPr="00321211">
        <w:rPr>
          <w:rFonts w:ascii="Times New Roman" w:eastAsia="Times New Roman" w:hAnsi="Times New Roman" w:cs="Times New Roman"/>
          <w:sz w:val="28"/>
          <w:szCs w:val="24"/>
        </w:rPr>
        <w:t>.2014.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802"/>
        <w:gridCol w:w="4677"/>
        <w:gridCol w:w="2694"/>
      </w:tblGrid>
      <w:tr w:rsidR="00321211" w:rsidRPr="00321211" w:rsidTr="00466518">
        <w:trPr>
          <w:trHeight w:val="634"/>
        </w:trPr>
        <w:tc>
          <w:tcPr>
            <w:tcW w:w="2802" w:type="dxa"/>
            <w:vAlign w:val="center"/>
          </w:tcPr>
          <w:p w:rsidR="00321211" w:rsidRPr="00321211" w:rsidRDefault="00D51AA7" w:rsidP="00D51AA7">
            <w:pPr>
              <w:tabs>
                <w:tab w:val="left" w:pos="36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Pasūtītājs, kas organizē iepirkumu</w:t>
            </w:r>
            <w:r w:rsidR="00321211" w:rsidRPr="00321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71" w:type="dxa"/>
            <w:gridSpan w:val="2"/>
            <w:vAlign w:val="center"/>
          </w:tcPr>
          <w:p w:rsidR="00321211" w:rsidRPr="00321211" w:rsidRDefault="00321211" w:rsidP="0011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11">
              <w:rPr>
                <w:rFonts w:ascii="Times New Roman" w:hAnsi="Times New Roman" w:cs="Times New Roman"/>
                <w:sz w:val="24"/>
                <w:szCs w:val="24"/>
              </w:rPr>
              <w:t>Jelgavas pilsētas dome, nodokļu maksātāja reģistrācijas Nr. LV90000042516, adrese: Lielā iela 11, Jelgava, LV - 3001.</w:t>
            </w:r>
          </w:p>
        </w:tc>
      </w:tr>
      <w:tr w:rsidR="00D51AA7" w:rsidRPr="00321211" w:rsidTr="00D51AA7">
        <w:trPr>
          <w:trHeight w:val="409"/>
        </w:trPr>
        <w:tc>
          <w:tcPr>
            <w:tcW w:w="2802" w:type="dxa"/>
            <w:vAlign w:val="center"/>
          </w:tcPr>
          <w:p w:rsidR="00D51AA7" w:rsidRDefault="00D51AA7" w:rsidP="00D51AA7">
            <w:pPr>
              <w:tabs>
                <w:tab w:val="left" w:pos="360"/>
              </w:tabs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Pasūtītājs, kas slēgs līgumu:</w:t>
            </w:r>
          </w:p>
        </w:tc>
        <w:tc>
          <w:tcPr>
            <w:tcW w:w="7371" w:type="dxa"/>
            <w:gridSpan w:val="2"/>
            <w:vAlign w:val="center"/>
          </w:tcPr>
          <w:p w:rsidR="00D51AA7" w:rsidRPr="00321211" w:rsidRDefault="005907A1" w:rsidP="00BC6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A1">
              <w:rPr>
                <w:rFonts w:ascii="Times New Roman" w:hAnsi="Times New Roman" w:cs="Times New Roman"/>
                <w:sz w:val="24"/>
                <w:szCs w:val="24"/>
              </w:rPr>
              <w:t>Jelgavas pilsētas pašvaldības iestāde „Jelgavas sociālo lietu pārvalde”, nodokļu maksātāja reģistrācijas Nr. LV 90001042284, adrese: Pulkveža Oskara Kalpaka ielā 9, Jelgava, LV-3001.</w:t>
            </w:r>
          </w:p>
        </w:tc>
      </w:tr>
      <w:tr w:rsidR="00321211" w:rsidRPr="00321211" w:rsidTr="00CA14B8">
        <w:trPr>
          <w:trHeight w:val="453"/>
        </w:trPr>
        <w:tc>
          <w:tcPr>
            <w:tcW w:w="2802" w:type="dxa"/>
          </w:tcPr>
          <w:p w:rsidR="00321211" w:rsidRPr="00321211" w:rsidRDefault="00321211" w:rsidP="003212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11">
              <w:rPr>
                <w:rFonts w:ascii="Times New Roman" w:hAnsi="Times New Roman" w:cs="Times New Roman"/>
                <w:b/>
                <w:sz w:val="24"/>
                <w:szCs w:val="24"/>
              </w:rPr>
              <w:t>Iepirkuma veids:</w:t>
            </w:r>
          </w:p>
        </w:tc>
        <w:tc>
          <w:tcPr>
            <w:tcW w:w="7371" w:type="dxa"/>
            <w:gridSpan w:val="2"/>
            <w:vAlign w:val="center"/>
          </w:tcPr>
          <w:p w:rsidR="00321211" w:rsidRPr="00321211" w:rsidRDefault="00321211" w:rsidP="0011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11">
              <w:rPr>
                <w:rFonts w:ascii="Times New Roman" w:hAnsi="Times New Roman" w:cs="Times New Roman"/>
                <w:sz w:val="24"/>
                <w:szCs w:val="24"/>
              </w:rPr>
              <w:t>Iepirkums Publisko iepirkumu likuma 8.</w:t>
            </w:r>
            <w:r w:rsidRPr="00D51A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21211">
              <w:rPr>
                <w:rFonts w:ascii="Times New Roman" w:hAnsi="Times New Roman" w:cs="Times New Roman"/>
                <w:sz w:val="24"/>
                <w:szCs w:val="24"/>
              </w:rPr>
              <w:t xml:space="preserve"> pantā noteiktajā kārtībā.</w:t>
            </w:r>
          </w:p>
        </w:tc>
      </w:tr>
      <w:tr w:rsidR="00321211" w:rsidRPr="00321211" w:rsidTr="00FA5D3A">
        <w:trPr>
          <w:trHeight w:val="726"/>
        </w:trPr>
        <w:tc>
          <w:tcPr>
            <w:tcW w:w="2802" w:type="dxa"/>
            <w:vAlign w:val="center"/>
          </w:tcPr>
          <w:p w:rsidR="00321211" w:rsidRPr="00321211" w:rsidRDefault="00FA5D3A" w:rsidP="00FA5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7371" w:type="dxa"/>
            <w:gridSpan w:val="2"/>
            <w:vAlign w:val="center"/>
          </w:tcPr>
          <w:p w:rsidR="00321211" w:rsidRPr="00321211" w:rsidRDefault="007E62CF" w:rsidP="006D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2CF">
              <w:rPr>
                <w:rFonts w:ascii="Times New Roman" w:hAnsi="Times New Roman" w:cs="Times New Roman"/>
                <w:sz w:val="24"/>
                <w:szCs w:val="24"/>
              </w:rPr>
              <w:t>Mobilo kāpurķēžu pacēlāju piegāde</w:t>
            </w:r>
          </w:p>
        </w:tc>
      </w:tr>
      <w:tr w:rsidR="00321211" w:rsidRPr="00321211" w:rsidTr="00113ED0">
        <w:trPr>
          <w:trHeight w:val="444"/>
        </w:trPr>
        <w:tc>
          <w:tcPr>
            <w:tcW w:w="2802" w:type="dxa"/>
            <w:vAlign w:val="center"/>
          </w:tcPr>
          <w:p w:rsidR="00321211" w:rsidRPr="00321211" w:rsidRDefault="00321211" w:rsidP="00113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11">
              <w:rPr>
                <w:rFonts w:ascii="Times New Roman" w:hAnsi="Times New Roman" w:cs="Times New Roman"/>
                <w:b/>
                <w:sz w:val="24"/>
                <w:szCs w:val="24"/>
              </w:rPr>
              <w:t>CPV kods</w:t>
            </w:r>
          </w:p>
        </w:tc>
        <w:tc>
          <w:tcPr>
            <w:tcW w:w="7371" w:type="dxa"/>
            <w:gridSpan w:val="2"/>
            <w:vAlign w:val="center"/>
          </w:tcPr>
          <w:p w:rsidR="00321211" w:rsidRPr="00321211" w:rsidRDefault="007E62CF" w:rsidP="00CA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2CF">
              <w:rPr>
                <w:rFonts w:ascii="Times New Roman" w:hAnsi="Times New Roman" w:cs="Times New Roman"/>
                <w:sz w:val="24"/>
                <w:szCs w:val="24"/>
              </w:rPr>
              <w:t>33196200-2 (palīgierīces invalīdiem)</w:t>
            </w:r>
          </w:p>
        </w:tc>
      </w:tr>
      <w:tr w:rsidR="00321211" w:rsidRPr="00321211" w:rsidTr="00CA14B8">
        <w:tc>
          <w:tcPr>
            <w:tcW w:w="2802" w:type="dxa"/>
          </w:tcPr>
          <w:p w:rsidR="00321211" w:rsidRPr="00321211" w:rsidRDefault="00321211" w:rsidP="003212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11">
              <w:rPr>
                <w:rFonts w:ascii="Times New Roman" w:hAnsi="Times New Roman" w:cs="Times New Roman"/>
                <w:b/>
                <w:sz w:val="24"/>
                <w:szCs w:val="24"/>
              </w:rPr>
              <w:t>Iepirkuma identifikācijas Nr.</w:t>
            </w:r>
          </w:p>
        </w:tc>
        <w:tc>
          <w:tcPr>
            <w:tcW w:w="7371" w:type="dxa"/>
            <w:gridSpan w:val="2"/>
            <w:vAlign w:val="center"/>
          </w:tcPr>
          <w:p w:rsidR="00321211" w:rsidRPr="00321211" w:rsidRDefault="007E62CF" w:rsidP="007E62C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JPD2014/160</w:t>
            </w:r>
            <w:r w:rsidR="006D5D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21211" w:rsidRPr="00321211">
              <w:rPr>
                <w:rFonts w:ascii="Times New Roman" w:hAnsi="Times New Roman" w:cs="Times New Roman"/>
                <w:sz w:val="24"/>
                <w:szCs w:val="24"/>
              </w:rPr>
              <w:t>MI.</w:t>
            </w:r>
            <w:r w:rsidR="00292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1211" w:rsidRPr="00321211" w:rsidTr="00CA14B8">
        <w:tc>
          <w:tcPr>
            <w:tcW w:w="2802" w:type="dxa"/>
          </w:tcPr>
          <w:p w:rsidR="00321211" w:rsidRPr="00321211" w:rsidRDefault="00321211" w:rsidP="003212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11">
              <w:rPr>
                <w:rFonts w:ascii="Times New Roman" w:hAnsi="Times New Roman" w:cs="Times New Roman"/>
                <w:b/>
                <w:sz w:val="24"/>
                <w:szCs w:val="24"/>
              </w:rPr>
              <w:t>Piedāvājuma izvēles kritērijs</w:t>
            </w:r>
          </w:p>
        </w:tc>
        <w:tc>
          <w:tcPr>
            <w:tcW w:w="7371" w:type="dxa"/>
            <w:gridSpan w:val="2"/>
            <w:vAlign w:val="center"/>
          </w:tcPr>
          <w:p w:rsidR="00321211" w:rsidRPr="00321211" w:rsidRDefault="00F36CB2" w:rsidP="00CA14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Piedāvājums ar viszemāko cenu</w:t>
            </w:r>
          </w:p>
        </w:tc>
      </w:tr>
      <w:tr w:rsidR="00321211" w:rsidRPr="00321211" w:rsidTr="00CD3B3F">
        <w:trPr>
          <w:trHeight w:val="884"/>
        </w:trPr>
        <w:tc>
          <w:tcPr>
            <w:tcW w:w="2802" w:type="dxa"/>
          </w:tcPr>
          <w:p w:rsidR="00321211" w:rsidRPr="00321211" w:rsidRDefault="00F36CB2" w:rsidP="003212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Paziņojums par plānoto līgumu publikācija IUB mājas lapā, datums</w:t>
            </w:r>
          </w:p>
        </w:tc>
        <w:tc>
          <w:tcPr>
            <w:tcW w:w="7371" w:type="dxa"/>
            <w:gridSpan w:val="2"/>
            <w:vAlign w:val="center"/>
          </w:tcPr>
          <w:p w:rsidR="00321211" w:rsidRPr="00237680" w:rsidRDefault="00237680" w:rsidP="00FA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6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B5968" w:rsidRPr="0023768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A5D3A" w:rsidRPr="002376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F54DA" w:rsidRPr="00237680">
              <w:rPr>
                <w:rFonts w:ascii="Times New Roman" w:hAnsi="Times New Roman" w:cs="Times New Roman"/>
                <w:sz w:val="24"/>
                <w:szCs w:val="24"/>
              </w:rPr>
              <w:t>.2014.</w:t>
            </w:r>
          </w:p>
        </w:tc>
      </w:tr>
      <w:tr w:rsidR="00237680" w:rsidRPr="00321211" w:rsidTr="00AA73DA">
        <w:trPr>
          <w:trHeight w:val="453"/>
        </w:trPr>
        <w:tc>
          <w:tcPr>
            <w:tcW w:w="2802" w:type="dxa"/>
            <w:vMerge w:val="restart"/>
            <w:vAlign w:val="center"/>
          </w:tcPr>
          <w:p w:rsidR="00237680" w:rsidRDefault="00237680" w:rsidP="00FB5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Piedāvājumus iesniegušie pretendenti un to piedāvātās līgumcenas</w:t>
            </w:r>
          </w:p>
        </w:tc>
        <w:tc>
          <w:tcPr>
            <w:tcW w:w="4677" w:type="dxa"/>
            <w:vAlign w:val="center"/>
          </w:tcPr>
          <w:p w:rsidR="00237680" w:rsidRPr="00F36CB2" w:rsidRDefault="00237680" w:rsidP="00CA1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b/>
                <w:sz w:val="24"/>
                <w:szCs w:val="24"/>
              </w:rPr>
              <w:t>Pretendents</w:t>
            </w:r>
          </w:p>
        </w:tc>
        <w:tc>
          <w:tcPr>
            <w:tcW w:w="2694" w:type="dxa"/>
            <w:vAlign w:val="center"/>
          </w:tcPr>
          <w:p w:rsidR="00237680" w:rsidRPr="00D51AA7" w:rsidRDefault="00237680" w:rsidP="00D51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b/>
                <w:sz w:val="24"/>
                <w:szCs w:val="24"/>
              </w:rPr>
              <w:t>Piedāvātā līgumcena EUR (bez PVN)</w:t>
            </w:r>
          </w:p>
        </w:tc>
      </w:tr>
      <w:tr w:rsidR="00237680" w:rsidRPr="00321211" w:rsidTr="00F55476">
        <w:trPr>
          <w:trHeight w:val="708"/>
        </w:trPr>
        <w:tc>
          <w:tcPr>
            <w:tcW w:w="2802" w:type="dxa"/>
            <w:vMerge/>
          </w:tcPr>
          <w:p w:rsidR="00237680" w:rsidRDefault="00237680" w:rsidP="003212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237680" w:rsidRPr="00237680" w:rsidRDefault="000A22C7" w:rsidP="00E361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SIA „Eleve</w:t>
            </w:r>
            <w:r w:rsidR="00237680" w:rsidRPr="00237680">
              <w:rPr>
                <w:rFonts w:ascii="Times New Roman" w:hAnsi="Times New Roman" w:cs="Times New Roman"/>
                <w:sz w:val="24"/>
              </w:rPr>
              <w:t>t</w:t>
            </w:r>
            <w:r w:rsidR="00237680">
              <w:rPr>
                <w:rFonts w:ascii="Times New Roman" w:hAnsi="Times New Roman" w:cs="Times New Roman"/>
                <w:sz w:val="24"/>
              </w:rPr>
              <w:t>”</w:t>
            </w:r>
          </w:p>
          <w:p w:rsidR="00237680" w:rsidRPr="00237680" w:rsidRDefault="00237680" w:rsidP="00E3612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37680">
              <w:rPr>
                <w:rFonts w:ascii="Times New Roman" w:hAnsi="Times New Roman" w:cs="Times New Roman"/>
                <w:sz w:val="24"/>
              </w:rPr>
              <w:t>reģ.nr</w:t>
            </w:r>
            <w:proofErr w:type="spellEnd"/>
            <w:r w:rsidRPr="00237680">
              <w:rPr>
                <w:rFonts w:ascii="Times New Roman" w:hAnsi="Times New Roman" w:cs="Times New Roman"/>
                <w:sz w:val="24"/>
              </w:rPr>
              <w:t>. 40103703622</w:t>
            </w:r>
          </w:p>
        </w:tc>
        <w:tc>
          <w:tcPr>
            <w:tcW w:w="2694" w:type="dxa"/>
            <w:vAlign w:val="center"/>
          </w:tcPr>
          <w:p w:rsidR="00237680" w:rsidRPr="00237680" w:rsidRDefault="00237680" w:rsidP="00E361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37680">
              <w:rPr>
                <w:rFonts w:ascii="Times New Roman" w:hAnsi="Times New Roman" w:cs="Times New Roman"/>
                <w:b/>
                <w:sz w:val="24"/>
              </w:rPr>
              <w:t>7100.00</w:t>
            </w:r>
          </w:p>
        </w:tc>
      </w:tr>
      <w:tr w:rsidR="00237680" w:rsidRPr="00321211" w:rsidTr="00F55476">
        <w:trPr>
          <w:trHeight w:val="708"/>
        </w:trPr>
        <w:tc>
          <w:tcPr>
            <w:tcW w:w="2802" w:type="dxa"/>
            <w:vMerge/>
          </w:tcPr>
          <w:p w:rsidR="00237680" w:rsidRDefault="00237680" w:rsidP="003212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237680" w:rsidRPr="00237680" w:rsidRDefault="00237680" w:rsidP="00E36128">
            <w:pPr>
              <w:rPr>
                <w:rFonts w:ascii="Times New Roman" w:hAnsi="Times New Roman" w:cs="Times New Roman"/>
                <w:sz w:val="24"/>
              </w:rPr>
            </w:pPr>
            <w:r w:rsidRPr="00237680">
              <w:rPr>
                <w:rFonts w:ascii="Times New Roman" w:hAnsi="Times New Roman" w:cs="Times New Roman"/>
                <w:sz w:val="24"/>
              </w:rPr>
              <w:t xml:space="preserve">SIA „SARMO” </w:t>
            </w:r>
          </w:p>
          <w:p w:rsidR="00237680" w:rsidRPr="00237680" w:rsidRDefault="00237680" w:rsidP="00E36128">
            <w:pPr>
              <w:rPr>
                <w:rFonts w:ascii="Times New Roman" w:hAnsi="Times New Roman" w:cs="Times New Roman"/>
                <w:sz w:val="24"/>
              </w:rPr>
            </w:pPr>
            <w:r w:rsidRPr="00237680">
              <w:rPr>
                <w:rFonts w:ascii="Times New Roman" w:hAnsi="Times New Roman" w:cs="Times New Roman"/>
                <w:sz w:val="24"/>
              </w:rPr>
              <w:t>reģ.nr.40103720001</w:t>
            </w:r>
          </w:p>
        </w:tc>
        <w:tc>
          <w:tcPr>
            <w:tcW w:w="2694" w:type="dxa"/>
            <w:vAlign w:val="center"/>
          </w:tcPr>
          <w:p w:rsidR="00237680" w:rsidRPr="00237680" w:rsidRDefault="00237680" w:rsidP="00E361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37680">
              <w:rPr>
                <w:rFonts w:ascii="Times New Roman" w:hAnsi="Times New Roman" w:cs="Times New Roman"/>
                <w:b/>
                <w:sz w:val="24"/>
              </w:rPr>
              <w:t>8290.00</w:t>
            </w:r>
          </w:p>
        </w:tc>
      </w:tr>
      <w:tr w:rsidR="00237680" w:rsidRPr="00321211" w:rsidTr="00F55476">
        <w:trPr>
          <w:trHeight w:val="708"/>
        </w:trPr>
        <w:tc>
          <w:tcPr>
            <w:tcW w:w="2802" w:type="dxa"/>
            <w:vMerge/>
          </w:tcPr>
          <w:p w:rsidR="00237680" w:rsidRDefault="00237680" w:rsidP="003212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237680" w:rsidRPr="00237680" w:rsidRDefault="00771142" w:rsidP="00E361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SIA „Zanit</w:t>
            </w:r>
            <w:r w:rsidR="00237680" w:rsidRPr="00237680">
              <w:rPr>
                <w:rFonts w:ascii="Times New Roman" w:hAnsi="Times New Roman" w:cs="Times New Roman"/>
                <w:sz w:val="24"/>
              </w:rPr>
              <w:t>s”</w:t>
            </w:r>
          </w:p>
          <w:p w:rsidR="00237680" w:rsidRPr="00237680" w:rsidRDefault="00237680" w:rsidP="00E3612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37680">
              <w:rPr>
                <w:rFonts w:ascii="Times New Roman" w:hAnsi="Times New Roman" w:cs="Times New Roman"/>
                <w:sz w:val="24"/>
              </w:rPr>
              <w:t>reģ.nr</w:t>
            </w:r>
            <w:proofErr w:type="spellEnd"/>
            <w:r w:rsidRPr="00237680">
              <w:rPr>
                <w:rFonts w:ascii="Times New Roman" w:hAnsi="Times New Roman" w:cs="Times New Roman"/>
                <w:sz w:val="24"/>
              </w:rPr>
              <w:t>. 40003644712</w:t>
            </w:r>
          </w:p>
        </w:tc>
        <w:tc>
          <w:tcPr>
            <w:tcW w:w="2694" w:type="dxa"/>
            <w:vAlign w:val="center"/>
          </w:tcPr>
          <w:p w:rsidR="00237680" w:rsidRPr="00237680" w:rsidRDefault="00237680" w:rsidP="00E361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37680">
              <w:rPr>
                <w:rFonts w:ascii="Times New Roman" w:hAnsi="Times New Roman" w:cs="Times New Roman"/>
                <w:b/>
                <w:sz w:val="24"/>
              </w:rPr>
              <w:t>7276.00</w:t>
            </w:r>
          </w:p>
        </w:tc>
      </w:tr>
      <w:tr w:rsidR="00237680" w:rsidRPr="00321211" w:rsidTr="00BE328D">
        <w:trPr>
          <w:trHeight w:val="734"/>
        </w:trPr>
        <w:tc>
          <w:tcPr>
            <w:tcW w:w="2802" w:type="dxa"/>
            <w:vAlign w:val="center"/>
          </w:tcPr>
          <w:p w:rsidR="00237680" w:rsidRPr="002861A7" w:rsidRDefault="00237680" w:rsidP="00652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1A7">
              <w:rPr>
                <w:rFonts w:ascii="Times New Roman" w:hAnsi="Times New Roman" w:cs="Times New Roman"/>
                <w:b/>
                <w:sz w:val="24"/>
                <w:szCs w:val="24"/>
              </w:rPr>
              <w:t>Cita informācija</w:t>
            </w:r>
          </w:p>
        </w:tc>
        <w:tc>
          <w:tcPr>
            <w:tcW w:w="7371" w:type="dxa"/>
            <w:gridSpan w:val="2"/>
            <w:vAlign w:val="center"/>
          </w:tcPr>
          <w:p w:rsidR="00237680" w:rsidRPr="00237680" w:rsidRDefault="00BE328D" w:rsidP="009A2D81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Komisija pieņem lēmumu atcelt 2014.gada 22.septembra lēmumu, kur par uzvarētāju tika atzīts pretendents SIA „Elevet”</w:t>
            </w:r>
          </w:p>
        </w:tc>
      </w:tr>
    </w:tbl>
    <w:p w:rsidR="00321211" w:rsidRDefault="00321211" w:rsidP="00321211"/>
    <w:sectPr w:rsidR="00321211" w:rsidSect="00AA73DA">
      <w:pgSz w:w="11906" w:h="16838" w:code="9"/>
      <w:pgMar w:top="851" w:right="1133" w:bottom="284" w:left="1077" w:header="425" w:footer="4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3482C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2365AF7"/>
    <w:multiLevelType w:val="hybridMultilevel"/>
    <w:tmpl w:val="52AE54AA"/>
    <w:lvl w:ilvl="0" w:tplc="807238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D3FBE"/>
    <w:multiLevelType w:val="hybridMultilevel"/>
    <w:tmpl w:val="597C7A90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A3764"/>
    <w:multiLevelType w:val="hybridMultilevel"/>
    <w:tmpl w:val="1C5C7D92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11"/>
    <w:rsid w:val="00055D08"/>
    <w:rsid w:val="000A22C7"/>
    <w:rsid w:val="000F3B4D"/>
    <w:rsid w:val="00113ED0"/>
    <w:rsid w:val="00205658"/>
    <w:rsid w:val="0022728B"/>
    <w:rsid w:val="00237680"/>
    <w:rsid w:val="00284D0C"/>
    <w:rsid w:val="002861A7"/>
    <w:rsid w:val="002867D9"/>
    <w:rsid w:val="00291B17"/>
    <w:rsid w:val="00292511"/>
    <w:rsid w:val="00300557"/>
    <w:rsid w:val="00321211"/>
    <w:rsid w:val="0032278A"/>
    <w:rsid w:val="0032544C"/>
    <w:rsid w:val="004326FE"/>
    <w:rsid w:val="00466518"/>
    <w:rsid w:val="004A1A04"/>
    <w:rsid w:val="004A3CD8"/>
    <w:rsid w:val="004B0602"/>
    <w:rsid w:val="00510145"/>
    <w:rsid w:val="00520E9F"/>
    <w:rsid w:val="00540C75"/>
    <w:rsid w:val="00586AA7"/>
    <w:rsid w:val="00587C85"/>
    <w:rsid w:val="005907A1"/>
    <w:rsid w:val="005E1F05"/>
    <w:rsid w:val="005F3D56"/>
    <w:rsid w:val="00652735"/>
    <w:rsid w:val="00660035"/>
    <w:rsid w:val="00661A34"/>
    <w:rsid w:val="00697186"/>
    <w:rsid w:val="006B2968"/>
    <w:rsid w:val="006D5D62"/>
    <w:rsid w:val="00746615"/>
    <w:rsid w:val="007705AC"/>
    <w:rsid w:val="00771142"/>
    <w:rsid w:val="0077127E"/>
    <w:rsid w:val="007E62CF"/>
    <w:rsid w:val="00814E92"/>
    <w:rsid w:val="0088789A"/>
    <w:rsid w:val="00892F80"/>
    <w:rsid w:val="009647E6"/>
    <w:rsid w:val="009A2D81"/>
    <w:rsid w:val="00A072FF"/>
    <w:rsid w:val="00AA250C"/>
    <w:rsid w:val="00AA4813"/>
    <w:rsid w:val="00AA73DA"/>
    <w:rsid w:val="00AC1D5A"/>
    <w:rsid w:val="00B44E54"/>
    <w:rsid w:val="00B47DD8"/>
    <w:rsid w:val="00BC6521"/>
    <w:rsid w:val="00BD67A9"/>
    <w:rsid w:val="00BE328D"/>
    <w:rsid w:val="00BF54DA"/>
    <w:rsid w:val="00BF6E89"/>
    <w:rsid w:val="00C1732C"/>
    <w:rsid w:val="00C459D1"/>
    <w:rsid w:val="00CA1078"/>
    <w:rsid w:val="00CA14B8"/>
    <w:rsid w:val="00CC0680"/>
    <w:rsid w:val="00CD3B3F"/>
    <w:rsid w:val="00CE4FC3"/>
    <w:rsid w:val="00D3004B"/>
    <w:rsid w:val="00D51AA7"/>
    <w:rsid w:val="00D67010"/>
    <w:rsid w:val="00DB1D56"/>
    <w:rsid w:val="00DB7BCF"/>
    <w:rsid w:val="00E05E3E"/>
    <w:rsid w:val="00E732D1"/>
    <w:rsid w:val="00E848D0"/>
    <w:rsid w:val="00F0442E"/>
    <w:rsid w:val="00F36CB2"/>
    <w:rsid w:val="00F87288"/>
    <w:rsid w:val="00FA5D3A"/>
    <w:rsid w:val="00FB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795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Rubene</dc:creator>
  <cp:lastModifiedBy>Anna Rubene</cp:lastModifiedBy>
  <cp:revision>4</cp:revision>
  <cp:lastPrinted>2014-10-10T08:48:00Z</cp:lastPrinted>
  <dcterms:created xsi:type="dcterms:W3CDTF">2014-10-10T08:46:00Z</dcterms:created>
  <dcterms:modified xsi:type="dcterms:W3CDTF">2014-10-10T08:49:00Z</dcterms:modified>
</cp:coreProperties>
</file>