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FD087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876">
        <w:rPr>
          <w:rFonts w:ascii="Times New Roman" w:eastAsia="Times New Roman" w:hAnsi="Times New Roman" w:cs="Times New Roman"/>
          <w:b/>
          <w:sz w:val="28"/>
          <w:szCs w:val="28"/>
        </w:rPr>
        <w:t>IEPIRKUM</w:t>
      </w:r>
      <w:r w:rsidR="00FD0876" w:rsidRPr="00FD0876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686167" w:rsidRPr="00FD0876" w:rsidRDefault="00FD0876" w:rsidP="00E00649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D0876">
        <w:rPr>
          <w:rFonts w:ascii="Times New Roman" w:hAnsi="Times New Roman" w:cs="Times New Roman"/>
          <w:b/>
          <w:sz w:val="28"/>
          <w:szCs w:val="28"/>
          <w:lang w:eastAsia="x-none"/>
        </w:rPr>
        <w:t>„Mākslinieku (mūziķu) dalība IX Starptautiskajā Smilšu skulptūru festivālā un Jelgavas pilsētas svētkos”, identifikācijas Nr.JPD2015/80/MI</w:t>
      </w:r>
      <w:r w:rsidR="00E00649" w:rsidRPr="00FD0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Pr="00913BA6" w:rsidRDefault="00686167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018C">
        <w:rPr>
          <w:b/>
          <w:sz w:val="28"/>
          <w:szCs w:val="28"/>
          <w:lang w:val="lv-LV"/>
        </w:rPr>
        <w:t xml:space="preserve"> </w:t>
      </w:r>
      <w:r w:rsidR="00ED018C" w:rsidRPr="00AF4C7A">
        <w:rPr>
          <w:b/>
          <w:sz w:val="28"/>
          <w:szCs w:val="28"/>
        </w:rPr>
        <w:t xml:space="preserve"> </w:t>
      </w:r>
      <w:r w:rsidR="00303F0E" w:rsidRPr="00913BA6">
        <w:rPr>
          <w:b/>
          <w:bCs/>
          <w:sz w:val="28"/>
          <w:szCs w:val="28"/>
        </w:rPr>
        <w:t>LĒMUMS</w:t>
      </w: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08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End"/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544"/>
        <w:gridCol w:w="2693"/>
      </w:tblGrid>
      <w:tr w:rsidR="00321211" w:rsidRPr="00015E41" w:rsidTr="00015E41">
        <w:trPr>
          <w:trHeight w:val="546"/>
        </w:trPr>
        <w:tc>
          <w:tcPr>
            <w:tcW w:w="3227" w:type="dxa"/>
            <w:vAlign w:val="center"/>
          </w:tcPr>
          <w:p w:rsidR="00321211" w:rsidRPr="00015E41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321211" w:rsidP="00FD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FD0876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015E41" w:rsidTr="00015E41">
        <w:trPr>
          <w:trHeight w:val="850"/>
        </w:trPr>
        <w:tc>
          <w:tcPr>
            <w:tcW w:w="3227" w:type="dxa"/>
            <w:vAlign w:val="center"/>
          </w:tcPr>
          <w:p w:rsidR="0024041C" w:rsidRPr="00015E41" w:rsidRDefault="0024041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237" w:type="dxa"/>
            <w:gridSpan w:val="2"/>
            <w:vAlign w:val="center"/>
          </w:tcPr>
          <w:p w:rsidR="0024041C" w:rsidRPr="00015E41" w:rsidRDefault="00063A6B" w:rsidP="00E0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B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pašvaldības iestāde „Kultūra”, </w:t>
            </w:r>
            <w:r w:rsidRPr="00063A6B">
              <w:rPr>
                <w:rFonts w:ascii="Times New Roman" w:hAnsi="Times New Roman" w:cs="Times New Roman"/>
                <w:iCs/>
                <w:sz w:val="24"/>
                <w:szCs w:val="24"/>
              </w:rPr>
              <w:t>nodokļu maksātāja reģistrācijas Nr.90001282471, adrese Kr. Barona iela 6, Jelgava, LV – 3001</w:t>
            </w:r>
          </w:p>
        </w:tc>
      </w:tr>
      <w:tr w:rsidR="00321211" w:rsidRPr="00015E41" w:rsidTr="00015E41">
        <w:trPr>
          <w:trHeight w:val="411"/>
        </w:trPr>
        <w:tc>
          <w:tcPr>
            <w:tcW w:w="3227" w:type="dxa"/>
            <w:vAlign w:val="center"/>
          </w:tcPr>
          <w:p w:rsidR="00321211" w:rsidRPr="00015E41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FD0876" w:rsidRDefault="00FD0876" w:rsidP="00FD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6">
              <w:rPr>
                <w:rFonts w:ascii="Times New Roman" w:hAnsi="Times New Roman" w:cs="Times New Roman"/>
              </w:rPr>
              <w:t xml:space="preserve">Iepirkums </w:t>
            </w:r>
            <w:r w:rsidRPr="00FD0876">
              <w:rPr>
                <w:rFonts w:ascii="Times New Roman" w:hAnsi="Times New Roman" w:cs="Times New Roman"/>
                <w:bCs/>
              </w:rPr>
              <w:t>saskaņā ar Publisko iepirkumu likuma 8.</w:t>
            </w:r>
            <w:r w:rsidRPr="00FD0876">
              <w:rPr>
                <w:rFonts w:ascii="Times New Roman" w:hAnsi="Times New Roman" w:cs="Times New Roman"/>
                <w:bCs/>
                <w:vertAlign w:val="superscript"/>
              </w:rPr>
              <w:t xml:space="preserve">2 </w:t>
            </w:r>
            <w:r w:rsidRPr="00FD0876">
              <w:rPr>
                <w:rFonts w:ascii="Times New Roman" w:hAnsi="Times New Roman" w:cs="Times New Roman"/>
                <w:bCs/>
              </w:rPr>
              <w:t>pantu</w:t>
            </w:r>
            <w:r w:rsidRPr="00FD0876">
              <w:rPr>
                <w:rFonts w:ascii="Times New Roman" w:hAnsi="Times New Roman" w:cs="Times New Roman"/>
              </w:rPr>
              <w:t xml:space="preserve">, nepiemērojot </w:t>
            </w:r>
            <w:r w:rsidRPr="00FD0876">
              <w:rPr>
                <w:rFonts w:ascii="Times New Roman" w:hAnsi="Times New Roman" w:cs="Times New Roman"/>
                <w:bCs/>
              </w:rPr>
              <w:t>panta ceturto un piekto daļu, tā kā iepirkuma priekšmets ir Publisko iepirkumu likuma 2.pielikuma „B” daļas pakalpojums</w:t>
            </w:r>
          </w:p>
        </w:tc>
      </w:tr>
      <w:tr w:rsidR="00321211" w:rsidRPr="00015E41" w:rsidTr="00015E41">
        <w:trPr>
          <w:trHeight w:val="439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2"/>
            <w:vAlign w:val="center"/>
          </w:tcPr>
          <w:p w:rsidR="00FD0876" w:rsidRPr="00FD0876" w:rsidRDefault="00FD0876" w:rsidP="00162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D08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„Mākslinieku (mūziķu) dalība IX Starptautiskajā Smilšu skulptūru festivālā un Jelgavas pilsētas svētkos”</w:t>
            </w:r>
            <w:r w:rsidRPr="00FD08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 xml:space="preserve">. </w:t>
            </w:r>
            <w:r w:rsidRPr="00FD08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Iepirkums sadalīts 3 (trīs) daļās:</w:t>
            </w:r>
          </w:p>
          <w:p w:rsidR="00FD0876" w:rsidRPr="00FD0876" w:rsidRDefault="00FD0876" w:rsidP="0016258B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x-none"/>
              </w:rPr>
            </w:pPr>
            <w:r w:rsidRPr="00FD0876">
              <w:rPr>
                <w:lang w:eastAsia="x-none"/>
              </w:rPr>
              <w:t>1.daļa „M</w:t>
            </w:r>
            <w:r w:rsidRPr="00FD0876">
              <w:t>ākslinieku – Roberto Meloni, Antras Stafeckas, grupas „Jumprava”, grupas „</w:t>
            </w:r>
            <w:proofErr w:type="spellStart"/>
            <w:r w:rsidRPr="00FD0876">
              <w:t>Big</w:t>
            </w:r>
            <w:proofErr w:type="spellEnd"/>
            <w:r w:rsidRPr="00FD0876">
              <w:t xml:space="preserve"> </w:t>
            </w:r>
            <w:proofErr w:type="spellStart"/>
            <w:r w:rsidRPr="00FD0876">
              <w:t>All</w:t>
            </w:r>
            <w:r w:rsidR="0016258B">
              <w:t>&amp;</w:t>
            </w:r>
            <w:r w:rsidRPr="00FD0876">
              <w:t>The</w:t>
            </w:r>
            <w:proofErr w:type="spellEnd"/>
            <w:r w:rsidRPr="00FD0876">
              <w:t xml:space="preserve"> </w:t>
            </w:r>
            <w:proofErr w:type="spellStart"/>
            <w:r w:rsidRPr="00FD0876">
              <w:t>Jokers</w:t>
            </w:r>
            <w:proofErr w:type="spellEnd"/>
            <w:r w:rsidRPr="00FD0876">
              <w:t>”, grupas „</w:t>
            </w:r>
            <w:proofErr w:type="spellStart"/>
            <w:r w:rsidRPr="00FD0876">
              <w:t>The</w:t>
            </w:r>
            <w:proofErr w:type="spellEnd"/>
            <w:r w:rsidRPr="00FD0876">
              <w:t xml:space="preserve"> </w:t>
            </w:r>
            <w:proofErr w:type="spellStart"/>
            <w:r w:rsidRPr="00FD0876">
              <w:t>Sound</w:t>
            </w:r>
            <w:proofErr w:type="spellEnd"/>
            <w:r w:rsidRPr="00FD0876">
              <w:t xml:space="preserve"> </w:t>
            </w:r>
            <w:proofErr w:type="spellStart"/>
            <w:r w:rsidRPr="00FD0876">
              <w:t>Poets</w:t>
            </w:r>
            <w:proofErr w:type="spellEnd"/>
            <w:r w:rsidRPr="00FD0876">
              <w:t>” uzstāšanās nodrošināšana IX Starptautiskajā Smilšu skulptūru festivālā Pasta salā, Jelgavā”;</w:t>
            </w:r>
          </w:p>
          <w:p w:rsidR="00FD0876" w:rsidRPr="00FD0876" w:rsidRDefault="00FD0876" w:rsidP="0016258B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x-none"/>
              </w:rPr>
            </w:pPr>
            <w:r w:rsidRPr="00FD0876">
              <w:rPr>
                <w:lang w:eastAsia="x-none"/>
              </w:rPr>
              <w:t>2.daļa „</w:t>
            </w:r>
            <w:r w:rsidRPr="00FD0876">
              <w:t>Mākslinieku – grupas „Labvēlīgais tips” dalība Jelgavas pilsētas svētkos”;</w:t>
            </w:r>
          </w:p>
          <w:p w:rsidR="00321211" w:rsidRPr="00015E41" w:rsidRDefault="00FD0876" w:rsidP="001625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 w:rsidRPr="00FD0876">
              <w:rPr>
                <w:lang w:eastAsia="x-none"/>
              </w:rPr>
              <w:t>3.daļa „</w:t>
            </w:r>
            <w:r w:rsidRPr="00FD0876">
              <w:t>Mākslinieka – Intara Busuļa</w:t>
            </w:r>
            <w:r w:rsidRPr="00FD0876">
              <w:rPr>
                <w:color w:val="FF0000"/>
              </w:rPr>
              <w:t xml:space="preserve"> </w:t>
            </w:r>
            <w:r w:rsidRPr="00FD0876">
              <w:t>dalība Jelgavas pilsētas svētkos”.</w:t>
            </w:r>
          </w:p>
        </w:tc>
      </w:tr>
      <w:tr w:rsidR="00321211" w:rsidRPr="00015E41" w:rsidTr="00015E41">
        <w:trPr>
          <w:trHeight w:val="407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2"/>
            <w:vAlign w:val="center"/>
          </w:tcPr>
          <w:p w:rsidR="001911D8" w:rsidRPr="00FD0876" w:rsidRDefault="00FD0876" w:rsidP="00E00649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6">
              <w:rPr>
                <w:rFonts w:ascii="Times New Roman" w:hAnsi="Times New Roman" w:cs="Times New Roman"/>
                <w:sz w:val="24"/>
                <w:szCs w:val="24"/>
              </w:rPr>
              <w:t>92312000-1 (kultūras pasākumu organizēšanas pakalpojumi)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292511" w:rsidP="00FD0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D087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96A5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2"/>
            <w:vAlign w:val="center"/>
          </w:tcPr>
          <w:p w:rsidR="00837BE6" w:rsidRPr="00015E41" w:rsidRDefault="00FD0876" w:rsidP="00FD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Saskaņā ar </w:t>
            </w:r>
            <w:r w:rsidRPr="00FD0876">
              <w:rPr>
                <w:rFonts w:ascii="Times New Roman" w:hAnsi="Times New Roman" w:cs="Times New Roman"/>
                <w:bCs/>
              </w:rPr>
              <w:t>Publisko iepirkumu likuma 8.</w:t>
            </w:r>
            <w:r w:rsidRPr="00FD0876">
              <w:rPr>
                <w:rFonts w:ascii="Times New Roman" w:hAnsi="Times New Roman" w:cs="Times New Roman"/>
                <w:bCs/>
                <w:vertAlign w:val="superscript"/>
              </w:rPr>
              <w:t xml:space="preserve">2 </w:t>
            </w:r>
            <w:r w:rsidRPr="00FD0876">
              <w:rPr>
                <w:rFonts w:ascii="Times New Roman" w:hAnsi="Times New Roman" w:cs="Times New Roman"/>
                <w:bCs/>
              </w:rPr>
              <w:t>pant</w:t>
            </w:r>
            <w:r>
              <w:rPr>
                <w:rFonts w:ascii="Times New Roman" w:hAnsi="Times New Roman" w:cs="Times New Roman"/>
                <w:bCs/>
              </w:rPr>
              <w:t>a piecpadsmito daļu, pasūtītājs ir tiesīgs nepublicēt paziņojumu par plānoto līgumu IUB mājas lapā</w:t>
            </w:r>
            <w:r w:rsidRPr="00FD08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jo</w:t>
            </w:r>
            <w:r w:rsidRPr="00FD0876">
              <w:rPr>
                <w:rFonts w:ascii="Times New Roman" w:hAnsi="Times New Roman" w:cs="Times New Roman"/>
                <w:bCs/>
              </w:rPr>
              <w:t xml:space="preserve"> iepirkuma priekšmets ir Publisko iepirkumu likuma 2.pielikuma „B” daļas pakalpojums</w:t>
            </w:r>
          </w:p>
        </w:tc>
      </w:tr>
      <w:tr w:rsidR="00576F4C" w:rsidRPr="00015E41" w:rsidTr="00F954F7">
        <w:trPr>
          <w:trHeight w:val="657"/>
        </w:trPr>
        <w:tc>
          <w:tcPr>
            <w:tcW w:w="3227" w:type="dxa"/>
            <w:vMerge w:val="restart"/>
            <w:vAlign w:val="center"/>
          </w:tcPr>
          <w:p w:rsidR="00576F4C" w:rsidRPr="00015E41" w:rsidRDefault="00576F4C" w:rsidP="0077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piedāvātās līgumcenas </w:t>
            </w:r>
          </w:p>
        </w:tc>
        <w:tc>
          <w:tcPr>
            <w:tcW w:w="3544" w:type="dxa"/>
            <w:vAlign w:val="center"/>
          </w:tcPr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iepirkuma daļa</w:t>
            </w:r>
          </w:p>
        </w:tc>
        <w:tc>
          <w:tcPr>
            <w:tcW w:w="2693" w:type="dxa"/>
            <w:vAlign w:val="center"/>
          </w:tcPr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F4C" w:rsidRPr="00015E41" w:rsidTr="0093343C">
        <w:trPr>
          <w:trHeight w:val="659"/>
        </w:trPr>
        <w:tc>
          <w:tcPr>
            <w:tcW w:w="3227" w:type="dxa"/>
            <w:vMerge/>
            <w:vAlign w:val="center"/>
          </w:tcPr>
          <w:p w:rsidR="00576F4C" w:rsidRPr="00015E41" w:rsidRDefault="00576F4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76F4C" w:rsidRDefault="00576F4C" w:rsidP="0057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„Izklaides producentu grupa 7”, </w:t>
            </w:r>
            <w:r w:rsidRPr="00576F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Pr="00576F4C">
              <w:rPr>
                <w:rFonts w:ascii="Times New Roman" w:hAnsi="Times New Roman" w:cs="Times New Roman"/>
                <w:sz w:val="24"/>
                <w:szCs w:val="24"/>
              </w:rPr>
              <w:t>40103550767</w:t>
            </w:r>
          </w:p>
          <w:p w:rsidR="00576F4C" w:rsidRPr="00576F4C" w:rsidRDefault="00576F4C" w:rsidP="0057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/>
                <w:sz w:val="24"/>
                <w:szCs w:val="24"/>
              </w:rPr>
              <w:t>iepirkuma 1.daļa</w:t>
            </w:r>
          </w:p>
        </w:tc>
        <w:tc>
          <w:tcPr>
            <w:tcW w:w="2693" w:type="dxa"/>
            <w:vAlign w:val="center"/>
          </w:tcPr>
          <w:p w:rsidR="00576F4C" w:rsidRPr="00576F4C" w:rsidRDefault="00576F4C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>14 496,00</w:t>
            </w:r>
          </w:p>
        </w:tc>
      </w:tr>
      <w:tr w:rsidR="00576F4C" w:rsidRPr="00015E41" w:rsidTr="002E4DC1">
        <w:trPr>
          <w:trHeight w:val="659"/>
        </w:trPr>
        <w:tc>
          <w:tcPr>
            <w:tcW w:w="3227" w:type="dxa"/>
            <w:vMerge/>
            <w:vAlign w:val="center"/>
          </w:tcPr>
          <w:p w:rsidR="00576F4C" w:rsidRPr="00015E41" w:rsidRDefault="00576F4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76F4C" w:rsidRDefault="00576F4C" w:rsidP="00576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>SIA “L TIPS”,</w:t>
            </w:r>
          </w:p>
          <w:p w:rsidR="00576F4C" w:rsidRDefault="00576F4C" w:rsidP="0057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F4C">
              <w:rPr>
                <w:rFonts w:ascii="Times New Roman" w:hAnsi="Times New Roman" w:cs="Times New Roman"/>
                <w:sz w:val="24"/>
                <w:szCs w:val="24"/>
              </w:rPr>
              <w:t>reģistrācijas Nr. 40003483826</w:t>
            </w:r>
          </w:p>
          <w:p w:rsidR="00576F4C" w:rsidRPr="00576F4C" w:rsidRDefault="00576F4C" w:rsidP="0057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/>
                <w:sz w:val="24"/>
                <w:szCs w:val="24"/>
              </w:rPr>
              <w:t>iepirkuma 2.daļa</w:t>
            </w:r>
          </w:p>
        </w:tc>
        <w:tc>
          <w:tcPr>
            <w:tcW w:w="2693" w:type="dxa"/>
            <w:vAlign w:val="center"/>
          </w:tcPr>
          <w:p w:rsidR="00576F4C" w:rsidRPr="00576F4C" w:rsidRDefault="00576F4C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>7 500,00</w:t>
            </w:r>
          </w:p>
        </w:tc>
      </w:tr>
      <w:tr w:rsidR="00576F4C" w:rsidRPr="00015E41" w:rsidTr="008B68EF">
        <w:trPr>
          <w:trHeight w:val="659"/>
        </w:trPr>
        <w:tc>
          <w:tcPr>
            <w:tcW w:w="3227" w:type="dxa"/>
            <w:vMerge/>
            <w:vAlign w:val="center"/>
          </w:tcPr>
          <w:p w:rsidR="00576F4C" w:rsidRPr="00015E41" w:rsidRDefault="00576F4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76F4C" w:rsidRDefault="00576F4C" w:rsidP="00576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proofErr w:type="spellStart"/>
            <w:r w:rsidRPr="0057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deBusul</w:t>
            </w:r>
            <w:proofErr w:type="spellEnd"/>
            <w:r w:rsidRPr="0057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</w:t>
            </w:r>
            <w:proofErr w:type="spellEnd"/>
            <w:r w:rsidRPr="0057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76F4C" w:rsidRDefault="00576F4C" w:rsidP="00576F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F4C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 w:rsidRPr="00576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40103254499</w:t>
            </w:r>
          </w:p>
          <w:p w:rsidR="00576F4C" w:rsidRPr="00576F4C" w:rsidRDefault="00576F4C" w:rsidP="0057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iepirkuma 3.daļa</w:t>
            </w:r>
          </w:p>
        </w:tc>
        <w:tc>
          <w:tcPr>
            <w:tcW w:w="2693" w:type="dxa"/>
            <w:vAlign w:val="center"/>
          </w:tcPr>
          <w:p w:rsidR="00576F4C" w:rsidRPr="00576F4C" w:rsidRDefault="00576F4C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4C">
              <w:rPr>
                <w:rFonts w:ascii="Times New Roman" w:hAnsi="Times New Roman" w:cs="Times New Roman"/>
                <w:bCs/>
                <w:sz w:val="24"/>
                <w:szCs w:val="24"/>
              </w:rPr>
              <w:t>5 500,00</w:t>
            </w:r>
          </w:p>
        </w:tc>
      </w:tr>
      <w:tr w:rsidR="00ED018C" w:rsidRPr="00015E41" w:rsidTr="00015E41">
        <w:trPr>
          <w:trHeight w:val="859"/>
        </w:trPr>
        <w:tc>
          <w:tcPr>
            <w:tcW w:w="3227" w:type="dxa"/>
            <w:vAlign w:val="center"/>
          </w:tcPr>
          <w:p w:rsidR="00ED018C" w:rsidRPr="00015E41" w:rsidRDefault="00ED018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237" w:type="dxa"/>
            <w:gridSpan w:val="2"/>
            <w:vAlign w:val="center"/>
          </w:tcPr>
          <w:p w:rsidR="00ED018C" w:rsidRPr="00776DFE" w:rsidRDefault="00776DFE" w:rsidP="0016258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776DFE">
              <w:rPr>
                <w:rFonts w:eastAsia="Calibri"/>
                <w:b/>
              </w:rPr>
              <w:t xml:space="preserve">iepirkuma </w:t>
            </w:r>
            <w:r w:rsidR="00B91E9B" w:rsidRPr="00776DFE">
              <w:rPr>
                <w:rFonts w:eastAsia="Calibri"/>
                <w:b/>
              </w:rPr>
              <w:t>1.daļ</w:t>
            </w:r>
            <w:r w:rsidRPr="00776DFE">
              <w:rPr>
                <w:rFonts w:eastAsia="Calibri"/>
                <w:b/>
              </w:rPr>
              <w:t>a -</w:t>
            </w:r>
            <w:r w:rsidR="00B91E9B" w:rsidRPr="00776DFE">
              <w:rPr>
                <w:rFonts w:eastAsia="Calibri"/>
                <w:b/>
              </w:rPr>
              <w:t xml:space="preserve"> </w:t>
            </w:r>
            <w:r w:rsidRPr="00776DFE">
              <w:rPr>
                <w:bCs/>
              </w:rPr>
              <w:t xml:space="preserve">SIA „Izklaides producentu grupa 7”, </w:t>
            </w:r>
            <w:r w:rsidRPr="00776DFE">
              <w:t>Mūkusalas 41b-8, Rīga LV – 1004,</w:t>
            </w:r>
            <w:r w:rsidRPr="00776DFE">
              <w:rPr>
                <w:bCs/>
              </w:rPr>
              <w:t xml:space="preserve"> </w:t>
            </w:r>
            <w:r w:rsidRPr="00776DFE">
              <w:t>reģistrācijas Nr. 40103550767</w:t>
            </w:r>
            <w:r w:rsidRPr="00776DFE">
              <w:rPr>
                <w:bCs/>
              </w:rPr>
              <w:t xml:space="preserve">, piedāvātā cena </w:t>
            </w:r>
            <w:proofErr w:type="spellStart"/>
            <w:r w:rsidRPr="00776DFE">
              <w:rPr>
                <w:bCs/>
                <w:i/>
              </w:rPr>
              <w:t>euro</w:t>
            </w:r>
            <w:proofErr w:type="spellEnd"/>
            <w:r w:rsidRPr="00776DFE">
              <w:rPr>
                <w:bCs/>
              </w:rPr>
              <w:t xml:space="preserve"> 14 496,00 (četrpadsmit tūkstoši četri simti deviņdesmit seši </w:t>
            </w:r>
            <w:proofErr w:type="spellStart"/>
            <w:r w:rsidRPr="00776DFE">
              <w:rPr>
                <w:bCs/>
              </w:rPr>
              <w:t>euro</w:t>
            </w:r>
            <w:proofErr w:type="spellEnd"/>
            <w:r w:rsidRPr="00776DFE">
              <w:rPr>
                <w:bCs/>
              </w:rPr>
              <w:t xml:space="preserve"> un 00 centi) bez pievienotās vērtības nodokļa.</w:t>
            </w:r>
          </w:p>
          <w:p w:rsidR="00776DFE" w:rsidRPr="00776DFE" w:rsidRDefault="00776DFE" w:rsidP="0016258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776DFE">
              <w:rPr>
                <w:rFonts w:eastAsia="Calibri"/>
                <w:b/>
              </w:rPr>
              <w:t xml:space="preserve">iepirkuma </w:t>
            </w:r>
            <w:r>
              <w:rPr>
                <w:rFonts w:eastAsia="Calibri"/>
                <w:b/>
              </w:rPr>
              <w:t>2</w:t>
            </w:r>
            <w:r w:rsidRPr="00776DFE">
              <w:rPr>
                <w:rFonts w:eastAsia="Calibri"/>
                <w:b/>
              </w:rPr>
              <w:t>.daļa</w:t>
            </w:r>
            <w:r>
              <w:rPr>
                <w:rFonts w:eastAsia="Calibri"/>
                <w:b/>
              </w:rPr>
              <w:t xml:space="preserve"> - </w:t>
            </w:r>
            <w:r w:rsidRPr="00776DFE">
              <w:rPr>
                <w:bCs/>
              </w:rPr>
              <w:t>SIA “L TIPS”</w:t>
            </w:r>
            <w:r>
              <w:rPr>
                <w:bCs/>
              </w:rPr>
              <w:t>,</w:t>
            </w:r>
            <w:r w:rsidRPr="00776DFE">
              <w:rPr>
                <w:bCs/>
              </w:rPr>
              <w:t xml:space="preserve"> </w:t>
            </w:r>
            <w:r w:rsidRPr="00776DFE">
              <w:t xml:space="preserve">Carnikava, Jūras </w:t>
            </w:r>
            <w:r w:rsidRPr="00776DFE">
              <w:lastRenderedPageBreak/>
              <w:t>iela 13-6, LV-2163</w:t>
            </w:r>
            <w:r w:rsidRPr="00776DFE">
              <w:rPr>
                <w:bCs/>
              </w:rPr>
              <w:t xml:space="preserve">, </w:t>
            </w:r>
            <w:r w:rsidRPr="00776DFE">
              <w:t>reģistrācijas Nr. 40003483826</w:t>
            </w:r>
            <w:r w:rsidRPr="00776DFE">
              <w:rPr>
                <w:bCs/>
              </w:rPr>
              <w:t xml:space="preserve">, piedāvātā cena </w:t>
            </w:r>
            <w:proofErr w:type="spellStart"/>
            <w:r w:rsidRPr="00776DFE">
              <w:rPr>
                <w:bCs/>
                <w:i/>
              </w:rPr>
              <w:t>euro</w:t>
            </w:r>
            <w:proofErr w:type="spellEnd"/>
            <w:r w:rsidRPr="00776DFE">
              <w:rPr>
                <w:bCs/>
              </w:rPr>
              <w:t xml:space="preserve"> 7 500,00 (septiņi tūkstoši pieci simti </w:t>
            </w:r>
            <w:proofErr w:type="spellStart"/>
            <w:r w:rsidRPr="00776DFE">
              <w:rPr>
                <w:bCs/>
                <w:i/>
              </w:rPr>
              <w:t>euro</w:t>
            </w:r>
            <w:proofErr w:type="spellEnd"/>
            <w:r w:rsidRPr="00776DFE">
              <w:rPr>
                <w:bCs/>
              </w:rPr>
              <w:t xml:space="preserve"> un 00 centi) bez pievienotās vērtības nodokļa.</w:t>
            </w:r>
          </w:p>
          <w:p w:rsidR="00B91E9B" w:rsidRPr="00015E41" w:rsidRDefault="0016258B" w:rsidP="0016258B">
            <w:pPr>
              <w:pStyle w:val="ListParagraph"/>
              <w:numPr>
                <w:ilvl w:val="0"/>
                <w:numId w:val="7"/>
              </w:numPr>
              <w:jc w:val="both"/>
            </w:pPr>
            <w:r w:rsidRPr="00776DFE">
              <w:rPr>
                <w:rFonts w:eastAsia="Calibri"/>
                <w:b/>
              </w:rPr>
              <w:t xml:space="preserve">iepirkuma </w:t>
            </w:r>
            <w:r>
              <w:rPr>
                <w:rFonts w:eastAsia="Calibri"/>
                <w:b/>
              </w:rPr>
              <w:t>3</w:t>
            </w:r>
            <w:r w:rsidRPr="00776DFE">
              <w:rPr>
                <w:rFonts w:eastAsia="Calibri"/>
                <w:b/>
              </w:rPr>
              <w:t>.daļa</w:t>
            </w:r>
            <w:r>
              <w:rPr>
                <w:rFonts w:eastAsia="Calibri"/>
                <w:b/>
              </w:rPr>
              <w:t xml:space="preserve"> -</w:t>
            </w:r>
            <w:r w:rsidRPr="00776DFE">
              <w:rPr>
                <w:b/>
                <w:bCs/>
              </w:rPr>
              <w:t xml:space="preserve"> </w:t>
            </w:r>
            <w:r w:rsidR="00776DFE" w:rsidRPr="00776DFE">
              <w:rPr>
                <w:b/>
                <w:bCs/>
              </w:rPr>
              <w:t>SIA “</w:t>
            </w:r>
            <w:proofErr w:type="spellStart"/>
            <w:r w:rsidR="00776DFE" w:rsidRPr="00776DFE">
              <w:rPr>
                <w:b/>
                <w:bCs/>
              </w:rPr>
              <w:t>deBusul</w:t>
            </w:r>
            <w:proofErr w:type="spellEnd"/>
            <w:r w:rsidR="00776DFE" w:rsidRPr="00776DFE">
              <w:rPr>
                <w:b/>
                <w:bCs/>
              </w:rPr>
              <w:t xml:space="preserve"> </w:t>
            </w:r>
            <w:proofErr w:type="spellStart"/>
            <w:r w:rsidR="00776DFE" w:rsidRPr="00776DFE">
              <w:rPr>
                <w:b/>
                <w:bCs/>
              </w:rPr>
              <w:t>Music</w:t>
            </w:r>
            <w:proofErr w:type="spellEnd"/>
            <w:r w:rsidR="00776DFE" w:rsidRPr="00776DFE">
              <w:rPr>
                <w:b/>
                <w:bCs/>
              </w:rPr>
              <w:t>”</w:t>
            </w:r>
            <w:r w:rsidRPr="0016258B">
              <w:rPr>
                <w:bCs/>
              </w:rPr>
              <w:t>,</w:t>
            </w:r>
            <w:r w:rsidR="00776DFE" w:rsidRPr="0016258B">
              <w:rPr>
                <w:bCs/>
              </w:rPr>
              <w:t xml:space="preserve"> </w:t>
            </w:r>
            <w:r w:rsidR="00776DFE" w:rsidRPr="00776DFE">
              <w:rPr>
                <w:shd w:val="clear" w:color="auto" w:fill="FFFFFF"/>
              </w:rPr>
              <w:t>Viestura prospekts 75-9, Rīga, LV-1005</w:t>
            </w:r>
            <w:r w:rsidR="00776DFE" w:rsidRPr="0016258B">
              <w:rPr>
                <w:bCs/>
              </w:rPr>
              <w:t xml:space="preserve">, </w:t>
            </w:r>
            <w:r w:rsidR="00776DFE" w:rsidRPr="0016258B">
              <w:t>r</w:t>
            </w:r>
            <w:r w:rsidR="00776DFE" w:rsidRPr="0006255C">
              <w:t xml:space="preserve">eģistrācijas Nr. </w:t>
            </w:r>
            <w:r w:rsidR="00776DFE" w:rsidRPr="00776DFE">
              <w:rPr>
                <w:shd w:val="clear" w:color="auto" w:fill="FFFFFF"/>
              </w:rPr>
              <w:t>40103254499</w:t>
            </w:r>
            <w:r w:rsidR="00776DFE" w:rsidRPr="00F863DA">
              <w:rPr>
                <w:bCs/>
              </w:rPr>
              <w:t xml:space="preserve"> piedāvāto cenu </w:t>
            </w:r>
            <w:proofErr w:type="spellStart"/>
            <w:r w:rsidR="00776DFE" w:rsidRPr="00F863DA">
              <w:rPr>
                <w:bCs/>
                <w:i/>
              </w:rPr>
              <w:t>euro</w:t>
            </w:r>
            <w:proofErr w:type="spellEnd"/>
            <w:r w:rsidR="00776DFE" w:rsidRPr="00F863DA">
              <w:rPr>
                <w:bCs/>
              </w:rPr>
              <w:t xml:space="preserve"> </w:t>
            </w:r>
            <w:r w:rsidR="00776DFE">
              <w:rPr>
                <w:bCs/>
              </w:rPr>
              <w:t>5</w:t>
            </w:r>
            <w:r w:rsidR="00776DFE" w:rsidRPr="00F863DA">
              <w:rPr>
                <w:bCs/>
              </w:rPr>
              <w:t xml:space="preserve"> 500,00 (</w:t>
            </w:r>
            <w:r w:rsidR="00776DFE">
              <w:rPr>
                <w:bCs/>
              </w:rPr>
              <w:t xml:space="preserve">pieci </w:t>
            </w:r>
            <w:r w:rsidR="00776DFE" w:rsidRPr="00F863DA">
              <w:rPr>
                <w:bCs/>
              </w:rPr>
              <w:t xml:space="preserve">tūkstoši pieci simti </w:t>
            </w:r>
            <w:proofErr w:type="spellStart"/>
            <w:r w:rsidR="00776DFE" w:rsidRPr="00F863DA">
              <w:rPr>
                <w:bCs/>
                <w:i/>
              </w:rPr>
              <w:t>euro</w:t>
            </w:r>
            <w:proofErr w:type="spellEnd"/>
            <w:r w:rsidR="00776DFE" w:rsidRPr="00F863DA">
              <w:rPr>
                <w:bCs/>
              </w:rPr>
              <w:t xml:space="preserve"> un 00 centi)</w:t>
            </w:r>
            <w:r w:rsidR="00776DFE">
              <w:rPr>
                <w:bCs/>
              </w:rPr>
              <w:t xml:space="preserve"> bez pievienotās vērtības nodokļa</w:t>
            </w:r>
            <w:r>
              <w:rPr>
                <w:bCs/>
              </w:rPr>
              <w:t>.</w:t>
            </w:r>
          </w:p>
        </w:tc>
      </w:tr>
    </w:tbl>
    <w:p w:rsidR="000E3A0B" w:rsidRPr="0042546D" w:rsidRDefault="000E3A0B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E3A0B" w:rsidRPr="0042546D" w:rsidSect="0009450E">
      <w:footerReference w:type="default" r:id="rId9"/>
      <w:headerReference w:type="first" r:id="rId10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3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0A7"/>
    <w:multiLevelType w:val="hybridMultilevel"/>
    <w:tmpl w:val="7494B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3D16"/>
    <w:multiLevelType w:val="hybridMultilevel"/>
    <w:tmpl w:val="80DE6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5E41"/>
    <w:rsid w:val="000367B6"/>
    <w:rsid w:val="00044052"/>
    <w:rsid w:val="000461FD"/>
    <w:rsid w:val="00056A29"/>
    <w:rsid w:val="00063A6B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B51E4"/>
    <w:rsid w:val="000B66DC"/>
    <w:rsid w:val="000B6C10"/>
    <w:rsid w:val="000E3A0B"/>
    <w:rsid w:val="000E67C4"/>
    <w:rsid w:val="000F2F76"/>
    <w:rsid w:val="001036DA"/>
    <w:rsid w:val="0012648E"/>
    <w:rsid w:val="00145BDE"/>
    <w:rsid w:val="0016258B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E4710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1DC8"/>
    <w:rsid w:val="003B71A1"/>
    <w:rsid w:val="003E22A9"/>
    <w:rsid w:val="003F2531"/>
    <w:rsid w:val="003F318B"/>
    <w:rsid w:val="003F4F8F"/>
    <w:rsid w:val="0042546D"/>
    <w:rsid w:val="0044342C"/>
    <w:rsid w:val="00470648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76F4C"/>
    <w:rsid w:val="00583AC6"/>
    <w:rsid w:val="00587C85"/>
    <w:rsid w:val="005A1820"/>
    <w:rsid w:val="005A7D3F"/>
    <w:rsid w:val="005F008C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6667C"/>
    <w:rsid w:val="006749AC"/>
    <w:rsid w:val="00686167"/>
    <w:rsid w:val="00690754"/>
    <w:rsid w:val="006957E5"/>
    <w:rsid w:val="006A0CC3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44FCD"/>
    <w:rsid w:val="00766ACA"/>
    <w:rsid w:val="00770410"/>
    <w:rsid w:val="00776DFE"/>
    <w:rsid w:val="007B141D"/>
    <w:rsid w:val="007E6B9F"/>
    <w:rsid w:val="007E6BF8"/>
    <w:rsid w:val="007F54E7"/>
    <w:rsid w:val="008102AF"/>
    <w:rsid w:val="00814E92"/>
    <w:rsid w:val="00832311"/>
    <w:rsid w:val="00837BE6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4644"/>
    <w:rsid w:val="009A4EB8"/>
    <w:rsid w:val="009C2772"/>
    <w:rsid w:val="009D0C38"/>
    <w:rsid w:val="009D7C15"/>
    <w:rsid w:val="009F11E9"/>
    <w:rsid w:val="00A305F8"/>
    <w:rsid w:val="00A40408"/>
    <w:rsid w:val="00A42711"/>
    <w:rsid w:val="00A47AE7"/>
    <w:rsid w:val="00A540BC"/>
    <w:rsid w:val="00A54349"/>
    <w:rsid w:val="00AA09C6"/>
    <w:rsid w:val="00AA2176"/>
    <w:rsid w:val="00AA4DAB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2A76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4A41"/>
    <w:rsid w:val="00BD528F"/>
    <w:rsid w:val="00BF22A1"/>
    <w:rsid w:val="00BF54DA"/>
    <w:rsid w:val="00C02B48"/>
    <w:rsid w:val="00C078E2"/>
    <w:rsid w:val="00C305FD"/>
    <w:rsid w:val="00C42441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D1379"/>
    <w:rsid w:val="00E00649"/>
    <w:rsid w:val="00E05E3E"/>
    <w:rsid w:val="00E448B4"/>
    <w:rsid w:val="00E55522"/>
    <w:rsid w:val="00E6053E"/>
    <w:rsid w:val="00E62467"/>
    <w:rsid w:val="00E732D1"/>
    <w:rsid w:val="00E86AC9"/>
    <w:rsid w:val="00EC00C5"/>
    <w:rsid w:val="00ED018C"/>
    <w:rsid w:val="00EE364D"/>
    <w:rsid w:val="00EF4198"/>
    <w:rsid w:val="00F11629"/>
    <w:rsid w:val="00F14EC7"/>
    <w:rsid w:val="00F20CDB"/>
    <w:rsid w:val="00F2675E"/>
    <w:rsid w:val="00F34ABA"/>
    <w:rsid w:val="00F36CB2"/>
    <w:rsid w:val="00F85358"/>
    <w:rsid w:val="00F8776F"/>
    <w:rsid w:val="00F954F7"/>
    <w:rsid w:val="00FA1CC3"/>
    <w:rsid w:val="00FA65FF"/>
    <w:rsid w:val="00FB2021"/>
    <w:rsid w:val="00FD077F"/>
    <w:rsid w:val="00FD0876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5949-970B-465A-90FE-2DC99E1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9</cp:revision>
  <cp:lastPrinted>2015-05-14T06:24:00Z</cp:lastPrinted>
  <dcterms:created xsi:type="dcterms:W3CDTF">2015-05-13T11:01:00Z</dcterms:created>
  <dcterms:modified xsi:type="dcterms:W3CDTF">2015-05-14T07:35:00Z</dcterms:modified>
</cp:coreProperties>
</file>