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2F272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2F2729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500F090" w:rsidR="003D5C89" w:rsidRDefault="003B107A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500F090" w:rsidR="003D5C89" w:rsidRDefault="003B107A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938"/>
        <w:gridCol w:w="1029"/>
      </w:tblGrid>
      <w:tr w:rsidR="00163E20" w:rsidRPr="002F2729" w14:paraId="4184B413" w14:textId="77777777" w:rsidTr="00105564">
        <w:tc>
          <w:tcPr>
            <w:tcW w:w="7938" w:type="dxa"/>
          </w:tcPr>
          <w:p w14:paraId="5ABD4AD1" w14:textId="5FBD6B1C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2</w:t>
            </w:r>
            <w:r w:rsidR="002B7C9B">
              <w:rPr>
                <w:bCs/>
                <w:szCs w:val="44"/>
                <w:lang w:val="lv-LV"/>
              </w:rPr>
              <w:t>9</w:t>
            </w:r>
            <w:r w:rsidRPr="002F2729">
              <w:rPr>
                <w:bCs/>
                <w:szCs w:val="44"/>
                <w:lang w:val="lv-LV"/>
              </w:rPr>
              <w:t>.0</w:t>
            </w:r>
            <w:r w:rsidR="002B7C9B">
              <w:rPr>
                <w:bCs/>
                <w:szCs w:val="44"/>
                <w:lang w:val="lv-LV"/>
              </w:rPr>
              <w:t>6</w:t>
            </w:r>
            <w:r w:rsidRPr="002F2729"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029" w:type="dxa"/>
          </w:tcPr>
          <w:p w14:paraId="2AEC2CF0" w14:textId="201995C3" w:rsidR="00163E20" w:rsidRPr="002F2729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2F2729">
              <w:rPr>
                <w:bCs/>
                <w:szCs w:val="44"/>
                <w:lang w:val="lv-LV"/>
              </w:rPr>
              <w:t>Nr.</w:t>
            </w:r>
            <w:r w:rsidR="003B107A">
              <w:rPr>
                <w:bCs/>
                <w:szCs w:val="44"/>
                <w:lang w:val="lv-LV"/>
              </w:rPr>
              <w:t>6/16</w:t>
            </w:r>
          </w:p>
        </w:tc>
      </w:tr>
    </w:tbl>
    <w:p w14:paraId="1AFD2248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ED69277" w14:textId="6CE81B51" w:rsidR="008D5669" w:rsidRDefault="0083522E" w:rsidP="0010556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6. līnijā 74-6, </w:t>
      </w:r>
      <w:r w:rsidRPr="001B152A">
        <w:rPr>
          <w:b/>
          <w:caps/>
        </w:rPr>
        <w:t>jelgavā</w:t>
      </w:r>
      <w:r w:rsidR="008D5669">
        <w:rPr>
          <w:b/>
          <w:caps/>
        </w:rPr>
        <w:t xml:space="preserve"> </w:t>
      </w:r>
    </w:p>
    <w:p w14:paraId="58BD8884" w14:textId="7EFF2A59" w:rsidR="008D5669" w:rsidRPr="001B152A" w:rsidRDefault="008C2C6C" w:rsidP="00105564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pārdošana atkārtotā izsolē</w:t>
      </w:r>
    </w:p>
    <w:p w14:paraId="7A2B0D03" w14:textId="77777777" w:rsidR="008D5669" w:rsidRDefault="008D5669" w:rsidP="008D5669">
      <w:pPr>
        <w:pStyle w:val="BodyText"/>
        <w:jc w:val="both"/>
        <w:rPr>
          <w:szCs w:val="24"/>
        </w:rPr>
      </w:pPr>
    </w:p>
    <w:p w14:paraId="76FF30BD" w14:textId="36FDB3A7" w:rsidR="003B107A" w:rsidRDefault="003B107A" w:rsidP="003B107A">
      <w:pPr>
        <w:pStyle w:val="BodyText"/>
        <w:jc w:val="both"/>
        <w:rPr>
          <w:bCs/>
        </w:rPr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14:paraId="74D0E1C8" w14:textId="596F7A7A" w:rsidR="008C2C6C" w:rsidRPr="0001040C" w:rsidRDefault="008C2C6C" w:rsidP="008C2C6C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D94066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D94066">
        <w:rPr>
          <w:bCs/>
        </w:rPr>
        <w:t>pilsētas</w:t>
      </w:r>
      <w:proofErr w:type="spellEnd"/>
      <w:r w:rsidRPr="00D94066">
        <w:rPr>
          <w:bCs/>
        </w:rPr>
        <w:t xml:space="preserve"> </w:t>
      </w:r>
      <w:r>
        <w:rPr>
          <w:bCs/>
        </w:rPr>
        <w:t xml:space="preserve">pašvaldības </w:t>
      </w:r>
      <w:r w:rsidRPr="00D94066">
        <w:rPr>
          <w:bCs/>
        </w:rPr>
        <w:t xml:space="preserve">domes </w:t>
      </w:r>
      <w:r w:rsidRPr="00B54401">
        <w:t>202</w:t>
      </w:r>
      <w:r>
        <w:t>3</w:t>
      </w:r>
      <w:r w:rsidRPr="00B54401">
        <w:t xml:space="preserve">. gada </w:t>
      </w:r>
      <w:r>
        <w:t>24. marta</w:t>
      </w:r>
      <w:r w:rsidRPr="00B54401">
        <w:t xml:space="preserve"> </w:t>
      </w:r>
      <w:r w:rsidRPr="00B54401">
        <w:rPr>
          <w:bCs/>
        </w:rPr>
        <w:t>lēmumu Nr.</w:t>
      </w:r>
      <w:r>
        <w:rPr>
          <w:bCs/>
        </w:rPr>
        <w:t> 3/21</w:t>
      </w:r>
      <w:r w:rsidRPr="00B54401">
        <w:rPr>
          <w:bCs/>
        </w:rPr>
        <w:t xml:space="preserve"> “</w:t>
      </w:r>
      <w:r>
        <w:rPr>
          <w:bCs/>
        </w:rPr>
        <w:t>Dzīvokļa īpašuma 6. līnijā 74-6, Jelgavā atsavināšanas uzsākšana un izsoles noteikumu apstiprināšana</w:t>
      </w:r>
      <w:r w:rsidRPr="00B54401">
        <w:rPr>
          <w:bCs/>
        </w:rPr>
        <w:t>”</w:t>
      </w:r>
      <w:r>
        <w:t xml:space="preserve">, pārdošanai </w:t>
      </w:r>
      <w:r>
        <w:rPr>
          <w:bCs/>
        </w:rPr>
        <w:t xml:space="preserve">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</w:t>
      </w:r>
      <w:r>
        <w:rPr>
          <w:bCs/>
        </w:rPr>
        <w:t xml:space="preserve"> </w:t>
      </w:r>
      <w:r>
        <w:rPr>
          <w:bCs/>
          <w:szCs w:val="24"/>
        </w:rPr>
        <w:t>09009028801 6. līnijā 74-6,</w:t>
      </w:r>
      <w:r w:rsidRPr="001761EF">
        <w:rPr>
          <w:bCs/>
        </w:rPr>
        <w:t xml:space="preserve"> Jelgavā</w:t>
      </w:r>
      <w:r>
        <w:rPr>
          <w:bCs/>
        </w:rPr>
        <w:t xml:space="preserve"> (turpmāk – Dzīvokļa īpašums), kas sastāv no dzīvokļa Nr. 6 (telpu grupas kadastra apzīmējums 09000300018001006, trīs istabas, </w:t>
      </w:r>
      <w:r w:rsidRPr="001761EF">
        <w:rPr>
          <w:bCs/>
        </w:rPr>
        <w:t>krāsns apkur</w:t>
      </w:r>
      <w:r>
        <w:rPr>
          <w:bCs/>
        </w:rPr>
        <w:t xml:space="preserve">e, </w:t>
      </w:r>
      <w:r w:rsidRPr="001761EF">
        <w:rPr>
          <w:bCs/>
        </w:rPr>
        <w:t xml:space="preserve">kopējā platība </w:t>
      </w:r>
      <w:r>
        <w:rPr>
          <w:bCs/>
        </w:rPr>
        <w:t>56,1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561/3843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 xml:space="preserve">09000300018001, 09000300018002), ar </w:t>
      </w:r>
      <w:r>
        <w:t xml:space="preserve">nosacīto </w:t>
      </w:r>
      <w:r>
        <w:rPr>
          <w:bCs/>
        </w:rPr>
        <w:t>cenu (</w:t>
      </w:r>
      <w:r w:rsidRPr="0067116B">
        <w:t>izsoles</w:t>
      </w:r>
      <w:r>
        <w:rPr>
          <w:bCs/>
        </w:rPr>
        <w:t xml:space="preserve"> sākumcen</w:t>
      </w:r>
      <w:r w:rsidR="00A759C5">
        <w:rPr>
          <w:bCs/>
        </w:rPr>
        <w:t>u</w:t>
      </w:r>
      <w:r>
        <w:rPr>
          <w:bCs/>
        </w:rPr>
        <w:t xml:space="preserve">) </w:t>
      </w:r>
      <w:r w:rsidR="00A759C5">
        <w:t>18600,00</w:t>
      </w:r>
      <w:r w:rsidR="00A759C5" w:rsidRPr="00196732">
        <w:rPr>
          <w:i/>
        </w:rPr>
        <w:t xml:space="preserve"> </w:t>
      </w:r>
      <w:proofErr w:type="spellStart"/>
      <w:r w:rsidR="00A759C5" w:rsidRPr="00196732">
        <w:rPr>
          <w:i/>
        </w:rPr>
        <w:t>euro</w:t>
      </w:r>
      <w:proofErr w:type="spellEnd"/>
      <w:r w:rsidR="00A759C5">
        <w:t xml:space="preserve"> (astoņpadsmit tūkstoši seši simti </w:t>
      </w:r>
      <w:proofErr w:type="spellStart"/>
      <w:r w:rsidR="00A759C5" w:rsidRPr="00853402">
        <w:rPr>
          <w:i/>
        </w:rPr>
        <w:t>euro</w:t>
      </w:r>
      <w:proofErr w:type="spellEnd"/>
      <w:r w:rsidR="00A759C5">
        <w:t>, 00 centi),</w:t>
      </w:r>
      <w:r w:rsidR="00A759C5" w:rsidRPr="00583A2B">
        <w:t xml:space="preserve"> </w:t>
      </w:r>
      <w:r w:rsidR="00A759C5">
        <w:t xml:space="preserve">izsoles soli 100,00 </w:t>
      </w:r>
      <w:proofErr w:type="spellStart"/>
      <w:r w:rsidR="00A759C5" w:rsidRPr="005537FC">
        <w:rPr>
          <w:i/>
        </w:rPr>
        <w:t>euro</w:t>
      </w:r>
      <w:proofErr w:type="spellEnd"/>
      <w:r w:rsidR="00A759C5">
        <w:rPr>
          <w:i/>
        </w:rPr>
        <w:t xml:space="preserve"> </w:t>
      </w:r>
      <w:r w:rsidR="00A759C5">
        <w:t xml:space="preserve">(viens simts </w:t>
      </w:r>
      <w:proofErr w:type="spellStart"/>
      <w:r w:rsidR="00A759C5" w:rsidRPr="00A21DD2">
        <w:rPr>
          <w:i/>
        </w:rPr>
        <w:t>euro</w:t>
      </w:r>
      <w:proofErr w:type="spellEnd"/>
      <w:r w:rsidR="00A759C5">
        <w:t xml:space="preserve">, 00 </w:t>
      </w:r>
      <w:r w:rsidR="00A759C5" w:rsidRPr="006E261A">
        <w:t>centi</w:t>
      </w:r>
      <w:r w:rsidR="00A759C5">
        <w:t xml:space="preserve">), nodrošinājumu 1860,00 </w:t>
      </w:r>
      <w:proofErr w:type="spellStart"/>
      <w:r w:rsidR="00A759C5">
        <w:rPr>
          <w:i/>
        </w:rPr>
        <w:t>euro</w:t>
      </w:r>
      <w:proofErr w:type="spellEnd"/>
      <w:r w:rsidR="00A759C5">
        <w:rPr>
          <w:i/>
        </w:rPr>
        <w:t xml:space="preserve"> </w:t>
      </w:r>
      <w:r w:rsidR="00A759C5">
        <w:t xml:space="preserve">(viens tūkstotis astoņi simti sešdesmit </w:t>
      </w:r>
      <w:proofErr w:type="spellStart"/>
      <w:r w:rsidR="00A759C5" w:rsidRPr="00853402">
        <w:rPr>
          <w:i/>
        </w:rPr>
        <w:t>euro</w:t>
      </w:r>
      <w:proofErr w:type="spellEnd"/>
      <w:r w:rsidR="00A759C5">
        <w:t>, 00 centi)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 gadi.</w:t>
      </w:r>
    </w:p>
    <w:p w14:paraId="0C72B257" w14:textId="6BA8839C" w:rsidR="008C2C6C" w:rsidRDefault="008C2C6C" w:rsidP="008C2C6C">
      <w:pPr>
        <w:pStyle w:val="BodyText"/>
        <w:ind w:firstLine="720"/>
        <w:jc w:val="both"/>
      </w:pPr>
      <w:r w:rsidRPr="004D21EB">
        <w:rPr>
          <w:bCs/>
        </w:rPr>
        <w:t>Uz 202</w:t>
      </w:r>
      <w:r w:rsidR="00A759C5">
        <w:rPr>
          <w:bCs/>
        </w:rPr>
        <w:t>3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</w:t>
      </w:r>
      <w:r w:rsidR="00A759C5">
        <w:rPr>
          <w:bCs/>
        </w:rPr>
        <w:t>9</w:t>
      </w:r>
      <w:r>
        <w:rPr>
          <w:bCs/>
        </w:rPr>
        <w:t xml:space="preserve">. </w:t>
      </w:r>
      <w:r w:rsidR="00A759C5">
        <w:rPr>
          <w:bCs/>
        </w:rPr>
        <w:t>maijā</w:t>
      </w:r>
      <w:r>
        <w:rPr>
          <w:bCs/>
        </w:rPr>
        <w:t xml:space="preserve"> </w:t>
      </w:r>
      <w:r w:rsidRPr="004D21EB">
        <w:rPr>
          <w:bCs/>
        </w:rPr>
        <w:t>rīkoto pirmo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Pr="004D21EB">
        <w:rPr>
          <w:bCs/>
        </w:rPr>
        <w:t>202</w:t>
      </w:r>
      <w:r w:rsidR="00A759C5">
        <w:rPr>
          <w:bCs/>
        </w:rPr>
        <w:t>3</w:t>
      </w:r>
      <w:r w:rsidRPr="004D21EB">
        <w:rPr>
          <w:bCs/>
        </w:rPr>
        <w:t>.</w:t>
      </w:r>
      <w:r>
        <w:rPr>
          <w:bCs/>
        </w:rPr>
        <w:t xml:space="preserve"> </w:t>
      </w:r>
      <w:r w:rsidRPr="004D21EB">
        <w:rPr>
          <w:bCs/>
        </w:rPr>
        <w:t xml:space="preserve">gada </w:t>
      </w:r>
      <w:r>
        <w:rPr>
          <w:bCs/>
        </w:rPr>
        <w:t>2</w:t>
      </w:r>
      <w:r w:rsidR="00A759C5">
        <w:rPr>
          <w:bCs/>
        </w:rPr>
        <w:t>6</w:t>
      </w:r>
      <w:r>
        <w:rPr>
          <w:bCs/>
        </w:rPr>
        <w:t xml:space="preserve">. </w:t>
      </w:r>
      <w:r w:rsidR="00A569A1">
        <w:rPr>
          <w:bCs/>
        </w:rPr>
        <w:t>maijā</w:t>
      </w:r>
      <w:r>
        <w:rPr>
          <w:bCs/>
        </w:rPr>
        <w:t xml:space="preserve"> pieņēma lēmumu Nr. </w:t>
      </w:r>
      <w:r w:rsidR="00A569A1">
        <w:rPr>
          <w:bCs/>
        </w:rPr>
        <w:t>5/5</w:t>
      </w:r>
      <w:r>
        <w:rPr>
          <w:bCs/>
        </w:rPr>
        <w:t xml:space="preserve"> “Dzīvokļa īpašuma </w:t>
      </w:r>
      <w:r w:rsidR="00A569A1">
        <w:rPr>
          <w:bCs/>
        </w:rPr>
        <w:t>6. līnijā 74-6</w:t>
      </w:r>
      <w:r>
        <w:rPr>
          <w:bCs/>
        </w:rPr>
        <w:t>, Jelgavā izsoles atzīšana par nenotikušu”</w:t>
      </w:r>
      <w:r w:rsidRPr="00D9263B">
        <w:t>.</w:t>
      </w:r>
    </w:p>
    <w:p w14:paraId="740966B8" w14:textId="1FB5D9F3" w:rsidR="000B7E6F" w:rsidRDefault="008C2C6C" w:rsidP="008C2C6C">
      <w:pPr>
        <w:pStyle w:val="BodyText2"/>
        <w:spacing w:after="0" w:line="240" w:lineRule="auto"/>
        <w:ind w:firstLine="720"/>
        <w:jc w:val="both"/>
      </w:pPr>
      <w:r w:rsidRPr="009314E3">
        <w:t>Publiskas personas mantas atsavināšanas likuma</w:t>
      </w:r>
      <w:r>
        <w:t xml:space="preserve"> (turpmāk - Atsavināšanas likums)</w:t>
      </w:r>
      <w:r w:rsidRPr="009314E3">
        <w:t xml:space="preserve"> </w:t>
      </w:r>
      <w:r w:rsidRPr="00A2400E">
        <w:t>32.</w:t>
      </w:r>
      <w:r w:rsidR="000B7E6F">
        <w:t> </w:t>
      </w:r>
      <w:r w:rsidRPr="00A2400E">
        <w:t>panta pirm</w:t>
      </w:r>
      <w:r>
        <w:t>ās</w:t>
      </w:r>
      <w:r w:rsidRPr="00A2400E">
        <w:t xml:space="preserve"> daļ</w:t>
      </w:r>
      <w:r>
        <w:t>as 1. punkt</w:t>
      </w:r>
      <w:r w:rsidR="000B7E6F">
        <w:t xml:space="preserve">ā noteikts, ka pēc pirmās nesekmīgās izsoles </w:t>
      </w:r>
      <w:r w:rsidR="000B7E6F" w:rsidRPr="00906414">
        <w:t>var rīkot otro izsoli ar augšupejošu soli, pazeminot izsoles sākumcenu ne vairāk kā par 20 procentiem.</w:t>
      </w:r>
    </w:p>
    <w:p w14:paraId="273070AD" w14:textId="6125C0B0" w:rsidR="008C2C6C" w:rsidRDefault="008C2C6C" w:rsidP="008C2C6C">
      <w:pPr>
        <w:pStyle w:val="BodyText2"/>
        <w:spacing w:after="0" w:line="240" w:lineRule="auto"/>
        <w:ind w:firstLine="720"/>
        <w:jc w:val="both"/>
      </w:pPr>
      <w:r w:rsidRPr="00617911">
        <w:t xml:space="preserve">Jelgavas </w:t>
      </w:r>
      <w:proofErr w:type="spellStart"/>
      <w:r>
        <w:t>valstspilsētas</w:t>
      </w:r>
      <w:proofErr w:type="spellEnd"/>
      <w:r>
        <w:t xml:space="preserve">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 202</w:t>
      </w:r>
      <w:r w:rsidR="00A569A1">
        <w:t>3</w:t>
      </w:r>
      <w:r w:rsidRPr="00617911">
        <w:t>.</w:t>
      </w:r>
      <w:r>
        <w:t xml:space="preserve"> </w:t>
      </w:r>
      <w:r w:rsidRPr="00617911">
        <w:t xml:space="preserve">gada </w:t>
      </w:r>
      <w:r w:rsidR="00A569A1">
        <w:t>9</w:t>
      </w:r>
      <w:r>
        <w:t xml:space="preserve">. </w:t>
      </w:r>
      <w:r w:rsidR="00A569A1">
        <w:t>jūnij</w:t>
      </w:r>
      <w:r w:rsidR="00ED49A4">
        <w:t>ā</w:t>
      </w:r>
      <w:r>
        <w:t xml:space="preserve"> </w:t>
      </w:r>
      <w:r>
        <w:rPr>
          <w:bCs/>
        </w:rPr>
        <w:t xml:space="preserve">pieņēma lēmumu </w:t>
      </w:r>
      <w:r>
        <w:t xml:space="preserve">Nr. </w:t>
      </w:r>
      <w:r w:rsidR="00A569A1">
        <w:t>6</w:t>
      </w:r>
      <w:r>
        <w:t>/</w:t>
      </w:r>
      <w:r w:rsidR="00A569A1">
        <w:t>1</w:t>
      </w:r>
      <w:r>
        <w:t xml:space="preserve"> “Dzīvokļa īpašuma </w:t>
      </w:r>
      <w:r w:rsidR="00A569A1">
        <w:rPr>
          <w:bCs/>
        </w:rPr>
        <w:t>6.</w:t>
      </w:r>
      <w:r w:rsidR="00AC3602">
        <w:rPr>
          <w:bCs/>
        </w:rPr>
        <w:t xml:space="preserve"> </w:t>
      </w:r>
      <w:r w:rsidR="00A569A1">
        <w:rPr>
          <w:bCs/>
        </w:rPr>
        <w:t>līnijā 74-6</w:t>
      </w:r>
      <w:r>
        <w:t xml:space="preserve">, Jelgavā </w:t>
      </w:r>
      <w:r w:rsidR="000B7E6F">
        <w:rPr>
          <w:bCs/>
        </w:rPr>
        <w:t>pārdošana atkārtotā izsolē</w:t>
      </w:r>
      <w:r>
        <w:t>”</w:t>
      </w:r>
      <w:r w:rsidR="00AC3602">
        <w:t xml:space="preserve">- </w:t>
      </w:r>
      <w:r w:rsidRPr="00A2400E">
        <w:t xml:space="preserve">rīkot </w:t>
      </w:r>
      <w:r>
        <w:rPr>
          <w:bCs/>
        </w:rPr>
        <w:t xml:space="preserve">dzīvokļa īpašuma </w:t>
      </w:r>
      <w:r w:rsidR="00AC3602">
        <w:rPr>
          <w:bCs/>
        </w:rPr>
        <w:t>6. līnijā 74-6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</w:t>
      </w:r>
      <w:r w:rsidR="00AC3602">
        <w:t xml:space="preserve">pazemināt izsoles sākumcenu par 19,89 (deviņpadsmit un 89 simtdaļas) procentiem un noteikt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AC3602">
        <w:t>14900</w:t>
      </w:r>
      <w:r>
        <w:t>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AC3602">
        <w:t>četrpadsmit</w:t>
      </w:r>
      <w:r>
        <w:t xml:space="preserve"> tūkstoši </w:t>
      </w:r>
      <w:r w:rsidR="00AC3602">
        <w:t>deviņi</w:t>
      </w:r>
      <w:r>
        <w:t xml:space="preserve">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</w:t>
      </w:r>
      <w:r w:rsidR="00AC3602">
        <w:t>1490</w:t>
      </w:r>
      <w:r>
        <w:t xml:space="preserve">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 w:rsidR="00AC3602">
        <w:t>viens tūkstotis</w:t>
      </w:r>
      <w:r>
        <w:t xml:space="preserve"> </w:t>
      </w:r>
      <w:r w:rsidR="00AC3602">
        <w:t xml:space="preserve">četri </w:t>
      </w:r>
      <w:r>
        <w:t xml:space="preserve">simti </w:t>
      </w:r>
      <w:r w:rsidR="00AC3602">
        <w:t>deviņ</w:t>
      </w:r>
      <w:r>
        <w:t xml:space="preserve">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>) un nomaksas termiņu – pieci gadi.</w:t>
      </w:r>
    </w:p>
    <w:p w14:paraId="71D8A731" w14:textId="25F6F80F" w:rsidR="008D5669" w:rsidRDefault="008D5669" w:rsidP="008D5669">
      <w:pPr>
        <w:ind w:firstLine="720"/>
        <w:jc w:val="both"/>
        <w:rPr>
          <w:lang w:eastAsia="lv-LV"/>
        </w:rPr>
      </w:pPr>
      <w:r>
        <w:t xml:space="preserve">Saskaņā ar Pašvaldību likuma </w:t>
      </w:r>
      <w:r w:rsidR="003C0975" w:rsidRPr="00986613">
        <w:rPr>
          <w:bCs/>
        </w:rPr>
        <w:t>10. panta pirmās daļas 16</w:t>
      </w:r>
      <w:r w:rsidR="003C0975" w:rsidRPr="006466A4">
        <w:rPr>
          <w:bCs/>
        </w:rPr>
        <w:t>. punktu</w:t>
      </w:r>
      <w:r>
        <w:t xml:space="preserve">, </w:t>
      </w:r>
      <w:r w:rsidR="003C0975" w:rsidRPr="0033026C">
        <w:rPr>
          <w:bCs/>
        </w:rPr>
        <w:t>Publiskas personas mantas atsavināšanas likuma 32. panta pirmās daļas 1. punktu,</w:t>
      </w:r>
      <w:r w:rsidR="003C0975">
        <w:rPr>
          <w:bCs/>
        </w:rPr>
        <w:t xml:space="preserve"> </w:t>
      </w:r>
      <w:r w:rsidR="00ED49A4" w:rsidRPr="00D94066">
        <w:rPr>
          <w:bCs/>
        </w:rPr>
        <w:t xml:space="preserve">Jelgavas </w:t>
      </w:r>
      <w:proofErr w:type="spellStart"/>
      <w:r w:rsidR="00ED49A4">
        <w:rPr>
          <w:bCs/>
        </w:rPr>
        <w:t>valsts</w:t>
      </w:r>
      <w:r w:rsidR="00ED49A4" w:rsidRPr="00D94066">
        <w:rPr>
          <w:bCs/>
        </w:rPr>
        <w:t>pilsētas</w:t>
      </w:r>
      <w:proofErr w:type="spellEnd"/>
      <w:r w:rsidR="00ED49A4" w:rsidRPr="00D94066">
        <w:rPr>
          <w:bCs/>
        </w:rPr>
        <w:t xml:space="preserve"> </w:t>
      </w:r>
      <w:r w:rsidR="00ED49A4">
        <w:rPr>
          <w:bCs/>
        </w:rPr>
        <w:t xml:space="preserve">pašvaldības </w:t>
      </w:r>
      <w:r w:rsidR="00ED49A4" w:rsidRPr="00D94066">
        <w:rPr>
          <w:bCs/>
        </w:rPr>
        <w:t xml:space="preserve">domes </w:t>
      </w:r>
      <w:r w:rsidR="00ED49A4" w:rsidRPr="00B54401">
        <w:t>202</w:t>
      </w:r>
      <w:r w:rsidR="00ED49A4">
        <w:t>3</w:t>
      </w:r>
      <w:r w:rsidR="00ED49A4" w:rsidRPr="00B54401">
        <w:t xml:space="preserve">. gada </w:t>
      </w:r>
      <w:r w:rsidR="00ED49A4">
        <w:t>24. marta</w:t>
      </w:r>
      <w:r w:rsidR="00ED49A4" w:rsidRPr="00B54401">
        <w:t xml:space="preserve"> </w:t>
      </w:r>
      <w:r w:rsidR="00ED49A4" w:rsidRPr="00B54401">
        <w:rPr>
          <w:bCs/>
        </w:rPr>
        <w:t>lēmumu Nr.</w:t>
      </w:r>
      <w:r w:rsidR="00ED49A4">
        <w:rPr>
          <w:bCs/>
        </w:rPr>
        <w:t> 3/21</w:t>
      </w:r>
      <w:r w:rsidR="00ED49A4" w:rsidRPr="00B54401">
        <w:rPr>
          <w:bCs/>
        </w:rPr>
        <w:t xml:space="preserve"> “</w:t>
      </w:r>
      <w:r w:rsidR="00ED49A4">
        <w:rPr>
          <w:bCs/>
        </w:rPr>
        <w:t>Dzīvokļa īpašuma 6. līnijā 74-6, Jelgavā atsavināšanas uzsākšana un izsoles noteikumu apstiprināšana</w:t>
      </w:r>
      <w:r w:rsidR="00ED49A4" w:rsidRPr="00B54401">
        <w:rPr>
          <w:bCs/>
        </w:rPr>
        <w:t>”</w:t>
      </w:r>
      <w:r w:rsidR="003C0975">
        <w:t xml:space="preserve">, </w:t>
      </w:r>
      <w:r w:rsidR="003C0975" w:rsidRPr="00206875">
        <w:rPr>
          <w:bCs/>
        </w:rPr>
        <w:t xml:space="preserve">Jelgavas </w:t>
      </w:r>
      <w:proofErr w:type="spellStart"/>
      <w:r w:rsidR="003C0975">
        <w:rPr>
          <w:bCs/>
        </w:rPr>
        <w:t>valsts</w:t>
      </w:r>
      <w:r w:rsidR="003C0975" w:rsidRPr="00206875">
        <w:rPr>
          <w:bCs/>
        </w:rPr>
        <w:t>pilsētas</w:t>
      </w:r>
      <w:proofErr w:type="spellEnd"/>
      <w:r w:rsidR="003C0975" w:rsidRPr="00206875">
        <w:rPr>
          <w:bCs/>
        </w:rPr>
        <w:t xml:space="preserve"> </w:t>
      </w:r>
      <w:r w:rsidR="003C0975">
        <w:rPr>
          <w:bCs/>
        </w:rPr>
        <w:t>pašvaldības</w:t>
      </w:r>
      <w:r w:rsidR="003C0975">
        <w:t xml:space="preserve"> Izsoles k</w:t>
      </w:r>
      <w:r w:rsidR="003C0975" w:rsidRPr="00206875">
        <w:rPr>
          <w:bCs/>
        </w:rPr>
        <w:t>omisija</w:t>
      </w:r>
      <w:r w:rsidR="003C0975">
        <w:rPr>
          <w:bCs/>
        </w:rPr>
        <w:t>s</w:t>
      </w:r>
      <w:r w:rsidR="003C0975" w:rsidRPr="00206875">
        <w:t xml:space="preserve"> </w:t>
      </w:r>
      <w:r w:rsidR="00ED49A4" w:rsidRPr="004D21EB">
        <w:rPr>
          <w:bCs/>
        </w:rPr>
        <w:t>202</w:t>
      </w:r>
      <w:r w:rsidR="00ED49A4">
        <w:rPr>
          <w:bCs/>
        </w:rPr>
        <w:t>3</w:t>
      </w:r>
      <w:r w:rsidR="00ED49A4" w:rsidRPr="004D21EB">
        <w:rPr>
          <w:bCs/>
        </w:rPr>
        <w:t>.</w:t>
      </w:r>
      <w:r w:rsidR="00ED49A4">
        <w:rPr>
          <w:bCs/>
        </w:rPr>
        <w:t xml:space="preserve"> </w:t>
      </w:r>
      <w:r w:rsidR="00ED49A4" w:rsidRPr="004D21EB">
        <w:rPr>
          <w:bCs/>
        </w:rPr>
        <w:t xml:space="preserve">gada </w:t>
      </w:r>
      <w:r w:rsidR="00ED49A4">
        <w:rPr>
          <w:bCs/>
        </w:rPr>
        <w:t>26. maija lēmumu Nr. 5/5 “Dzīvokļa īpašuma 6. līnijā 74-6, Jelgavā izsoles atzīšana par nenotikušu”</w:t>
      </w:r>
      <w:r w:rsidR="003C0975">
        <w:t xml:space="preserve"> un </w:t>
      </w:r>
      <w:r w:rsidR="003C0975" w:rsidRPr="00617911">
        <w:t xml:space="preserve">Jelgavas </w:t>
      </w:r>
      <w:proofErr w:type="spellStart"/>
      <w:r w:rsidR="003C0975">
        <w:t>valstspilsētas</w:t>
      </w:r>
      <w:proofErr w:type="spellEnd"/>
      <w:r w:rsidR="003C0975">
        <w:t xml:space="preserve"> </w:t>
      </w:r>
      <w:r w:rsidR="003C0975" w:rsidRPr="00617911">
        <w:t>pašvaldības</w:t>
      </w:r>
      <w:r w:rsidR="003C0975">
        <w:t xml:space="preserve"> ī</w:t>
      </w:r>
      <w:r w:rsidR="003C0975" w:rsidRPr="00617911">
        <w:t xml:space="preserve">pašuma </w:t>
      </w:r>
      <w:r w:rsidR="003C0975">
        <w:t>atsavināšanas</w:t>
      </w:r>
      <w:r w:rsidR="003C0975" w:rsidRPr="00617911">
        <w:t xml:space="preserve"> komisija</w:t>
      </w:r>
      <w:r w:rsidR="003C0975">
        <w:t xml:space="preserve">s  </w:t>
      </w:r>
      <w:r w:rsidR="00ED49A4">
        <w:t>2023</w:t>
      </w:r>
      <w:r w:rsidR="00ED49A4" w:rsidRPr="00617911">
        <w:t>.</w:t>
      </w:r>
      <w:r w:rsidR="00ED49A4">
        <w:t xml:space="preserve"> </w:t>
      </w:r>
      <w:r w:rsidR="00ED49A4" w:rsidRPr="00617911">
        <w:t xml:space="preserve">gada </w:t>
      </w:r>
      <w:r w:rsidR="00ED49A4">
        <w:t xml:space="preserve">9. jūnija </w:t>
      </w:r>
      <w:r w:rsidR="003C0975">
        <w:rPr>
          <w:bCs/>
        </w:rPr>
        <w:t xml:space="preserve">lēmumu </w:t>
      </w:r>
      <w:r w:rsidR="00ED49A4">
        <w:t xml:space="preserve">Nr. 6/1 “Dzīvokļa īpašuma </w:t>
      </w:r>
      <w:r w:rsidR="00ED49A4">
        <w:rPr>
          <w:bCs/>
        </w:rPr>
        <w:t>6. līnijā 74-6</w:t>
      </w:r>
      <w:r w:rsidR="00ED49A4">
        <w:t xml:space="preserve">, Jelgavā </w:t>
      </w:r>
      <w:r w:rsidR="00ED49A4">
        <w:rPr>
          <w:bCs/>
        </w:rPr>
        <w:t>pārdošana atkārtotā izsolē</w:t>
      </w:r>
      <w:r w:rsidR="00ED49A4">
        <w:t>”</w:t>
      </w:r>
      <w:r>
        <w:t>,</w:t>
      </w:r>
    </w:p>
    <w:p w14:paraId="02FEBBF9" w14:textId="77777777" w:rsidR="008D5669" w:rsidRDefault="008D5669" w:rsidP="008D566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56765625" w14:textId="77777777" w:rsidR="00ED49A4" w:rsidRDefault="00ED49A4" w:rsidP="008D566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16820EF3" w14:textId="77777777" w:rsidR="00ED49A4" w:rsidRDefault="00ED49A4" w:rsidP="008D566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14:paraId="1F92EAF4" w14:textId="4D3EF30B" w:rsidR="008D5669" w:rsidRDefault="008D5669" w:rsidP="008D566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>
        <w:rPr>
          <w:b/>
          <w:bCs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1D947487" w14:textId="653FBBFD" w:rsidR="002008C8" w:rsidRPr="00846CE4" w:rsidRDefault="002008C8" w:rsidP="002008C8">
      <w:pPr>
        <w:numPr>
          <w:ilvl w:val="0"/>
          <w:numId w:val="3"/>
        </w:numPr>
        <w:ind w:left="360"/>
        <w:jc w:val="both"/>
        <w:rPr>
          <w:bCs/>
        </w:rPr>
      </w:pPr>
      <w:r>
        <w:rPr>
          <w:bCs/>
        </w:rPr>
        <w:t>Atsavināt, pārdodot atkārtotā mutiskā izsolē ar augšupejošu soli, d</w:t>
      </w:r>
      <w:r w:rsidRPr="001761EF">
        <w:rPr>
          <w:bCs/>
        </w:rPr>
        <w:t>zīvokļa īpašum</w:t>
      </w:r>
      <w:r>
        <w:rPr>
          <w:bCs/>
        </w:rPr>
        <w:t>u</w:t>
      </w:r>
      <w:r w:rsidRPr="001761EF">
        <w:rPr>
          <w:bCs/>
        </w:rPr>
        <w:t xml:space="preserve"> </w:t>
      </w:r>
      <w:r>
        <w:rPr>
          <w:bCs/>
        </w:rPr>
        <w:t>ar kadastra numuru 09009028801 6. līnijā 74-6,</w:t>
      </w:r>
      <w:r w:rsidRPr="001761EF">
        <w:rPr>
          <w:bCs/>
        </w:rPr>
        <w:t xml:space="preserve"> Jelgavā</w:t>
      </w:r>
      <w:r>
        <w:rPr>
          <w:bCs/>
        </w:rPr>
        <w:t xml:space="preserve">, kas sastāv no dzīvokļa Nr. 6 (telpu grupas kadastra apzīmējums 09000300018001006, </w:t>
      </w:r>
      <w:r w:rsidRPr="001761EF">
        <w:rPr>
          <w:bCs/>
        </w:rPr>
        <w:t xml:space="preserve">kopējā platība </w:t>
      </w:r>
      <w:r>
        <w:rPr>
          <w:bCs/>
        </w:rPr>
        <w:t>56,1</w:t>
      </w:r>
      <w:r w:rsidRPr="001761EF">
        <w:rPr>
          <w:bCs/>
        </w:rPr>
        <w:t xml:space="preserve"> m</w:t>
      </w:r>
      <w:r w:rsidRPr="001761EF">
        <w:rPr>
          <w:bCs/>
          <w:vertAlign w:val="superscript"/>
        </w:rPr>
        <w:t>2</w:t>
      </w:r>
      <w:r>
        <w:rPr>
          <w:bCs/>
        </w:rPr>
        <w:t>)</w:t>
      </w:r>
      <w:r w:rsidRPr="001761EF">
        <w:rPr>
          <w:bCs/>
        </w:rPr>
        <w:t xml:space="preserve"> un tam piekrītoš</w:t>
      </w:r>
      <w:r>
        <w:rPr>
          <w:bCs/>
        </w:rPr>
        <w:t>aj</w:t>
      </w:r>
      <w:r w:rsidRPr="001761EF">
        <w:rPr>
          <w:bCs/>
        </w:rPr>
        <w:t>ā</w:t>
      </w:r>
      <w:r>
        <w:rPr>
          <w:bCs/>
        </w:rPr>
        <w:t>m</w:t>
      </w:r>
      <w:r w:rsidRPr="001761EF">
        <w:rPr>
          <w:bCs/>
        </w:rPr>
        <w:t xml:space="preserve"> kopīpašuma </w:t>
      </w:r>
      <w:r>
        <w:rPr>
          <w:bCs/>
        </w:rPr>
        <w:t>561/3843</w:t>
      </w:r>
      <w:r w:rsidRPr="001761EF">
        <w:rPr>
          <w:bCs/>
        </w:rPr>
        <w:t xml:space="preserve"> domājamā</w:t>
      </w:r>
      <w:r>
        <w:rPr>
          <w:bCs/>
        </w:rPr>
        <w:t>m</w:t>
      </w:r>
      <w:r w:rsidRPr="001761EF">
        <w:rPr>
          <w:bCs/>
        </w:rPr>
        <w:t xml:space="preserve"> daļ</w:t>
      </w:r>
      <w:r>
        <w:rPr>
          <w:bCs/>
        </w:rPr>
        <w:t>ām</w:t>
      </w:r>
      <w:r w:rsidRPr="001761EF">
        <w:rPr>
          <w:bCs/>
        </w:rPr>
        <w:t xml:space="preserve"> no </w:t>
      </w:r>
      <w:r>
        <w:rPr>
          <w:bCs/>
        </w:rPr>
        <w:t>būvēm (</w:t>
      </w:r>
      <w:r w:rsidRPr="001761EF">
        <w:rPr>
          <w:bCs/>
        </w:rPr>
        <w:t xml:space="preserve">kadastra apzīmējums </w:t>
      </w:r>
      <w:r>
        <w:rPr>
          <w:bCs/>
        </w:rPr>
        <w:t>09000300018001, 09000300018002)</w:t>
      </w:r>
      <w:r w:rsidRPr="00BA17DE">
        <w:rPr>
          <w:bCs/>
        </w:rPr>
        <w:t>.</w:t>
      </w:r>
    </w:p>
    <w:p w14:paraId="6347318A" w14:textId="13CD38FE" w:rsidR="002008C8" w:rsidRPr="00846CE4" w:rsidRDefault="002008C8" w:rsidP="002008C8">
      <w:pPr>
        <w:numPr>
          <w:ilvl w:val="0"/>
          <w:numId w:val="3"/>
        </w:numPr>
        <w:ind w:left="360"/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r>
        <w:rPr>
          <w:bCs/>
        </w:rPr>
        <w:t>6. līnijā 74-6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>
        <w:t>14900,00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četrpadsmit tūkstoši deviņi simti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 xml:space="preserve">, izsoles soli 100,00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 </w:t>
      </w:r>
      <w:r>
        <w:t xml:space="preserve">(viens simts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nodrošinājumu 1490,00 </w:t>
      </w:r>
      <w:proofErr w:type="spellStart"/>
      <w:r>
        <w:rPr>
          <w:i/>
        </w:rPr>
        <w:t>euro</w:t>
      </w:r>
      <w:proofErr w:type="spellEnd"/>
      <w:r>
        <w:rPr>
          <w:i/>
        </w:rPr>
        <w:t xml:space="preserve"> </w:t>
      </w:r>
      <w:r w:rsidRPr="00B727E2">
        <w:t>(</w:t>
      </w:r>
      <w:r>
        <w:t xml:space="preserve">viens tūkstotis četri simti deviņdesmit </w:t>
      </w:r>
      <w:proofErr w:type="spellStart"/>
      <w:r w:rsidRPr="00B727E2">
        <w:rPr>
          <w:i/>
        </w:rPr>
        <w:t>euro</w:t>
      </w:r>
      <w:proofErr w:type="spellEnd"/>
      <w:r>
        <w:t xml:space="preserve">, 00 </w:t>
      </w:r>
      <w:r w:rsidRPr="009D3CC3">
        <w:t>centi</w:t>
      </w:r>
      <w:r w:rsidRPr="00B727E2">
        <w:t>)</w:t>
      </w:r>
      <w:r>
        <w:t>, reģistrācijas maksu 50,00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(piecdesmit </w:t>
      </w:r>
      <w:proofErr w:type="spellStart"/>
      <w:r w:rsidRPr="00A21DD2">
        <w:rPr>
          <w:i/>
        </w:rPr>
        <w:t>euro</w:t>
      </w:r>
      <w:proofErr w:type="spellEnd"/>
      <w:r>
        <w:t xml:space="preserve">, 00 </w:t>
      </w:r>
      <w:r w:rsidRPr="006E261A">
        <w:t>centi</w:t>
      </w:r>
      <w:r>
        <w:t xml:space="preserve">), nomaksas termiņu – </w:t>
      </w:r>
      <w:r w:rsidRPr="00846CE4">
        <w:rPr>
          <w:bCs/>
        </w:rPr>
        <w:t>piecus gadus</w:t>
      </w:r>
      <w:r>
        <w:t xml:space="preserve">. </w:t>
      </w:r>
    </w:p>
    <w:p w14:paraId="3D445473" w14:textId="741873BB" w:rsidR="002008C8" w:rsidRPr="00665C20" w:rsidRDefault="002008C8" w:rsidP="002008C8">
      <w:pPr>
        <w:pStyle w:val="BodyText2"/>
        <w:numPr>
          <w:ilvl w:val="0"/>
          <w:numId w:val="3"/>
        </w:numPr>
        <w:spacing w:after="0" w:line="240" w:lineRule="auto"/>
        <w:ind w:left="360"/>
        <w:jc w:val="both"/>
        <w:rPr>
          <w:bCs/>
        </w:rPr>
      </w:pPr>
      <w:r>
        <w:rPr>
          <w:bCs/>
        </w:rPr>
        <w:t>Apstiprināt dzīvokļa īpašuma 6. līnijā 74-6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14:paraId="0168870A" w14:textId="0E83E5A8" w:rsidR="002008C8" w:rsidRDefault="002008C8" w:rsidP="002008C8">
      <w:pPr>
        <w:numPr>
          <w:ilvl w:val="0"/>
          <w:numId w:val="3"/>
        </w:numPr>
        <w:ind w:left="360"/>
        <w:jc w:val="both"/>
        <w:rPr>
          <w:bCs/>
        </w:rPr>
      </w:pPr>
      <w:r w:rsidRPr="00206875">
        <w:rPr>
          <w:bCs/>
        </w:rPr>
        <w:t xml:space="preserve">Jelgavas </w:t>
      </w:r>
      <w:proofErr w:type="spellStart"/>
      <w:r>
        <w:rPr>
          <w:bCs/>
        </w:rPr>
        <w:t>valsts</w:t>
      </w:r>
      <w:r w:rsidRPr="00206875">
        <w:rPr>
          <w:bCs/>
        </w:rPr>
        <w:t>pilsētas</w:t>
      </w:r>
      <w:proofErr w:type="spellEnd"/>
      <w:r w:rsidRPr="00206875">
        <w:rPr>
          <w:bCs/>
        </w:rPr>
        <w:t xml:space="preserve"> </w:t>
      </w:r>
      <w:r>
        <w:rPr>
          <w:bCs/>
        </w:rPr>
        <w:t>pašvaldības</w:t>
      </w:r>
      <w:r>
        <w:t xml:space="preserve"> Izsoles komisija</w:t>
      </w:r>
      <w:r w:rsidRPr="00870D27">
        <w:t xml:space="preserve">i rīkot </w:t>
      </w:r>
      <w:r>
        <w:t xml:space="preserve">dzīvokļa īpašuma </w:t>
      </w:r>
      <w:r>
        <w:rPr>
          <w:bCs/>
        </w:rPr>
        <w:t>6. līnijā 74-6</w:t>
      </w:r>
      <w:r>
        <w:t xml:space="preserve">, </w:t>
      </w:r>
      <w:r>
        <w:rPr>
          <w:bCs/>
        </w:rPr>
        <w:t xml:space="preserve">Jelgavā, atkārtotu </w:t>
      </w:r>
      <w:r w:rsidRPr="00870D27">
        <w:t>izsoli normatīvajos aktos noteiktajā kārtībā</w:t>
      </w:r>
      <w:r>
        <w:rPr>
          <w:bCs/>
        </w:rPr>
        <w:t>.</w:t>
      </w:r>
    </w:p>
    <w:p w14:paraId="56671FA8" w14:textId="77777777" w:rsidR="00163E20" w:rsidRPr="002F2729" w:rsidRDefault="00163E20" w:rsidP="00163E20">
      <w:pPr>
        <w:ind w:left="284"/>
        <w:jc w:val="both"/>
        <w:rPr>
          <w:bCs/>
        </w:rPr>
      </w:pPr>
    </w:p>
    <w:p w14:paraId="4D365F00" w14:textId="77777777" w:rsidR="00163E20" w:rsidRPr="002F2729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F2F28BF" w14:textId="77777777" w:rsidR="003B107A" w:rsidRDefault="003B107A" w:rsidP="003B107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0F3AF311" w14:textId="77777777" w:rsidR="003B107A" w:rsidRPr="002B7546" w:rsidRDefault="003B107A" w:rsidP="003B107A">
      <w:pPr>
        <w:rPr>
          <w:color w:val="000000"/>
          <w:lang w:eastAsia="lv-LV"/>
        </w:rPr>
      </w:pPr>
    </w:p>
    <w:p w14:paraId="638B982F" w14:textId="77777777" w:rsidR="003B107A" w:rsidRPr="002B7546" w:rsidRDefault="003B107A" w:rsidP="003B107A">
      <w:pPr>
        <w:rPr>
          <w:color w:val="000000"/>
          <w:lang w:eastAsia="lv-LV"/>
        </w:rPr>
      </w:pPr>
    </w:p>
    <w:p w14:paraId="7D5A2813" w14:textId="77777777" w:rsidR="003B107A" w:rsidRDefault="003B107A" w:rsidP="003B107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06C05B6A" w14:textId="77777777" w:rsidR="003B107A" w:rsidRDefault="003B107A" w:rsidP="003B107A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14:paraId="1C7FA463" w14:textId="77777777" w:rsidR="003B107A" w:rsidRDefault="003B107A" w:rsidP="003B107A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14:paraId="67D22A40" w14:textId="77777777" w:rsidR="003B107A" w:rsidRDefault="003B107A" w:rsidP="003B107A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14:paraId="04ABD39D" w14:textId="77777777" w:rsidR="003B107A" w:rsidRDefault="003B107A" w:rsidP="003B107A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14:paraId="3330C191" w14:textId="108D4061" w:rsidR="00342504" w:rsidRPr="003B107A" w:rsidRDefault="003B107A" w:rsidP="003B107A">
      <w:r>
        <w:t>2023. gada 30. jūnijā</w:t>
      </w:r>
      <w:bookmarkStart w:id="0" w:name="_GoBack"/>
      <w:bookmarkEnd w:id="0"/>
    </w:p>
    <w:sectPr w:rsidR="00342504" w:rsidRPr="003B107A" w:rsidSect="007346CE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00A362" w14:textId="77777777" w:rsidR="00CE0C68" w:rsidRDefault="00CE0C68">
      <w:r>
        <w:separator/>
      </w:r>
    </w:p>
  </w:endnote>
  <w:endnote w:type="continuationSeparator" w:id="0">
    <w:p w14:paraId="0441B09F" w14:textId="77777777" w:rsidR="00CE0C68" w:rsidRDefault="00CE0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338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61E17" w14:textId="0A1419DB" w:rsidR="00A43EB4" w:rsidRPr="003B107A" w:rsidRDefault="00105564" w:rsidP="003B10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0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C4BA7" w14:textId="77777777" w:rsidR="00CE0C68" w:rsidRDefault="00CE0C68">
      <w:r>
        <w:separator/>
      </w:r>
    </w:p>
  </w:footnote>
  <w:footnote w:type="continuationSeparator" w:id="0">
    <w:p w14:paraId="0D2BBC64" w14:textId="77777777" w:rsidR="00CE0C68" w:rsidRDefault="00CE0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13D74"/>
    <w:rsid w:val="00030CA8"/>
    <w:rsid w:val="00042AC7"/>
    <w:rsid w:val="000626FA"/>
    <w:rsid w:val="00063CC9"/>
    <w:rsid w:val="00074A1D"/>
    <w:rsid w:val="00091895"/>
    <w:rsid w:val="000B44C0"/>
    <w:rsid w:val="000B5F26"/>
    <w:rsid w:val="000B7E6F"/>
    <w:rsid w:val="000C4CB0"/>
    <w:rsid w:val="000E4EB6"/>
    <w:rsid w:val="00105564"/>
    <w:rsid w:val="00110B1A"/>
    <w:rsid w:val="0011752A"/>
    <w:rsid w:val="00126D62"/>
    <w:rsid w:val="00133F49"/>
    <w:rsid w:val="00143815"/>
    <w:rsid w:val="00146DD2"/>
    <w:rsid w:val="00157FB5"/>
    <w:rsid w:val="00163E20"/>
    <w:rsid w:val="001876EE"/>
    <w:rsid w:val="00195F34"/>
    <w:rsid w:val="00197F0A"/>
    <w:rsid w:val="001A3CDA"/>
    <w:rsid w:val="001B2E18"/>
    <w:rsid w:val="001B4119"/>
    <w:rsid w:val="001C104F"/>
    <w:rsid w:val="001C4368"/>
    <w:rsid w:val="001C629A"/>
    <w:rsid w:val="001C6392"/>
    <w:rsid w:val="001E3BA5"/>
    <w:rsid w:val="001F7358"/>
    <w:rsid w:val="002008C8"/>
    <w:rsid w:val="002027E7"/>
    <w:rsid w:val="002051D3"/>
    <w:rsid w:val="002157A2"/>
    <w:rsid w:val="002168A6"/>
    <w:rsid w:val="00220660"/>
    <w:rsid w:val="002438AA"/>
    <w:rsid w:val="00264CCF"/>
    <w:rsid w:val="0029227E"/>
    <w:rsid w:val="002A158C"/>
    <w:rsid w:val="002A71EA"/>
    <w:rsid w:val="002B7C9B"/>
    <w:rsid w:val="002C4629"/>
    <w:rsid w:val="002C7E28"/>
    <w:rsid w:val="002D745A"/>
    <w:rsid w:val="002F2729"/>
    <w:rsid w:val="002F48C9"/>
    <w:rsid w:val="002F72EF"/>
    <w:rsid w:val="0031251F"/>
    <w:rsid w:val="00314091"/>
    <w:rsid w:val="00323965"/>
    <w:rsid w:val="00341384"/>
    <w:rsid w:val="00342504"/>
    <w:rsid w:val="00350CCD"/>
    <w:rsid w:val="00364FA3"/>
    <w:rsid w:val="00367A68"/>
    <w:rsid w:val="003959A1"/>
    <w:rsid w:val="003A522F"/>
    <w:rsid w:val="003B107A"/>
    <w:rsid w:val="003C0975"/>
    <w:rsid w:val="003D12D3"/>
    <w:rsid w:val="003D5C89"/>
    <w:rsid w:val="003E6E3C"/>
    <w:rsid w:val="003E7A4D"/>
    <w:rsid w:val="003F1D7F"/>
    <w:rsid w:val="004231E3"/>
    <w:rsid w:val="004407DF"/>
    <w:rsid w:val="004438BC"/>
    <w:rsid w:val="00446676"/>
    <w:rsid w:val="0044759D"/>
    <w:rsid w:val="00497088"/>
    <w:rsid w:val="004A07D3"/>
    <w:rsid w:val="004A1E9F"/>
    <w:rsid w:val="004D47D9"/>
    <w:rsid w:val="004D7E48"/>
    <w:rsid w:val="00521DC1"/>
    <w:rsid w:val="00540422"/>
    <w:rsid w:val="00555BA6"/>
    <w:rsid w:val="005615CF"/>
    <w:rsid w:val="005719F6"/>
    <w:rsid w:val="00577970"/>
    <w:rsid w:val="005931AB"/>
    <w:rsid w:val="005A4675"/>
    <w:rsid w:val="005F07BD"/>
    <w:rsid w:val="0060175D"/>
    <w:rsid w:val="0061433F"/>
    <w:rsid w:val="0063151B"/>
    <w:rsid w:val="00631B8B"/>
    <w:rsid w:val="00643AC5"/>
    <w:rsid w:val="006457D0"/>
    <w:rsid w:val="00653C15"/>
    <w:rsid w:val="006547AF"/>
    <w:rsid w:val="00654FDC"/>
    <w:rsid w:val="0066057F"/>
    <w:rsid w:val="0066324F"/>
    <w:rsid w:val="00674377"/>
    <w:rsid w:val="00676006"/>
    <w:rsid w:val="00677169"/>
    <w:rsid w:val="00682399"/>
    <w:rsid w:val="006D0474"/>
    <w:rsid w:val="006D62C3"/>
    <w:rsid w:val="006F3B64"/>
    <w:rsid w:val="00720161"/>
    <w:rsid w:val="00725127"/>
    <w:rsid w:val="007346CE"/>
    <w:rsid w:val="007419F0"/>
    <w:rsid w:val="0076214C"/>
    <w:rsid w:val="0076543C"/>
    <w:rsid w:val="007C4C86"/>
    <w:rsid w:val="007E1B9D"/>
    <w:rsid w:val="007E778D"/>
    <w:rsid w:val="007F54F5"/>
    <w:rsid w:val="00802131"/>
    <w:rsid w:val="00806E2A"/>
    <w:rsid w:val="00807AB7"/>
    <w:rsid w:val="00827057"/>
    <w:rsid w:val="008328AA"/>
    <w:rsid w:val="0083522E"/>
    <w:rsid w:val="008562DC"/>
    <w:rsid w:val="00863B99"/>
    <w:rsid w:val="00880030"/>
    <w:rsid w:val="0088675C"/>
    <w:rsid w:val="00892EB6"/>
    <w:rsid w:val="008B070F"/>
    <w:rsid w:val="008C1680"/>
    <w:rsid w:val="008C2C6C"/>
    <w:rsid w:val="008D5669"/>
    <w:rsid w:val="008E47B9"/>
    <w:rsid w:val="00905C05"/>
    <w:rsid w:val="009111F9"/>
    <w:rsid w:val="00946181"/>
    <w:rsid w:val="00951DF5"/>
    <w:rsid w:val="00956129"/>
    <w:rsid w:val="00965072"/>
    <w:rsid w:val="0097415D"/>
    <w:rsid w:val="009A0276"/>
    <w:rsid w:val="009A1721"/>
    <w:rsid w:val="009B2B73"/>
    <w:rsid w:val="009B4470"/>
    <w:rsid w:val="009C00E0"/>
    <w:rsid w:val="009C79AC"/>
    <w:rsid w:val="009F4193"/>
    <w:rsid w:val="00A15220"/>
    <w:rsid w:val="00A43E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E6B24"/>
    <w:rsid w:val="00B03FD3"/>
    <w:rsid w:val="00B07A5D"/>
    <w:rsid w:val="00B13308"/>
    <w:rsid w:val="00B1353D"/>
    <w:rsid w:val="00B14F72"/>
    <w:rsid w:val="00B22714"/>
    <w:rsid w:val="00B35B4C"/>
    <w:rsid w:val="00B51C9C"/>
    <w:rsid w:val="00B64D4D"/>
    <w:rsid w:val="00B746FE"/>
    <w:rsid w:val="00B970BE"/>
    <w:rsid w:val="00BB27F1"/>
    <w:rsid w:val="00BB795F"/>
    <w:rsid w:val="00BC0063"/>
    <w:rsid w:val="00BC6B10"/>
    <w:rsid w:val="00BE1842"/>
    <w:rsid w:val="00BF42C1"/>
    <w:rsid w:val="00C048E0"/>
    <w:rsid w:val="00C1034F"/>
    <w:rsid w:val="00C205BD"/>
    <w:rsid w:val="00C24F59"/>
    <w:rsid w:val="00C320BA"/>
    <w:rsid w:val="00C33E35"/>
    <w:rsid w:val="00C36D3B"/>
    <w:rsid w:val="00C46A8F"/>
    <w:rsid w:val="00C516D8"/>
    <w:rsid w:val="00C5219A"/>
    <w:rsid w:val="00C55604"/>
    <w:rsid w:val="00C57441"/>
    <w:rsid w:val="00C6711F"/>
    <w:rsid w:val="00C75E2C"/>
    <w:rsid w:val="00C76371"/>
    <w:rsid w:val="00C86BBA"/>
    <w:rsid w:val="00C9728B"/>
    <w:rsid w:val="00CA0990"/>
    <w:rsid w:val="00CA18E2"/>
    <w:rsid w:val="00CC1DD5"/>
    <w:rsid w:val="00CC74FB"/>
    <w:rsid w:val="00CD139B"/>
    <w:rsid w:val="00CD2FC4"/>
    <w:rsid w:val="00CE0C68"/>
    <w:rsid w:val="00CF03D2"/>
    <w:rsid w:val="00D00D85"/>
    <w:rsid w:val="00D1121C"/>
    <w:rsid w:val="00D149A1"/>
    <w:rsid w:val="00D24B53"/>
    <w:rsid w:val="00D27D6A"/>
    <w:rsid w:val="00D37DBB"/>
    <w:rsid w:val="00D4245D"/>
    <w:rsid w:val="00DA5FE4"/>
    <w:rsid w:val="00DB26F0"/>
    <w:rsid w:val="00DB604F"/>
    <w:rsid w:val="00DC5428"/>
    <w:rsid w:val="00DD1B5F"/>
    <w:rsid w:val="00DE02FD"/>
    <w:rsid w:val="00E3404B"/>
    <w:rsid w:val="00E42D2D"/>
    <w:rsid w:val="00E61AB9"/>
    <w:rsid w:val="00E73812"/>
    <w:rsid w:val="00E83098"/>
    <w:rsid w:val="00EA770A"/>
    <w:rsid w:val="00EB10AE"/>
    <w:rsid w:val="00EB5CD1"/>
    <w:rsid w:val="00EC3FC4"/>
    <w:rsid w:val="00EC4C76"/>
    <w:rsid w:val="00EC518D"/>
    <w:rsid w:val="00ED3D5D"/>
    <w:rsid w:val="00ED49A4"/>
    <w:rsid w:val="00EE7E87"/>
    <w:rsid w:val="00EF6ACE"/>
    <w:rsid w:val="00F17EDE"/>
    <w:rsid w:val="00F42128"/>
    <w:rsid w:val="00F600C0"/>
    <w:rsid w:val="00F72368"/>
    <w:rsid w:val="00F848CF"/>
    <w:rsid w:val="00F84913"/>
    <w:rsid w:val="00FA46BF"/>
    <w:rsid w:val="00FA7E5C"/>
    <w:rsid w:val="00FB6B06"/>
    <w:rsid w:val="00FB7367"/>
    <w:rsid w:val="00FC3096"/>
    <w:rsid w:val="00FD76F7"/>
    <w:rsid w:val="00FE4D83"/>
    <w:rsid w:val="00FE4EE7"/>
    <w:rsid w:val="00FF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3228-4640-48F4-BCB9-0ED962218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2</Pages>
  <Words>2809</Words>
  <Characters>1602</Characters>
  <Application>Microsoft Office Word</Application>
  <DocSecurity>0</DocSecurity>
  <Lines>13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2023-03-27T08:08:00Z</cp:lastPrinted>
  <dcterms:created xsi:type="dcterms:W3CDTF">2023-06-28T12:13:00Z</dcterms:created>
  <dcterms:modified xsi:type="dcterms:W3CDTF">2023-06-28T12:14:00Z</dcterms:modified>
</cp:coreProperties>
</file>