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334E" w14:textId="77777777"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14:paraId="64071E5C" w14:textId="77777777"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sz w:val="24"/>
          <w:szCs w:val="24"/>
        </w:rPr>
        <w:t>Peldu ielā</w:t>
      </w:r>
      <w:r w:rsidR="00E043B7">
        <w:rPr>
          <w:rFonts w:ascii="Times New Roman" w:hAnsi="Times New Roman"/>
          <w:sz w:val="24"/>
          <w:szCs w:val="24"/>
        </w:rPr>
        <w:t xml:space="preserve"> 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14:paraId="0024A643" w14:textId="222BDEED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7C6CA8">
        <w:rPr>
          <w:rFonts w:ascii="Times New Roman" w:hAnsi="Times New Roman"/>
          <w:sz w:val="24"/>
          <w:szCs w:val="24"/>
          <w:lang w:eastAsia="lv-LV"/>
        </w:rPr>
        <w:t>saldējuma</w:t>
      </w:r>
      <w:r w:rsidR="00712B12">
        <w:rPr>
          <w:rFonts w:ascii="Times New Roman" w:hAnsi="Times New Roman"/>
          <w:sz w:val="24"/>
          <w:szCs w:val="24"/>
          <w:lang w:eastAsia="lv-LV"/>
        </w:rPr>
        <w:t xml:space="preserve">, tā izstrādājumu un bezalkoholisko dzērienu </w:t>
      </w:r>
      <w:r w:rsidR="007C6CA8">
        <w:rPr>
          <w:rFonts w:ascii="Times New Roman" w:hAnsi="Times New Roman"/>
          <w:sz w:val="24"/>
          <w:szCs w:val="24"/>
          <w:lang w:eastAsia="lv-LV"/>
        </w:rPr>
        <w:t>tirdzniecības vietas izvietošanai</w:t>
      </w:r>
      <w:r w:rsidRPr="00207E7A">
        <w:rPr>
          <w:rFonts w:ascii="Times New Roman" w:hAnsi="Times New Roman"/>
          <w:sz w:val="24"/>
          <w:szCs w:val="24"/>
        </w:rPr>
        <w:t>)</w:t>
      </w:r>
    </w:p>
    <w:p w14:paraId="190B0EF7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5849DD2B" w14:textId="77777777" w:rsidR="00AE5A9B" w:rsidRPr="00AE5A9B" w:rsidRDefault="00AE5A9B" w:rsidP="00AE5A9B">
      <w:bookmarkStart w:id="0" w:name="_Toc58053992"/>
      <w:bookmarkStart w:id="1" w:name="_Toc211739520"/>
    </w:p>
    <w:p w14:paraId="24B68EC0" w14:textId="77777777"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0A8F166C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7C6CA8">
        <w:rPr>
          <w:rFonts w:ascii="Times New Roman" w:hAnsi="Times New Roman"/>
          <w:b/>
          <w:sz w:val="24"/>
          <w:szCs w:val="24"/>
        </w:rPr>
        <w:t>Peldu</w:t>
      </w:r>
      <w:r w:rsidRPr="00950230">
        <w:rPr>
          <w:rFonts w:ascii="Times New Roman" w:hAnsi="Times New Roman"/>
          <w:b/>
          <w:sz w:val="24"/>
          <w:szCs w:val="24"/>
        </w:rPr>
        <w:t xml:space="preserve"> ielā</w:t>
      </w:r>
      <w:r w:rsidR="00E043B7">
        <w:rPr>
          <w:rFonts w:ascii="Times New Roman" w:hAnsi="Times New Roman"/>
          <w:b/>
          <w:sz w:val="24"/>
          <w:szCs w:val="24"/>
        </w:rPr>
        <w:t xml:space="preserve"> 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2E5BE954" w14:textId="17AF4A70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>saldējuma</w:t>
      </w:r>
      <w:r w:rsidR="00712B12">
        <w:rPr>
          <w:rFonts w:ascii="Times New Roman" w:hAnsi="Times New Roman"/>
          <w:b/>
          <w:sz w:val="24"/>
          <w:szCs w:val="24"/>
          <w:lang w:eastAsia="lv-LV"/>
        </w:rPr>
        <w:t xml:space="preserve">, </w:t>
      </w:r>
      <w:r w:rsidR="00712B12" w:rsidRPr="00712B12">
        <w:rPr>
          <w:rFonts w:ascii="Times New Roman" w:hAnsi="Times New Roman"/>
          <w:b/>
          <w:bCs/>
          <w:sz w:val="24"/>
          <w:szCs w:val="24"/>
          <w:lang w:eastAsia="lv-LV"/>
        </w:rPr>
        <w:t>tā izstrādājumu un bezalkoholisko dzērienu</w:t>
      </w:r>
      <w:r w:rsidR="00712B12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7C6CA8" w:rsidRPr="007C6CA8">
        <w:rPr>
          <w:rFonts w:ascii="Times New Roman" w:hAnsi="Times New Roman"/>
          <w:b/>
          <w:sz w:val="24"/>
          <w:szCs w:val="24"/>
          <w:lang w:eastAsia="lv-LV"/>
        </w:rPr>
        <w:t xml:space="preserve"> tirdzniecības vietas izvietošanai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14:paraId="171308EB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5049EB33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D0D679" w14:textId="77777777"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14:paraId="6A402BDB" w14:textId="77777777" w:rsidTr="00F37D3E">
        <w:tc>
          <w:tcPr>
            <w:tcW w:w="3750" w:type="pct"/>
            <w:vAlign w:val="center"/>
          </w:tcPr>
          <w:p w14:paraId="6CC0BCB7" w14:textId="77777777"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14:paraId="3914B3BD" w14:textId="77777777"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14:paraId="33C2486B" w14:textId="77777777" w:rsidTr="00F37D3E">
        <w:tc>
          <w:tcPr>
            <w:tcW w:w="3750" w:type="pct"/>
            <w:vAlign w:val="center"/>
          </w:tcPr>
          <w:p w14:paraId="3ADF545D" w14:textId="77777777" w:rsidR="00F37D3E" w:rsidRPr="00E14399" w:rsidRDefault="00F2443F" w:rsidP="0029258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292587">
              <w:rPr>
                <w:rFonts w:ascii="Times New Roman" w:hAnsi="Times New Roman"/>
                <w:lang w:eastAsia="lv-LV"/>
              </w:rPr>
              <w:t>16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 xml:space="preserve">014 </w:t>
            </w:r>
            <w:r w:rsidR="007C6CA8">
              <w:rPr>
                <w:rFonts w:ascii="Times New Roman" w:hAnsi="Times New Roman"/>
                <w:lang w:eastAsia="lv-LV"/>
              </w:rPr>
              <w:t>0</w:t>
            </w:r>
            <w:r w:rsidR="00E043B7">
              <w:rPr>
                <w:rFonts w:ascii="Times New Roman" w:hAnsi="Times New Roman"/>
                <w:lang w:eastAsia="lv-LV"/>
              </w:rPr>
              <w:t>299</w:t>
            </w:r>
            <w:r w:rsidR="007C6CA8">
              <w:rPr>
                <w:rFonts w:ascii="Times New Roman" w:hAnsi="Times New Roman"/>
                <w:lang w:eastAsia="lv-LV"/>
              </w:rPr>
              <w:t xml:space="preserve"> Peldu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  <w:r w:rsidRPr="0081524E">
              <w:rPr>
                <w:rFonts w:ascii="Times New Roman" w:hAnsi="Times New Roman"/>
                <w:lang w:eastAsia="lv-LV"/>
              </w:rPr>
              <w:t>ielā</w:t>
            </w:r>
            <w:r w:rsidR="00E043B7">
              <w:rPr>
                <w:rFonts w:ascii="Times New Roman" w:hAnsi="Times New Roman"/>
                <w:lang w:eastAsia="lv-LV"/>
              </w:rPr>
              <w:t xml:space="preserve"> 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14:paraId="24B44B87" w14:textId="77777777"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3F610A90" w14:textId="77777777"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14:paraId="1407D205" w14:textId="77777777" w:rsidR="00F718D2" w:rsidRPr="009B66B3" w:rsidRDefault="00F718D2" w:rsidP="00F718D2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</w:t>
      </w:r>
      <w:r>
        <w:rPr>
          <w:lang w:val="lv-LV"/>
        </w:rPr>
        <w:t>_________</w:t>
      </w:r>
      <w:r w:rsidRPr="009B66B3">
        <w:rPr>
          <w:lang w:val="lv-LV"/>
        </w:rPr>
        <w:t>_)</w:t>
      </w:r>
    </w:p>
    <w:p w14:paraId="0B10BFCE" w14:textId="06A0E17E" w:rsidR="00F718D2" w:rsidRPr="00145BA1" w:rsidRDefault="00F718D2" w:rsidP="00F718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5BA1">
        <w:rPr>
          <w:rFonts w:ascii="Times New Roman" w:hAnsi="Times New Roman"/>
          <w:sz w:val="24"/>
          <w:szCs w:val="24"/>
        </w:rPr>
        <w:t>Kopējā piedāvātā nomas maksa par periodu no 2023.gada 1.</w:t>
      </w:r>
      <w:r>
        <w:rPr>
          <w:rFonts w:ascii="Times New Roman" w:hAnsi="Times New Roman"/>
          <w:sz w:val="24"/>
          <w:szCs w:val="24"/>
        </w:rPr>
        <w:t>augusta</w:t>
      </w:r>
      <w:r w:rsidRPr="00145BA1">
        <w:rPr>
          <w:rFonts w:ascii="Times New Roman" w:hAnsi="Times New Roman"/>
          <w:sz w:val="24"/>
          <w:szCs w:val="24"/>
        </w:rPr>
        <w:t xml:space="preserve"> līdz 202</w:t>
      </w:r>
      <w:r>
        <w:rPr>
          <w:rFonts w:ascii="Times New Roman" w:hAnsi="Times New Roman"/>
          <w:sz w:val="24"/>
          <w:szCs w:val="24"/>
        </w:rPr>
        <w:t>3</w:t>
      </w:r>
      <w:r w:rsidRPr="00145BA1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>31.oktobrim un no 2024.gada 1.aprīļa līdz 2024.gada 31.ok</w:t>
      </w:r>
      <w:r w:rsidR="0009592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obrim</w:t>
      </w:r>
      <w:r w:rsidRPr="00145BA1">
        <w:rPr>
          <w:rFonts w:ascii="Times New Roman" w:hAnsi="Times New Roman"/>
          <w:sz w:val="24"/>
          <w:szCs w:val="24"/>
        </w:rPr>
        <w:t xml:space="preserve"> (turpmāk – nomas periods) bez PVN, vārdiem. </w:t>
      </w:r>
    </w:p>
    <w:p w14:paraId="38DA00C0" w14:textId="77777777"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5B98B3" w14:textId="55EA4FDF"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718D2">
        <w:rPr>
          <w:rFonts w:ascii="Times New Roman" w:hAnsi="Times New Roman"/>
          <w:sz w:val="24"/>
          <w:szCs w:val="24"/>
        </w:rPr>
        <w:t>6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A77327">
        <w:rPr>
          <w:rFonts w:ascii="Times New Roman" w:hAnsi="Times New Roman"/>
          <w:sz w:val="24"/>
          <w:szCs w:val="24"/>
        </w:rPr>
        <w:t>seš</w:t>
      </w:r>
      <w:bookmarkStart w:id="2" w:name="_GoBack"/>
      <w:bookmarkEnd w:id="2"/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F718D2">
        <w:rPr>
          <w:rFonts w:ascii="Times New Roman" w:hAnsi="Times New Roman"/>
          <w:sz w:val="24"/>
          <w:szCs w:val="24"/>
        </w:rPr>
        <w:t>nomas periodā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14:paraId="3AFDC16D" w14:textId="77777777"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F2477E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70AD7EE4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14:paraId="4AE9F407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14:paraId="0C438C7C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14:paraId="16711FA8" w14:textId="77777777"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14:paraId="0CD822C3" w14:textId="77777777"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14:paraId="5ABA4531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6FD450A" w14:textId="6041E176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FE2FF8">
        <w:rPr>
          <w:rFonts w:ascii="Times New Roman" w:hAnsi="Times New Roman"/>
          <w:sz w:val="24"/>
          <w:szCs w:val="24"/>
        </w:rPr>
        <w:t>3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2D4E5B1D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320A3024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CDE65" w14:textId="77777777" w:rsidR="00320FE9" w:rsidRDefault="00320FE9">
      <w:r>
        <w:separator/>
      </w:r>
    </w:p>
  </w:endnote>
  <w:endnote w:type="continuationSeparator" w:id="0">
    <w:p w14:paraId="3EDEE4F8" w14:textId="77777777"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887A3" w14:textId="77777777"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4C48720C" w14:textId="77777777" w:rsidR="00B2193B" w:rsidRPr="004D2A03" w:rsidRDefault="00B2193B" w:rsidP="00AA07C3">
    <w:pPr>
      <w:pStyle w:val="Footer"/>
      <w:ind w:right="360"/>
      <w:rPr>
        <w:sz w:val="19"/>
        <w:szCs w:val="19"/>
      </w:rPr>
    </w:pPr>
  </w:p>
  <w:p w14:paraId="124C1DB0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2603C" w14:textId="77777777"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2E02C918" w14:textId="77777777"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AF4B" w14:textId="77777777" w:rsidR="00320FE9" w:rsidRDefault="00320FE9">
      <w:r>
        <w:separator/>
      </w:r>
    </w:p>
  </w:footnote>
  <w:footnote w:type="continuationSeparator" w:id="0">
    <w:p w14:paraId="3F0373D7" w14:textId="77777777"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95922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5093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2B12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77327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18D2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2FF8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5EB2D4BF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5596-248B-4CAE-A9FF-F71CCE8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1249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13</cp:revision>
  <cp:lastPrinted>2019-04-12T10:19:00Z</cp:lastPrinted>
  <dcterms:created xsi:type="dcterms:W3CDTF">2021-03-29T14:53:00Z</dcterms:created>
  <dcterms:modified xsi:type="dcterms:W3CDTF">2023-07-13T08:18:00Z</dcterms:modified>
</cp:coreProperties>
</file>