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6242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6242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66EF31" wp14:editId="3CF30C9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A55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6E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A55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D042FF" w:rsidP="002549F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Pr="00823651">
              <w:rPr>
                <w:bCs/>
                <w:szCs w:val="44"/>
                <w:lang w:val="lv-LV"/>
              </w:rPr>
              <w:t>.0</w:t>
            </w:r>
            <w:r w:rsidR="002549F0">
              <w:rPr>
                <w:bCs/>
                <w:szCs w:val="44"/>
                <w:lang w:val="lv-LV"/>
              </w:rPr>
              <w:t>7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1A5519">
              <w:rPr>
                <w:bCs/>
                <w:szCs w:val="44"/>
                <w:lang w:val="lv-LV"/>
              </w:rPr>
              <w:t>7/2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</w:t>
      </w:r>
      <w:r w:rsidR="0052638A">
        <w:rPr>
          <w:u w:val="none"/>
        </w:rPr>
        <w:t>A</w:t>
      </w:r>
      <w:r w:rsidRPr="00823651">
        <w:rPr>
          <w:u w:val="none"/>
        </w:rPr>
        <w:t xml:space="preserve"> “</w:t>
      </w:r>
      <w:r w:rsidR="004B3105">
        <w:rPr>
          <w:u w:val="none"/>
        </w:rPr>
        <w:t xml:space="preserve">JELGAVAS VALSTSPILSĒTAS PAŠVALDĪBAS IZGLĪTĪBAS IESTĀDES “JELGAVAS </w:t>
      </w:r>
      <w:r w:rsidR="00D1248E">
        <w:rPr>
          <w:u w:val="none"/>
        </w:rPr>
        <w:t>PĀRLIELUPES</w:t>
      </w:r>
      <w:r w:rsidR="00D075F8">
        <w:rPr>
          <w:u w:val="none"/>
        </w:rPr>
        <w:t xml:space="preserve"> PAMATSKOLA</w:t>
      </w:r>
      <w:r w:rsidRPr="00823651">
        <w:rPr>
          <w:u w:val="none"/>
        </w:rPr>
        <w:t>”</w:t>
      </w:r>
      <w:r w:rsidR="004B3105">
        <w:rPr>
          <w:u w:val="none"/>
        </w:rPr>
        <w:t xml:space="preserve"> </w:t>
      </w:r>
      <w:r w:rsidR="00D1248E">
        <w:rPr>
          <w:u w:val="none"/>
        </w:rPr>
        <w:t>JUMTA SEGUMA NOMAIŅAS 1. KĀRTA UN TELPU REMONTDARBI</w:t>
      </w:r>
      <w:r w:rsidR="004B3105">
        <w:rPr>
          <w:u w:val="none"/>
        </w:rPr>
        <w:t>”</w:t>
      </w:r>
      <w:r w:rsidRPr="00823651">
        <w:rPr>
          <w:u w:val="none"/>
        </w:rPr>
        <w:t xml:space="preserve"> ĪSTENOŠAN</w:t>
      </w:r>
      <w:r w:rsidR="0052638A">
        <w:rPr>
          <w:u w:val="none"/>
        </w:rPr>
        <w:t>U</w:t>
      </w:r>
      <w:r w:rsidRPr="00823651">
        <w:rPr>
          <w:u w:val="none"/>
        </w:rPr>
        <w:t xml:space="preserve"> UN AIZŅĒMUMA ŅEMŠANU</w:t>
      </w:r>
      <w:r w:rsidR="005675A4" w:rsidRPr="00823651">
        <w:rPr>
          <w:u w:val="none"/>
        </w:rPr>
        <w:t xml:space="preserve"> </w:t>
      </w:r>
    </w:p>
    <w:p w:rsidR="00F510F2" w:rsidRDefault="00F510F2" w:rsidP="00C6538E">
      <w:pPr>
        <w:pStyle w:val="BodyText"/>
        <w:ind w:firstLine="567"/>
        <w:jc w:val="both"/>
      </w:pPr>
    </w:p>
    <w:p w:rsidR="001A5519" w:rsidRDefault="00C3737F" w:rsidP="001A5519">
      <w:pPr>
        <w:pStyle w:val="BodyText"/>
        <w:jc w:val="both"/>
      </w:pPr>
      <w:r>
        <w:rPr>
          <w:b/>
          <w:bCs/>
        </w:rPr>
        <w:t>Atklāti balsojot: PAR – 14</w:t>
      </w:r>
      <w:r w:rsidR="001A5519" w:rsidRPr="003707C8">
        <w:rPr>
          <w:b/>
          <w:bCs/>
        </w:rPr>
        <w:t xml:space="preserve"> </w:t>
      </w:r>
      <w:r w:rsidR="001A5519" w:rsidRPr="003707C8">
        <w:rPr>
          <w:bCs/>
        </w:rPr>
        <w:t>(</w:t>
      </w:r>
      <w:proofErr w:type="spellStart"/>
      <w:r w:rsidR="001A5519" w:rsidRPr="003707C8">
        <w:rPr>
          <w:bCs/>
        </w:rPr>
        <w:t>A.Rāviņš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R.Vectirāne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V.Ļevčenoks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M.Buškevics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I.Bandeniece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I.Priževoite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J.Strods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R.Šlegelmilhs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U.Dūmiņš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M.Daģis</w:t>
      </w:r>
      <w:proofErr w:type="spellEnd"/>
      <w:r w:rsidR="001A5519" w:rsidRPr="003707C8">
        <w:rPr>
          <w:bCs/>
        </w:rPr>
        <w:t xml:space="preserve">, </w:t>
      </w:r>
      <w:proofErr w:type="spellStart"/>
      <w:r w:rsidR="001A5519" w:rsidRPr="003707C8">
        <w:rPr>
          <w:bCs/>
        </w:rPr>
        <w:t>A.Eihvalds</w:t>
      </w:r>
      <w:proofErr w:type="spellEnd"/>
      <w:r w:rsidR="001A5519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="001A5519" w:rsidRPr="003707C8">
        <w:rPr>
          <w:bCs/>
        </w:rPr>
        <w:t>),</w:t>
      </w:r>
      <w:r w:rsidR="001A5519" w:rsidRPr="003707C8">
        <w:rPr>
          <w:b/>
          <w:bCs/>
        </w:rPr>
        <w:t xml:space="preserve"> PRET – nav</w:t>
      </w:r>
      <w:r w:rsidR="001A5519" w:rsidRPr="003707C8">
        <w:rPr>
          <w:bCs/>
        </w:rPr>
        <w:t>,</w:t>
      </w:r>
      <w:r w:rsidR="001A5519" w:rsidRPr="003707C8">
        <w:rPr>
          <w:b/>
          <w:bCs/>
        </w:rPr>
        <w:t xml:space="preserve"> ATTURAS – nav</w:t>
      </w:r>
      <w:r w:rsidR="001A5519" w:rsidRPr="003707C8">
        <w:rPr>
          <w:color w:val="000000"/>
        </w:rPr>
        <w:t>,</w:t>
      </w:r>
    </w:p>
    <w:p w:rsidR="00C6538E" w:rsidRPr="0066242C" w:rsidRDefault="00C6538E" w:rsidP="00C6538E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D042FF" w:rsidRPr="00D042FF">
        <w:t>5</w:t>
      </w:r>
      <w:r w:rsidR="0007309D" w:rsidRPr="00D042FF">
        <w:t>. </w:t>
      </w:r>
      <w:r w:rsidRPr="00D042FF">
        <w:t>punktu,</w:t>
      </w:r>
      <w:r w:rsidR="00D042FF">
        <w:t xml:space="preserve"> Ministru kabineta 2023. gada 9. maija noteikumiem Nr. 240 “Kritēriji un kārtība, kādā tiek izvērtēti pašvaldību vispārējās izglītības iestāžu investīciju projekti valsts budžeta aizņēmuma saņemšanai”,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E37AF0" w:rsidRPr="00E37AF0">
        <w:t>1</w:t>
      </w:r>
      <w:r w:rsidRPr="00E37AF0">
        <w:t>. </w:t>
      </w:r>
      <w:proofErr w:type="spellStart"/>
      <w:r w:rsidRPr="00E37AF0">
        <w:t>rīcībpolitikas</w:t>
      </w:r>
      <w:proofErr w:type="spellEnd"/>
      <w:r w:rsidRPr="00E37AF0">
        <w:t xml:space="preserve"> “</w:t>
      </w:r>
      <w:r w:rsidR="00E37AF0" w:rsidRPr="00E37AF0">
        <w:rPr>
          <w:szCs w:val="24"/>
          <w:lang w:eastAsia="lv-LV"/>
        </w:rPr>
        <w:t>Izglītība mūža garumā un konkurētspēja darba tirgū</w:t>
      </w:r>
      <w:r w:rsidRPr="00E37AF0">
        <w:t xml:space="preserve">” </w:t>
      </w:r>
      <w:r w:rsidR="00E37AF0" w:rsidRPr="00E37AF0">
        <w:t>1</w:t>
      </w:r>
      <w:r w:rsidRPr="00E37AF0">
        <w:t>.</w:t>
      </w:r>
      <w:r w:rsidR="00E37AF0" w:rsidRPr="00E37AF0">
        <w:t>2</w:t>
      </w:r>
      <w:r w:rsidR="00D1248E">
        <w:t>. sadaļā</w:t>
      </w:r>
      <w:r w:rsidRPr="00E37AF0">
        <w:t xml:space="preserve"> “</w:t>
      </w:r>
      <w:r w:rsidR="00E37AF0" w:rsidRPr="00E37AF0">
        <w:t>Jelgavas pilsētas vispārējās izglītības iestāžu (VII) energoefektivitātes paaugstināšana, pārbūve un infrastruktūras attīstība</w:t>
      </w:r>
      <w:r w:rsidRPr="00E37AF0">
        <w:t xml:space="preserve">” </w:t>
      </w:r>
      <w:r w:rsidR="00D1248E" w:rsidRPr="00E37AF0">
        <w:t>iekļauto projekta ideju Nr. </w:t>
      </w:r>
      <w:r w:rsidR="00D1248E">
        <w:t xml:space="preserve">1.2.2. “Jelgavas </w:t>
      </w:r>
      <w:proofErr w:type="spellStart"/>
      <w:r w:rsidR="00D1248E">
        <w:t>Pārlielupes</w:t>
      </w:r>
      <w:proofErr w:type="spellEnd"/>
      <w:r w:rsidR="00D1248E">
        <w:t xml:space="preserve"> pamatskolas infrastruktūras uzlabošana”</w:t>
      </w:r>
      <w:r w:rsidR="00E37AF0" w:rsidRPr="00E37AF0">
        <w:t>,</w:t>
      </w:r>
      <w:r w:rsidR="00297D01" w:rsidRPr="00E37AF0">
        <w:t xml:space="preserve"> </w:t>
      </w:r>
      <w:r w:rsidRPr="00D042FF">
        <w:t>un iepirkumu rezultātiem</w:t>
      </w:r>
      <w:r w:rsidR="00297D01">
        <w:t>,</w:t>
      </w:r>
    </w:p>
    <w:p w:rsidR="00E61AB9" w:rsidRPr="0066242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D042FF" w:rsidRDefault="00B51C9C" w:rsidP="00F510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:rsidR="005D70B2" w:rsidRPr="00527E56" w:rsidRDefault="00D77484" w:rsidP="00F510F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Līdz 2023.</w:t>
      </w:r>
      <w:r w:rsidR="00275DC3">
        <w:rPr>
          <w:lang w:val="lv-LV"/>
        </w:rPr>
        <w:t> </w:t>
      </w:r>
      <w:r>
        <w:rPr>
          <w:lang w:val="lv-LV"/>
        </w:rPr>
        <w:t>gada 7.</w:t>
      </w:r>
      <w:r w:rsidR="00275DC3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>esniegt Izglītības un zinātnes ministrijā investīciju projektu</w:t>
      </w:r>
      <w:r w:rsidR="005675A4" w:rsidRPr="00527E56">
        <w:rPr>
          <w:lang w:val="lv-LV"/>
        </w:rPr>
        <w:t xml:space="preserve"> “</w:t>
      </w:r>
      <w:r w:rsidR="00E37AF0">
        <w:rPr>
          <w:lang w:val="lv-LV"/>
        </w:rPr>
        <w:t xml:space="preserve">Jelgavas </w:t>
      </w:r>
      <w:proofErr w:type="spellStart"/>
      <w:r w:rsidR="00D075F8">
        <w:rPr>
          <w:lang w:val="lv-LV"/>
        </w:rPr>
        <w:t>valstspilsētas</w:t>
      </w:r>
      <w:proofErr w:type="spellEnd"/>
      <w:r w:rsidR="00D075F8">
        <w:rPr>
          <w:lang w:val="lv-LV"/>
        </w:rPr>
        <w:t xml:space="preserve"> pašvaldības izglītības iestādes “Jelgavas </w:t>
      </w:r>
      <w:proofErr w:type="spellStart"/>
      <w:r w:rsidR="00D1248E">
        <w:rPr>
          <w:lang w:val="lv-LV"/>
        </w:rPr>
        <w:t>Pārlielupes</w:t>
      </w:r>
      <w:proofErr w:type="spellEnd"/>
      <w:r w:rsidR="00D075F8">
        <w:rPr>
          <w:lang w:val="lv-LV"/>
        </w:rPr>
        <w:t xml:space="preserve"> pamatskola” </w:t>
      </w:r>
      <w:r w:rsidR="00D1248E">
        <w:rPr>
          <w:lang w:val="lv-LV"/>
        </w:rPr>
        <w:t>jumta seguma nomaiņa, 1. </w:t>
      </w:r>
      <w:r w:rsidR="003C578A">
        <w:rPr>
          <w:lang w:val="lv-LV"/>
        </w:rPr>
        <w:t>k</w:t>
      </w:r>
      <w:r w:rsidR="00D1248E">
        <w:rPr>
          <w:lang w:val="lv-LV"/>
        </w:rPr>
        <w:t>ārta un telpu remontdarbi</w:t>
      </w:r>
      <w:r w:rsidR="005675A4" w:rsidRPr="00527E56">
        <w:rPr>
          <w:lang w:val="lv-LV"/>
        </w:rPr>
        <w:t>”</w:t>
      </w:r>
      <w:r w:rsidR="001E1ACA">
        <w:rPr>
          <w:lang w:val="lv-LV"/>
        </w:rPr>
        <w:t xml:space="preserve"> (turpmāk</w:t>
      </w:r>
      <w:r w:rsidR="0052638A">
        <w:rPr>
          <w:lang w:val="lv-LV"/>
        </w:rPr>
        <w:t xml:space="preserve"> </w:t>
      </w:r>
      <w:r w:rsidR="001E1ACA">
        <w:rPr>
          <w:lang w:val="lv-LV"/>
        </w:rPr>
        <w:t>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D1248E">
        <w:rPr>
          <w:lang w:val="lv-LV"/>
        </w:rPr>
        <w:t>16</w:t>
      </w:r>
      <w:r w:rsidR="003C578A">
        <w:rPr>
          <w:lang w:val="lv-LV"/>
        </w:rPr>
        <w:t>5</w:t>
      </w:r>
      <w:r w:rsidR="00D1248E">
        <w:rPr>
          <w:lang w:val="lv-LV"/>
        </w:rPr>
        <w:t> </w:t>
      </w:r>
      <w:r w:rsidR="003C578A">
        <w:rPr>
          <w:lang w:val="lv-LV"/>
        </w:rPr>
        <w:t>37</w:t>
      </w:r>
      <w:r w:rsidR="00D1248E">
        <w:rPr>
          <w:lang w:val="lv-LV"/>
        </w:rPr>
        <w:t>3</w:t>
      </w:r>
      <w:r w:rsidR="002549F0">
        <w:rPr>
          <w:lang w:val="lv-LV"/>
        </w:rPr>
        <w:t>,00</w:t>
      </w:r>
      <w:r w:rsidR="006B0939" w:rsidRPr="00275DC3">
        <w:rPr>
          <w:lang w:val="lv-LV"/>
        </w:rPr>
        <w:t> 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6B0939" w:rsidRPr="00275DC3">
        <w:rPr>
          <w:lang w:val="lv-LV"/>
        </w:rPr>
        <w:t>(</w:t>
      </w:r>
      <w:r w:rsidR="00D1248E">
        <w:rPr>
          <w:lang w:val="lv-LV"/>
        </w:rPr>
        <w:t>viens</w:t>
      </w:r>
      <w:r w:rsidR="002549F0">
        <w:rPr>
          <w:lang w:val="lv-LV"/>
        </w:rPr>
        <w:t xml:space="preserve"> simt</w:t>
      </w:r>
      <w:r w:rsidR="00D1248E">
        <w:rPr>
          <w:lang w:val="lv-LV"/>
        </w:rPr>
        <w:t>s</w:t>
      </w:r>
      <w:r w:rsidR="002549F0">
        <w:rPr>
          <w:lang w:val="lv-LV"/>
        </w:rPr>
        <w:t xml:space="preserve"> </w:t>
      </w:r>
      <w:r w:rsidR="00D1248E">
        <w:rPr>
          <w:lang w:val="lv-LV"/>
        </w:rPr>
        <w:t>seš</w:t>
      </w:r>
      <w:r w:rsidR="002549F0">
        <w:rPr>
          <w:lang w:val="lv-LV"/>
        </w:rPr>
        <w:t xml:space="preserve">desmit </w:t>
      </w:r>
      <w:r w:rsidR="003C578A">
        <w:rPr>
          <w:lang w:val="lv-LV"/>
        </w:rPr>
        <w:t>pieci</w:t>
      </w:r>
      <w:r w:rsidR="002549F0">
        <w:rPr>
          <w:lang w:val="lv-LV"/>
        </w:rPr>
        <w:t xml:space="preserve"> tūkstoši </w:t>
      </w:r>
      <w:r w:rsidR="003C578A">
        <w:rPr>
          <w:lang w:val="lv-LV"/>
        </w:rPr>
        <w:t>trīs</w:t>
      </w:r>
      <w:r w:rsidR="002549F0">
        <w:rPr>
          <w:lang w:val="lv-LV"/>
        </w:rPr>
        <w:t xml:space="preserve"> simti </w:t>
      </w:r>
      <w:r w:rsidR="003C578A">
        <w:rPr>
          <w:lang w:val="lv-LV"/>
        </w:rPr>
        <w:t>septiņ</w:t>
      </w:r>
      <w:r w:rsidR="002549F0">
        <w:rPr>
          <w:lang w:val="lv-LV"/>
        </w:rPr>
        <w:t xml:space="preserve">desmit </w:t>
      </w:r>
      <w:r w:rsidR="00D1248E">
        <w:rPr>
          <w:lang w:val="lv-LV"/>
        </w:rPr>
        <w:t>trīs</w:t>
      </w:r>
      <w:r w:rsidR="00823651" w:rsidRPr="00275DC3">
        <w:rPr>
          <w:i/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823651" w:rsidRPr="00275DC3">
        <w:rPr>
          <w:lang w:val="lv-LV"/>
        </w:rPr>
        <w:t xml:space="preserve">un </w:t>
      </w:r>
      <w:r w:rsidR="002549F0">
        <w:rPr>
          <w:lang w:val="lv-LV"/>
        </w:rPr>
        <w:t>00</w:t>
      </w:r>
      <w:r w:rsidR="00823651" w:rsidRPr="00275DC3">
        <w:rPr>
          <w:i/>
          <w:lang w:val="lv-LV"/>
        </w:rPr>
        <w:t xml:space="preserve"> cent</w:t>
      </w:r>
      <w:r w:rsidR="002549F0">
        <w:rPr>
          <w:i/>
          <w:lang w:val="lv-LV"/>
        </w:rPr>
        <w:t>i</w:t>
      </w:r>
      <w:r w:rsidR="00823651" w:rsidRPr="00275DC3">
        <w:rPr>
          <w:i/>
          <w:lang w:val="lv-LV"/>
        </w:rPr>
        <w:t>)</w:t>
      </w:r>
      <w:r w:rsidR="00823651" w:rsidRPr="00527E56">
        <w:rPr>
          <w:i/>
          <w:lang w:val="lv-LV"/>
        </w:rPr>
        <w:t xml:space="preserve">, </w:t>
      </w:r>
      <w:r w:rsidR="00823651" w:rsidRPr="00527E56">
        <w:rPr>
          <w:lang w:val="lv-LV"/>
        </w:rPr>
        <w:t xml:space="preserve">tai skaitā </w:t>
      </w:r>
      <w:r w:rsidR="00D1248E">
        <w:rPr>
          <w:lang w:val="lv-LV"/>
        </w:rPr>
        <w:t>1</w:t>
      </w:r>
      <w:r w:rsidR="003C578A">
        <w:rPr>
          <w:lang w:val="lv-LV"/>
        </w:rPr>
        <w:t>48</w:t>
      </w:r>
      <w:r w:rsidR="00DE58E2">
        <w:rPr>
          <w:lang w:val="lv-LV"/>
        </w:rPr>
        <w:t> </w:t>
      </w:r>
      <w:r w:rsidR="003C578A">
        <w:rPr>
          <w:lang w:val="lv-LV"/>
        </w:rPr>
        <w:t>835</w:t>
      </w:r>
      <w:r w:rsidR="00DE58E2">
        <w:rPr>
          <w:lang w:val="lv-LV"/>
        </w:rPr>
        <w:t>,</w:t>
      </w:r>
      <w:r w:rsidR="003C578A">
        <w:rPr>
          <w:lang w:val="lv-LV"/>
        </w:rPr>
        <w:t>70</w:t>
      </w:r>
      <w:r w:rsidR="00823651" w:rsidRPr="00275DC3">
        <w:rPr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lang w:val="lv-LV"/>
        </w:rPr>
        <w:t xml:space="preserve"> </w:t>
      </w:r>
      <w:r w:rsidR="00C70121" w:rsidRPr="00275DC3">
        <w:rPr>
          <w:lang w:val="lv-LV"/>
        </w:rPr>
        <w:t>(</w:t>
      </w:r>
      <w:r w:rsidR="00D1248E">
        <w:rPr>
          <w:lang w:val="lv-LV"/>
        </w:rPr>
        <w:t>viens</w:t>
      </w:r>
      <w:r w:rsidR="00DE58E2">
        <w:rPr>
          <w:lang w:val="lv-LV"/>
        </w:rPr>
        <w:t xml:space="preserve"> simt</w:t>
      </w:r>
      <w:r w:rsidR="00D1248E">
        <w:rPr>
          <w:lang w:val="lv-LV"/>
        </w:rPr>
        <w:t>s</w:t>
      </w:r>
      <w:r w:rsidR="00DE58E2">
        <w:rPr>
          <w:lang w:val="lv-LV"/>
        </w:rPr>
        <w:t xml:space="preserve"> </w:t>
      </w:r>
      <w:r w:rsidR="003C578A">
        <w:rPr>
          <w:lang w:val="lv-LV"/>
        </w:rPr>
        <w:t>četr</w:t>
      </w:r>
      <w:r w:rsidR="00DE58E2">
        <w:rPr>
          <w:lang w:val="lv-LV"/>
        </w:rPr>
        <w:t>d</w:t>
      </w:r>
      <w:r w:rsidR="00D1248E">
        <w:rPr>
          <w:lang w:val="lv-LV"/>
        </w:rPr>
        <w:t>e</w:t>
      </w:r>
      <w:r w:rsidR="00DE58E2">
        <w:rPr>
          <w:lang w:val="lv-LV"/>
        </w:rPr>
        <w:t>smit</w:t>
      </w:r>
      <w:r w:rsidR="003C578A">
        <w:rPr>
          <w:lang w:val="lv-LV"/>
        </w:rPr>
        <w:t xml:space="preserve"> astoņi</w:t>
      </w:r>
      <w:r w:rsidR="00DE58E2">
        <w:rPr>
          <w:lang w:val="lv-LV"/>
        </w:rPr>
        <w:t xml:space="preserve"> tūkstoši </w:t>
      </w:r>
      <w:r w:rsidR="003C578A">
        <w:rPr>
          <w:lang w:val="lv-LV"/>
        </w:rPr>
        <w:t>astoņi simti trīs</w:t>
      </w:r>
      <w:r w:rsidR="00DE58E2">
        <w:rPr>
          <w:lang w:val="lv-LV"/>
        </w:rPr>
        <w:t xml:space="preserve">desmit </w:t>
      </w:r>
      <w:r w:rsidR="003C578A">
        <w:rPr>
          <w:lang w:val="lv-LV"/>
        </w:rPr>
        <w:t>pieci</w:t>
      </w:r>
      <w:r w:rsidR="00C70121" w:rsidRPr="00275DC3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3C578A">
        <w:rPr>
          <w:lang w:val="lv-LV"/>
        </w:rPr>
        <w:t>70</w:t>
      </w:r>
      <w:r w:rsidR="00154B99">
        <w:rPr>
          <w:lang w:val="lv-LV"/>
        </w:rPr>
        <w:t> </w:t>
      </w:r>
      <w:r w:rsidR="00C70121" w:rsidRPr="00275DC3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D1248E">
        <w:rPr>
          <w:lang w:val="lv-LV"/>
        </w:rPr>
        <w:t>16</w:t>
      </w:r>
      <w:r w:rsidR="00DE58E2">
        <w:rPr>
          <w:lang w:val="lv-LV"/>
        </w:rPr>
        <w:t> </w:t>
      </w:r>
      <w:r w:rsidR="003C578A">
        <w:rPr>
          <w:lang w:val="lv-LV"/>
        </w:rPr>
        <w:t>537</w:t>
      </w:r>
      <w:r w:rsidR="00DE58E2">
        <w:rPr>
          <w:lang w:val="lv-LV"/>
        </w:rPr>
        <w:t>,</w:t>
      </w:r>
      <w:r w:rsidR="003C578A">
        <w:rPr>
          <w:lang w:val="lv-LV"/>
        </w:rPr>
        <w:t>3</w:t>
      </w:r>
      <w:r w:rsidR="00DE58E2">
        <w:rPr>
          <w:lang w:val="lv-LV"/>
        </w:rPr>
        <w:t>0 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(</w:t>
      </w:r>
      <w:r w:rsidR="00D1248E">
        <w:rPr>
          <w:lang w:val="lv-LV"/>
        </w:rPr>
        <w:t>sešpa</w:t>
      </w:r>
      <w:r w:rsidR="00DE58E2">
        <w:rPr>
          <w:lang w:val="lv-LV"/>
        </w:rPr>
        <w:t xml:space="preserve">dsmit tūkstoši </w:t>
      </w:r>
      <w:r w:rsidR="003C578A">
        <w:rPr>
          <w:lang w:val="lv-LV"/>
        </w:rPr>
        <w:t>pieci</w:t>
      </w:r>
      <w:r w:rsidR="00DE58E2">
        <w:rPr>
          <w:lang w:val="lv-LV"/>
        </w:rPr>
        <w:t xml:space="preserve"> simti </w:t>
      </w:r>
      <w:r w:rsidR="003C578A">
        <w:rPr>
          <w:lang w:val="lv-LV"/>
        </w:rPr>
        <w:t>trīs</w:t>
      </w:r>
      <w:r w:rsidR="00DE58E2">
        <w:rPr>
          <w:lang w:val="lv-LV"/>
        </w:rPr>
        <w:t xml:space="preserve">desmit </w:t>
      </w:r>
      <w:r w:rsidR="003C578A">
        <w:rPr>
          <w:lang w:val="lv-LV"/>
        </w:rPr>
        <w:t xml:space="preserve">septiņi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3C578A">
        <w:rPr>
          <w:lang w:val="lv-LV"/>
        </w:rPr>
        <w:t>3</w:t>
      </w:r>
      <w:r w:rsidR="00DE58E2">
        <w:rPr>
          <w:lang w:val="lv-LV"/>
        </w:rPr>
        <w:t>0</w:t>
      </w:r>
      <w:r w:rsidR="00C70121" w:rsidRPr="00275DC3">
        <w:rPr>
          <w:lang w:val="lv-LV"/>
        </w:rPr>
        <w:t xml:space="preserve"> </w:t>
      </w:r>
      <w:r w:rsidR="00C70121" w:rsidRPr="00275DC3">
        <w:rPr>
          <w:i/>
          <w:lang w:val="lv-LV"/>
        </w:rPr>
        <w:t>centi</w:t>
      </w:r>
      <w:r w:rsidR="00C70121" w:rsidRPr="00275DC3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:rsidR="001E1ACA" w:rsidRDefault="001E1ACA" w:rsidP="00F510F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:rsidR="00A841F4" w:rsidRDefault="00D1248E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 xml:space="preserve">ņemt 2023. gadā ilgtermiņa aizņēmumu </w:t>
      </w:r>
      <w:r w:rsidR="00371234">
        <w:rPr>
          <w:lang w:val="lv-LV"/>
        </w:rPr>
        <w:t>1</w:t>
      </w:r>
      <w:r w:rsidR="003C578A">
        <w:rPr>
          <w:lang w:val="lv-LV"/>
        </w:rPr>
        <w:t>48</w:t>
      </w:r>
      <w:r w:rsidRPr="00275DC3">
        <w:rPr>
          <w:lang w:val="lv-LV"/>
        </w:rPr>
        <w:t> </w:t>
      </w:r>
      <w:r w:rsidR="003C578A">
        <w:rPr>
          <w:lang w:val="lv-LV"/>
        </w:rPr>
        <w:t>835</w:t>
      </w:r>
      <w:r>
        <w:rPr>
          <w:lang w:val="lv-LV"/>
        </w:rPr>
        <w:t>,</w:t>
      </w:r>
      <w:r w:rsidR="003C578A">
        <w:rPr>
          <w:lang w:val="lv-LV"/>
        </w:rPr>
        <w:t>7</w:t>
      </w:r>
      <w:r w:rsidR="00371234">
        <w:rPr>
          <w:lang w:val="lv-LV"/>
        </w:rPr>
        <w:t>0</w:t>
      </w:r>
      <w:r>
        <w:rPr>
          <w:lang w:val="lv-LV"/>
        </w:rPr>
        <w:t>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>(</w:t>
      </w:r>
      <w:r w:rsidR="00371234">
        <w:rPr>
          <w:lang w:val="lv-LV"/>
        </w:rPr>
        <w:t xml:space="preserve">viens simts </w:t>
      </w:r>
      <w:r w:rsidR="003C578A">
        <w:rPr>
          <w:lang w:val="lv-LV"/>
        </w:rPr>
        <w:t>četr</w:t>
      </w:r>
      <w:r w:rsidRPr="00275DC3">
        <w:rPr>
          <w:lang w:val="lv-LV"/>
        </w:rPr>
        <w:t xml:space="preserve">desmit </w:t>
      </w:r>
      <w:r w:rsidR="003C578A">
        <w:rPr>
          <w:lang w:val="lv-LV"/>
        </w:rPr>
        <w:t xml:space="preserve">astoņi </w:t>
      </w:r>
      <w:r w:rsidRPr="00275DC3">
        <w:rPr>
          <w:lang w:val="lv-LV"/>
        </w:rPr>
        <w:t>tūkstoši</w:t>
      </w:r>
      <w:r w:rsidR="00371234">
        <w:rPr>
          <w:lang w:val="lv-LV"/>
        </w:rPr>
        <w:t xml:space="preserve"> </w:t>
      </w:r>
      <w:r w:rsidR="003C578A">
        <w:rPr>
          <w:lang w:val="lv-LV"/>
        </w:rPr>
        <w:t>astoņi simti trīs</w:t>
      </w:r>
      <w:r w:rsidR="00371234">
        <w:rPr>
          <w:lang w:val="lv-LV"/>
        </w:rPr>
        <w:t xml:space="preserve">desmit </w:t>
      </w:r>
      <w:r w:rsidR="003C578A">
        <w:rPr>
          <w:lang w:val="lv-LV"/>
        </w:rPr>
        <w:t>pieci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un </w:t>
      </w:r>
      <w:r w:rsidR="003C578A">
        <w:rPr>
          <w:lang w:val="lv-LV"/>
        </w:rPr>
        <w:t>7</w:t>
      </w:r>
      <w:r w:rsidR="00371234">
        <w:rPr>
          <w:lang w:val="lv-LV"/>
        </w:rPr>
        <w:t>0</w:t>
      </w:r>
      <w:r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Valsts kases ar tās noteikto procentu likmi </w:t>
      </w:r>
      <w:r w:rsidR="00C25461">
        <w:rPr>
          <w:lang w:val="lv-LV"/>
        </w:rPr>
        <w:t>līdz</w:t>
      </w:r>
      <w:r w:rsidRPr="00275DC3">
        <w:rPr>
          <w:lang w:val="lv-LV"/>
        </w:rPr>
        <w:t xml:space="preserve"> </w:t>
      </w:r>
      <w:r w:rsidR="0052638A">
        <w:rPr>
          <w:lang w:val="lv-LV"/>
        </w:rPr>
        <w:t>13</w:t>
      </w:r>
      <w:r w:rsidRPr="00275DC3">
        <w:rPr>
          <w:lang w:val="lv-LV"/>
        </w:rPr>
        <w:t> gadiem ar atlikto pamatsummas maksājumu līdz 3 gadiem no līguma noslēgšanas dienas</w:t>
      </w:r>
      <w:r>
        <w:rPr>
          <w:lang w:val="lv-LV"/>
        </w:rPr>
        <w:t>;</w:t>
      </w:r>
    </w:p>
    <w:p w:rsidR="00A841F4" w:rsidRDefault="00D1248E" w:rsidP="00275DC3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paredzēt līdzfinansējumu</w:t>
      </w:r>
      <w:r>
        <w:rPr>
          <w:lang w:val="lv-LV"/>
        </w:rPr>
        <w:t xml:space="preserve"> </w:t>
      </w:r>
      <w:r w:rsidRPr="00275DC3">
        <w:rPr>
          <w:lang w:val="lv-LV"/>
        </w:rPr>
        <w:t xml:space="preserve">pašvaldības 2023. gada budžetā veicot attiecīgus grozījumus 2023. gada pašvaldības budžetā </w:t>
      </w:r>
      <w:r w:rsidR="00C25461">
        <w:rPr>
          <w:lang w:val="lv-LV"/>
        </w:rPr>
        <w:t>16 </w:t>
      </w:r>
      <w:r w:rsidR="003C578A">
        <w:rPr>
          <w:lang w:val="lv-LV"/>
        </w:rPr>
        <w:t>53</w:t>
      </w:r>
      <w:bookmarkStart w:id="0" w:name="_GoBack"/>
      <w:bookmarkEnd w:id="0"/>
      <w:r w:rsidR="003C578A">
        <w:rPr>
          <w:lang w:val="lv-LV"/>
        </w:rPr>
        <w:t>7</w:t>
      </w:r>
      <w:r w:rsidR="00C25461">
        <w:rPr>
          <w:lang w:val="lv-LV"/>
        </w:rPr>
        <w:t>,</w:t>
      </w:r>
      <w:r w:rsidR="003C578A">
        <w:rPr>
          <w:lang w:val="lv-LV"/>
        </w:rPr>
        <w:t>3</w:t>
      </w:r>
      <w:r w:rsidR="00C25461">
        <w:rPr>
          <w:lang w:val="lv-LV"/>
        </w:rPr>
        <w:t>0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(</w:t>
      </w:r>
      <w:r w:rsidR="00C25461">
        <w:rPr>
          <w:lang w:val="lv-LV"/>
        </w:rPr>
        <w:t>sešpadsmit</w:t>
      </w:r>
      <w:r w:rsidRPr="00275DC3">
        <w:rPr>
          <w:lang w:val="lv-LV"/>
        </w:rPr>
        <w:t xml:space="preserve"> tūkstoši </w:t>
      </w:r>
      <w:r w:rsidR="003C578A">
        <w:rPr>
          <w:lang w:val="lv-LV"/>
        </w:rPr>
        <w:t>pieci</w:t>
      </w:r>
      <w:r w:rsidRPr="00275DC3">
        <w:rPr>
          <w:lang w:val="lv-LV"/>
        </w:rPr>
        <w:t xml:space="preserve"> simti </w:t>
      </w:r>
      <w:r w:rsidR="003C578A">
        <w:rPr>
          <w:lang w:val="lv-LV"/>
        </w:rPr>
        <w:t>trīs</w:t>
      </w:r>
      <w:r w:rsidRPr="00275DC3">
        <w:rPr>
          <w:lang w:val="lv-LV"/>
        </w:rPr>
        <w:t xml:space="preserve">desmit </w:t>
      </w:r>
      <w:r w:rsidR="003C578A">
        <w:rPr>
          <w:lang w:val="lv-LV"/>
        </w:rPr>
        <w:t>septiņi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un </w:t>
      </w:r>
      <w:r w:rsidR="003C578A">
        <w:rPr>
          <w:lang w:val="lv-LV"/>
        </w:rPr>
        <w:t>3</w:t>
      </w:r>
      <w:r w:rsidR="00C25461">
        <w:rPr>
          <w:lang w:val="lv-LV"/>
        </w:rPr>
        <w:t>0</w:t>
      </w:r>
      <w:r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).</w:t>
      </w:r>
    </w:p>
    <w:p w:rsidR="0044759D" w:rsidRPr="00527E56" w:rsidRDefault="00527E56" w:rsidP="00F510F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:rsidR="00527E56" w:rsidRPr="00527E56" w:rsidRDefault="00527E56" w:rsidP="00F510F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lastRenderedPageBreak/>
        <w:t xml:space="preserve">Pilnvarot </w:t>
      </w:r>
      <w:r w:rsidR="00E37AF0">
        <w:rPr>
          <w:lang w:val="lv-LV"/>
        </w:rPr>
        <w:t xml:space="preserve">Jelgavas </w:t>
      </w:r>
      <w:proofErr w:type="spellStart"/>
      <w:r w:rsidR="00E37AF0">
        <w:rPr>
          <w:lang w:val="lv-LV"/>
        </w:rPr>
        <w:t>valstspilsētas</w:t>
      </w:r>
      <w:proofErr w:type="spellEnd"/>
      <w:r w:rsidR="00E37AF0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:rsidR="00FF4495" w:rsidRPr="00E37AF0" w:rsidRDefault="00FF449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E37AF0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A5519" w:rsidRDefault="001A5519" w:rsidP="001A551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A5519" w:rsidRPr="002B7546" w:rsidRDefault="001A5519" w:rsidP="001A5519">
      <w:pPr>
        <w:rPr>
          <w:color w:val="000000"/>
          <w:lang w:eastAsia="lv-LV"/>
        </w:rPr>
      </w:pPr>
    </w:p>
    <w:p w:rsidR="001A5519" w:rsidRPr="002B7546" w:rsidRDefault="001A5519" w:rsidP="001A5519">
      <w:pPr>
        <w:rPr>
          <w:color w:val="000000"/>
          <w:lang w:eastAsia="lv-LV"/>
        </w:rPr>
      </w:pPr>
    </w:p>
    <w:p w:rsidR="001A5519" w:rsidRDefault="001A5519" w:rsidP="001A551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A5519" w:rsidRDefault="001A5519" w:rsidP="001A551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1A5519" w:rsidRDefault="001A5519" w:rsidP="001A551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A5519" w:rsidRDefault="001A5519" w:rsidP="001A551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A5519" w:rsidRDefault="001A5519" w:rsidP="001A551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1A5519" w:rsidRPr="001A5519" w:rsidRDefault="001A5519" w:rsidP="001A5519">
      <w:r>
        <w:t>2023. gada 27. jūlijā</w:t>
      </w:r>
    </w:p>
    <w:p w:rsidR="001A5519" w:rsidRPr="001A5519" w:rsidRDefault="001A5519" w:rsidP="001A5519"/>
    <w:p w:rsidR="001A5519" w:rsidRPr="001A5519" w:rsidRDefault="001A5519" w:rsidP="001A5519"/>
    <w:p w:rsidR="001A5519" w:rsidRDefault="001A5519" w:rsidP="001A5519"/>
    <w:p w:rsidR="001A5519" w:rsidRDefault="001A5519" w:rsidP="001A5519"/>
    <w:p w:rsidR="00342504" w:rsidRPr="001A5519" w:rsidRDefault="001A5519" w:rsidP="001A5519">
      <w:pPr>
        <w:tabs>
          <w:tab w:val="left" w:pos="1007"/>
        </w:tabs>
      </w:pPr>
      <w:r>
        <w:tab/>
      </w:r>
    </w:p>
    <w:sectPr w:rsidR="00342504" w:rsidRPr="001A551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ED" w:rsidRDefault="003474ED">
      <w:r>
        <w:separator/>
      </w:r>
    </w:p>
  </w:endnote>
  <w:endnote w:type="continuationSeparator" w:id="0">
    <w:p w:rsidR="003474ED" w:rsidRDefault="0034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0708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AF0" w:rsidRPr="001A5519" w:rsidRDefault="00F510F2" w:rsidP="001A5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3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ED" w:rsidRDefault="003474ED">
      <w:r>
        <w:separator/>
      </w:r>
    </w:p>
  </w:footnote>
  <w:footnote w:type="continuationSeparator" w:id="0">
    <w:p w:rsidR="003474ED" w:rsidRDefault="0034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0358C"/>
    <w:rsid w:val="000168B3"/>
    <w:rsid w:val="0007309D"/>
    <w:rsid w:val="00076D9D"/>
    <w:rsid w:val="000C4CB0"/>
    <w:rsid w:val="000E4EB6"/>
    <w:rsid w:val="001263A3"/>
    <w:rsid w:val="00126D62"/>
    <w:rsid w:val="00154B99"/>
    <w:rsid w:val="00157FB5"/>
    <w:rsid w:val="00180F1F"/>
    <w:rsid w:val="00197F0A"/>
    <w:rsid w:val="001A5519"/>
    <w:rsid w:val="001B2E18"/>
    <w:rsid w:val="001B62E6"/>
    <w:rsid w:val="001C104F"/>
    <w:rsid w:val="001C629A"/>
    <w:rsid w:val="001C6392"/>
    <w:rsid w:val="001E1ACA"/>
    <w:rsid w:val="002051D3"/>
    <w:rsid w:val="002438AA"/>
    <w:rsid w:val="002549F0"/>
    <w:rsid w:val="00275DC3"/>
    <w:rsid w:val="00277760"/>
    <w:rsid w:val="0029130B"/>
    <w:rsid w:val="0029227E"/>
    <w:rsid w:val="00297D01"/>
    <w:rsid w:val="002A71EA"/>
    <w:rsid w:val="002D745A"/>
    <w:rsid w:val="0031251F"/>
    <w:rsid w:val="00323694"/>
    <w:rsid w:val="00342504"/>
    <w:rsid w:val="003474ED"/>
    <w:rsid w:val="00371234"/>
    <w:rsid w:val="00371CB8"/>
    <w:rsid w:val="003800D9"/>
    <w:rsid w:val="003959A1"/>
    <w:rsid w:val="003C3136"/>
    <w:rsid w:val="003C578A"/>
    <w:rsid w:val="003D12D3"/>
    <w:rsid w:val="003D5C89"/>
    <w:rsid w:val="00437398"/>
    <w:rsid w:val="004407DF"/>
    <w:rsid w:val="0044759D"/>
    <w:rsid w:val="00490155"/>
    <w:rsid w:val="004A07D3"/>
    <w:rsid w:val="004B0E6C"/>
    <w:rsid w:val="004B3105"/>
    <w:rsid w:val="004D47D9"/>
    <w:rsid w:val="00503BF4"/>
    <w:rsid w:val="005216F3"/>
    <w:rsid w:val="0052638A"/>
    <w:rsid w:val="00527E56"/>
    <w:rsid w:val="00540422"/>
    <w:rsid w:val="005675A4"/>
    <w:rsid w:val="00574397"/>
    <w:rsid w:val="00577970"/>
    <w:rsid w:val="005931AB"/>
    <w:rsid w:val="005B6616"/>
    <w:rsid w:val="005D70B2"/>
    <w:rsid w:val="005E70E8"/>
    <w:rsid w:val="005F07BD"/>
    <w:rsid w:val="0060175D"/>
    <w:rsid w:val="0063151B"/>
    <w:rsid w:val="00631B8B"/>
    <w:rsid w:val="00645473"/>
    <w:rsid w:val="006457D0"/>
    <w:rsid w:val="0066057F"/>
    <w:rsid w:val="0066242C"/>
    <w:rsid w:val="0066324F"/>
    <w:rsid w:val="00672422"/>
    <w:rsid w:val="006B0939"/>
    <w:rsid w:val="006C4469"/>
    <w:rsid w:val="006D62C3"/>
    <w:rsid w:val="006D776D"/>
    <w:rsid w:val="00720161"/>
    <w:rsid w:val="007346CE"/>
    <w:rsid w:val="007419F0"/>
    <w:rsid w:val="00745C42"/>
    <w:rsid w:val="00747016"/>
    <w:rsid w:val="0076543C"/>
    <w:rsid w:val="007F54F5"/>
    <w:rsid w:val="00802131"/>
    <w:rsid w:val="00807AB7"/>
    <w:rsid w:val="00823651"/>
    <w:rsid w:val="00827057"/>
    <w:rsid w:val="008562DC"/>
    <w:rsid w:val="00880030"/>
    <w:rsid w:val="00892EB6"/>
    <w:rsid w:val="008B0A72"/>
    <w:rsid w:val="008B51B3"/>
    <w:rsid w:val="008D2174"/>
    <w:rsid w:val="008F53CA"/>
    <w:rsid w:val="00903771"/>
    <w:rsid w:val="00933C83"/>
    <w:rsid w:val="00946181"/>
    <w:rsid w:val="0097415D"/>
    <w:rsid w:val="009A1902"/>
    <w:rsid w:val="009A7C14"/>
    <w:rsid w:val="009C00E0"/>
    <w:rsid w:val="009C7C3C"/>
    <w:rsid w:val="00A122B9"/>
    <w:rsid w:val="00A61C73"/>
    <w:rsid w:val="00A841F4"/>
    <w:rsid w:val="00A867C4"/>
    <w:rsid w:val="00AA5E35"/>
    <w:rsid w:val="00AA6D58"/>
    <w:rsid w:val="00AB0964"/>
    <w:rsid w:val="00AC6C26"/>
    <w:rsid w:val="00AE3B29"/>
    <w:rsid w:val="00B03FD3"/>
    <w:rsid w:val="00B05020"/>
    <w:rsid w:val="00B35B4C"/>
    <w:rsid w:val="00B51C9C"/>
    <w:rsid w:val="00B64D4D"/>
    <w:rsid w:val="00B746FE"/>
    <w:rsid w:val="00BB166D"/>
    <w:rsid w:val="00BB795F"/>
    <w:rsid w:val="00BC0063"/>
    <w:rsid w:val="00C205BD"/>
    <w:rsid w:val="00C25461"/>
    <w:rsid w:val="00C36D3B"/>
    <w:rsid w:val="00C3737F"/>
    <w:rsid w:val="00C516D8"/>
    <w:rsid w:val="00C6538E"/>
    <w:rsid w:val="00C70121"/>
    <w:rsid w:val="00C72D4B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06BD0"/>
    <w:rsid w:val="00D075F8"/>
    <w:rsid w:val="00D1121C"/>
    <w:rsid w:val="00D1248E"/>
    <w:rsid w:val="00D50044"/>
    <w:rsid w:val="00D77484"/>
    <w:rsid w:val="00DC5428"/>
    <w:rsid w:val="00DE58E2"/>
    <w:rsid w:val="00DF6059"/>
    <w:rsid w:val="00E3404B"/>
    <w:rsid w:val="00E37AF0"/>
    <w:rsid w:val="00E61AB9"/>
    <w:rsid w:val="00E6403E"/>
    <w:rsid w:val="00E663F8"/>
    <w:rsid w:val="00EA770A"/>
    <w:rsid w:val="00EB10AE"/>
    <w:rsid w:val="00EC3FC4"/>
    <w:rsid w:val="00EC4C76"/>
    <w:rsid w:val="00EC518D"/>
    <w:rsid w:val="00ED0CD1"/>
    <w:rsid w:val="00F510F2"/>
    <w:rsid w:val="00F72368"/>
    <w:rsid w:val="00F848CF"/>
    <w:rsid w:val="00F923CE"/>
    <w:rsid w:val="00FB6B06"/>
    <w:rsid w:val="00FB7367"/>
    <w:rsid w:val="00FC28EC"/>
    <w:rsid w:val="00FD76F7"/>
    <w:rsid w:val="00FF4495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9050290-8DB0-416A-889F-C1F5FC29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449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510F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B436-ED07-47EE-AC77-A3D0EE8A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2041</Words>
  <Characters>1164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2023-07-27T08:58:00Z</cp:lastPrinted>
  <dcterms:created xsi:type="dcterms:W3CDTF">2023-07-27T05:05:00Z</dcterms:created>
  <dcterms:modified xsi:type="dcterms:W3CDTF">2023-07-27T08:59:00Z</dcterms:modified>
</cp:coreProperties>
</file>