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447E0B2F" w:rsidR="00FC7821" w:rsidRPr="00136E63" w:rsidRDefault="00FC7821" w:rsidP="007941B0">
      <w:pPr>
        <w:spacing w:after="0" w:line="240" w:lineRule="auto"/>
        <w:rPr>
          <w:rFonts w:ascii="Times New Roman" w:hAnsi="Times New Roman" w:cs="Times New Roman"/>
          <w:b/>
          <w:bCs/>
          <w:sz w:val="24"/>
          <w:szCs w:val="24"/>
        </w:rPr>
      </w:pPr>
      <w:bookmarkStart w:id="0" w:name="632898"/>
      <w:bookmarkEnd w:id="0"/>
      <w:r w:rsidRPr="00136E63">
        <w:rPr>
          <w:rFonts w:ascii="Times New Roman" w:hAnsi="Times New Roman" w:cs="Times New Roman"/>
          <w:b/>
          <w:bCs/>
          <w:sz w:val="24"/>
          <w:szCs w:val="24"/>
        </w:rPr>
        <w:t xml:space="preserve">JELGAVAS </w:t>
      </w:r>
      <w:r w:rsidR="00BB73F1" w:rsidRPr="00136E63">
        <w:rPr>
          <w:rFonts w:ascii="Times New Roman" w:hAnsi="Times New Roman" w:cs="Times New Roman"/>
          <w:b/>
          <w:bCs/>
          <w:sz w:val="24"/>
          <w:szCs w:val="24"/>
        </w:rPr>
        <w:t>VALSTS</w:t>
      </w:r>
      <w:r w:rsidRPr="00136E63">
        <w:rPr>
          <w:rFonts w:ascii="Times New Roman" w:hAnsi="Times New Roman" w:cs="Times New Roman"/>
          <w:b/>
          <w:bCs/>
          <w:sz w:val="24"/>
          <w:szCs w:val="24"/>
        </w:rPr>
        <w:t xml:space="preserve">PILSĒTAS PAŠVALDĪBAS </w:t>
      </w:r>
      <w:r w:rsidR="000B294A" w:rsidRPr="00136E63">
        <w:rPr>
          <w:rFonts w:ascii="Times New Roman" w:hAnsi="Times New Roman" w:cs="Times New Roman"/>
          <w:b/>
          <w:bCs/>
          <w:sz w:val="24"/>
          <w:szCs w:val="24"/>
        </w:rPr>
        <w:t>202</w:t>
      </w:r>
      <w:r w:rsidR="00C62F3E" w:rsidRPr="00136E63">
        <w:rPr>
          <w:rFonts w:ascii="Times New Roman" w:hAnsi="Times New Roman" w:cs="Times New Roman"/>
          <w:b/>
          <w:bCs/>
          <w:sz w:val="24"/>
          <w:szCs w:val="24"/>
        </w:rPr>
        <w:t>3</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Pr="00136E63">
        <w:rPr>
          <w:rFonts w:ascii="Times New Roman" w:hAnsi="Times New Roman" w:cs="Times New Roman"/>
          <w:b/>
          <w:bCs/>
          <w:sz w:val="24"/>
          <w:szCs w:val="24"/>
        </w:rPr>
        <w:t xml:space="preserve">GADA </w:t>
      </w:r>
      <w:r w:rsidR="00C62F3E" w:rsidRPr="00136E63">
        <w:rPr>
          <w:rFonts w:ascii="Times New Roman" w:hAnsi="Times New Roman" w:cs="Times New Roman"/>
          <w:b/>
          <w:bCs/>
          <w:sz w:val="24"/>
          <w:szCs w:val="24"/>
        </w:rPr>
        <w:t>2</w:t>
      </w:r>
      <w:r w:rsidR="009B2C0B" w:rsidRPr="00136E63">
        <w:rPr>
          <w:rFonts w:ascii="Times New Roman" w:hAnsi="Times New Roman" w:cs="Times New Roman"/>
          <w:b/>
          <w:bCs/>
          <w:sz w:val="24"/>
          <w:szCs w:val="24"/>
        </w:rPr>
        <w:t>4</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009B2C0B" w:rsidRPr="00136E63">
        <w:rPr>
          <w:rFonts w:ascii="Times New Roman" w:hAnsi="Times New Roman" w:cs="Times New Roman"/>
          <w:b/>
          <w:bCs/>
          <w:sz w:val="24"/>
          <w:szCs w:val="24"/>
        </w:rPr>
        <w:t>AUGUS</w:t>
      </w:r>
      <w:r w:rsidR="00FC1180" w:rsidRPr="00136E63">
        <w:rPr>
          <w:rFonts w:ascii="Times New Roman" w:hAnsi="Times New Roman" w:cs="Times New Roman"/>
          <w:b/>
          <w:bCs/>
          <w:sz w:val="24"/>
          <w:szCs w:val="24"/>
        </w:rPr>
        <w:t>TA</w:t>
      </w:r>
      <w:r w:rsidR="000B294A" w:rsidRPr="00136E63">
        <w:rPr>
          <w:rFonts w:ascii="Times New Roman" w:hAnsi="Times New Roman" w:cs="Times New Roman"/>
          <w:b/>
          <w:bCs/>
          <w:sz w:val="24"/>
          <w:szCs w:val="24"/>
        </w:rPr>
        <w:t xml:space="preserve"> </w:t>
      </w:r>
    </w:p>
    <w:p w14:paraId="2CB04F15" w14:textId="3779D1A5" w:rsidR="00FC7821" w:rsidRPr="00136E63" w:rsidRDefault="00FC7821" w:rsidP="00FC7821">
      <w:pPr>
        <w:spacing w:after="0" w:line="240" w:lineRule="auto"/>
        <w:jc w:val="center"/>
        <w:rPr>
          <w:rFonts w:ascii="Times New Roman" w:hAnsi="Times New Roman" w:cs="Times New Roman"/>
          <w:b/>
          <w:bCs/>
          <w:sz w:val="24"/>
          <w:szCs w:val="24"/>
        </w:rPr>
      </w:pPr>
      <w:r w:rsidRPr="00136E63">
        <w:rPr>
          <w:rFonts w:ascii="Times New Roman" w:hAnsi="Times New Roman" w:cs="Times New Roman"/>
          <w:b/>
          <w:bCs/>
          <w:sz w:val="24"/>
          <w:szCs w:val="24"/>
        </w:rPr>
        <w:t>SAISTOŠO NOTEIKUMU NR</w:t>
      </w:r>
      <w:r w:rsidR="00C672D3" w:rsidRPr="00136E63">
        <w:rPr>
          <w:rFonts w:ascii="Times New Roman" w:hAnsi="Times New Roman" w:cs="Times New Roman"/>
          <w:b/>
          <w:bCs/>
          <w:sz w:val="24"/>
          <w:szCs w:val="24"/>
        </w:rPr>
        <w:t>.</w:t>
      </w:r>
      <w:r w:rsidR="0004580B">
        <w:rPr>
          <w:rFonts w:ascii="Times New Roman" w:hAnsi="Times New Roman" w:cs="Times New Roman"/>
          <w:b/>
          <w:bCs/>
          <w:sz w:val="24"/>
          <w:szCs w:val="24"/>
        </w:rPr>
        <w:t>23-12</w:t>
      </w:r>
    </w:p>
    <w:p w14:paraId="0CD0DA54" w14:textId="77777777" w:rsidR="00FF262E" w:rsidRDefault="0039208E" w:rsidP="00FF262E">
      <w:pPr>
        <w:spacing w:after="0" w:line="240" w:lineRule="auto"/>
        <w:jc w:val="center"/>
        <w:rPr>
          <w:rFonts w:ascii="Times New Roman" w:hAnsi="Times New Roman" w:cs="Times New Roman"/>
          <w:b/>
          <w:sz w:val="24"/>
          <w:szCs w:val="24"/>
        </w:rPr>
      </w:pPr>
      <w:r w:rsidRPr="00136E63">
        <w:rPr>
          <w:rFonts w:ascii="Times New Roman" w:hAnsi="Times New Roman" w:cs="Times New Roman"/>
          <w:b/>
          <w:sz w:val="24"/>
          <w:szCs w:val="24"/>
        </w:rPr>
        <w:t xml:space="preserve">”GROZĪJUMI JELGAVAS VALSTSPILSĒTAS PAŠVALDĪBAS 2021. GADA 23. SEPTEMBRA SAISTOŠAJOS NOTEIKUMOS NR. 21- 21 </w:t>
      </w:r>
      <w:r w:rsidR="00E6426C">
        <w:rPr>
          <w:rFonts w:ascii="Times New Roman" w:hAnsi="Times New Roman" w:cs="Times New Roman"/>
          <w:b/>
          <w:sz w:val="24"/>
          <w:szCs w:val="24"/>
        </w:rPr>
        <w:t>“</w:t>
      </w:r>
      <w:r w:rsidRPr="00136E63">
        <w:rPr>
          <w:rFonts w:ascii="Times New Roman" w:hAnsi="Times New Roman" w:cs="Times New Roman"/>
          <w:b/>
          <w:sz w:val="24"/>
          <w:szCs w:val="24"/>
        </w:rPr>
        <w:t>SOCIĀLĀS GARANTIJAS UN BRĪVPRĀTĪGĀS   INICIATĪVAS PABALSTI BĒRNAM BĀRENIM UN BEZ VECĀKU GĀDĪBAS PALIKUŠAJAM BĒRNAM JELGAVAS VALSTSPILSĒTAS PAŠVALDĪBĀ””</w:t>
      </w:r>
    </w:p>
    <w:p w14:paraId="01DCD385" w14:textId="435480B6" w:rsidR="00FC7821" w:rsidRPr="00FF262E" w:rsidRDefault="00FC7821" w:rsidP="00FF262E">
      <w:pPr>
        <w:spacing w:after="0" w:line="240" w:lineRule="auto"/>
        <w:jc w:val="center"/>
        <w:rPr>
          <w:rFonts w:ascii="Times New Roman" w:hAnsi="Times New Roman" w:cs="Times New Roman"/>
          <w:b/>
          <w:sz w:val="24"/>
          <w:szCs w:val="24"/>
        </w:rPr>
      </w:pPr>
      <w:r w:rsidRPr="00136E63">
        <w:rPr>
          <w:rFonts w:ascii="Times New Roman" w:hAnsi="Times New Roman" w:cs="Times New Roman"/>
          <w:b/>
          <w:sz w:val="24"/>
          <w:szCs w:val="24"/>
        </w:rPr>
        <w:t>P</w:t>
      </w:r>
      <w:r w:rsidRPr="00136E63">
        <w:rPr>
          <w:rFonts w:ascii="Times New Roman" w:eastAsia="Times New Roman" w:hAnsi="Times New Roman" w:cs="Times New Roman"/>
          <w:b/>
          <w:bCs/>
          <w:sz w:val="24"/>
          <w:szCs w:val="24"/>
          <w:lang w:eastAsia="lv-LV"/>
        </w:rPr>
        <w:t>ASKAIDROJUMA RAKSTS</w:t>
      </w:r>
    </w:p>
    <w:p w14:paraId="0FAB43ED" w14:textId="77777777" w:rsidR="00FC7821" w:rsidRPr="00136E63"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136E63" w:rsidRPr="00136E63"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136E63"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D75E53"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75E53">
              <w:rPr>
                <w:rFonts w:ascii="Times New Roman" w:eastAsia="Times New Roman" w:hAnsi="Times New Roman" w:cs="Times New Roman"/>
                <w:b/>
                <w:bCs/>
                <w:sz w:val="24"/>
                <w:szCs w:val="24"/>
                <w:lang w:eastAsia="lv-LV"/>
              </w:rPr>
              <w:t>Norādāmā informācija </w:t>
            </w:r>
          </w:p>
        </w:tc>
      </w:tr>
      <w:tr w:rsidR="005250AA" w:rsidRPr="005250AA"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FF262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F178067" w14:textId="2E8A7C6B" w:rsidR="00553C68" w:rsidRPr="005250AA" w:rsidRDefault="00FC1180" w:rsidP="00553C68">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Saistošo noteikumu</w:t>
            </w:r>
            <w:r w:rsidR="001D5940" w:rsidRPr="005250AA">
              <w:rPr>
                <w:rFonts w:ascii="Times New Roman" w:hAnsi="Times New Roman" w:cs="Times New Roman"/>
                <w:sz w:val="24"/>
                <w:szCs w:val="24"/>
              </w:rPr>
              <w:t xml:space="preserve"> </w:t>
            </w:r>
            <w:r w:rsidR="00057F19" w:rsidRPr="005250AA">
              <w:rPr>
                <w:rFonts w:ascii="Times New Roman" w:hAnsi="Times New Roman" w:cs="Times New Roman"/>
                <w:sz w:val="24"/>
                <w:szCs w:val="24"/>
              </w:rPr>
              <w:t xml:space="preserve">“Grozījumi Jelgavas valstspilsētas pašvaldības 2021. gada 23. septembra saistošajos noteikumos </w:t>
            </w:r>
            <w:r w:rsidR="00FF262E">
              <w:rPr>
                <w:rFonts w:ascii="Times New Roman" w:hAnsi="Times New Roman" w:cs="Times New Roman"/>
                <w:bCs/>
                <w:sz w:val="24"/>
                <w:szCs w:val="24"/>
              </w:rPr>
              <w:t>Nr.</w:t>
            </w:r>
            <w:r w:rsidR="00057F19" w:rsidRPr="005250AA">
              <w:rPr>
                <w:rFonts w:ascii="Times New Roman" w:hAnsi="Times New Roman" w:cs="Times New Roman"/>
                <w:bCs/>
                <w:sz w:val="24"/>
                <w:szCs w:val="24"/>
              </w:rPr>
              <w:t>21-21 “</w:t>
            </w:r>
            <w:r w:rsidR="00057F19" w:rsidRPr="005250AA">
              <w:rPr>
                <w:rFonts w:ascii="Times New Roman" w:hAnsi="Times New Roman" w:cs="Times New Roman"/>
                <w:bCs/>
                <w:sz w:val="24"/>
                <w:szCs w:val="24"/>
                <w:shd w:val="clear" w:color="auto" w:fill="FFFFFF"/>
              </w:rPr>
              <w:t>Sociālās garantijas un brīvprātīgās iniciatīvas pabalsti bērnam bārenim un bez vecāku gādības palikušajam bērnam Jelgavas valstspilsētas pašvaldībā</w:t>
            </w:r>
            <w:r w:rsidR="00057F19" w:rsidRPr="005250AA">
              <w:rPr>
                <w:rFonts w:ascii="Times New Roman" w:hAnsi="Times New Roman" w:cs="Times New Roman"/>
                <w:bCs/>
                <w:sz w:val="24"/>
                <w:szCs w:val="24"/>
              </w:rPr>
              <w:t>””</w:t>
            </w:r>
            <w:r w:rsidRPr="005250AA">
              <w:rPr>
                <w:rFonts w:ascii="Times New Roman" w:hAnsi="Times New Roman" w:cs="Times New Roman"/>
                <w:sz w:val="24"/>
                <w:szCs w:val="24"/>
              </w:rPr>
              <w:t> projekt</w:t>
            </w:r>
            <w:r w:rsidR="00622CAE" w:rsidRPr="005250AA">
              <w:rPr>
                <w:rFonts w:ascii="Times New Roman" w:hAnsi="Times New Roman" w:cs="Times New Roman"/>
                <w:sz w:val="24"/>
                <w:szCs w:val="24"/>
              </w:rPr>
              <w:t>a</w:t>
            </w:r>
            <w:r w:rsidRPr="005250AA">
              <w:rPr>
                <w:rFonts w:ascii="Times New Roman" w:hAnsi="Times New Roman" w:cs="Times New Roman"/>
                <w:sz w:val="24"/>
                <w:szCs w:val="24"/>
              </w:rPr>
              <w:t xml:space="preserve"> </w:t>
            </w:r>
            <w:r w:rsidR="00D044F1" w:rsidRPr="005250AA">
              <w:rPr>
                <w:rFonts w:ascii="Times New Roman" w:eastAsia="Times New Roman" w:hAnsi="Times New Roman" w:cs="Times New Roman"/>
                <w:sz w:val="24"/>
                <w:szCs w:val="24"/>
                <w:lang w:eastAsia="lv-LV"/>
              </w:rPr>
              <w:t xml:space="preserve">(turpmāk – saistošo noteikumu projekts) </w:t>
            </w:r>
            <w:r w:rsidR="00057F19" w:rsidRPr="005250AA">
              <w:rPr>
                <w:rFonts w:ascii="Times New Roman" w:hAnsi="Times New Roman" w:cs="Times New Roman"/>
                <w:sz w:val="24"/>
                <w:szCs w:val="24"/>
              </w:rPr>
              <w:t xml:space="preserve">mērķis </w:t>
            </w:r>
            <w:r w:rsidR="002860CC" w:rsidRPr="005250AA">
              <w:rPr>
                <w:rFonts w:ascii="Times New Roman" w:hAnsi="Times New Roman" w:cs="Times New Roman"/>
                <w:sz w:val="24"/>
                <w:szCs w:val="24"/>
              </w:rPr>
              <w:t xml:space="preserve">ir nodrošināt atbilstību </w:t>
            </w:r>
            <w:r w:rsidR="001D5940" w:rsidRPr="005250AA">
              <w:rPr>
                <w:rFonts w:ascii="Times New Roman" w:hAnsi="Times New Roman" w:cs="Times New Roman"/>
                <w:sz w:val="24"/>
                <w:szCs w:val="24"/>
              </w:rPr>
              <w:t>spēkā esošajiem</w:t>
            </w:r>
            <w:r w:rsidR="00057F19" w:rsidRPr="005250AA">
              <w:rPr>
                <w:rFonts w:ascii="Times New Roman" w:hAnsi="Times New Roman" w:cs="Times New Roman"/>
                <w:sz w:val="24"/>
                <w:szCs w:val="24"/>
              </w:rPr>
              <w:t xml:space="preserve"> grozījum</w:t>
            </w:r>
            <w:r w:rsidR="00622CAE" w:rsidRPr="005250AA">
              <w:rPr>
                <w:rFonts w:ascii="Times New Roman" w:hAnsi="Times New Roman" w:cs="Times New Roman"/>
                <w:sz w:val="24"/>
                <w:szCs w:val="24"/>
              </w:rPr>
              <w:t>iem</w:t>
            </w:r>
            <w:r w:rsidR="00A01DB2" w:rsidRPr="005250AA">
              <w:rPr>
                <w:rFonts w:ascii="Times New Roman" w:hAnsi="Times New Roman" w:cs="Times New Roman"/>
                <w:sz w:val="24"/>
                <w:szCs w:val="24"/>
              </w:rPr>
              <w:t xml:space="preserve"> (stājas spēka 01.07.2023.)</w:t>
            </w:r>
            <w:r w:rsidR="00057F19" w:rsidRPr="005250AA">
              <w:rPr>
                <w:rFonts w:ascii="Times New Roman" w:hAnsi="Times New Roman" w:cs="Times New Roman"/>
                <w:sz w:val="24"/>
                <w:szCs w:val="24"/>
              </w:rPr>
              <w:t xml:space="preserve"> Ministru kabineta 2005. gada 15. novembra noteikumos Nr. 857 “Noteikumi par sociālajām garantijām bārenim un bez vecāku gādības palikušajām bērnam, kurš ir ārpusģimenes aprūpē, kā arī pēc ārpusģimenes aprūpes beigšanās” (turpmāk – MK </w:t>
            </w:r>
            <w:r w:rsidR="000C4A6E" w:rsidRPr="005250AA">
              <w:rPr>
                <w:rFonts w:ascii="Times New Roman" w:hAnsi="Times New Roman" w:cs="Times New Roman"/>
                <w:sz w:val="24"/>
                <w:szCs w:val="24"/>
              </w:rPr>
              <w:t xml:space="preserve">Nr. </w:t>
            </w:r>
            <w:r w:rsidR="00057F19" w:rsidRPr="005250AA">
              <w:rPr>
                <w:rFonts w:ascii="Times New Roman" w:hAnsi="Times New Roman" w:cs="Times New Roman"/>
                <w:sz w:val="24"/>
                <w:szCs w:val="24"/>
              </w:rPr>
              <w:t>857</w:t>
            </w:r>
            <w:r w:rsidR="00622CAE" w:rsidRPr="005250AA">
              <w:rPr>
                <w:rFonts w:ascii="Times New Roman" w:hAnsi="Times New Roman" w:cs="Times New Roman"/>
                <w:sz w:val="24"/>
                <w:szCs w:val="24"/>
              </w:rPr>
              <w:t>)</w:t>
            </w:r>
            <w:r w:rsidR="001D5940" w:rsidRPr="005250AA">
              <w:rPr>
                <w:rFonts w:ascii="Times New Roman" w:hAnsi="Times New Roman" w:cs="Times New Roman"/>
                <w:sz w:val="24"/>
                <w:szCs w:val="24"/>
              </w:rPr>
              <w:t>,</w:t>
            </w:r>
            <w:r w:rsidR="00622CAE" w:rsidRPr="005250AA">
              <w:rPr>
                <w:rFonts w:ascii="Times New Roman" w:hAnsi="Times New Roman" w:cs="Times New Roman"/>
                <w:sz w:val="24"/>
                <w:szCs w:val="24"/>
              </w:rPr>
              <w:t xml:space="preserve"> un </w:t>
            </w:r>
            <w:r w:rsidR="00A01DB2" w:rsidRPr="005250AA">
              <w:rPr>
                <w:rFonts w:ascii="Times New Roman" w:hAnsi="Times New Roman" w:cs="Times New Roman"/>
                <w:sz w:val="24"/>
                <w:szCs w:val="24"/>
              </w:rPr>
              <w:t xml:space="preserve">turpmāk </w:t>
            </w:r>
            <w:r w:rsidR="001D5940" w:rsidRPr="005250AA">
              <w:rPr>
                <w:rFonts w:ascii="Times New Roman" w:hAnsi="Times New Roman" w:cs="Times New Roman"/>
                <w:sz w:val="24"/>
                <w:szCs w:val="24"/>
              </w:rPr>
              <w:t xml:space="preserve">nodrošināt </w:t>
            </w:r>
            <w:r w:rsidR="00A01DB2" w:rsidRPr="005250AA">
              <w:rPr>
                <w:rFonts w:ascii="Times New Roman" w:hAnsi="Times New Roman" w:cs="Times New Roman"/>
                <w:sz w:val="24"/>
                <w:szCs w:val="24"/>
              </w:rPr>
              <w:t>normatīvajā aktā noteikto.</w:t>
            </w:r>
          </w:p>
          <w:p w14:paraId="010AEF5D" w14:textId="5E7F6ADA" w:rsidR="00A01DB2" w:rsidRPr="005250AA" w:rsidRDefault="00A01DB2" w:rsidP="00553C68">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Saistošo noteikumu projektā i</w:t>
            </w:r>
            <w:r w:rsidR="00622CAE" w:rsidRPr="005250AA">
              <w:rPr>
                <w:rFonts w:ascii="Times New Roman" w:hAnsi="Times New Roman" w:cs="Times New Roman"/>
                <w:sz w:val="24"/>
                <w:szCs w:val="24"/>
              </w:rPr>
              <w:t xml:space="preserve">r nepieciešams precizēt </w:t>
            </w:r>
            <w:r w:rsidR="00622CAE" w:rsidRPr="005250AA">
              <w:rPr>
                <w:rFonts w:ascii="Times New Roman" w:eastAsia="Times New Roman" w:hAnsi="Times New Roman" w:cs="Times New Roman"/>
                <w:sz w:val="24"/>
                <w:szCs w:val="24"/>
                <w:lang w:eastAsia="en-GB"/>
              </w:rPr>
              <w:t>tiesību akta izdošanas pamatojum</w:t>
            </w:r>
            <w:r w:rsidR="000C4A6E" w:rsidRPr="005250AA">
              <w:rPr>
                <w:rFonts w:ascii="Times New Roman" w:eastAsia="Times New Roman" w:hAnsi="Times New Roman" w:cs="Times New Roman"/>
                <w:sz w:val="24"/>
                <w:szCs w:val="24"/>
                <w:lang w:eastAsia="en-GB"/>
              </w:rPr>
              <w:t>u</w:t>
            </w:r>
            <w:r w:rsidR="00622CAE" w:rsidRPr="005250AA">
              <w:rPr>
                <w:rFonts w:ascii="Times New Roman" w:eastAsia="Times New Roman" w:hAnsi="Times New Roman" w:cs="Times New Roman"/>
                <w:sz w:val="24"/>
                <w:szCs w:val="24"/>
                <w:lang w:eastAsia="en-GB"/>
              </w:rPr>
              <w:t>, nos</w:t>
            </w:r>
            <w:r w:rsidR="002860CC" w:rsidRPr="005250AA">
              <w:rPr>
                <w:rFonts w:ascii="Times New Roman" w:eastAsia="Times New Roman" w:hAnsi="Times New Roman" w:cs="Times New Roman"/>
                <w:sz w:val="24"/>
                <w:szCs w:val="24"/>
                <w:lang w:eastAsia="en-GB"/>
              </w:rPr>
              <w:t>a</w:t>
            </w:r>
            <w:r w:rsidR="00622CAE" w:rsidRPr="005250AA">
              <w:rPr>
                <w:rFonts w:ascii="Times New Roman" w:eastAsia="Times New Roman" w:hAnsi="Times New Roman" w:cs="Times New Roman"/>
                <w:sz w:val="24"/>
                <w:szCs w:val="24"/>
                <w:lang w:eastAsia="en-GB"/>
              </w:rPr>
              <w:t>kot, ka saistošie noteikumi i</w:t>
            </w:r>
            <w:r w:rsidR="00622CAE" w:rsidRPr="005250AA">
              <w:rPr>
                <w:rFonts w:ascii="Times New Roman" w:eastAsia="Times New Roman" w:hAnsi="Times New Roman" w:cs="Times New Roman"/>
                <w:sz w:val="24"/>
                <w:szCs w:val="24"/>
                <w:lang w:eastAsia="lv-LV"/>
              </w:rPr>
              <w:t xml:space="preserve">zdoti </w:t>
            </w:r>
            <w:r w:rsidR="00F04CCE" w:rsidRPr="005250AA">
              <w:rPr>
                <w:rFonts w:ascii="Times New Roman" w:eastAsia="Times New Roman" w:hAnsi="Times New Roman" w:cs="Times New Roman"/>
                <w:sz w:val="24"/>
                <w:szCs w:val="20"/>
                <w:lang w:eastAsia="lv-LV"/>
              </w:rPr>
              <w:t>saskaņā</w:t>
            </w:r>
            <w:r w:rsidR="00F04CCE" w:rsidRPr="005250AA">
              <w:rPr>
                <w:rFonts w:ascii="Times New Roman" w:eastAsia="Times New Roman" w:hAnsi="Times New Roman" w:cs="Times New Roman"/>
                <w:iCs/>
                <w:sz w:val="24"/>
                <w:szCs w:val="24"/>
                <w:lang w:eastAsia="lv-LV"/>
              </w:rPr>
              <w:t xml:space="preserve"> ar</w:t>
            </w:r>
            <w:r w:rsidR="00F04CCE" w:rsidRPr="005250AA">
              <w:rPr>
                <w:rFonts w:ascii="Times New Roman" w:eastAsia="Times New Roman" w:hAnsi="Times New Roman" w:cs="Times New Roman"/>
                <w:sz w:val="24"/>
                <w:szCs w:val="24"/>
                <w:lang w:eastAsia="lv-LV"/>
              </w:rPr>
              <w:t xml:space="preserve">  likuma “Par palīdzību dzīvokļa jautājuma risināšanā” 25.</w:t>
            </w:r>
            <w:r w:rsidR="00F04CCE" w:rsidRPr="005250AA">
              <w:rPr>
                <w:rFonts w:ascii="Times New Roman" w:eastAsia="Times New Roman" w:hAnsi="Times New Roman" w:cs="Times New Roman"/>
                <w:sz w:val="24"/>
                <w:szCs w:val="24"/>
                <w:vertAlign w:val="superscript"/>
                <w:lang w:eastAsia="lv-LV"/>
              </w:rPr>
              <w:t>2</w:t>
            </w:r>
            <w:r w:rsidR="00F04CCE" w:rsidRPr="005250AA">
              <w:rPr>
                <w:rFonts w:ascii="Times New Roman" w:eastAsia="Times New Roman" w:hAnsi="Times New Roman" w:cs="Times New Roman"/>
                <w:sz w:val="24"/>
                <w:szCs w:val="24"/>
                <w:lang w:eastAsia="lv-LV"/>
              </w:rPr>
              <w:t xml:space="preserve"> panta piekto daļu un </w:t>
            </w:r>
            <w:r w:rsidR="000C4A6E" w:rsidRPr="005250AA">
              <w:rPr>
                <w:rFonts w:ascii="Times New Roman" w:eastAsia="Times New Roman" w:hAnsi="Times New Roman" w:cs="Times New Roman"/>
                <w:sz w:val="24"/>
                <w:szCs w:val="24"/>
                <w:lang w:eastAsia="lv-LV"/>
              </w:rPr>
              <w:t xml:space="preserve">MK </w:t>
            </w:r>
            <w:r w:rsidR="00F04CCE" w:rsidRPr="005250AA">
              <w:rPr>
                <w:rFonts w:ascii="Times New Roman" w:eastAsia="Times New Roman" w:hAnsi="Times New Roman" w:cs="Times New Roman"/>
                <w:sz w:val="24"/>
                <w:szCs w:val="24"/>
                <w:lang w:eastAsia="lv-LV"/>
              </w:rPr>
              <w:t>Nr. 857 22., 27., 30., 31.</w:t>
            </w:r>
            <w:r w:rsidR="00553C68" w:rsidRPr="005250AA">
              <w:rPr>
                <w:rFonts w:ascii="Times New Roman" w:eastAsia="Times New Roman" w:hAnsi="Times New Roman" w:cs="Times New Roman"/>
                <w:sz w:val="24"/>
                <w:szCs w:val="24"/>
                <w:lang w:eastAsia="lv-LV"/>
              </w:rPr>
              <w:t>,</w:t>
            </w:r>
            <w:r w:rsidR="00F04CCE" w:rsidRPr="005250AA">
              <w:rPr>
                <w:rFonts w:ascii="Times New Roman" w:eastAsia="Times New Roman" w:hAnsi="Times New Roman" w:cs="Times New Roman"/>
                <w:sz w:val="24"/>
                <w:szCs w:val="24"/>
                <w:lang w:eastAsia="lv-LV"/>
              </w:rPr>
              <w:t xml:space="preserve"> </w:t>
            </w:r>
            <w:r w:rsidR="005B5DD1" w:rsidRPr="005250AA">
              <w:rPr>
                <w:rFonts w:ascii="Times New Roman" w:eastAsia="Times New Roman" w:hAnsi="Times New Roman" w:cs="Times New Roman"/>
                <w:sz w:val="24"/>
                <w:szCs w:val="24"/>
                <w:lang w:eastAsia="lv-LV"/>
              </w:rPr>
              <w:t xml:space="preserve">un </w:t>
            </w:r>
            <w:r w:rsidR="00553C68" w:rsidRPr="005250AA">
              <w:rPr>
                <w:rFonts w:ascii="Times New Roman" w:eastAsia="Times New Roman" w:hAnsi="Times New Roman" w:cs="Times New Roman"/>
                <w:sz w:val="24"/>
                <w:szCs w:val="24"/>
                <w:lang w:eastAsia="lv-LV"/>
              </w:rPr>
              <w:t>31.</w:t>
            </w:r>
            <w:r w:rsidR="00553C68" w:rsidRPr="005250AA">
              <w:rPr>
                <w:rFonts w:ascii="Times New Roman" w:eastAsia="Times New Roman" w:hAnsi="Times New Roman" w:cs="Times New Roman"/>
                <w:sz w:val="24"/>
                <w:szCs w:val="24"/>
                <w:vertAlign w:val="superscript"/>
                <w:lang w:eastAsia="lv-LV"/>
              </w:rPr>
              <w:t>1</w:t>
            </w:r>
            <w:r w:rsidR="005B5DD1" w:rsidRPr="005250AA">
              <w:rPr>
                <w:rFonts w:ascii="Times New Roman" w:eastAsia="Times New Roman" w:hAnsi="Times New Roman" w:cs="Times New Roman"/>
                <w:sz w:val="24"/>
                <w:szCs w:val="24"/>
                <w:lang w:eastAsia="lv-LV"/>
              </w:rPr>
              <w:t xml:space="preserve">. </w:t>
            </w:r>
            <w:r w:rsidR="00622CAE" w:rsidRPr="005250AA">
              <w:rPr>
                <w:rFonts w:ascii="Times New Roman" w:eastAsia="Times New Roman" w:hAnsi="Times New Roman" w:cs="Times New Roman"/>
                <w:sz w:val="24"/>
                <w:szCs w:val="24"/>
                <w:lang w:eastAsia="lv-LV"/>
              </w:rPr>
              <w:t xml:space="preserve">No tiesību akta izdošanas pamatojuma izslēgta atsauce uz </w:t>
            </w:r>
            <w:r w:rsidR="00622CAE" w:rsidRPr="005250AA">
              <w:rPr>
                <w:rFonts w:ascii="Times New Roman" w:hAnsi="Times New Roman" w:cs="Times New Roman"/>
                <w:sz w:val="24"/>
                <w:szCs w:val="24"/>
              </w:rPr>
              <w:t>likum</w:t>
            </w:r>
            <w:r w:rsidR="001D5940" w:rsidRPr="005250AA">
              <w:rPr>
                <w:rFonts w:ascii="Times New Roman" w:hAnsi="Times New Roman" w:cs="Times New Roman"/>
                <w:sz w:val="24"/>
                <w:szCs w:val="24"/>
              </w:rPr>
              <w:t>a</w:t>
            </w:r>
            <w:r w:rsidR="00622CAE" w:rsidRPr="005250AA">
              <w:rPr>
                <w:rFonts w:ascii="Times New Roman" w:hAnsi="Times New Roman" w:cs="Times New Roman"/>
                <w:sz w:val="24"/>
                <w:szCs w:val="24"/>
              </w:rPr>
              <w:t xml:space="preserve"> </w:t>
            </w:r>
            <w:r w:rsidR="00A84841" w:rsidRPr="005250AA">
              <w:rPr>
                <w:rFonts w:ascii="Times New Roman" w:hAnsi="Times New Roman" w:cs="Times New Roman"/>
                <w:sz w:val="24"/>
                <w:szCs w:val="24"/>
              </w:rPr>
              <w:t xml:space="preserve">“Par pašvaldībām” 43. panta </w:t>
            </w:r>
            <w:r w:rsidR="00622CAE" w:rsidRPr="005250AA">
              <w:rPr>
                <w:rFonts w:ascii="Times New Roman" w:hAnsi="Times New Roman" w:cs="Times New Roman"/>
                <w:sz w:val="24"/>
                <w:szCs w:val="24"/>
              </w:rPr>
              <w:t>trešo daļu</w:t>
            </w:r>
            <w:r w:rsidR="00A84841" w:rsidRPr="005250AA">
              <w:rPr>
                <w:rFonts w:ascii="Times New Roman" w:hAnsi="Times New Roman" w:cs="Times New Roman"/>
                <w:sz w:val="24"/>
                <w:szCs w:val="24"/>
              </w:rPr>
              <w:t xml:space="preserve"> (</w:t>
            </w:r>
            <w:r w:rsidR="00622CAE" w:rsidRPr="005250AA">
              <w:rPr>
                <w:rFonts w:ascii="Times New Roman" w:hAnsi="Times New Roman" w:cs="Times New Roman"/>
                <w:sz w:val="24"/>
                <w:szCs w:val="24"/>
              </w:rPr>
              <w:t>zaudēj</w:t>
            </w:r>
            <w:r w:rsidR="00A84841" w:rsidRPr="005250AA">
              <w:rPr>
                <w:rFonts w:ascii="Times New Roman" w:hAnsi="Times New Roman" w:cs="Times New Roman"/>
                <w:sz w:val="24"/>
                <w:szCs w:val="24"/>
              </w:rPr>
              <w:t>is</w:t>
            </w:r>
            <w:r w:rsidR="00622CAE" w:rsidRPr="005250AA">
              <w:rPr>
                <w:rFonts w:ascii="Times New Roman" w:hAnsi="Times New Roman" w:cs="Times New Roman"/>
                <w:sz w:val="24"/>
                <w:szCs w:val="24"/>
              </w:rPr>
              <w:t xml:space="preserve"> spēku</w:t>
            </w:r>
            <w:r w:rsidR="00A84841" w:rsidRPr="005250AA">
              <w:rPr>
                <w:rFonts w:ascii="Times New Roman" w:hAnsi="Times New Roman" w:cs="Times New Roman"/>
                <w:sz w:val="24"/>
                <w:szCs w:val="24"/>
              </w:rPr>
              <w:t xml:space="preserve"> 01.01.2023.)</w:t>
            </w:r>
            <w:r w:rsidRPr="005250AA">
              <w:rPr>
                <w:rFonts w:ascii="Times New Roman" w:hAnsi="Times New Roman" w:cs="Times New Roman"/>
                <w:sz w:val="24"/>
                <w:szCs w:val="24"/>
              </w:rPr>
              <w:t>.</w:t>
            </w:r>
            <w:r w:rsidR="00553C68" w:rsidRPr="005250AA">
              <w:rPr>
                <w:rFonts w:ascii="Times New Roman" w:hAnsi="Times New Roman" w:cs="Times New Roman"/>
                <w:sz w:val="24"/>
                <w:szCs w:val="24"/>
              </w:rPr>
              <w:t xml:space="preserve">  </w:t>
            </w:r>
          </w:p>
          <w:p w14:paraId="1DA3DB6F" w14:textId="2B823E79" w:rsidR="00AD3C69" w:rsidRPr="005250AA" w:rsidRDefault="009E0A57" w:rsidP="00AD3C69">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 xml:space="preserve">Saistošo noteikumu projektā ir precizēti sociālo garantiju bērniem bāreņiem un bez vecāku gādības palikušajiem bērniem apmēri un </w:t>
            </w:r>
            <w:r w:rsidR="005B5DD1" w:rsidRPr="005250AA">
              <w:rPr>
                <w:rFonts w:ascii="Times New Roman" w:hAnsi="Times New Roman" w:cs="Times New Roman"/>
                <w:sz w:val="24"/>
                <w:szCs w:val="24"/>
              </w:rPr>
              <w:t>kārtība</w:t>
            </w:r>
            <w:r w:rsidRPr="005250AA">
              <w:rPr>
                <w:rFonts w:ascii="Times New Roman" w:hAnsi="Times New Roman" w:cs="Times New Roman"/>
                <w:sz w:val="24"/>
                <w:szCs w:val="24"/>
              </w:rPr>
              <w:t xml:space="preserve"> šo sociālo garantiju noteikšanai, piemērojot likuma “Par sociālo drošību” 2.</w:t>
            </w:r>
            <w:r w:rsidRPr="005250AA">
              <w:rPr>
                <w:rFonts w:ascii="Times New Roman" w:hAnsi="Times New Roman" w:cs="Times New Roman"/>
                <w:sz w:val="24"/>
                <w:szCs w:val="24"/>
                <w:vertAlign w:val="superscript"/>
              </w:rPr>
              <w:t xml:space="preserve">2 </w:t>
            </w:r>
            <w:r w:rsidRPr="005250AA">
              <w:rPr>
                <w:rFonts w:ascii="Times New Roman" w:hAnsi="Times New Roman" w:cs="Times New Roman"/>
                <w:sz w:val="24"/>
                <w:szCs w:val="24"/>
              </w:rPr>
              <w:t>pant</w:t>
            </w:r>
            <w:r w:rsidR="00AD3C69" w:rsidRPr="005250AA">
              <w:rPr>
                <w:rFonts w:ascii="Times New Roman" w:hAnsi="Times New Roman" w:cs="Times New Roman"/>
                <w:sz w:val="24"/>
                <w:szCs w:val="24"/>
              </w:rPr>
              <w:t>a</w:t>
            </w:r>
            <w:r w:rsidRPr="005250AA">
              <w:rPr>
                <w:rFonts w:ascii="Times New Roman" w:hAnsi="Times New Roman" w:cs="Times New Roman"/>
                <w:sz w:val="24"/>
                <w:szCs w:val="24"/>
              </w:rPr>
              <w:t xml:space="preserve"> otrajā daļā </w:t>
            </w:r>
            <w:r w:rsidR="00AD3C69" w:rsidRPr="005250AA">
              <w:rPr>
                <w:rFonts w:ascii="Times New Roman" w:hAnsi="Times New Roman" w:cs="Times New Roman"/>
                <w:sz w:val="24"/>
                <w:szCs w:val="24"/>
              </w:rPr>
              <w:t>noteik</w:t>
            </w:r>
            <w:r w:rsidRPr="005250AA">
              <w:rPr>
                <w:rFonts w:ascii="Times New Roman" w:hAnsi="Times New Roman" w:cs="Times New Roman"/>
                <w:sz w:val="24"/>
                <w:szCs w:val="24"/>
              </w:rPr>
              <w:t xml:space="preserve">to </w:t>
            </w:r>
            <w:r w:rsidRPr="005250AA">
              <w:rPr>
                <w:rFonts w:ascii="Times New Roman" w:hAnsi="Times New Roman" w:cs="Times New Roman"/>
                <w:sz w:val="24"/>
                <w:szCs w:val="24"/>
                <w:shd w:val="clear" w:color="auto" w:fill="FFFFFF"/>
              </w:rPr>
              <w:t>ienākumu mediān</w:t>
            </w:r>
            <w:r w:rsidR="00553C68" w:rsidRPr="005250AA">
              <w:rPr>
                <w:rFonts w:ascii="Times New Roman" w:hAnsi="Times New Roman" w:cs="Times New Roman"/>
                <w:sz w:val="24"/>
                <w:szCs w:val="24"/>
                <w:shd w:val="clear" w:color="auto" w:fill="FFFFFF"/>
              </w:rPr>
              <w:t>u</w:t>
            </w:r>
            <w:r w:rsidR="00AD3C69" w:rsidRPr="005250AA">
              <w:rPr>
                <w:rFonts w:ascii="Times New Roman" w:hAnsi="Times New Roman" w:cs="Times New Roman"/>
                <w:sz w:val="24"/>
                <w:szCs w:val="24"/>
                <w:shd w:val="clear" w:color="auto" w:fill="FFFFFF"/>
              </w:rPr>
              <w:t xml:space="preserve">. </w:t>
            </w:r>
          </w:p>
          <w:p w14:paraId="627946CB" w14:textId="273F15D2" w:rsidR="00AD3C69" w:rsidRPr="005250AA" w:rsidRDefault="00AA5AD2" w:rsidP="00AD3C69">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 xml:space="preserve">Ar grozījumiem MK </w:t>
            </w:r>
            <w:r w:rsidR="000C4A6E" w:rsidRPr="005250AA">
              <w:rPr>
                <w:rFonts w:ascii="Times New Roman" w:hAnsi="Times New Roman" w:cs="Times New Roman"/>
                <w:sz w:val="24"/>
                <w:szCs w:val="24"/>
                <w:shd w:val="clear" w:color="auto" w:fill="FFFFFF"/>
              </w:rPr>
              <w:t xml:space="preserve">Nr. </w:t>
            </w:r>
            <w:r w:rsidRPr="005250AA">
              <w:rPr>
                <w:rFonts w:ascii="Times New Roman" w:hAnsi="Times New Roman" w:cs="Times New Roman"/>
                <w:sz w:val="24"/>
                <w:szCs w:val="24"/>
                <w:shd w:val="clear" w:color="auto" w:fill="FFFFFF"/>
              </w:rPr>
              <w:t xml:space="preserve">857 no 01.07.2023. ir palielināti visu sociālo garantiju apmēri. </w:t>
            </w:r>
            <w:r w:rsidR="00AD3C69" w:rsidRPr="005250AA">
              <w:rPr>
                <w:rFonts w:ascii="Times New Roman" w:hAnsi="Times New Roman" w:cs="Times New Roman"/>
                <w:sz w:val="24"/>
                <w:szCs w:val="24"/>
              </w:rPr>
              <w:t xml:space="preserve">Pilngadību sasniegušajam bārenim vai bez vecāku gādības palikušajam bērnam </w:t>
            </w:r>
            <w:r w:rsidR="00090CF0" w:rsidRPr="005250AA">
              <w:rPr>
                <w:rFonts w:ascii="Times New Roman" w:hAnsi="Times New Roman" w:cs="Times New Roman"/>
                <w:sz w:val="24"/>
                <w:szCs w:val="24"/>
              </w:rPr>
              <w:t xml:space="preserve">turpmāk </w:t>
            </w:r>
            <w:r w:rsidRPr="005250AA">
              <w:rPr>
                <w:rFonts w:ascii="Times New Roman" w:hAnsi="Times New Roman" w:cs="Times New Roman"/>
                <w:sz w:val="24"/>
                <w:szCs w:val="24"/>
              </w:rPr>
              <w:t>piešķir</w:t>
            </w:r>
            <w:r w:rsidR="00AD3C69" w:rsidRPr="005250AA">
              <w:rPr>
                <w:rFonts w:ascii="Times New Roman" w:hAnsi="Times New Roman" w:cs="Times New Roman"/>
                <w:sz w:val="24"/>
                <w:szCs w:val="24"/>
              </w:rPr>
              <w:t>:</w:t>
            </w:r>
          </w:p>
          <w:p w14:paraId="69EDE4BA" w14:textId="67F313F1" w:rsidR="00AD3C69" w:rsidRPr="005250AA" w:rsidRDefault="00AD3C69" w:rsidP="00AD3C69">
            <w:pPr>
              <w:pStyle w:val="ListParagraph"/>
              <w:numPr>
                <w:ilvl w:val="0"/>
                <w:numId w:val="39"/>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naudas līdzekļu</w:t>
            </w:r>
            <w:r w:rsidR="00AA5AD2" w:rsidRPr="005250AA">
              <w:rPr>
                <w:rFonts w:ascii="Times New Roman" w:hAnsi="Times New Roman" w:cs="Times New Roman"/>
                <w:sz w:val="24"/>
                <w:szCs w:val="24"/>
                <w:shd w:val="clear" w:color="auto" w:fill="FFFFFF"/>
              </w:rPr>
              <w:t xml:space="preserve">s </w:t>
            </w:r>
            <w:r w:rsidRPr="005250AA">
              <w:rPr>
                <w:rFonts w:ascii="Times New Roman" w:hAnsi="Times New Roman" w:cs="Times New Roman"/>
                <w:sz w:val="24"/>
                <w:szCs w:val="24"/>
                <w:shd w:val="clear" w:color="auto" w:fill="FFFFFF"/>
              </w:rPr>
              <w:t xml:space="preserve">patstāvīgas dzīves uzsākšanai, kuru apmērs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40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no ienākumu mediānas (</w:t>
            </w:r>
            <w:r w:rsidR="001D5940" w:rsidRPr="005250AA">
              <w:rPr>
                <w:rFonts w:ascii="Times New Roman" w:hAnsi="Times New Roman" w:cs="Times New Roman"/>
                <w:sz w:val="24"/>
                <w:szCs w:val="24"/>
                <w:shd w:val="clear" w:color="auto" w:fill="FFFFFF"/>
              </w:rPr>
              <w:t>naudas līdzekļu</w:t>
            </w:r>
            <w:r w:rsidR="00090CF0" w:rsidRPr="005250AA">
              <w:rPr>
                <w:rFonts w:ascii="Times New Roman" w:hAnsi="Times New Roman" w:cs="Times New Roman"/>
                <w:sz w:val="24"/>
                <w:szCs w:val="24"/>
                <w:shd w:val="clear" w:color="auto" w:fill="FFFFFF"/>
              </w:rPr>
              <w:t xml:space="preserve"> apmērs</w:t>
            </w:r>
            <w:r w:rsidR="00C522A0" w:rsidRPr="005250AA">
              <w:rPr>
                <w:rFonts w:ascii="Times New Roman" w:hAnsi="Times New Roman" w:cs="Times New Roman"/>
                <w:sz w:val="24"/>
                <w:szCs w:val="24"/>
                <w:shd w:val="clear" w:color="auto" w:fill="FFFFFF"/>
              </w:rPr>
              <w:t xml:space="preserve"> no</w:t>
            </w:r>
            <w:r w:rsidRPr="005250AA">
              <w:rPr>
                <w:rFonts w:ascii="Times New Roman" w:hAnsi="Times New Roman" w:cs="Times New Roman"/>
                <w:sz w:val="24"/>
                <w:szCs w:val="24"/>
                <w:shd w:val="clear" w:color="auto" w:fill="FFFFFF"/>
              </w:rPr>
              <w:t xml:space="preserve"> 01.07.2023.</w:t>
            </w:r>
            <w:r w:rsidR="00C522A0" w:rsidRPr="005250AA">
              <w:rPr>
                <w:rFonts w:ascii="Times New Roman" w:hAnsi="Times New Roman" w:cs="Times New Roman"/>
                <w:sz w:val="24"/>
                <w:szCs w:val="24"/>
                <w:shd w:val="clear" w:color="auto" w:fill="FFFFFF"/>
              </w:rPr>
              <w:t xml:space="preserve"> -</w:t>
            </w:r>
            <w:r w:rsidRPr="005250AA">
              <w:rPr>
                <w:rFonts w:ascii="Times New Roman" w:hAnsi="Times New Roman" w:cs="Times New Roman"/>
                <w:sz w:val="24"/>
                <w:szCs w:val="24"/>
                <w:shd w:val="clear" w:color="auto" w:fill="FFFFFF"/>
              </w:rPr>
              <w:t xml:space="preserve"> </w:t>
            </w:r>
            <w:r w:rsidR="00AA5AD2" w:rsidRPr="005250AA">
              <w:rPr>
                <w:rFonts w:ascii="Times New Roman" w:hAnsi="Times New Roman" w:cs="Times New Roman"/>
                <w:sz w:val="24"/>
                <w:szCs w:val="24"/>
                <w:shd w:val="clear" w:color="auto" w:fill="FFFFFF"/>
              </w:rPr>
              <w:t>251</w:t>
            </w:r>
            <w:r w:rsidRPr="005250AA">
              <w:rPr>
                <w:rFonts w:ascii="Times New Roman" w:hAnsi="Times New Roman" w:cs="Times New Roman"/>
                <w:sz w:val="24"/>
                <w:szCs w:val="24"/>
                <w:shd w:val="clear" w:color="auto" w:fill="FFFFFF"/>
              </w:rPr>
              <w:t xml:space="preserve">,00 </w:t>
            </w:r>
            <w:r w:rsidRPr="005250AA">
              <w:rPr>
                <w:rFonts w:ascii="Times New Roman" w:hAnsi="Times New Roman" w:cs="Times New Roman"/>
                <w:i/>
                <w:sz w:val="24"/>
                <w:szCs w:val="24"/>
                <w:shd w:val="clear" w:color="auto" w:fill="FFFFFF"/>
              </w:rPr>
              <w:t>euro</w:t>
            </w:r>
            <w:r w:rsidRPr="005250AA">
              <w:rPr>
                <w:rFonts w:ascii="Times New Roman" w:hAnsi="Times New Roman" w:cs="Times New Roman"/>
                <w:sz w:val="24"/>
                <w:szCs w:val="24"/>
                <w:shd w:val="clear" w:color="auto" w:fill="FFFFFF"/>
              </w:rPr>
              <w:t>), bet person</w:t>
            </w:r>
            <w:r w:rsidR="00D75E53" w:rsidRPr="005250AA">
              <w:rPr>
                <w:rFonts w:ascii="Times New Roman" w:hAnsi="Times New Roman" w:cs="Times New Roman"/>
                <w:sz w:val="24"/>
                <w:szCs w:val="24"/>
                <w:shd w:val="clear" w:color="auto" w:fill="FFFFFF"/>
              </w:rPr>
              <w:t>ai</w:t>
            </w:r>
            <w:r w:rsidRPr="005250AA">
              <w:rPr>
                <w:rFonts w:ascii="Times New Roman" w:hAnsi="Times New Roman" w:cs="Times New Roman"/>
                <w:sz w:val="24"/>
                <w:szCs w:val="24"/>
                <w:shd w:val="clear" w:color="auto" w:fill="FFFFFF"/>
              </w:rPr>
              <w:t xml:space="preserve"> ar invaliditāti kopš bērnības</w:t>
            </w:r>
            <w:r w:rsidR="00E170B8" w:rsidRPr="005250AA">
              <w:rPr>
                <w:rFonts w:ascii="Times New Roman" w:hAnsi="Times New Roman" w:cs="Times New Roman"/>
                <w:sz w:val="24"/>
                <w:szCs w:val="24"/>
                <w:shd w:val="clear" w:color="auto" w:fill="FFFFFF"/>
              </w:rPr>
              <w:t xml:space="preserve"> ir </w:t>
            </w:r>
            <w:r w:rsidRPr="005250AA">
              <w:rPr>
                <w:rFonts w:ascii="Times New Roman" w:hAnsi="Times New Roman" w:cs="Times New Roman"/>
                <w:sz w:val="24"/>
                <w:szCs w:val="24"/>
                <w:shd w:val="clear" w:color="auto" w:fill="FFFFFF"/>
              </w:rPr>
              <w:t>60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no ienākumu mediānas</w:t>
            </w:r>
            <w:r w:rsidR="00C522A0" w:rsidRPr="005250AA">
              <w:rPr>
                <w:rFonts w:ascii="Times New Roman" w:hAnsi="Times New Roman" w:cs="Times New Roman"/>
                <w:sz w:val="24"/>
                <w:szCs w:val="24"/>
                <w:shd w:val="clear" w:color="auto" w:fill="FFFFFF"/>
              </w:rPr>
              <w:t xml:space="preserve"> (</w:t>
            </w:r>
            <w:r w:rsidR="001D5940" w:rsidRPr="005250AA">
              <w:rPr>
                <w:rFonts w:ascii="Times New Roman" w:hAnsi="Times New Roman" w:cs="Times New Roman"/>
                <w:sz w:val="24"/>
                <w:szCs w:val="24"/>
                <w:shd w:val="clear" w:color="auto" w:fill="FFFFFF"/>
              </w:rPr>
              <w:t>naudas līdzekļu</w:t>
            </w:r>
            <w:r w:rsidR="00090CF0" w:rsidRPr="005250AA">
              <w:rPr>
                <w:rFonts w:ascii="Times New Roman" w:hAnsi="Times New Roman" w:cs="Times New Roman"/>
                <w:sz w:val="24"/>
                <w:szCs w:val="24"/>
                <w:shd w:val="clear" w:color="auto" w:fill="FFFFFF"/>
              </w:rPr>
              <w:t xml:space="preserve"> apmērs</w:t>
            </w:r>
            <w:r w:rsidR="00C522A0" w:rsidRPr="005250AA">
              <w:rPr>
                <w:rFonts w:ascii="Times New Roman" w:hAnsi="Times New Roman" w:cs="Times New Roman"/>
                <w:sz w:val="24"/>
                <w:szCs w:val="24"/>
                <w:shd w:val="clear" w:color="auto" w:fill="FFFFFF"/>
              </w:rPr>
              <w:t xml:space="preserve"> no 01.07.2023. - 376,00 </w:t>
            </w:r>
            <w:r w:rsidR="00C522A0" w:rsidRPr="005250AA">
              <w:rPr>
                <w:rFonts w:ascii="Times New Roman" w:hAnsi="Times New Roman" w:cs="Times New Roman"/>
                <w:i/>
                <w:sz w:val="24"/>
                <w:szCs w:val="24"/>
                <w:shd w:val="clear" w:color="auto" w:fill="FFFFFF"/>
              </w:rPr>
              <w:t>euro</w:t>
            </w:r>
            <w:r w:rsidR="00C522A0" w:rsidRPr="005250AA">
              <w:rPr>
                <w:rFonts w:ascii="Times New Roman" w:hAnsi="Times New Roman" w:cs="Times New Roman"/>
                <w:sz w:val="24"/>
                <w:szCs w:val="24"/>
                <w:shd w:val="clear" w:color="auto" w:fill="FFFFFF"/>
              </w:rPr>
              <w:t>)</w:t>
            </w:r>
            <w:r w:rsidR="00AA5AD2" w:rsidRPr="005250AA">
              <w:rPr>
                <w:rFonts w:ascii="Times New Roman" w:hAnsi="Times New Roman" w:cs="Times New Roman"/>
                <w:sz w:val="24"/>
                <w:szCs w:val="24"/>
                <w:shd w:val="clear" w:color="auto" w:fill="FFFFFF"/>
              </w:rPr>
              <w:t>;</w:t>
            </w:r>
          </w:p>
          <w:p w14:paraId="31A89710" w14:textId="79B5EE50" w:rsidR="00C522A0" w:rsidRPr="005250AA" w:rsidRDefault="00C522A0" w:rsidP="00AD3C69">
            <w:pPr>
              <w:pStyle w:val="ListParagraph"/>
              <w:numPr>
                <w:ilvl w:val="0"/>
                <w:numId w:val="39"/>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 xml:space="preserve">vienreizēju pabalstu sadzīves priekšmetu un mīkstā inventāra iegādei </w:t>
            </w:r>
            <w:r w:rsidR="00E170B8" w:rsidRPr="005250AA">
              <w:rPr>
                <w:rFonts w:ascii="Times New Roman" w:hAnsi="Times New Roman" w:cs="Times New Roman"/>
                <w:sz w:val="24"/>
                <w:szCs w:val="24"/>
                <w:shd w:val="clear" w:color="auto" w:fill="FFFFFF"/>
              </w:rPr>
              <w:t>apmērs  ir</w:t>
            </w:r>
            <w:r w:rsidRPr="005250AA">
              <w:rPr>
                <w:rFonts w:ascii="Times New Roman" w:hAnsi="Times New Roman" w:cs="Times New Roman"/>
                <w:sz w:val="24"/>
                <w:szCs w:val="24"/>
                <w:shd w:val="clear" w:color="auto" w:fill="FFFFFF"/>
              </w:rPr>
              <w:t xml:space="preserve"> ienākumu </w:t>
            </w:r>
            <w:r w:rsidR="00E170B8" w:rsidRPr="005250AA">
              <w:rPr>
                <w:rFonts w:ascii="Times New Roman" w:hAnsi="Times New Roman" w:cs="Times New Roman"/>
                <w:sz w:val="24"/>
                <w:szCs w:val="24"/>
                <w:shd w:val="clear" w:color="auto" w:fill="FFFFFF"/>
              </w:rPr>
              <w:t>mediānas līmen</w:t>
            </w:r>
            <w:r w:rsidR="000B1D84" w:rsidRPr="005250AA">
              <w:rPr>
                <w:rFonts w:ascii="Times New Roman" w:hAnsi="Times New Roman" w:cs="Times New Roman"/>
                <w:sz w:val="24"/>
                <w:szCs w:val="24"/>
                <w:shd w:val="clear" w:color="auto" w:fill="FFFFFF"/>
              </w:rPr>
              <w:t>ī</w:t>
            </w:r>
            <w:r w:rsidRPr="005250AA">
              <w:rPr>
                <w:rFonts w:ascii="Times New Roman" w:hAnsi="Times New Roman" w:cs="Times New Roman"/>
                <w:sz w:val="24"/>
                <w:szCs w:val="24"/>
                <w:shd w:val="clear" w:color="auto" w:fill="FFFFFF"/>
              </w:rPr>
              <w:t xml:space="preserve">, kurai piemērots koeficients 1,7 (noapaļots līdz </w:t>
            </w:r>
            <w:r w:rsidRPr="005250AA">
              <w:rPr>
                <w:rFonts w:ascii="Times New Roman" w:hAnsi="Times New Roman" w:cs="Times New Roman"/>
                <w:sz w:val="24"/>
                <w:szCs w:val="24"/>
                <w:shd w:val="clear" w:color="auto" w:fill="FFFFFF"/>
              </w:rPr>
              <w:lastRenderedPageBreak/>
              <w:t>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xml:space="preserve">) (pabalsta apmērs no  01.07.2023. -  1065,00 </w:t>
            </w:r>
            <w:r w:rsidRPr="005250AA">
              <w:rPr>
                <w:rFonts w:ascii="Times New Roman" w:hAnsi="Times New Roman" w:cs="Times New Roman"/>
                <w:i/>
                <w:sz w:val="24"/>
                <w:szCs w:val="24"/>
                <w:shd w:val="clear" w:color="auto" w:fill="FFFFFF"/>
              </w:rPr>
              <w:t>euro</w:t>
            </w:r>
            <w:r w:rsidRPr="005250AA">
              <w:rPr>
                <w:rFonts w:ascii="Times New Roman" w:hAnsi="Times New Roman" w:cs="Times New Roman"/>
                <w:sz w:val="24"/>
                <w:szCs w:val="24"/>
                <w:shd w:val="clear" w:color="auto" w:fill="FFFFFF"/>
              </w:rPr>
              <w:t>);</w:t>
            </w:r>
          </w:p>
          <w:p w14:paraId="22F918E3" w14:textId="7D472BDC" w:rsidR="00AA5AD2" w:rsidRPr="005250AA" w:rsidRDefault="00AA5AD2" w:rsidP="00AD3C69">
            <w:pPr>
              <w:pStyle w:val="ListParagraph"/>
              <w:numPr>
                <w:ilvl w:val="0"/>
                <w:numId w:val="39"/>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shd w:val="clear" w:color="auto" w:fill="FFFFFF"/>
              </w:rPr>
              <w:t>gadījumā</w:t>
            </w:r>
            <w:r w:rsidR="00090CF0" w:rsidRPr="005250AA">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ja mācās vispārējās vai profesionālās izglītības iestādē un apgūst vispārējās pamatizglītības, vispārējās vidējās izglītības vai profesionālās pamatizglītības, arodizglītības</w:t>
            </w:r>
            <w:r w:rsidR="00B20486" w:rsidRPr="005250AA">
              <w:rPr>
                <w:rFonts w:ascii="Times New Roman" w:hAnsi="Times New Roman" w:cs="Times New Roman"/>
                <w:sz w:val="24"/>
                <w:szCs w:val="24"/>
                <w:shd w:val="clear" w:color="auto" w:fill="FFFFFF"/>
              </w:rPr>
              <w:t>,</w:t>
            </w:r>
            <w:r w:rsidRPr="005250AA">
              <w:rPr>
                <w:rFonts w:ascii="Times New Roman" w:hAnsi="Times New Roman" w:cs="Times New Roman"/>
                <w:sz w:val="24"/>
                <w:szCs w:val="24"/>
                <w:shd w:val="clear" w:color="auto" w:fill="FFFFFF"/>
              </w:rPr>
              <w:t xml:space="preserve"> vai profesionālās vidējās izglītības programmu,  pabalstu ikmēneša izdevumiem, kas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20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no ienākumu mediānas</w:t>
            </w:r>
            <w:r w:rsidR="00C522A0" w:rsidRPr="005250AA">
              <w:rPr>
                <w:rFonts w:ascii="Times New Roman" w:hAnsi="Times New Roman" w:cs="Times New Roman"/>
                <w:sz w:val="24"/>
                <w:szCs w:val="24"/>
                <w:shd w:val="clear" w:color="auto" w:fill="FFFFFF"/>
              </w:rPr>
              <w:t xml:space="preserve"> (pabalsta apmērs no 01.07.2023.  - 125,00 </w:t>
            </w:r>
            <w:r w:rsidR="00C522A0" w:rsidRPr="005250AA">
              <w:rPr>
                <w:rFonts w:ascii="Times New Roman" w:hAnsi="Times New Roman" w:cs="Times New Roman"/>
                <w:i/>
                <w:sz w:val="24"/>
                <w:szCs w:val="24"/>
                <w:shd w:val="clear" w:color="auto" w:fill="FFFFFF"/>
              </w:rPr>
              <w:t>euro)</w:t>
            </w:r>
            <w:r w:rsidRPr="005250AA">
              <w:rPr>
                <w:rFonts w:ascii="Times New Roman" w:hAnsi="Times New Roman" w:cs="Times New Roman"/>
                <w:sz w:val="24"/>
                <w:szCs w:val="24"/>
                <w:shd w:val="clear" w:color="auto" w:fill="FFFFFF"/>
              </w:rPr>
              <w:t>, bet person</w:t>
            </w:r>
            <w:r w:rsidR="00D75E53" w:rsidRPr="005250AA">
              <w:rPr>
                <w:rFonts w:ascii="Times New Roman" w:hAnsi="Times New Roman" w:cs="Times New Roman"/>
                <w:sz w:val="24"/>
                <w:szCs w:val="24"/>
                <w:shd w:val="clear" w:color="auto" w:fill="FFFFFF"/>
              </w:rPr>
              <w:t>ai</w:t>
            </w:r>
            <w:r w:rsidRPr="005250AA">
              <w:rPr>
                <w:rFonts w:ascii="Times New Roman" w:hAnsi="Times New Roman" w:cs="Times New Roman"/>
                <w:sz w:val="24"/>
                <w:szCs w:val="24"/>
                <w:shd w:val="clear" w:color="auto" w:fill="FFFFFF"/>
              </w:rPr>
              <w:t xml:space="preserve"> ar invaliditāti kopš bērnības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30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no ienākumu mediānas (</w:t>
            </w:r>
            <w:r w:rsidR="00C522A0" w:rsidRPr="005250AA">
              <w:rPr>
                <w:rFonts w:ascii="Times New Roman" w:hAnsi="Times New Roman" w:cs="Times New Roman"/>
                <w:sz w:val="24"/>
                <w:szCs w:val="24"/>
                <w:shd w:val="clear" w:color="auto" w:fill="FFFFFF"/>
              </w:rPr>
              <w:t xml:space="preserve">pabalsta apmērs no </w:t>
            </w:r>
            <w:r w:rsidRPr="005250AA">
              <w:rPr>
                <w:rFonts w:ascii="Times New Roman" w:hAnsi="Times New Roman" w:cs="Times New Roman"/>
                <w:sz w:val="24"/>
                <w:szCs w:val="24"/>
                <w:shd w:val="clear" w:color="auto" w:fill="FFFFFF"/>
              </w:rPr>
              <w:t xml:space="preserve"> 01.07.2023. </w:t>
            </w:r>
            <w:r w:rsidR="00C522A0" w:rsidRPr="005250AA">
              <w:rPr>
                <w:rFonts w:ascii="Times New Roman" w:hAnsi="Times New Roman" w:cs="Times New Roman"/>
                <w:sz w:val="24"/>
                <w:szCs w:val="24"/>
                <w:shd w:val="clear" w:color="auto" w:fill="FFFFFF"/>
              </w:rPr>
              <w:t xml:space="preserve">- </w:t>
            </w:r>
            <w:r w:rsidRPr="005250AA">
              <w:rPr>
                <w:rFonts w:ascii="Times New Roman" w:hAnsi="Times New Roman" w:cs="Times New Roman"/>
                <w:sz w:val="24"/>
                <w:szCs w:val="24"/>
                <w:shd w:val="clear" w:color="auto" w:fill="FFFFFF"/>
              </w:rPr>
              <w:t xml:space="preserve"> </w:t>
            </w:r>
            <w:r w:rsidR="00C522A0" w:rsidRPr="005250AA">
              <w:rPr>
                <w:rFonts w:ascii="Times New Roman" w:hAnsi="Times New Roman" w:cs="Times New Roman"/>
                <w:sz w:val="24"/>
                <w:szCs w:val="24"/>
                <w:shd w:val="clear" w:color="auto" w:fill="FFFFFF"/>
              </w:rPr>
              <w:t xml:space="preserve">188,00 </w:t>
            </w:r>
            <w:r w:rsidRPr="005250AA">
              <w:rPr>
                <w:rFonts w:ascii="Times New Roman" w:hAnsi="Times New Roman" w:cs="Times New Roman"/>
                <w:i/>
                <w:sz w:val="24"/>
                <w:szCs w:val="24"/>
                <w:shd w:val="clear" w:color="auto" w:fill="FFFFFF"/>
              </w:rPr>
              <w:t>euro</w:t>
            </w:r>
            <w:r w:rsidR="00C522A0" w:rsidRPr="005250AA">
              <w:rPr>
                <w:rFonts w:ascii="Times New Roman" w:hAnsi="Times New Roman" w:cs="Times New Roman"/>
                <w:sz w:val="24"/>
                <w:szCs w:val="24"/>
                <w:shd w:val="clear" w:color="auto" w:fill="FFFFFF"/>
              </w:rPr>
              <w:t>);</w:t>
            </w:r>
          </w:p>
          <w:p w14:paraId="4105B7E4" w14:textId="521162F1" w:rsidR="00090CF0" w:rsidRPr="005250AA" w:rsidRDefault="00090CF0" w:rsidP="00AD3C69">
            <w:pPr>
              <w:pStyle w:val="ListParagraph"/>
              <w:numPr>
                <w:ilvl w:val="0"/>
                <w:numId w:val="39"/>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 xml:space="preserve">gadījumā, ja </w:t>
            </w:r>
            <w:r w:rsidR="000C4A6E" w:rsidRPr="005250AA">
              <w:rPr>
                <w:rFonts w:ascii="Times New Roman" w:hAnsi="Times New Roman" w:cs="Times New Roman"/>
                <w:sz w:val="24"/>
                <w:szCs w:val="24"/>
              </w:rPr>
              <w:t>p</w:t>
            </w:r>
            <w:r w:rsidR="002860CC" w:rsidRPr="005250AA">
              <w:rPr>
                <w:rFonts w:ascii="Times New Roman" w:hAnsi="Times New Roman" w:cs="Times New Roman"/>
                <w:sz w:val="24"/>
                <w:szCs w:val="24"/>
              </w:rPr>
              <w:t xml:space="preserve">ilngadību sasniegušais bārenis vai bez vecāku gādības palikušais bērns </w:t>
            </w:r>
            <w:r w:rsidRPr="005250AA">
              <w:rPr>
                <w:rFonts w:ascii="Times New Roman" w:hAnsi="Times New Roman" w:cs="Times New Roman"/>
                <w:sz w:val="24"/>
                <w:szCs w:val="24"/>
                <w:shd w:val="clear" w:color="auto" w:fill="FFFFFF"/>
              </w:rPr>
              <w:t xml:space="preserve">studē augstākās izglītības iestādē, kas reģistrēta Izglītības iestāžu reģistrā, izmaksā pabalstu ikmēneša izdevumiem, kas </w:t>
            </w:r>
            <w:r w:rsidR="00E170B8" w:rsidRPr="005250AA">
              <w:rPr>
                <w:rFonts w:ascii="Times New Roman" w:hAnsi="Times New Roman" w:cs="Times New Roman"/>
                <w:sz w:val="24"/>
                <w:szCs w:val="24"/>
                <w:shd w:val="clear" w:color="auto" w:fill="FFFFFF"/>
              </w:rPr>
              <w:t xml:space="preserve">ir </w:t>
            </w:r>
            <w:r w:rsidRPr="005250AA">
              <w:rPr>
                <w:rFonts w:ascii="Times New Roman" w:hAnsi="Times New Roman" w:cs="Times New Roman"/>
                <w:sz w:val="24"/>
                <w:szCs w:val="24"/>
                <w:shd w:val="clear" w:color="auto" w:fill="FFFFFF"/>
              </w:rPr>
              <w:t>20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xml:space="preserve">) no ienākumu mediānas (pabalsta apmērs no 01.07.2023.  - 125,00 </w:t>
            </w:r>
            <w:r w:rsidRPr="005250AA">
              <w:rPr>
                <w:rFonts w:ascii="Times New Roman" w:hAnsi="Times New Roman" w:cs="Times New Roman"/>
                <w:i/>
                <w:sz w:val="24"/>
                <w:szCs w:val="24"/>
                <w:shd w:val="clear" w:color="auto" w:fill="FFFFFF"/>
              </w:rPr>
              <w:t>euro)</w:t>
            </w:r>
            <w:r w:rsidRPr="005250AA">
              <w:rPr>
                <w:rFonts w:ascii="Times New Roman" w:hAnsi="Times New Roman" w:cs="Times New Roman"/>
                <w:sz w:val="24"/>
                <w:szCs w:val="24"/>
                <w:shd w:val="clear" w:color="auto" w:fill="FFFFFF"/>
              </w:rPr>
              <w:t>,</w:t>
            </w:r>
            <w:r w:rsidR="00287458" w:rsidRPr="005250AA">
              <w:rPr>
                <w:rFonts w:ascii="Times New Roman" w:hAnsi="Times New Roman" w:cs="Times New Roman"/>
                <w:sz w:val="24"/>
                <w:szCs w:val="24"/>
                <w:shd w:val="clear" w:color="auto" w:fill="FFFFFF"/>
              </w:rPr>
              <w:t xml:space="preserve"> </w:t>
            </w:r>
            <w:r w:rsidRPr="005250AA">
              <w:rPr>
                <w:rFonts w:ascii="Times New Roman" w:hAnsi="Times New Roman" w:cs="Times New Roman"/>
                <w:sz w:val="24"/>
                <w:szCs w:val="24"/>
                <w:shd w:val="clear" w:color="auto" w:fill="FFFFFF"/>
              </w:rPr>
              <w:t>bet person</w:t>
            </w:r>
            <w:r w:rsidR="00D75E53" w:rsidRPr="005250AA">
              <w:rPr>
                <w:rFonts w:ascii="Times New Roman" w:hAnsi="Times New Roman" w:cs="Times New Roman"/>
                <w:sz w:val="24"/>
                <w:szCs w:val="24"/>
                <w:shd w:val="clear" w:color="auto" w:fill="FFFFFF"/>
              </w:rPr>
              <w:t>ai</w:t>
            </w:r>
            <w:r w:rsidRPr="005250AA">
              <w:rPr>
                <w:rFonts w:ascii="Times New Roman" w:hAnsi="Times New Roman" w:cs="Times New Roman"/>
                <w:sz w:val="24"/>
                <w:szCs w:val="24"/>
                <w:shd w:val="clear" w:color="auto" w:fill="FFFFFF"/>
              </w:rPr>
              <w:t xml:space="preserve"> ar invaliditāti kopš bērnības </w:t>
            </w:r>
            <w:r w:rsidR="00E170B8" w:rsidRPr="005250AA">
              <w:rPr>
                <w:rFonts w:ascii="Times New Roman" w:hAnsi="Times New Roman" w:cs="Times New Roman"/>
                <w:sz w:val="24"/>
                <w:szCs w:val="24"/>
                <w:shd w:val="clear" w:color="auto" w:fill="FFFFFF"/>
              </w:rPr>
              <w:t>ir</w:t>
            </w:r>
            <w:r w:rsidRPr="005250AA">
              <w:rPr>
                <w:rFonts w:ascii="Times New Roman" w:hAnsi="Times New Roman" w:cs="Times New Roman"/>
                <w:sz w:val="24"/>
                <w:szCs w:val="24"/>
                <w:shd w:val="clear" w:color="auto" w:fill="FFFFFF"/>
              </w:rPr>
              <w:t> 30 procenti (noapaļots līdz pilniem </w:t>
            </w:r>
            <w:r w:rsidRPr="005250AA">
              <w:rPr>
                <w:rStyle w:val="Emphasis"/>
                <w:rFonts w:ascii="Times New Roman" w:hAnsi="Times New Roman" w:cs="Times New Roman"/>
                <w:sz w:val="24"/>
                <w:szCs w:val="24"/>
                <w:shd w:val="clear" w:color="auto" w:fill="FFFFFF"/>
              </w:rPr>
              <w:t>euro</w:t>
            </w:r>
            <w:r w:rsidRPr="005250AA">
              <w:rPr>
                <w:rFonts w:ascii="Times New Roman" w:hAnsi="Times New Roman" w:cs="Times New Roman"/>
                <w:sz w:val="24"/>
                <w:szCs w:val="24"/>
                <w:shd w:val="clear" w:color="auto" w:fill="FFFFFF"/>
              </w:rPr>
              <w:t>) no ienākumu mediānas</w:t>
            </w:r>
            <w:r w:rsidR="001D5940" w:rsidRPr="005250AA">
              <w:rPr>
                <w:rFonts w:ascii="Times New Roman" w:hAnsi="Times New Roman" w:cs="Times New Roman"/>
                <w:sz w:val="24"/>
                <w:szCs w:val="24"/>
                <w:shd w:val="clear" w:color="auto" w:fill="FFFFFF"/>
              </w:rPr>
              <w:t xml:space="preserve"> </w:t>
            </w:r>
            <w:r w:rsidR="00287458" w:rsidRPr="005250AA">
              <w:rPr>
                <w:rFonts w:ascii="Times New Roman" w:hAnsi="Times New Roman" w:cs="Times New Roman"/>
                <w:sz w:val="24"/>
                <w:szCs w:val="24"/>
                <w:shd w:val="clear" w:color="auto" w:fill="FFFFFF"/>
              </w:rPr>
              <w:t xml:space="preserve">(pabalsta apmērs no  01.07.2023. -  188,00 </w:t>
            </w:r>
            <w:r w:rsidR="00287458" w:rsidRPr="005250AA">
              <w:rPr>
                <w:rFonts w:ascii="Times New Roman" w:hAnsi="Times New Roman" w:cs="Times New Roman"/>
                <w:i/>
                <w:sz w:val="24"/>
                <w:szCs w:val="24"/>
                <w:shd w:val="clear" w:color="auto" w:fill="FFFFFF"/>
              </w:rPr>
              <w:t>euro</w:t>
            </w:r>
            <w:r w:rsidR="00287458" w:rsidRPr="005250AA">
              <w:rPr>
                <w:rFonts w:ascii="Times New Roman" w:hAnsi="Times New Roman" w:cs="Times New Roman"/>
                <w:sz w:val="24"/>
                <w:szCs w:val="24"/>
                <w:shd w:val="clear" w:color="auto" w:fill="FFFFFF"/>
              </w:rPr>
              <w:t>).</w:t>
            </w:r>
          </w:p>
          <w:p w14:paraId="30D380A9" w14:textId="0F6A5DD1" w:rsidR="005B5DD1" w:rsidRPr="005250AA" w:rsidRDefault="00287458" w:rsidP="00136E63">
            <w:pPr>
              <w:pStyle w:val="ListParagraph"/>
              <w:numPr>
                <w:ilvl w:val="0"/>
                <w:numId w:val="37"/>
              </w:numPr>
              <w:shd w:val="clear" w:color="auto" w:fill="FFFFFF"/>
              <w:spacing w:line="293" w:lineRule="atLeast"/>
              <w:jc w:val="both"/>
              <w:rPr>
                <w:rFonts w:ascii="Times New Roman" w:eastAsia="Times New Roman" w:hAnsi="Times New Roman" w:cs="Times New Roman"/>
                <w:sz w:val="24"/>
                <w:szCs w:val="24"/>
                <w:lang w:eastAsia="en-GB"/>
              </w:rPr>
            </w:pPr>
            <w:r w:rsidRPr="005250AA">
              <w:rPr>
                <w:rFonts w:ascii="Times New Roman" w:hAnsi="Times New Roman" w:cs="Times New Roman"/>
                <w:sz w:val="24"/>
                <w:szCs w:val="24"/>
              </w:rPr>
              <w:t>Jelgavas valstspilsētas pašvaldība ar 01.09.2023. plāno ieviest jaunu brīvprātīgās iniciatīvas pabalstu pilngadību sasniegušaj</w:t>
            </w:r>
            <w:r w:rsidR="001D5940" w:rsidRPr="005250AA">
              <w:rPr>
                <w:rFonts w:ascii="Times New Roman" w:hAnsi="Times New Roman" w:cs="Times New Roman"/>
                <w:sz w:val="24"/>
                <w:szCs w:val="24"/>
              </w:rPr>
              <w:t>a</w:t>
            </w:r>
            <w:r w:rsidRPr="005250AA">
              <w:rPr>
                <w:rFonts w:ascii="Times New Roman" w:hAnsi="Times New Roman" w:cs="Times New Roman"/>
                <w:sz w:val="24"/>
                <w:szCs w:val="24"/>
              </w:rPr>
              <w:t>m bērn</w:t>
            </w:r>
            <w:r w:rsidR="001D5940" w:rsidRPr="005250AA">
              <w:rPr>
                <w:rFonts w:ascii="Times New Roman" w:hAnsi="Times New Roman" w:cs="Times New Roman"/>
                <w:sz w:val="24"/>
                <w:szCs w:val="24"/>
              </w:rPr>
              <w:t>a</w:t>
            </w:r>
            <w:r w:rsidRPr="005250AA">
              <w:rPr>
                <w:rFonts w:ascii="Times New Roman" w:hAnsi="Times New Roman" w:cs="Times New Roman"/>
                <w:sz w:val="24"/>
                <w:szCs w:val="24"/>
              </w:rPr>
              <w:t>m bāre</w:t>
            </w:r>
            <w:r w:rsidR="001D5940" w:rsidRPr="005250AA">
              <w:rPr>
                <w:rFonts w:ascii="Times New Roman" w:hAnsi="Times New Roman" w:cs="Times New Roman"/>
                <w:sz w:val="24"/>
                <w:szCs w:val="24"/>
              </w:rPr>
              <w:t>ni</w:t>
            </w:r>
            <w:r w:rsidRPr="005250AA">
              <w:rPr>
                <w:rFonts w:ascii="Times New Roman" w:hAnsi="Times New Roman" w:cs="Times New Roman"/>
                <w:sz w:val="24"/>
                <w:szCs w:val="24"/>
              </w:rPr>
              <w:t>m un bez vecāku gādības palikušaj</w:t>
            </w:r>
            <w:r w:rsidR="00B20486" w:rsidRPr="005250AA">
              <w:rPr>
                <w:rFonts w:ascii="Times New Roman" w:hAnsi="Times New Roman" w:cs="Times New Roman"/>
                <w:sz w:val="24"/>
                <w:szCs w:val="24"/>
              </w:rPr>
              <w:t>a</w:t>
            </w:r>
            <w:r w:rsidRPr="005250AA">
              <w:rPr>
                <w:rFonts w:ascii="Times New Roman" w:hAnsi="Times New Roman" w:cs="Times New Roman"/>
                <w:sz w:val="24"/>
                <w:szCs w:val="24"/>
              </w:rPr>
              <w:t>m bērn</w:t>
            </w:r>
            <w:r w:rsidR="001D5940" w:rsidRPr="005250AA">
              <w:rPr>
                <w:rFonts w:ascii="Times New Roman" w:hAnsi="Times New Roman" w:cs="Times New Roman"/>
                <w:sz w:val="24"/>
                <w:szCs w:val="24"/>
              </w:rPr>
              <w:t>a</w:t>
            </w:r>
            <w:r w:rsidRPr="005250AA">
              <w:rPr>
                <w:rFonts w:ascii="Times New Roman" w:hAnsi="Times New Roman" w:cs="Times New Roman"/>
                <w:sz w:val="24"/>
                <w:szCs w:val="24"/>
              </w:rPr>
              <w:t>m -</w:t>
            </w:r>
            <w:r w:rsidRPr="005250AA">
              <w:rPr>
                <w:rFonts w:ascii="Times New Roman" w:hAnsi="Times New Roman" w:cs="Times New Roman"/>
                <w:sz w:val="24"/>
                <w:szCs w:val="24"/>
                <w:lang w:eastAsia="en-GB"/>
              </w:rPr>
              <w:t xml:space="preserve"> vienreizēju pabalstu </w:t>
            </w:r>
            <w:bookmarkStart w:id="1" w:name="_Hlk139877529"/>
            <w:r w:rsidR="002860CC" w:rsidRPr="005250AA">
              <w:rPr>
                <w:rFonts w:ascii="Times New Roman" w:hAnsi="Times New Roman" w:cs="Times New Roman"/>
                <w:sz w:val="24"/>
                <w:szCs w:val="24"/>
                <w:lang w:eastAsia="en-GB"/>
              </w:rPr>
              <w:t>drošības</w:t>
            </w:r>
            <w:r w:rsidRPr="005250AA">
              <w:rPr>
                <w:rFonts w:ascii="Times New Roman" w:hAnsi="Times New Roman" w:cs="Times New Roman"/>
                <w:sz w:val="24"/>
                <w:szCs w:val="24"/>
                <w:lang w:eastAsia="en-GB"/>
              </w:rPr>
              <w:t xml:space="preserve"> </w:t>
            </w:r>
            <w:r w:rsidR="002860CC" w:rsidRPr="005250AA">
              <w:rPr>
                <w:rFonts w:ascii="Times New Roman" w:hAnsi="Times New Roman" w:cs="Times New Roman"/>
                <w:sz w:val="24"/>
                <w:szCs w:val="24"/>
                <w:lang w:eastAsia="en-GB"/>
              </w:rPr>
              <w:t xml:space="preserve">naudas iemaksai </w:t>
            </w:r>
            <w:r w:rsidRPr="005250AA">
              <w:rPr>
                <w:rFonts w:ascii="Times New Roman" w:hAnsi="Times New Roman" w:cs="Times New Roman"/>
                <w:sz w:val="24"/>
                <w:szCs w:val="24"/>
                <w:lang w:eastAsia="en-GB"/>
              </w:rPr>
              <w:t xml:space="preserve">par </w:t>
            </w:r>
            <w:bookmarkEnd w:id="1"/>
            <w:r w:rsidRPr="005250AA">
              <w:rPr>
                <w:rFonts w:ascii="Times New Roman" w:hAnsi="Times New Roman" w:cs="Times New Roman"/>
                <w:sz w:val="24"/>
                <w:szCs w:val="24"/>
                <w:lang w:eastAsia="en-GB"/>
              </w:rPr>
              <w:t xml:space="preserve">mājokli </w:t>
            </w:r>
            <w:r w:rsidR="002860CC" w:rsidRPr="005250AA">
              <w:rPr>
                <w:rFonts w:ascii="Times New Roman" w:hAnsi="Times New Roman" w:cs="Times New Roman"/>
                <w:sz w:val="24"/>
                <w:szCs w:val="24"/>
                <w:lang w:eastAsia="en-GB"/>
              </w:rPr>
              <w:t>32</w:t>
            </w:r>
            <w:r w:rsidRPr="005250AA">
              <w:rPr>
                <w:rFonts w:ascii="Times New Roman" w:hAnsi="Times New Roman" w:cs="Times New Roman"/>
                <w:sz w:val="24"/>
                <w:szCs w:val="24"/>
                <w:lang w:eastAsia="en-GB"/>
              </w:rPr>
              <w:t>0</w:t>
            </w:r>
            <w:r w:rsidR="0034079E" w:rsidRPr="005250AA">
              <w:rPr>
                <w:rFonts w:ascii="Times New Roman" w:hAnsi="Times New Roman" w:cs="Times New Roman"/>
                <w:sz w:val="24"/>
                <w:szCs w:val="24"/>
                <w:lang w:eastAsia="en-GB"/>
              </w:rPr>
              <w:t>,00</w:t>
            </w:r>
            <w:r w:rsidRPr="005250AA">
              <w:rPr>
                <w:rFonts w:ascii="Times New Roman" w:hAnsi="Times New Roman" w:cs="Times New Roman"/>
                <w:sz w:val="24"/>
                <w:szCs w:val="24"/>
                <w:lang w:eastAsia="en-GB"/>
              </w:rPr>
              <w:t xml:space="preserve"> </w:t>
            </w:r>
            <w:r w:rsidRPr="005250AA">
              <w:rPr>
                <w:rFonts w:ascii="Times New Roman" w:hAnsi="Times New Roman" w:cs="Times New Roman"/>
                <w:i/>
                <w:sz w:val="24"/>
                <w:szCs w:val="24"/>
                <w:lang w:eastAsia="en-GB"/>
              </w:rPr>
              <w:t>euro</w:t>
            </w:r>
            <w:r w:rsidRPr="005250AA">
              <w:rPr>
                <w:rFonts w:ascii="Times New Roman" w:hAnsi="Times New Roman" w:cs="Times New Roman"/>
                <w:sz w:val="24"/>
                <w:szCs w:val="24"/>
                <w:lang w:eastAsia="en-GB"/>
              </w:rPr>
              <w:t xml:space="preserve"> apmērā, lai mazinātu sociālo problēmu </w:t>
            </w:r>
            <w:r w:rsidR="001D5940" w:rsidRPr="005250AA">
              <w:rPr>
                <w:rFonts w:ascii="Times New Roman" w:hAnsi="Times New Roman" w:cs="Times New Roman"/>
                <w:sz w:val="24"/>
                <w:szCs w:val="24"/>
                <w:lang w:eastAsia="en-GB"/>
              </w:rPr>
              <w:t xml:space="preserve"> - </w:t>
            </w:r>
            <w:r w:rsidRPr="005250AA">
              <w:rPr>
                <w:rFonts w:ascii="Times New Roman" w:hAnsi="Times New Roman" w:cs="Times New Roman"/>
                <w:sz w:val="24"/>
                <w:szCs w:val="24"/>
                <w:lang w:eastAsia="en-GB"/>
              </w:rPr>
              <w:t>nenodrošinātību ar mājokli uzreiz pēc ārpusģimenes aprūpes beigšanās un iedrošinātu īrēt savu pirmo mājokli. Pabalsta apmērs aprēķināts ņemot vērā vidēj</w:t>
            </w:r>
            <w:r w:rsidR="00B20486" w:rsidRPr="005250AA">
              <w:rPr>
                <w:rFonts w:ascii="Times New Roman" w:hAnsi="Times New Roman" w:cs="Times New Roman"/>
                <w:sz w:val="24"/>
                <w:szCs w:val="24"/>
                <w:lang w:eastAsia="en-GB"/>
              </w:rPr>
              <w:t>o</w:t>
            </w:r>
            <w:r w:rsidRPr="005250AA">
              <w:rPr>
                <w:rFonts w:ascii="Times New Roman" w:hAnsi="Times New Roman" w:cs="Times New Roman"/>
                <w:sz w:val="24"/>
                <w:szCs w:val="24"/>
                <w:lang w:eastAsia="en-GB"/>
              </w:rPr>
              <w:t xml:space="preserve"> īres maksu par m</w:t>
            </w:r>
            <w:r w:rsidR="00B43619" w:rsidRPr="005250AA">
              <w:rPr>
                <w:rFonts w:ascii="Times New Roman" w:hAnsi="Times New Roman" w:cs="Times New Roman"/>
                <w:sz w:val="24"/>
                <w:szCs w:val="24"/>
                <w:lang w:eastAsia="en-GB"/>
              </w:rPr>
              <w:t xml:space="preserve">ājokli 320,00 </w:t>
            </w:r>
            <w:r w:rsidR="00B43619" w:rsidRPr="005250AA">
              <w:rPr>
                <w:rFonts w:ascii="Times New Roman" w:hAnsi="Times New Roman" w:cs="Times New Roman"/>
                <w:i/>
                <w:sz w:val="24"/>
                <w:szCs w:val="24"/>
                <w:lang w:eastAsia="en-GB"/>
              </w:rPr>
              <w:t>euro</w:t>
            </w:r>
            <w:r w:rsidR="00B43619" w:rsidRPr="005250AA">
              <w:rPr>
                <w:rFonts w:ascii="Times New Roman" w:hAnsi="Times New Roman" w:cs="Times New Roman"/>
                <w:sz w:val="24"/>
                <w:szCs w:val="24"/>
                <w:lang w:eastAsia="en-GB"/>
              </w:rPr>
              <w:t xml:space="preserve"> apmērā (</w:t>
            </w:r>
            <w:r w:rsidR="001D5940" w:rsidRPr="005250AA">
              <w:rPr>
                <w:rFonts w:ascii="Times New Roman" w:hAnsi="Times New Roman" w:cs="Times New Roman"/>
                <w:sz w:val="24"/>
                <w:szCs w:val="24"/>
                <w:lang w:eastAsia="en-GB"/>
              </w:rPr>
              <w:t>vienistabas</w:t>
            </w:r>
            <w:r w:rsidR="00B43619" w:rsidRPr="005250AA">
              <w:rPr>
                <w:rFonts w:ascii="Times New Roman" w:hAnsi="Times New Roman" w:cs="Times New Roman"/>
                <w:sz w:val="24"/>
                <w:szCs w:val="24"/>
                <w:lang w:eastAsia="en-GB"/>
              </w:rPr>
              <w:t xml:space="preserve"> dzīvokļa vidēj</w:t>
            </w:r>
            <w:r w:rsidR="00B20486" w:rsidRPr="005250AA">
              <w:rPr>
                <w:rFonts w:ascii="Times New Roman" w:hAnsi="Times New Roman" w:cs="Times New Roman"/>
                <w:sz w:val="24"/>
                <w:szCs w:val="24"/>
                <w:lang w:eastAsia="en-GB"/>
              </w:rPr>
              <w:t>ā</w:t>
            </w:r>
            <w:r w:rsidR="00B43619" w:rsidRPr="005250AA">
              <w:rPr>
                <w:rFonts w:ascii="Times New Roman" w:hAnsi="Times New Roman" w:cs="Times New Roman"/>
                <w:sz w:val="24"/>
                <w:szCs w:val="24"/>
                <w:lang w:eastAsia="en-GB"/>
              </w:rPr>
              <w:t xml:space="preserve"> dzīvojamā platība 32 kv.m x 5,00 </w:t>
            </w:r>
            <w:r w:rsidR="00B43619" w:rsidRPr="005250AA">
              <w:rPr>
                <w:rFonts w:ascii="Times New Roman" w:hAnsi="Times New Roman" w:cs="Times New Roman"/>
                <w:i/>
                <w:sz w:val="24"/>
                <w:szCs w:val="24"/>
                <w:lang w:eastAsia="en-GB"/>
              </w:rPr>
              <w:t>euro</w:t>
            </w:r>
            <w:r w:rsidR="00B43619" w:rsidRPr="005250AA">
              <w:rPr>
                <w:rFonts w:ascii="Times New Roman" w:hAnsi="Times New Roman" w:cs="Times New Roman"/>
                <w:sz w:val="24"/>
                <w:szCs w:val="24"/>
                <w:lang w:eastAsia="en-GB"/>
              </w:rPr>
              <w:t xml:space="preserve"> vidēji par īri par vienu kv.</w:t>
            </w:r>
            <w:r w:rsidR="00D75E53" w:rsidRPr="005250AA">
              <w:rPr>
                <w:rFonts w:ascii="Times New Roman" w:hAnsi="Times New Roman" w:cs="Times New Roman"/>
                <w:sz w:val="24"/>
                <w:szCs w:val="24"/>
                <w:lang w:eastAsia="en-GB"/>
              </w:rPr>
              <w:t xml:space="preserve"> </w:t>
            </w:r>
            <w:r w:rsidR="00B43619" w:rsidRPr="005250AA">
              <w:rPr>
                <w:rFonts w:ascii="Times New Roman" w:hAnsi="Times New Roman" w:cs="Times New Roman"/>
                <w:sz w:val="24"/>
                <w:szCs w:val="24"/>
                <w:lang w:eastAsia="en-GB"/>
              </w:rPr>
              <w:t>m. x 2 (</w:t>
            </w:r>
            <w:r w:rsidR="00276007" w:rsidRPr="005250AA">
              <w:rPr>
                <w:rFonts w:ascii="Times New Roman" w:hAnsi="Times New Roman" w:cs="Times New Roman"/>
                <w:sz w:val="24"/>
                <w:szCs w:val="24"/>
                <w:lang w:eastAsia="en-GB"/>
              </w:rPr>
              <w:t>izīrētāja</w:t>
            </w:r>
            <w:r w:rsidR="002860CC" w:rsidRPr="005250AA">
              <w:rPr>
                <w:rFonts w:ascii="Times New Roman" w:hAnsi="Times New Roman" w:cs="Times New Roman"/>
                <w:sz w:val="24"/>
                <w:szCs w:val="24"/>
                <w:lang w:eastAsia="en-GB"/>
              </w:rPr>
              <w:t xml:space="preserve"> noteiktais </w:t>
            </w:r>
            <w:r w:rsidR="00B43619" w:rsidRPr="005250AA">
              <w:rPr>
                <w:rFonts w:ascii="Times New Roman" w:hAnsi="Times New Roman" w:cs="Times New Roman"/>
                <w:sz w:val="24"/>
                <w:szCs w:val="24"/>
                <w:lang w:eastAsia="en-GB"/>
              </w:rPr>
              <w:t>periods)</w:t>
            </w:r>
            <w:bookmarkStart w:id="2" w:name="_Hlk139878305"/>
            <w:r w:rsidR="00276007" w:rsidRPr="005250AA">
              <w:rPr>
                <w:rFonts w:ascii="Times New Roman" w:hAnsi="Times New Roman" w:cs="Times New Roman"/>
                <w:sz w:val="24"/>
                <w:szCs w:val="24"/>
                <w:lang w:eastAsia="en-GB"/>
              </w:rPr>
              <w:t xml:space="preserve">. </w:t>
            </w:r>
            <w:r w:rsidR="005B5DD1" w:rsidRPr="005250AA">
              <w:rPr>
                <w:rFonts w:ascii="Times New Roman" w:eastAsia="Times New Roman" w:hAnsi="Times New Roman" w:cs="Times New Roman"/>
                <w:sz w:val="24"/>
                <w:szCs w:val="24"/>
                <w:shd w:val="clear" w:color="auto" w:fill="FFFFFF"/>
                <w:lang w:eastAsia="lv-LV"/>
              </w:rPr>
              <w:t xml:space="preserve">Vienreizējo </w:t>
            </w:r>
            <w:r w:rsidR="00276007" w:rsidRPr="005250AA">
              <w:rPr>
                <w:rFonts w:ascii="Times New Roman" w:hAnsi="Times New Roman" w:cs="Times New Roman"/>
                <w:sz w:val="24"/>
                <w:szCs w:val="24"/>
                <w:lang w:eastAsia="en-GB"/>
              </w:rPr>
              <w:t>pabalstu drošības naudas iemaksai</w:t>
            </w:r>
            <w:r w:rsidR="005B5DD1" w:rsidRPr="005250AA">
              <w:rPr>
                <w:rFonts w:ascii="Times New Roman" w:eastAsia="Times New Roman" w:hAnsi="Times New Roman" w:cs="Times New Roman"/>
                <w:sz w:val="24"/>
                <w:szCs w:val="24"/>
                <w:shd w:val="clear" w:color="auto" w:fill="FFFFFF"/>
                <w:lang w:eastAsia="lv-LV"/>
              </w:rPr>
              <w:t xml:space="preserve"> </w:t>
            </w:r>
            <w:r w:rsidR="005B5DD1" w:rsidRPr="005250AA">
              <w:rPr>
                <w:rFonts w:ascii="Times New Roman" w:eastAsia="Times New Roman" w:hAnsi="Times New Roman" w:cs="Times New Roman"/>
                <w:sz w:val="24"/>
                <w:szCs w:val="24"/>
                <w:lang w:eastAsia="en-GB"/>
              </w:rPr>
              <w:t>par mājokli</w:t>
            </w:r>
            <w:r w:rsidR="005B5DD1" w:rsidRPr="005250AA">
              <w:rPr>
                <w:rFonts w:ascii="Times New Roman" w:eastAsia="Times New Roman" w:hAnsi="Times New Roman" w:cs="Times New Roman"/>
                <w:sz w:val="24"/>
                <w:szCs w:val="24"/>
                <w:shd w:val="clear" w:color="auto" w:fill="FFFFFF"/>
                <w:lang w:eastAsia="lv-LV"/>
              </w:rPr>
              <w:t xml:space="preserve"> </w:t>
            </w:r>
            <w:bookmarkEnd w:id="2"/>
            <w:r w:rsidR="005B5DD1" w:rsidRPr="005250AA">
              <w:rPr>
                <w:rFonts w:ascii="Times New Roman" w:eastAsia="Times New Roman" w:hAnsi="Times New Roman" w:cs="Times New Roman"/>
                <w:sz w:val="24"/>
                <w:szCs w:val="24"/>
                <w:shd w:val="clear" w:color="auto" w:fill="FFFFFF"/>
                <w:lang w:eastAsia="lv-LV"/>
              </w:rPr>
              <w:t>piešķir pēc ārpus</w:t>
            </w:r>
            <w:r w:rsidR="002860CC" w:rsidRPr="005250AA">
              <w:rPr>
                <w:rFonts w:ascii="Times New Roman" w:eastAsia="Times New Roman" w:hAnsi="Times New Roman" w:cs="Times New Roman"/>
                <w:sz w:val="24"/>
                <w:szCs w:val="24"/>
                <w:shd w:val="clear" w:color="auto" w:fill="FFFFFF"/>
                <w:lang w:eastAsia="lv-LV"/>
              </w:rPr>
              <w:t>ģ</w:t>
            </w:r>
            <w:r w:rsidR="005B5DD1" w:rsidRPr="005250AA">
              <w:rPr>
                <w:rFonts w:ascii="Times New Roman" w:eastAsia="Times New Roman" w:hAnsi="Times New Roman" w:cs="Times New Roman"/>
                <w:sz w:val="24"/>
                <w:szCs w:val="24"/>
                <w:shd w:val="clear" w:color="auto" w:fill="FFFFFF"/>
                <w:lang w:eastAsia="lv-LV"/>
              </w:rPr>
              <w:t xml:space="preserve">iimenes aprūpes beigšanās, ja </w:t>
            </w:r>
            <w:r w:rsidR="001D5940" w:rsidRPr="005250AA">
              <w:rPr>
                <w:rFonts w:ascii="Times New Roman" w:eastAsia="Times New Roman" w:hAnsi="Times New Roman" w:cs="Times New Roman"/>
                <w:sz w:val="24"/>
                <w:szCs w:val="24"/>
                <w:shd w:val="clear" w:color="auto" w:fill="FFFFFF"/>
                <w:lang w:eastAsia="lv-LV"/>
              </w:rPr>
              <w:t xml:space="preserve">ir </w:t>
            </w:r>
            <w:r w:rsidR="005B5DD1" w:rsidRPr="005250AA">
              <w:rPr>
                <w:rFonts w:ascii="Times New Roman" w:eastAsia="Times New Roman" w:hAnsi="Times New Roman" w:cs="Times New Roman"/>
                <w:sz w:val="24"/>
                <w:szCs w:val="24"/>
                <w:shd w:val="clear" w:color="auto" w:fill="FFFFFF"/>
                <w:lang w:eastAsia="lv-LV"/>
              </w:rPr>
              <w:t xml:space="preserve">noslēgts līgums par dzīvojamo telpu īri, izņemot par pašvaldības </w:t>
            </w:r>
            <w:r w:rsidR="00136E63" w:rsidRPr="005250AA">
              <w:rPr>
                <w:rFonts w:ascii="Times New Roman" w:hAnsi="Times New Roman" w:cs="Times New Roman"/>
                <w:sz w:val="24"/>
                <w:szCs w:val="24"/>
                <w:shd w:val="clear" w:color="auto" w:fill="FFFFFF"/>
              </w:rPr>
              <w:t xml:space="preserve">par pašvaldības dzīvojamo telpu un par pirmās pakāpes radiniekiem piederošo dzīvojamo telpu īri. </w:t>
            </w:r>
            <w:r w:rsidR="005B5DD1" w:rsidRPr="005250AA">
              <w:rPr>
                <w:rFonts w:ascii="Times New Roman" w:eastAsia="Times New Roman" w:hAnsi="Times New Roman" w:cs="Times New Roman"/>
                <w:sz w:val="24"/>
                <w:szCs w:val="24"/>
                <w:shd w:val="clear" w:color="auto" w:fill="FFFFFF"/>
                <w:lang w:eastAsia="lv-LV"/>
              </w:rPr>
              <w:t>Paredzēts, ka potenciālo pabalstu saņēmēju skaits no 2023.</w:t>
            </w:r>
            <w:r w:rsidR="00276007" w:rsidRPr="005250AA">
              <w:rPr>
                <w:rFonts w:ascii="Times New Roman" w:eastAsia="Times New Roman" w:hAnsi="Times New Roman" w:cs="Times New Roman"/>
                <w:sz w:val="24"/>
                <w:szCs w:val="24"/>
                <w:shd w:val="clear" w:color="auto" w:fill="FFFFFF"/>
                <w:lang w:eastAsia="lv-LV"/>
              </w:rPr>
              <w:t xml:space="preserve"> </w:t>
            </w:r>
            <w:r w:rsidR="005B5DD1" w:rsidRPr="005250AA">
              <w:rPr>
                <w:rFonts w:ascii="Times New Roman" w:eastAsia="Times New Roman" w:hAnsi="Times New Roman" w:cs="Times New Roman"/>
                <w:sz w:val="24"/>
                <w:szCs w:val="24"/>
                <w:shd w:val="clear" w:color="auto" w:fill="FFFFFF"/>
                <w:lang w:eastAsia="lv-LV"/>
              </w:rPr>
              <w:t>gada 1.</w:t>
            </w:r>
            <w:r w:rsidR="00276007" w:rsidRPr="005250AA">
              <w:rPr>
                <w:rFonts w:ascii="Times New Roman" w:eastAsia="Times New Roman" w:hAnsi="Times New Roman" w:cs="Times New Roman"/>
                <w:sz w:val="24"/>
                <w:szCs w:val="24"/>
                <w:shd w:val="clear" w:color="auto" w:fill="FFFFFF"/>
                <w:lang w:eastAsia="lv-LV"/>
              </w:rPr>
              <w:t xml:space="preserve"> </w:t>
            </w:r>
            <w:r w:rsidR="005B5DD1" w:rsidRPr="005250AA">
              <w:rPr>
                <w:rFonts w:ascii="Times New Roman" w:eastAsia="Times New Roman" w:hAnsi="Times New Roman" w:cs="Times New Roman"/>
                <w:sz w:val="24"/>
                <w:szCs w:val="24"/>
                <w:shd w:val="clear" w:color="auto" w:fill="FFFFFF"/>
                <w:lang w:eastAsia="lv-LV"/>
              </w:rPr>
              <w:t>septem</w:t>
            </w:r>
            <w:r w:rsidR="00503F3D" w:rsidRPr="005250AA">
              <w:rPr>
                <w:rFonts w:ascii="Times New Roman" w:eastAsia="Times New Roman" w:hAnsi="Times New Roman" w:cs="Times New Roman"/>
                <w:sz w:val="24"/>
                <w:szCs w:val="24"/>
                <w:shd w:val="clear" w:color="auto" w:fill="FFFFFF"/>
                <w:lang w:eastAsia="lv-LV"/>
              </w:rPr>
              <w:t>b</w:t>
            </w:r>
            <w:r w:rsidR="005B5DD1" w:rsidRPr="005250AA">
              <w:rPr>
                <w:rFonts w:ascii="Times New Roman" w:eastAsia="Times New Roman" w:hAnsi="Times New Roman" w:cs="Times New Roman"/>
                <w:sz w:val="24"/>
                <w:szCs w:val="24"/>
                <w:shd w:val="clear" w:color="auto" w:fill="FFFFFF"/>
                <w:lang w:eastAsia="lv-LV"/>
              </w:rPr>
              <w:t xml:space="preserve">ra varētu būt </w:t>
            </w:r>
            <w:r w:rsidR="002860CC" w:rsidRPr="005250AA">
              <w:rPr>
                <w:rFonts w:ascii="Times New Roman" w:eastAsia="Times New Roman" w:hAnsi="Times New Roman" w:cs="Times New Roman"/>
                <w:sz w:val="24"/>
                <w:szCs w:val="24"/>
                <w:shd w:val="clear" w:color="auto" w:fill="FFFFFF"/>
                <w:lang w:eastAsia="lv-LV"/>
              </w:rPr>
              <w:t>10</w:t>
            </w:r>
            <w:r w:rsidR="005B5DD1" w:rsidRPr="005250AA">
              <w:rPr>
                <w:rFonts w:ascii="Times New Roman" w:eastAsia="Times New Roman" w:hAnsi="Times New Roman" w:cs="Times New Roman"/>
                <w:sz w:val="24"/>
                <w:szCs w:val="24"/>
                <w:shd w:val="clear" w:color="auto" w:fill="FFFFFF"/>
                <w:lang w:eastAsia="lv-LV"/>
              </w:rPr>
              <w:t xml:space="preserve"> personas un 2023.gadā provizoriski ir nepieciešam</w:t>
            </w:r>
            <w:r w:rsidR="00503F3D" w:rsidRPr="005250AA">
              <w:rPr>
                <w:rFonts w:ascii="Times New Roman" w:eastAsia="Times New Roman" w:hAnsi="Times New Roman" w:cs="Times New Roman"/>
                <w:sz w:val="24"/>
                <w:szCs w:val="24"/>
                <w:shd w:val="clear" w:color="auto" w:fill="FFFFFF"/>
                <w:lang w:eastAsia="lv-LV"/>
              </w:rPr>
              <w:t>i</w:t>
            </w:r>
            <w:r w:rsidR="005B5DD1" w:rsidRPr="005250AA">
              <w:rPr>
                <w:rFonts w:ascii="Times New Roman" w:eastAsia="Times New Roman" w:hAnsi="Times New Roman" w:cs="Times New Roman"/>
                <w:sz w:val="24"/>
                <w:szCs w:val="24"/>
                <w:shd w:val="clear" w:color="auto" w:fill="FFFFFF"/>
                <w:lang w:eastAsia="lv-LV"/>
              </w:rPr>
              <w:t xml:space="preserve"> </w:t>
            </w:r>
            <w:r w:rsidR="0040788C" w:rsidRPr="005250AA">
              <w:rPr>
                <w:rFonts w:ascii="Times New Roman" w:eastAsia="Times New Roman" w:hAnsi="Times New Roman" w:cs="Times New Roman"/>
                <w:sz w:val="24"/>
                <w:szCs w:val="24"/>
                <w:shd w:val="clear" w:color="auto" w:fill="FFFFFF"/>
                <w:lang w:eastAsia="lv-LV"/>
              </w:rPr>
              <w:t xml:space="preserve">papildu </w:t>
            </w:r>
            <w:r w:rsidR="00503F3D" w:rsidRPr="005250AA">
              <w:rPr>
                <w:rFonts w:ascii="Times New Roman" w:eastAsia="Times New Roman" w:hAnsi="Times New Roman" w:cs="Times New Roman"/>
                <w:sz w:val="24"/>
                <w:szCs w:val="24"/>
                <w:shd w:val="clear" w:color="auto" w:fill="FFFFFF"/>
                <w:lang w:eastAsia="lv-LV"/>
              </w:rPr>
              <w:t xml:space="preserve">naudas līdzekļi </w:t>
            </w:r>
            <w:r w:rsidR="002860CC" w:rsidRPr="005250AA">
              <w:rPr>
                <w:rFonts w:ascii="Times New Roman" w:eastAsia="Times New Roman" w:hAnsi="Times New Roman" w:cs="Times New Roman"/>
                <w:sz w:val="24"/>
                <w:szCs w:val="24"/>
                <w:shd w:val="clear" w:color="auto" w:fill="FFFFFF"/>
                <w:lang w:eastAsia="lv-LV"/>
              </w:rPr>
              <w:t>320</w:t>
            </w:r>
            <w:r w:rsidR="005B5DD1" w:rsidRPr="005250AA">
              <w:rPr>
                <w:rFonts w:ascii="Times New Roman" w:eastAsia="Times New Roman" w:hAnsi="Times New Roman" w:cs="Times New Roman"/>
                <w:sz w:val="24"/>
                <w:szCs w:val="24"/>
                <w:shd w:val="clear" w:color="auto" w:fill="FFFFFF"/>
                <w:lang w:eastAsia="lv-LV"/>
              </w:rPr>
              <w:t xml:space="preserve">0,00 </w:t>
            </w:r>
            <w:r w:rsidR="005B5DD1" w:rsidRPr="005250AA">
              <w:rPr>
                <w:rFonts w:ascii="Times New Roman" w:eastAsia="Times New Roman" w:hAnsi="Times New Roman" w:cs="Times New Roman"/>
                <w:i/>
                <w:sz w:val="24"/>
                <w:szCs w:val="24"/>
                <w:shd w:val="clear" w:color="auto" w:fill="FFFFFF"/>
                <w:lang w:eastAsia="lv-LV"/>
              </w:rPr>
              <w:t>euro</w:t>
            </w:r>
            <w:r w:rsidR="0040788C" w:rsidRPr="005250AA">
              <w:rPr>
                <w:rFonts w:ascii="Times New Roman" w:eastAsia="Times New Roman" w:hAnsi="Times New Roman" w:cs="Times New Roman"/>
                <w:i/>
                <w:sz w:val="24"/>
                <w:szCs w:val="24"/>
                <w:shd w:val="clear" w:color="auto" w:fill="FFFFFF"/>
                <w:lang w:eastAsia="lv-LV"/>
              </w:rPr>
              <w:t xml:space="preserve"> </w:t>
            </w:r>
            <w:r w:rsidR="0040788C" w:rsidRPr="005250AA">
              <w:rPr>
                <w:rFonts w:ascii="Times New Roman" w:eastAsia="Times New Roman" w:hAnsi="Times New Roman" w:cs="Times New Roman"/>
                <w:sz w:val="24"/>
                <w:szCs w:val="24"/>
                <w:shd w:val="clear" w:color="auto" w:fill="FFFFFF"/>
                <w:lang w:eastAsia="lv-LV"/>
              </w:rPr>
              <w:t>apmērā</w:t>
            </w:r>
            <w:r w:rsidR="005B5DD1" w:rsidRPr="005250AA">
              <w:rPr>
                <w:rFonts w:ascii="Times New Roman" w:eastAsia="Times New Roman" w:hAnsi="Times New Roman" w:cs="Times New Roman"/>
                <w:sz w:val="24"/>
                <w:szCs w:val="24"/>
                <w:shd w:val="clear" w:color="auto" w:fill="FFFFFF"/>
                <w:lang w:eastAsia="lv-LV"/>
              </w:rPr>
              <w:t>.</w:t>
            </w:r>
          </w:p>
          <w:p w14:paraId="4622D238" w14:textId="21CA842E" w:rsidR="0008711C" w:rsidRPr="005250AA" w:rsidRDefault="0040788C" w:rsidP="0008711C">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 xml:space="preserve">2023. gada pirmajā pusgadā sociālās garantijas </w:t>
            </w:r>
            <w:r w:rsidR="00420510" w:rsidRPr="005250AA">
              <w:rPr>
                <w:rFonts w:ascii="Times New Roman" w:hAnsi="Times New Roman" w:cs="Times New Roman"/>
                <w:sz w:val="24"/>
                <w:szCs w:val="24"/>
              </w:rPr>
              <w:t xml:space="preserve">mērķa grupai </w:t>
            </w:r>
            <w:r w:rsidRPr="005250AA">
              <w:rPr>
                <w:rFonts w:ascii="Times New Roman" w:hAnsi="Times New Roman" w:cs="Times New Roman"/>
                <w:sz w:val="24"/>
                <w:szCs w:val="24"/>
              </w:rPr>
              <w:t>nodrošinātas</w:t>
            </w:r>
            <w:r w:rsidR="0008711C" w:rsidRPr="005250AA">
              <w:rPr>
                <w:rFonts w:ascii="Times New Roman" w:hAnsi="Times New Roman" w:cs="Times New Roman"/>
                <w:sz w:val="24"/>
                <w:szCs w:val="24"/>
              </w:rPr>
              <w:t xml:space="preserve"> par kopējo summu 33694,27 </w:t>
            </w:r>
            <w:r w:rsidR="0008711C" w:rsidRPr="005250AA">
              <w:rPr>
                <w:rFonts w:ascii="Times New Roman" w:hAnsi="Times New Roman" w:cs="Times New Roman"/>
                <w:i/>
                <w:sz w:val="24"/>
                <w:szCs w:val="24"/>
              </w:rPr>
              <w:t>euro</w:t>
            </w:r>
            <w:r w:rsidR="0008711C" w:rsidRPr="005250AA">
              <w:rPr>
                <w:rFonts w:ascii="Times New Roman" w:hAnsi="Times New Roman" w:cs="Times New Roman"/>
                <w:sz w:val="24"/>
                <w:szCs w:val="24"/>
              </w:rPr>
              <w:t>, tajā skaitā:</w:t>
            </w:r>
          </w:p>
          <w:p w14:paraId="5ACA4768" w14:textId="44796510" w:rsidR="0008711C" w:rsidRPr="005250AA" w:rsidRDefault="0040788C" w:rsidP="0008711C">
            <w:pPr>
              <w:pStyle w:val="ListParagraph"/>
              <w:numPr>
                <w:ilvl w:val="0"/>
                <w:numId w:val="42"/>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 xml:space="preserve">11 pilngadību sasniegušajiem bērniem bāreņiem un bez vecāku gādības palikušajiem bērniem par kopējo summu  </w:t>
            </w:r>
            <w:r w:rsidR="0008711C" w:rsidRPr="005250AA">
              <w:rPr>
                <w:rFonts w:ascii="Times New Roman" w:hAnsi="Times New Roman" w:cs="Times New Roman"/>
                <w:sz w:val="24"/>
                <w:szCs w:val="24"/>
              </w:rPr>
              <w:t xml:space="preserve">11527,55 </w:t>
            </w:r>
            <w:r w:rsidRPr="005250AA">
              <w:rPr>
                <w:rFonts w:ascii="Times New Roman" w:hAnsi="Times New Roman" w:cs="Times New Roman"/>
                <w:i/>
                <w:sz w:val="24"/>
                <w:szCs w:val="24"/>
              </w:rPr>
              <w:t xml:space="preserve">euro </w:t>
            </w:r>
            <w:r w:rsidR="0008711C" w:rsidRPr="005250AA">
              <w:rPr>
                <w:rFonts w:ascii="Times New Roman" w:hAnsi="Times New Roman" w:cs="Times New Roman"/>
                <w:i/>
                <w:sz w:val="24"/>
                <w:szCs w:val="24"/>
              </w:rPr>
              <w:t xml:space="preserve"> </w:t>
            </w:r>
            <w:r w:rsidR="001D5940" w:rsidRPr="005250AA">
              <w:rPr>
                <w:rFonts w:ascii="Times New Roman" w:hAnsi="Times New Roman" w:cs="Times New Roman"/>
                <w:sz w:val="24"/>
                <w:szCs w:val="24"/>
              </w:rPr>
              <w:t>apmērā</w:t>
            </w:r>
            <w:r w:rsidR="001D5940" w:rsidRPr="005250AA">
              <w:rPr>
                <w:rFonts w:ascii="Times New Roman" w:hAnsi="Times New Roman" w:cs="Times New Roman"/>
                <w:i/>
                <w:sz w:val="24"/>
                <w:szCs w:val="24"/>
              </w:rPr>
              <w:t xml:space="preserve"> </w:t>
            </w:r>
            <w:r w:rsidR="0008711C" w:rsidRPr="005250AA">
              <w:rPr>
                <w:rFonts w:ascii="Times New Roman" w:hAnsi="Times New Roman" w:cs="Times New Roman"/>
                <w:sz w:val="24"/>
                <w:szCs w:val="24"/>
              </w:rPr>
              <w:t>(</w:t>
            </w:r>
            <w:r w:rsidR="0008711C" w:rsidRPr="005250AA">
              <w:rPr>
                <w:rFonts w:ascii="Times New Roman" w:eastAsia="Times New Roman" w:hAnsi="Times New Roman" w:cs="Times New Roman"/>
                <w:sz w:val="24"/>
                <w:szCs w:val="24"/>
                <w:lang w:eastAsia="en-GB"/>
              </w:rPr>
              <w:t>vienreizējs pabalsts sadzīves priekšmetu un mīkstā inventāra iegādei</w:t>
            </w:r>
            <w:r w:rsidR="0008711C" w:rsidRPr="005250AA">
              <w:rPr>
                <w:rFonts w:ascii="Times New Roman" w:hAnsi="Times New Roman" w:cs="Times New Roman"/>
                <w:i/>
                <w:sz w:val="24"/>
                <w:szCs w:val="24"/>
              </w:rPr>
              <w:t xml:space="preserve"> </w:t>
            </w:r>
            <w:r w:rsidR="0008711C" w:rsidRPr="005250AA">
              <w:rPr>
                <w:rFonts w:ascii="Times New Roman" w:hAnsi="Times New Roman" w:cs="Times New Roman"/>
                <w:sz w:val="24"/>
                <w:szCs w:val="24"/>
              </w:rPr>
              <w:t xml:space="preserve">un </w:t>
            </w:r>
            <w:r w:rsidR="0008711C" w:rsidRPr="005250AA">
              <w:rPr>
                <w:rFonts w:ascii="Times New Roman" w:hAnsi="Times New Roman" w:cs="Times New Roman"/>
                <w:sz w:val="24"/>
                <w:szCs w:val="24"/>
                <w:shd w:val="clear" w:color="auto" w:fill="FFFFFF"/>
              </w:rPr>
              <w:t>naudas līdzekļu izmaksai patstāvīgas dzīves uzsākšanai);</w:t>
            </w:r>
          </w:p>
          <w:p w14:paraId="6D534354" w14:textId="14B88F19" w:rsidR="00420510" w:rsidRPr="005250AA" w:rsidRDefault="0008711C" w:rsidP="00420510">
            <w:pPr>
              <w:pStyle w:val="ListParagraph"/>
              <w:numPr>
                <w:ilvl w:val="0"/>
                <w:numId w:val="42"/>
              </w:numPr>
              <w:shd w:val="clear" w:color="auto" w:fill="FFFFFF"/>
              <w:jc w:val="both"/>
              <w:rPr>
                <w:rFonts w:ascii="Times New Roman" w:hAnsi="Times New Roman" w:cs="Times New Roman"/>
                <w:sz w:val="24"/>
                <w:szCs w:val="24"/>
              </w:rPr>
            </w:pPr>
            <w:r w:rsidRPr="005250AA">
              <w:rPr>
                <w:rFonts w:ascii="Times New Roman" w:eastAsia="Times New Roman" w:hAnsi="Times New Roman" w:cs="Times New Roman"/>
                <w:sz w:val="24"/>
                <w:szCs w:val="24"/>
                <w:lang w:eastAsia="en-GB"/>
              </w:rPr>
              <w:lastRenderedPageBreak/>
              <w:t xml:space="preserve">37 </w:t>
            </w:r>
            <w:r w:rsidRPr="005250AA">
              <w:rPr>
                <w:rFonts w:ascii="Times New Roman" w:hAnsi="Times New Roman" w:cs="Times New Roman"/>
                <w:sz w:val="24"/>
                <w:szCs w:val="24"/>
              </w:rPr>
              <w:t xml:space="preserve">pilngadību sasniegušajiem bērniem bāreņiem un bez vecāku gādības palikušajiem bērniem par kopējo summu  22 166,72 </w:t>
            </w:r>
            <w:r w:rsidRPr="005250AA">
              <w:rPr>
                <w:rFonts w:ascii="Times New Roman" w:hAnsi="Times New Roman" w:cs="Times New Roman"/>
                <w:i/>
                <w:sz w:val="24"/>
                <w:szCs w:val="24"/>
              </w:rPr>
              <w:t>euro</w:t>
            </w:r>
            <w:r w:rsidRPr="005250AA">
              <w:rPr>
                <w:rFonts w:ascii="Times New Roman" w:hAnsi="Times New Roman" w:cs="Times New Roman"/>
                <w:sz w:val="24"/>
                <w:szCs w:val="24"/>
              </w:rPr>
              <w:t xml:space="preserve"> </w:t>
            </w:r>
            <w:r w:rsidR="001D5940" w:rsidRPr="005250AA">
              <w:rPr>
                <w:rFonts w:ascii="Times New Roman" w:hAnsi="Times New Roman" w:cs="Times New Roman"/>
                <w:sz w:val="24"/>
                <w:szCs w:val="24"/>
              </w:rPr>
              <w:t xml:space="preserve">apmērā </w:t>
            </w:r>
            <w:r w:rsidRPr="005250AA">
              <w:rPr>
                <w:rFonts w:ascii="Times New Roman" w:hAnsi="Times New Roman" w:cs="Times New Roman"/>
                <w:sz w:val="24"/>
                <w:szCs w:val="24"/>
              </w:rPr>
              <w:t>(pabalsts ikmēneša izdevumiem</w:t>
            </w:r>
            <w:r w:rsidR="00276007" w:rsidRPr="005250AA">
              <w:rPr>
                <w:rFonts w:ascii="Times New Roman" w:hAnsi="Times New Roman" w:cs="Times New Roman"/>
                <w:sz w:val="24"/>
                <w:szCs w:val="24"/>
              </w:rPr>
              <w:t>,</w:t>
            </w:r>
            <w:r w:rsidRPr="005250AA">
              <w:rPr>
                <w:rFonts w:ascii="Times New Roman" w:hAnsi="Times New Roman" w:cs="Times New Roman"/>
                <w:sz w:val="24"/>
                <w:szCs w:val="24"/>
              </w:rPr>
              <w:t xml:space="preserve"> ja mācās vai studē). </w:t>
            </w:r>
          </w:p>
          <w:p w14:paraId="5441DEB8" w14:textId="3F6FCC58" w:rsidR="00420510" w:rsidRPr="005250AA" w:rsidRDefault="00420510" w:rsidP="00BA6A04">
            <w:pPr>
              <w:pStyle w:val="ListParagraph"/>
              <w:numPr>
                <w:ilvl w:val="0"/>
                <w:numId w:val="37"/>
              </w:numPr>
              <w:shd w:val="clear" w:color="auto" w:fill="FFFFFF"/>
              <w:jc w:val="both"/>
              <w:rPr>
                <w:rFonts w:ascii="Times New Roman" w:hAnsi="Times New Roman" w:cs="Times New Roman"/>
                <w:sz w:val="24"/>
                <w:szCs w:val="24"/>
              </w:rPr>
            </w:pPr>
            <w:r w:rsidRPr="005250AA">
              <w:rPr>
                <w:rFonts w:ascii="Times New Roman" w:hAnsi="Times New Roman" w:cs="Times New Roman"/>
                <w:sz w:val="24"/>
                <w:szCs w:val="24"/>
              </w:rPr>
              <w:t xml:space="preserve">2023.gada otrajā pusgadā sociālo garantiju  nodrošināšanai atlikušie naudas līdzekļi </w:t>
            </w:r>
            <w:r w:rsidR="00276007" w:rsidRPr="005250AA">
              <w:rPr>
                <w:rFonts w:ascii="Times New Roman" w:hAnsi="Times New Roman" w:cs="Times New Roman"/>
                <w:sz w:val="24"/>
                <w:szCs w:val="24"/>
              </w:rPr>
              <w:t xml:space="preserve">ir </w:t>
            </w:r>
            <w:r w:rsidRPr="005250AA">
              <w:rPr>
                <w:rFonts w:ascii="Times New Roman" w:hAnsi="Times New Roman" w:cs="Times New Roman"/>
                <w:sz w:val="24"/>
                <w:szCs w:val="24"/>
              </w:rPr>
              <w:t xml:space="preserve">par kopēju summu 48839,73 </w:t>
            </w:r>
            <w:r w:rsidRPr="005250AA">
              <w:rPr>
                <w:rFonts w:ascii="Times New Roman" w:hAnsi="Times New Roman" w:cs="Times New Roman"/>
                <w:i/>
                <w:sz w:val="24"/>
                <w:szCs w:val="24"/>
              </w:rPr>
              <w:t>euro.</w:t>
            </w:r>
            <w:r w:rsidR="001D5940" w:rsidRPr="005250AA">
              <w:rPr>
                <w:rFonts w:ascii="Times New Roman" w:hAnsi="Times New Roman" w:cs="Times New Roman"/>
                <w:i/>
                <w:sz w:val="24"/>
                <w:szCs w:val="24"/>
              </w:rPr>
              <w:t xml:space="preserve"> </w:t>
            </w:r>
            <w:r w:rsidR="00276007" w:rsidRPr="005250AA">
              <w:rPr>
                <w:rFonts w:ascii="Times New Roman" w:hAnsi="Times New Roman" w:cs="Times New Roman"/>
                <w:iCs/>
                <w:sz w:val="24"/>
                <w:szCs w:val="24"/>
              </w:rPr>
              <w:t>P</w:t>
            </w:r>
            <w:r w:rsidR="00AC655C" w:rsidRPr="005250AA">
              <w:rPr>
                <w:rFonts w:ascii="Times New Roman" w:hAnsi="Times New Roman" w:cs="Times New Roman"/>
                <w:iCs/>
                <w:sz w:val="24"/>
                <w:szCs w:val="24"/>
              </w:rPr>
              <w:t xml:space="preserve">apildus ir nepieciešami 5088,55 </w:t>
            </w:r>
            <w:r w:rsidR="00AC655C" w:rsidRPr="005250AA">
              <w:rPr>
                <w:rFonts w:ascii="Times New Roman" w:hAnsi="Times New Roman" w:cs="Times New Roman"/>
                <w:i/>
                <w:sz w:val="24"/>
                <w:szCs w:val="24"/>
              </w:rPr>
              <w:t>euro</w:t>
            </w:r>
            <w:r w:rsidR="00BA6A04" w:rsidRPr="005250AA">
              <w:rPr>
                <w:rFonts w:ascii="Times New Roman" w:hAnsi="Times New Roman" w:cs="Times New Roman"/>
                <w:iCs/>
                <w:sz w:val="24"/>
                <w:szCs w:val="24"/>
              </w:rPr>
              <w:t xml:space="preserve"> apmērā. </w:t>
            </w:r>
            <w:r w:rsidR="00BA6A04" w:rsidRPr="005250AA">
              <w:rPr>
                <w:rFonts w:ascii="Times New Roman" w:eastAsia="Times New Roman" w:hAnsi="Times New Roman" w:cs="Times New Roman"/>
                <w:iCs/>
                <w:sz w:val="24"/>
                <w:szCs w:val="24"/>
                <w:shd w:val="clear" w:color="auto" w:fill="FFFFFF"/>
                <w:lang w:eastAsia="lv-LV"/>
              </w:rPr>
              <w:t>Vienreizēja pabalsta</w:t>
            </w:r>
            <w:r w:rsidR="009C3C5F" w:rsidRPr="005250AA">
              <w:rPr>
                <w:rFonts w:ascii="Times New Roman" w:hAnsi="Times New Roman" w:cs="Times New Roman"/>
                <w:sz w:val="24"/>
                <w:szCs w:val="24"/>
                <w:lang w:eastAsia="en-GB"/>
              </w:rPr>
              <w:t xml:space="preserve"> drošības naudas iemaksai </w:t>
            </w:r>
            <w:r w:rsidR="00BA6A04" w:rsidRPr="005250AA">
              <w:rPr>
                <w:rFonts w:ascii="Times New Roman" w:eastAsia="Times New Roman" w:hAnsi="Times New Roman" w:cs="Times New Roman"/>
                <w:sz w:val="24"/>
                <w:szCs w:val="24"/>
                <w:lang w:eastAsia="en-GB"/>
              </w:rPr>
              <w:t>par mājokli</w:t>
            </w:r>
            <w:r w:rsidR="00BA6A04" w:rsidRPr="005250AA">
              <w:rPr>
                <w:rFonts w:ascii="Times New Roman" w:hAnsi="Times New Roman" w:cs="Times New Roman"/>
                <w:iCs/>
                <w:sz w:val="24"/>
                <w:szCs w:val="24"/>
              </w:rPr>
              <w:t xml:space="preserve">  nodrošināšanai no 01.09.2023. līdz 31.12.2023. ir nepieciešami</w:t>
            </w:r>
            <w:r w:rsidR="00BA6A04" w:rsidRPr="005250AA">
              <w:rPr>
                <w:rFonts w:ascii="Times New Roman" w:hAnsi="Times New Roman" w:cs="Times New Roman"/>
                <w:i/>
                <w:sz w:val="24"/>
                <w:szCs w:val="24"/>
              </w:rPr>
              <w:t xml:space="preserve">  </w:t>
            </w:r>
            <w:r w:rsidR="009C3C5F" w:rsidRPr="005250AA">
              <w:rPr>
                <w:rFonts w:ascii="Times New Roman" w:hAnsi="Times New Roman" w:cs="Times New Roman"/>
                <w:iCs/>
                <w:sz w:val="24"/>
                <w:szCs w:val="24"/>
              </w:rPr>
              <w:t>3200</w:t>
            </w:r>
            <w:r w:rsidR="00BA6A04" w:rsidRPr="005250AA">
              <w:rPr>
                <w:rFonts w:ascii="Times New Roman" w:eastAsia="Times New Roman" w:hAnsi="Times New Roman" w:cs="Times New Roman"/>
                <w:iCs/>
                <w:sz w:val="24"/>
                <w:szCs w:val="24"/>
                <w:shd w:val="clear" w:color="auto" w:fill="FFFFFF"/>
                <w:lang w:eastAsia="lv-LV"/>
              </w:rPr>
              <w:t>,</w:t>
            </w:r>
            <w:r w:rsidR="00BA6A04" w:rsidRPr="005250AA">
              <w:rPr>
                <w:rFonts w:ascii="Times New Roman" w:eastAsia="Times New Roman" w:hAnsi="Times New Roman" w:cs="Times New Roman"/>
                <w:sz w:val="24"/>
                <w:szCs w:val="24"/>
                <w:shd w:val="clear" w:color="auto" w:fill="FFFFFF"/>
                <w:lang w:eastAsia="lv-LV"/>
              </w:rPr>
              <w:t xml:space="preserve">00 </w:t>
            </w:r>
            <w:r w:rsidR="00BA6A04" w:rsidRPr="005250AA">
              <w:rPr>
                <w:rFonts w:ascii="Times New Roman" w:eastAsia="Times New Roman" w:hAnsi="Times New Roman" w:cs="Times New Roman"/>
                <w:i/>
                <w:sz w:val="24"/>
                <w:szCs w:val="24"/>
                <w:shd w:val="clear" w:color="auto" w:fill="FFFFFF"/>
                <w:lang w:eastAsia="lv-LV"/>
              </w:rPr>
              <w:t xml:space="preserve">euro </w:t>
            </w:r>
            <w:r w:rsidR="00BA6A04" w:rsidRPr="005250AA">
              <w:rPr>
                <w:rFonts w:ascii="Times New Roman" w:eastAsia="Times New Roman" w:hAnsi="Times New Roman" w:cs="Times New Roman"/>
                <w:sz w:val="24"/>
                <w:szCs w:val="24"/>
                <w:shd w:val="clear" w:color="auto" w:fill="FFFFFF"/>
                <w:lang w:eastAsia="lv-LV"/>
              </w:rPr>
              <w:t xml:space="preserve">apmērā. Kopumā sociālo garantiju un  </w:t>
            </w:r>
            <w:r w:rsidR="009C3C5F" w:rsidRPr="005250AA">
              <w:rPr>
                <w:rFonts w:ascii="Times New Roman" w:eastAsia="Times New Roman" w:hAnsi="Times New Roman" w:cs="Times New Roman"/>
                <w:sz w:val="24"/>
                <w:szCs w:val="24"/>
                <w:shd w:val="clear" w:color="auto" w:fill="FFFFFF"/>
                <w:lang w:eastAsia="lv-LV"/>
              </w:rPr>
              <w:t>v</w:t>
            </w:r>
            <w:r w:rsidR="009C3C5F" w:rsidRPr="005250AA">
              <w:rPr>
                <w:rFonts w:ascii="Times New Roman" w:eastAsia="Times New Roman" w:hAnsi="Times New Roman" w:cs="Times New Roman"/>
                <w:iCs/>
                <w:sz w:val="24"/>
                <w:szCs w:val="24"/>
                <w:shd w:val="clear" w:color="auto" w:fill="FFFFFF"/>
                <w:lang w:eastAsia="lv-LV"/>
              </w:rPr>
              <w:t>ienreizēja pabalsta</w:t>
            </w:r>
            <w:r w:rsidR="009C3C5F" w:rsidRPr="005250AA">
              <w:rPr>
                <w:rFonts w:ascii="Times New Roman" w:hAnsi="Times New Roman" w:cs="Times New Roman"/>
                <w:sz w:val="24"/>
                <w:szCs w:val="24"/>
                <w:lang w:eastAsia="en-GB"/>
              </w:rPr>
              <w:t xml:space="preserve"> drošības naudas iemaksai </w:t>
            </w:r>
            <w:r w:rsidR="009C3C5F" w:rsidRPr="005250AA">
              <w:rPr>
                <w:rFonts w:ascii="Times New Roman" w:eastAsia="Times New Roman" w:hAnsi="Times New Roman" w:cs="Times New Roman"/>
                <w:sz w:val="24"/>
                <w:szCs w:val="24"/>
                <w:lang w:eastAsia="en-GB"/>
              </w:rPr>
              <w:t>par mājokli</w:t>
            </w:r>
            <w:r w:rsidR="009C3C5F" w:rsidRPr="005250AA">
              <w:rPr>
                <w:rFonts w:ascii="Times New Roman" w:hAnsi="Times New Roman" w:cs="Times New Roman"/>
                <w:iCs/>
                <w:sz w:val="24"/>
                <w:szCs w:val="24"/>
              </w:rPr>
              <w:t xml:space="preserve">  </w:t>
            </w:r>
            <w:r w:rsidR="00BA6A04" w:rsidRPr="005250AA">
              <w:rPr>
                <w:rFonts w:ascii="Times New Roman" w:eastAsia="Times New Roman" w:hAnsi="Times New Roman" w:cs="Times New Roman"/>
                <w:sz w:val="24"/>
                <w:szCs w:val="24"/>
                <w:shd w:val="clear" w:color="auto" w:fill="FFFFFF"/>
                <w:lang w:eastAsia="lv-LV"/>
              </w:rPr>
              <w:t xml:space="preserve">nodrošināšanai ir nepieciešami </w:t>
            </w:r>
            <w:r w:rsidR="00F7372D" w:rsidRPr="005250AA">
              <w:rPr>
                <w:rFonts w:ascii="Times New Roman" w:eastAsia="Times New Roman" w:hAnsi="Times New Roman" w:cs="Times New Roman"/>
                <w:sz w:val="24"/>
                <w:szCs w:val="24"/>
                <w:shd w:val="clear" w:color="auto" w:fill="FFFFFF"/>
                <w:lang w:eastAsia="lv-LV"/>
              </w:rPr>
              <w:t xml:space="preserve">naudas līdzekļi </w:t>
            </w:r>
            <w:r w:rsidR="009C3C5F" w:rsidRPr="005250AA">
              <w:rPr>
                <w:rFonts w:ascii="Times New Roman" w:eastAsia="Times New Roman" w:hAnsi="Times New Roman" w:cs="Times New Roman"/>
                <w:sz w:val="24"/>
                <w:szCs w:val="24"/>
                <w:shd w:val="clear" w:color="auto" w:fill="FFFFFF"/>
                <w:lang w:eastAsia="lv-LV"/>
              </w:rPr>
              <w:t>8288</w:t>
            </w:r>
            <w:r w:rsidR="00BA6A04" w:rsidRPr="005250AA">
              <w:rPr>
                <w:rFonts w:ascii="Times New Roman" w:eastAsia="Times New Roman" w:hAnsi="Times New Roman" w:cs="Times New Roman"/>
                <w:sz w:val="24"/>
                <w:szCs w:val="24"/>
                <w:shd w:val="clear" w:color="auto" w:fill="FFFFFF"/>
                <w:lang w:eastAsia="lv-LV"/>
              </w:rPr>
              <w:t xml:space="preserve">,55 </w:t>
            </w:r>
            <w:r w:rsidR="00BA6A04" w:rsidRPr="005250AA">
              <w:rPr>
                <w:rFonts w:ascii="Times New Roman" w:eastAsia="Times New Roman" w:hAnsi="Times New Roman" w:cs="Times New Roman"/>
                <w:i/>
                <w:iCs/>
                <w:sz w:val="24"/>
                <w:szCs w:val="24"/>
                <w:shd w:val="clear" w:color="auto" w:fill="FFFFFF"/>
                <w:lang w:eastAsia="lv-LV"/>
              </w:rPr>
              <w:t>euro</w:t>
            </w:r>
            <w:r w:rsidR="00F7372D" w:rsidRPr="005250AA">
              <w:rPr>
                <w:rFonts w:ascii="Times New Roman" w:eastAsia="Times New Roman" w:hAnsi="Times New Roman" w:cs="Times New Roman"/>
                <w:i/>
                <w:iCs/>
                <w:sz w:val="24"/>
                <w:szCs w:val="24"/>
                <w:shd w:val="clear" w:color="auto" w:fill="FFFFFF"/>
                <w:lang w:eastAsia="lv-LV"/>
              </w:rPr>
              <w:t xml:space="preserve"> </w:t>
            </w:r>
            <w:r w:rsidR="00F7372D" w:rsidRPr="005250AA">
              <w:rPr>
                <w:rFonts w:ascii="Times New Roman" w:eastAsia="Times New Roman" w:hAnsi="Times New Roman" w:cs="Times New Roman"/>
                <w:sz w:val="24"/>
                <w:szCs w:val="24"/>
                <w:shd w:val="clear" w:color="auto" w:fill="FFFFFF"/>
                <w:lang w:eastAsia="lv-LV"/>
              </w:rPr>
              <w:t>apmērā</w:t>
            </w:r>
            <w:r w:rsidR="00BA6A04" w:rsidRPr="005250AA">
              <w:rPr>
                <w:rFonts w:ascii="Times New Roman" w:eastAsia="Times New Roman" w:hAnsi="Times New Roman" w:cs="Times New Roman"/>
                <w:sz w:val="24"/>
                <w:szCs w:val="24"/>
                <w:shd w:val="clear" w:color="auto" w:fill="FFFFFF"/>
                <w:lang w:eastAsia="lv-LV"/>
              </w:rPr>
              <w:t>.</w:t>
            </w:r>
          </w:p>
        </w:tc>
      </w:tr>
      <w:tr w:rsidR="00136E63" w:rsidRPr="00136E63"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FF262E"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A21F9" w14:textId="52F101E2" w:rsidR="00EB0D70" w:rsidRPr="00136E63" w:rsidRDefault="00B635A8"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aistošo noteikumu īstenošanas fiskālās ietekmes prognoze uz pašvaldības budžetu:</w:t>
            </w:r>
          </w:p>
          <w:p w14:paraId="1F8ABA4E" w14:textId="731FA04B" w:rsidR="00EE3ECE" w:rsidRPr="00136E63" w:rsidRDefault="00762D57"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nav ietekme uz</w:t>
            </w:r>
            <w:r w:rsidR="00EB0D70" w:rsidRPr="00136E63">
              <w:rPr>
                <w:rFonts w:ascii="Times New Roman" w:eastAsia="Times New Roman" w:hAnsi="Times New Roman" w:cs="Times New Roman"/>
                <w:sz w:val="24"/>
                <w:szCs w:val="24"/>
                <w:lang w:eastAsia="lv-LV"/>
              </w:rPr>
              <w:t xml:space="preserve"> ieņēmumu daļu;</w:t>
            </w:r>
            <w:r w:rsidR="007E29FA" w:rsidRPr="00136E63">
              <w:rPr>
                <w:rFonts w:ascii="Times New Roman" w:eastAsia="Times New Roman" w:hAnsi="Times New Roman" w:cs="Times New Roman"/>
                <w:sz w:val="24"/>
                <w:szCs w:val="24"/>
                <w:lang w:eastAsia="lv-LV"/>
              </w:rPr>
              <w:t xml:space="preserve"> </w:t>
            </w:r>
          </w:p>
          <w:p w14:paraId="1EECE049" w14:textId="7469107C" w:rsidR="00CB0A99" w:rsidRPr="00136E63" w:rsidRDefault="003E7892" w:rsidP="00CB0A99">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ir</w:t>
            </w:r>
            <w:r w:rsidR="0000450C" w:rsidRPr="00136E63">
              <w:rPr>
                <w:rFonts w:ascii="Times New Roman" w:eastAsia="Times New Roman" w:hAnsi="Times New Roman" w:cs="Times New Roman"/>
                <w:sz w:val="24"/>
                <w:szCs w:val="24"/>
                <w:lang w:eastAsia="lv-LV"/>
              </w:rPr>
              <w:t xml:space="preserve"> </w:t>
            </w:r>
            <w:r w:rsidR="00F22D44" w:rsidRPr="00136E63">
              <w:rPr>
                <w:rFonts w:ascii="Times New Roman" w:eastAsia="Times New Roman" w:hAnsi="Times New Roman" w:cs="Times New Roman"/>
                <w:sz w:val="24"/>
                <w:szCs w:val="24"/>
                <w:lang w:eastAsia="lv-LV"/>
              </w:rPr>
              <w:t>ietekme</w:t>
            </w:r>
            <w:r w:rsidR="00762D57" w:rsidRPr="00136E63">
              <w:rPr>
                <w:rFonts w:ascii="Times New Roman" w:eastAsia="Times New Roman" w:hAnsi="Times New Roman" w:cs="Times New Roman"/>
                <w:sz w:val="24"/>
                <w:szCs w:val="24"/>
                <w:lang w:eastAsia="lv-LV"/>
              </w:rPr>
              <w:t xml:space="preserve"> uz</w:t>
            </w:r>
            <w:r w:rsidR="00EB0D70" w:rsidRPr="00136E63">
              <w:rPr>
                <w:rFonts w:ascii="Times New Roman" w:eastAsia="Times New Roman" w:hAnsi="Times New Roman" w:cs="Times New Roman"/>
                <w:sz w:val="24"/>
                <w:szCs w:val="24"/>
                <w:lang w:eastAsia="lv-LV"/>
              </w:rPr>
              <w:t xml:space="preserve"> izdevumu daļu</w:t>
            </w:r>
            <w:r w:rsidR="00762D57" w:rsidRPr="00136E63">
              <w:rPr>
                <w:rFonts w:ascii="Times New Roman" w:eastAsia="Times New Roman" w:hAnsi="Times New Roman" w:cs="Times New Roman"/>
                <w:sz w:val="24"/>
                <w:szCs w:val="24"/>
                <w:lang w:eastAsia="lv-LV"/>
              </w:rPr>
              <w:t xml:space="preserve">, </w:t>
            </w:r>
            <w:r w:rsidR="00BD364C" w:rsidRPr="00136E63">
              <w:rPr>
                <w:rFonts w:ascii="Times New Roman" w:eastAsia="Times New Roman" w:hAnsi="Times New Roman" w:cs="Times New Roman"/>
                <w:sz w:val="24"/>
                <w:szCs w:val="24"/>
                <w:lang w:eastAsia="lv-LV"/>
              </w:rPr>
              <w:t xml:space="preserve">jo </w:t>
            </w:r>
            <w:r w:rsidR="00AD017A" w:rsidRPr="00136E63">
              <w:rPr>
                <w:rFonts w:ascii="Times New Roman" w:eastAsia="Times New Roman" w:hAnsi="Times New Roman" w:cs="Times New Roman"/>
                <w:sz w:val="24"/>
                <w:szCs w:val="24"/>
                <w:lang w:eastAsia="lv-LV"/>
              </w:rPr>
              <w:t>prognozēts, k</w:t>
            </w:r>
            <w:r w:rsidR="00B20486" w:rsidRPr="00136E63">
              <w:rPr>
                <w:rFonts w:ascii="Times New Roman" w:eastAsia="Times New Roman" w:hAnsi="Times New Roman" w:cs="Times New Roman"/>
                <w:sz w:val="24"/>
                <w:szCs w:val="24"/>
                <w:lang w:eastAsia="lv-LV"/>
              </w:rPr>
              <w:t>a</w:t>
            </w:r>
            <w:r w:rsidR="00AD017A" w:rsidRPr="00136E63">
              <w:rPr>
                <w:rFonts w:ascii="Times New Roman" w:eastAsia="Times New Roman" w:hAnsi="Times New Roman" w:cs="Times New Roman"/>
                <w:sz w:val="24"/>
                <w:szCs w:val="24"/>
                <w:lang w:eastAsia="lv-LV"/>
              </w:rPr>
              <w:t xml:space="preserve"> </w:t>
            </w:r>
            <w:r w:rsidR="00BD364C" w:rsidRPr="00136E63">
              <w:rPr>
                <w:rFonts w:ascii="Times New Roman" w:eastAsia="Times New Roman" w:hAnsi="Times New Roman" w:cs="Times New Roman"/>
                <w:sz w:val="24"/>
                <w:szCs w:val="24"/>
                <w:lang w:eastAsia="lv-LV"/>
              </w:rPr>
              <w:t xml:space="preserve"> </w:t>
            </w:r>
            <w:r w:rsidR="00476C5F" w:rsidRPr="00136E63">
              <w:rPr>
                <w:rFonts w:ascii="Times New Roman" w:eastAsia="Times New Roman" w:hAnsi="Times New Roman" w:cs="Times New Roman"/>
                <w:sz w:val="24"/>
                <w:szCs w:val="24"/>
                <w:lang w:eastAsia="lv-LV"/>
              </w:rPr>
              <w:t>2023.</w:t>
            </w:r>
            <w:r w:rsidR="0008711C" w:rsidRPr="00136E63">
              <w:rPr>
                <w:rFonts w:ascii="Times New Roman" w:eastAsia="Times New Roman" w:hAnsi="Times New Roman" w:cs="Times New Roman"/>
                <w:sz w:val="24"/>
                <w:szCs w:val="24"/>
                <w:lang w:eastAsia="lv-LV"/>
              </w:rPr>
              <w:t xml:space="preserve"> </w:t>
            </w:r>
            <w:r w:rsidR="00476C5F" w:rsidRPr="00136E63">
              <w:rPr>
                <w:rFonts w:ascii="Times New Roman" w:eastAsia="Times New Roman" w:hAnsi="Times New Roman" w:cs="Times New Roman"/>
                <w:sz w:val="24"/>
                <w:szCs w:val="24"/>
                <w:lang w:eastAsia="lv-LV"/>
              </w:rPr>
              <w:t>g</w:t>
            </w:r>
            <w:r w:rsidR="00C0352C" w:rsidRPr="00136E63">
              <w:rPr>
                <w:rFonts w:ascii="Times New Roman" w:eastAsia="Times New Roman" w:hAnsi="Times New Roman" w:cs="Times New Roman"/>
                <w:sz w:val="24"/>
                <w:szCs w:val="24"/>
                <w:lang w:eastAsia="lv-LV"/>
              </w:rPr>
              <w:t>a</w:t>
            </w:r>
            <w:r w:rsidR="00476C5F" w:rsidRPr="00136E63">
              <w:rPr>
                <w:rFonts w:ascii="Times New Roman" w:eastAsia="Times New Roman" w:hAnsi="Times New Roman" w:cs="Times New Roman"/>
                <w:sz w:val="24"/>
                <w:szCs w:val="24"/>
                <w:lang w:eastAsia="lv-LV"/>
              </w:rPr>
              <w:t>d</w:t>
            </w:r>
            <w:r w:rsidRPr="00136E63">
              <w:rPr>
                <w:rFonts w:ascii="Times New Roman" w:eastAsia="Times New Roman" w:hAnsi="Times New Roman" w:cs="Times New Roman"/>
                <w:sz w:val="24"/>
                <w:szCs w:val="24"/>
                <w:lang w:eastAsia="lv-LV"/>
              </w:rPr>
              <w:t xml:space="preserve">a </w:t>
            </w:r>
            <w:r w:rsidR="0008711C" w:rsidRPr="00136E63">
              <w:rPr>
                <w:rFonts w:ascii="Times New Roman" w:eastAsia="Times New Roman" w:hAnsi="Times New Roman" w:cs="Times New Roman"/>
                <w:sz w:val="24"/>
                <w:szCs w:val="24"/>
                <w:lang w:eastAsia="lv-LV"/>
              </w:rPr>
              <w:t xml:space="preserve">otrajā </w:t>
            </w:r>
            <w:r w:rsidRPr="00136E63">
              <w:rPr>
                <w:rFonts w:ascii="Times New Roman" w:eastAsia="Times New Roman" w:hAnsi="Times New Roman" w:cs="Times New Roman"/>
                <w:sz w:val="24"/>
                <w:szCs w:val="24"/>
                <w:lang w:eastAsia="lv-LV"/>
              </w:rPr>
              <w:t>pusgad</w:t>
            </w:r>
            <w:r w:rsidR="00CB0A99" w:rsidRPr="00136E63">
              <w:rPr>
                <w:rFonts w:ascii="Times New Roman" w:eastAsia="Times New Roman" w:hAnsi="Times New Roman" w:cs="Times New Roman"/>
                <w:sz w:val="24"/>
                <w:szCs w:val="24"/>
                <w:lang w:eastAsia="lv-LV"/>
              </w:rPr>
              <w:t>ā</w:t>
            </w:r>
            <w:r w:rsidRPr="00136E63">
              <w:rPr>
                <w:rFonts w:ascii="Times New Roman" w:eastAsia="Times New Roman" w:hAnsi="Times New Roman" w:cs="Times New Roman"/>
                <w:sz w:val="24"/>
                <w:szCs w:val="24"/>
                <w:lang w:eastAsia="lv-LV"/>
              </w:rPr>
              <w:t xml:space="preserve"> sociālo garantiju nodrošināšanai un </w:t>
            </w:r>
            <w:r w:rsidR="00CB0A99" w:rsidRPr="00136E63">
              <w:rPr>
                <w:rFonts w:ascii="Times New Roman" w:eastAsia="Times New Roman" w:hAnsi="Times New Roman" w:cs="Times New Roman"/>
                <w:sz w:val="24"/>
                <w:szCs w:val="24"/>
                <w:lang w:eastAsia="lv-LV"/>
              </w:rPr>
              <w:t xml:space="preserve">jaunā </w:t>
            </w:r>
            <w:r w:rsidRPr="00136E63">
              <w:rPr>
                <w:rFonts w:ascii="Times New Roman" w:eastAsia="Times New Roman" w:hAnsi="Times New Roman" w:cs="Times New Roman"/>
                <w:sz w:val="24"/>
                <w:szCs w:val="24"/>
                <w:lang w:eastAsia="lv-LV"/>
              </w:rPr>
              <w:t>brīvprātīgās iniciatīvas pabalsta -</w:t>
            </w:r>
            <w:r w:rsidR="00CB0A99" w:rsidRPr="00136E63">
              <w:rPr>
                <w:rFonts w:ascii="Times New Roman" w:hAnsi="Times New Roman" w:cs="Times New Roman"/>
                <w:sz w:val="24"/>
                <w:szCs w:val="24"/>
                <w:lang w:eastAsia="en-GB"/>
              </w:rPr>
              <w:t xml:space="preserve"> vienreizēja pabalsta </w:t>
            </w:r>
            <w:r w:rsidR="0034079E" w:rsidRPr="00136E63">
              <w:rPr>
                <w:rFonts w:ascii="Times New Roman" w:hAnsi="Times New Roman" w:cs="Times New Roman"/>
                <w:sz w:val="24"/>
                <w:szCs w:val="24"/>
                <w:lang w:eastAsia="en-GB"/>
              </w:rPr>
              <w:t>drošības naudas iemaksai par mājokli n</w:t>
            </w:r>
            <w:r w:rsidR="00CB0A99" w:rsidRPr="00136E63">
              <w:rPr>
                <w:rFonts w:ascii="Times New Roman" w:eastAsia="Times New Roman" w:hAnsi="Times New Roman" w:cs="Times New Roman"/>
                <w:sz w:val="24"/>
                <w:szCs w:val="24"/>
                <w:lang w:eastAsia="lv-LV"/>
              </w:rPr>
              <w:t>odrošināšanai ir nepieciešam</w:t>
            </w:r>
            <w:r w:rsidR="0008711C" w:rsidRPr="00136E63">
              <w:rPr>
                <w:rFonts w:ascii="Times New Roman" w:eastAsia="Times New Roman" w:hAnsi="Times New Roman" w:cs="Times New Roman"/>
                <w:sz w:val="24"/>
                <w:szCs w:val="24"/>
                <w:lang w:eastAsia="lv-LV"/>
              </w:rPr>
              <w:t xml:space="preserve">i </w:t>
            </w:r>
            <w:r w:rsidR="00F7372D" w:rsidRPr="00136E63">
              <w:rPr>
                <w:rFonts w:ascii="Times New Roman" w:eastAsia="Times New Roman" w:hAnsi="Times New Roman" w:cs="Times New Roman"/>
                <w:sz w:val="24"/>
                <w:szCs w:val="24"/>
                <w:lang w:eastAsia="lv-LV"/>
              </w:rPr>
              <w:t xml:space="preserve">papildu </w:t>
            </w:r>
            <w:r w:rsidR="0008711C" w:rsidRPr="00136E63">
              <w:rPr>
                <w:rFonts w:ascii="Times New Roman" w:eastAsia="Times New Roman" w:hAnsi="Times New Roman" w:cs="Times New Roman"/>
                <w:sz w:val="24"/>
                <w:szCs w:val="24"/>
                <w:lang w:eastAsia="lv-LV"/>
              </w:rPr>
              <w:t xml:space="preserve">naudas līdzekļi </w:t>
            </w:r>
            <w:r w:rsidR="00F7372D" w:rsidRPr="00136E63">
              <w:rPr>
                <w:rFonts w:ascii="Times New Roman" w:eastAsia="Times New Roman" w:hAnsi="Times New Roman" w:cs="Times New Roman"/>
                <w:sz w:val="24"/>
                <w:szCs w:val="24"/>
                <w:lang w:eastAsia="lv-LV"/>
              </w:rPr>
              <w:t xml:space="preserve">Jelgavas valstspilsētas pašvaldības iestādes “Jelgavas sociālo lietu pārvalde” budžetā </w:t>
            </w:r>
            <w:r w:rsidR="0008711C" w:rsidRPr="00136E63">
              <w:rPr>
                <w:rFonts w:ascii="Times New Roman" w:eastAsia="Times New Roman" w:hAnsi="Times New Roman" w:cs="Times New Roman"/>
                <w:sz w:val="24"/>
                <w:szCs w:val="24"/>
                <w:lang w:eastAsia="lv-LV"/>
              </w:rPr>
              <w:t xml:space="preserve">par kopējo summu </w:t>
            </w:r>
            <w:r w:rsidR="009C3C5F" w:rsidRPr="00136E63">
              <w:rPr>
                <w:rFonts w:ascii="Times New Roman" w:eastAsia="Times New Roman" w:hAnsi="Times New Roman" w:cs="Times New Roman"/>
                <w:sz w:val="24"/>
                <w:szCs w:val="24"/>
                <w:lang w:eastAsia="lv-LV"/>
              </w:rPr>
              <w:t>8288</w:t>
            </w:r>
            <w:r w:rsidR="00F7372D" w:rsidRPr="00136E63">
              <w:rPr>
                <w:rFonts w:ascii="Times New Roman" w:eastAsia="Times New Roman" w:hAnsi="Times New Roman" w:cs="Times New Roman"/>
                <w:sz w:val="24"/>
                <w:szCs w:val="24"/>
                <w:lang w:eastAsia="lv-LV"/>
              </w:rPr>
              <w:t>,55</w:t>
            </w:r>
            <w:r w:rsidR="0008711C" w:rsidRPr="00136E63">
              <w:rPr>
                <w:rFonts w:ascii="Times New Roman" w:eastAsia="Times New Roman" w:hAnsi="Times New Roman" w:cs="Times New Roman"/>
                <w:sz w:val="24"/>
                <w:szCs w:val="24"/>
                <w:lang w:eastAsia="lv-LV"/>
              </w:rPr>
              <w:t xml:space="preserve"> </w:t>
            </w:r>
            <w:r w:rsidR="0008711C" w:rsidRPr="00136E63">
              <w:rPr>
                <w:rFonts w:ascii="Times New Roman" w:eastAsia="Times New Roman" w:hAnsi="Times New Roman" w:cs="Times New Roman"/>
                <w:i/>
                <w:sz w:val="24"/>
                <w:szCs w:val="24"/>
                <w:lang w:eastAsia="lv-LV"/>
              </w:rPr>
              <w:t>euro,</w:t>
            </w:r>
          </w:p>
          <w:p w14:paraId="55CF2EE7" w14:textId="22DD94F0" w:rsidR="00EB0D70" w:rsidRPr="00136E63" w:rsidRDefault="00EE3ECE" w:rsidP="00EE3ECE">
            <w:pPr>
              <w:pStyle w:val="ListParagraph"/>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I</w:t>
            </w:r>
            <w:r w:rsidR="00EB0D70" w:rsidRPr="00136E63">
              <w:rPr>
                <w:rFonts w:ascii="Times New Roman" w:eastAsia="Times New Roman" w:hAnsi="Times New Roman" w:cs="Times New Roman"/>
                <w:sz w:val="24"/>
                <w:szCs w:val="24"/>
                <w:lang w:eastAsia="lv-LV"/>
              </w:rPr>
              <w:t xml:space="preserve">etekme uz citām pozīcijām budžeta ieņēmumu vai izdevumu daļā </w:t>
            </w:r>
            <w:r w:rsidR="006F3368" w:rsidRPr="00136E63">
              <w:rPr>
                <w:rFonts w:ascii="Times New Roman" w:eastAsia="Times New Roman" w:hAnsi="Times New Roman" w:cs="Times New Roman"/>
                <w:sz w:val="24"/>
                <w:szCs w:val="24"/>
                <w:lang w:eastAsia="lv-LV"/>
              </w:rPr>
              <w:t>nav paredzēta</w:t>
            </w:r>
            <w:r w:rsidR="00364117" w:rsidRPr="00136E63">
              <w:rPr>
                <w:rFonts w:ascii="Times New Roman" w:eastAsia="Times New Roman" w:hAnsi="Times New Roman" w:cs="Times New Roman"/>
                <w:sz w:val="24"/>
                <w:szCs w:val="24"/>
                <w:lang w:eastAsia="lv-LV"/>
              </w:rPr>
              <w:t>.</w:t>
            </w:r>
          </w:p>
        </w:tc>
      </w:tr>
      <w:tr w:rsidR="00136E63" w:rsidRPr="00136E63"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77777777" w:rsidR="00EB0D70" w:rsidRPr="00FF262E"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4F0FA79B" w:rsidR="00EB0D70" w:rsidRPr="00136E63"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ociālā ietekme</w:t>
            </w:r>
            <w:r w:rsidRPr="00136E63">
              <w:rPr>
                <w:rFonts w:ascii="Times New Roman" w:eastAsia="Times New Roman" w:hAnsi="Times New Roman" w:cs="Times New Roman"/>
                <w:sz w:val="24"/>
                <w:szCs w:val="24"/>
                <w:lang w:eastAsia="lv-LV"/>
              </w:rPr>
              <w:t xml:space="preserve"> – </w:t>
            </w:r>
            <w:r w:rsidR="00CB0A99" w:rsidRPr="00136E63">
              <w:rPr>
                <w:rFonts w:ascii="Times New Roman" w:eastAsia="Times New Roman" w:hAnsi="Times New Roman" w:cs="Times New Roman"/>
                <w:sz w:val="24"/>
                <w:szCs w:val="24"/>
                <w:lang w:eastAsia="lv-LV"/>
              </w:rPr>
              <w:t xml:space="preserve">bērniem bāreņiem un bez vecāku gādības palikušajiem bērniem, sasniedzot pilngadību </w:t>
            </w:r>
            <w:r w:rsidRPr="00136E63">
              <w:rPr>
                <w:rFonts w:ascii="Times New Roman" w:eastAsia="Times New Roman" w:hAnsi="Times New Roman" w:cs="Times New Roman"/>
                <w:sz w:val="24"/>
                <w:szCs w:val="24"/>
                <w:lang w:eastAsia="lv-LV"/>
              </w:rPr>
              <w:t>tiks</w:t>
            </w:r>
            <w:r w:rsidR="006405B6" w:rsidRPr="00136E63">
              <w:rPr>
                <w:rFonts w:ascii="Times New Roman" w:eastAsia="Times New Roman" w:hAnsi="Times New Roman" w:cs="Times New Roman"/>
                <w:sz w:val="24"/>
                <w:szCs w:val="24"/>
                <w:lang w:eastAsia="lv-LV"/>
              </w:rPr>
              <w:t xml:space="preserve"> </w:t>
            </w:r>
            <w:r w:rsidR="00AD017A" w:rsidRPr="00136E63">
              <w:rPr>
                <w:rFonts w:ascii="Times New Roman" w:eastAsia="Times New Roman" w:hAnsi="Times New Roman" w:cs="Times New Roman"/>
                <w:sz w:val="24"/>
                <w:szCs w:val="24"/>
                <w:lang w:eastAsia="lv-LV"/>
              </w:rPr>
              <w:t>nodro</w:t>
            </w:r>
            <w:r w:rsidR="006405B6" w:rsidRPr="00136E63">
              <w:rPr>
                <w:rFonts w:ascii="Times New Roman" w:eastAsia="Times New Roman" w:hAnsi="Times New Roman" w:cs="Times New Roman"/>
                <w:sz w:val="24"/>
                <w:szCs w:val="24"/>
                <w:lang w:eastAsia="lv-LV"/>
              </w:rPr>
              <w:t>šināt</w:t>
            </w:r>
            <w:r w:rsidR="009C3C5F" w:rsidRPr="00136E63">
              <w:rPr>
                <w:rFonts w:ascii="Times New Roman" w:eastAsia="Times New Roman" w:hAnsi="Times New Roman" w:cs="Times New Roman"/>
                <w:sz w:val="24"/>
                <w:szCs w:val="24"/>
                <w:lang w:eastAsia="lv-LV"/>
              </w:rPr>
              <w:t>s</w:t>
            </w:r>
            <w:r w:rsidR="006405B6" w:rsidRPr="00136E63">
              <w:rPr>
                <w:rFonts w:ascii="Times New Roman" w:eastAsia="Times New Roman" w:hAnsi="Times New Roman" w:cs="Times New Roman"/>
                <w:sz w:val="24"/>
                <w:szCs w:val="24"/>
                <w:lang w:eastAsia="lv-LV"/>
              </w:rPr>
              <w:t xml:space="preserve"> </w:t>
            </w:r>
            <w:r w:rsidR="009C3C5F" w:rsidRPr="00136E63">
              <w:rPr>
                <w:rFonts w:ascii="Times New Roman" w:eastAsia="Times New Roman" w:hAnsi="Times New Roman" w:cs="Times New Roman"/>
                <w:sz w:val="24"/>
                <w:szCs w:val="24"/>
                <w:lang w:eastAsia="lv-LV"/>
              </w:rPr>
              <w:t xml:space="preserve">lielākais atbalsts </w:t>
            </w:r>
            <w:r w:rsidR="00CB0A99" w:rsidRPr="00136E63">
              <w:rPr>
                <w:rFonts w:ascii="Times New Roman" w:eastAsia="Times New Roman" w:hAnsi="Times New Roman" w:cs="Times New Roman"/>
                <w:sz w:val="24"/>
                <w:szCs w:val="24"/>
                <w:lang w:eastAsia="lv-LV"/>
              </w:rPr>
              <w:t>uzreiz pēc ārpusģimenes aprūpes beigšanās</w:t>
            </w:r>
            <w:r w:rsidR="009C3C5F" w:rsidRPr="00136E63">
              <w:rPr>
                <w:rFonts w:ascii="Times New Roman" w:eastAsia="Times New Roman" w:hAnsi="Times New Roman" w:cs="Times New Roman"/>
                <w:sz w:val="24"/>
                <w:szCs w:val="24"/>
                <w:lang w:eastAsia="lv-LV"/>
              </w:rPr>
              <w:t>.</w:t>
            </w:r>
            <w:r w:rsidR="001D5940" w:rsidRPr="00136E63">
              <w:rPr>
                <w:rFonts w:ascii="Times New Roman" w:eastAsia="Times New Roman" w:hAnsi="Times New Roman" w:cs="Times New Roman"/>
                <w:sz w:val="24"/>
                <w:szCs w:val="24"/>
                <w:lang w:eastAsia="lv-LV"/>
              </w:rPr>
              <w:t xml:space="preserve"> </w:t>
            </w:r>
          </w:p>
          <w:p w14:paraId="22BD0315" w14:textId="3131D234" w:rsidR="00EB0D70" w:rsidRPr="00136E63"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ietekme</w:t>
            </w:r>
            <w:r w:rsidR="00967689" w:rsidRPr="00136E63">
              <w:rPr>
                <w:rFonts w:ascii="Times New Roman" w:eastAsia="Times New Roman" w:hAnsi="Times New Roman" w:cs="Times New Roman"/>
                <w:sz w:val="24"/>
                <w:szCs w:val="24"/>
                <w:lang w:eastAsia="lv-LV"/>
              </w:rPr>
              <w:t>s</w:t>
            </w:r>
            <w:r w:rsidRPr="00136E63">
              <w:rPr>
                <w:rFonts w:ascii="Times New Roman" w:eastAsia="Times New Roman" w:hAnsi="Times New Roman" w:cs="Times New Roman"/>
                <w:sz w:val="24"/>
                <w:szCs w:val="24"/>
                <w:lang w:eastAsia="lv-LV"/>
              </w:rPr>
              <w:t xml:space="preserve"> uz vidi.</w:t>
            </w:r>
          </w:p>
          <w:p w14:paraId="482C0A55" w14:textId="18B27B03" w:rsidR="00EB0D70" w:rsidRPr="00136E63"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Ir</w:t>
            </w:r>
            <w:r w:rsidR="00C9217B" w:rsidRPr="00136E63">
              <w:rPr>
                <w:rFonts w:ascii="Times New Roman" w:eastAsia="Times New Roman" w:hAnsi="Times New Roman" w:cs="Times New Roman"/>
                <w:sz w:val="24"/>
                <w:szCs w:val="24"/>
                <w:lang w:eastAsia="lv-LV"/>
              </w:rPr>
              <w:t xml:space="preserve"> </w:t>
            </w:r>
            <w:r w:rsidR="00EB0D70" w:rsidRPr="00136E63">
              <w:rPr>
                <w:rFonts w:ascii="Times New Roman" w:eastAsia="Times New Roman" w:hAnsi="Times New Roman" w:cs="Times New Roman"/>
                <w:sz w:val="24"/>
                <w:szCs w:val="24"/>
                <w:lang w:eastAsia="lv-LV"/>
              </w:rPr>
              <w:t>ietekme</w:t>
            </w:r>
            <w:r w:rsidR="00C9217B" w:rsidRPr="00136E63">
              <w:rPr>
                <w:rFonts w:ascii="Times New Roman" w:eastAsia="Times New Roman" w:hAnsi="Times New Roman" w:cs="Times New Roman"/>
                <w:sz w:val="24"/>
                <w:szCs w:val="24"/>
                <w:lang w:eastAsia="lv-LV"/>
              </w:rPr>
              <w:t xml:space="preserve"> uz </w:t>
            </w:r>
            <w:r w:rsidR="00CB0A99" w:rsidRPr="00136E63">
              <w:rPr>
                <w:rFonts w:ascii="Times New Roman" w:eastAsia="Times New Roman" w:hAnsi="Times New Roman" w:cs="Times New Roman"/>
                <w:sz w:val="24"/>
                <w:szCs w:val="24"/>
                <w:lang w:eastAsia="lv-LV"/>
              </w:rPr>
              <w:t>mērķa grupu, nodrošinot iespēju saņemt  izglītību un izvēlēties profesiju turpmākajai integrācijai sabiedrībā</w:t>
            </w:r>
            <w:r w:rsidR="00503F3D" w:rsidRPr="00136E63">
              <w:rPr>
                <w:rFonts w:ascii="Times New Roman" w:eastAsia="Times New Roman" w:hAnsi="Times New Roman" w:cs="Times New Roman"/>
                <w:sz w:val="24"/>
                <w:szCs w:val="24"/>
                <w:lang w:eastAsia="lv-LV"/>
              </w:rPr>
              <w:t>. I</w:t>
            </w:r>
            <w:r w:rsidR="00CB0A99" w:rsidRPr="00136E63">
              <w:rPr>
                <w:rFonts w:ascii="Times New Roman" w:eastAsia="Times New Roman" w:hAnsi="Times New Roman" w:cs="Times New Roman"/>
                <w:sz w:val="24"/>
                <w:szCs w:val="24"/>
                <w:lang w:eastAsia="lv-LV"/>
              </w:rPr>
              <w:t>zveidoti drošāki apstāk</w:t>
            </w:r>
            <w:r w:rsidR="00BA6A04" w:rsidRPr="00136E63">
              <w:rPr>
                <w:rFonts w:ascii="Times New Roman" w:eastAsia="Times New Roman" w:hAnsi="Times New Roman" w:cs="Times New Roman"/>
                <w:sz w:val="24"/>
                <w:szCs w:val="24"/>
                <w:lang w:eastAsia="lv-LV"/>
              </w:rPr>
              <w:t>ļ</w:t>
            </w:r>
            <w:r w:rsidR="00CB0A99" w:rsidRPr="00136E63">
              <w:rPr>
                <w:rFonts w:ascii="Times New Roman" w:eastAsia="Times New Roman" w:hAnsi="Times New Roman" w:cs="Times New Roman"/>
                <w:sz w:val="24"/>
                <w:szCs w:val="24"/>
                <w:lang w:eastAsia="lv-LV"/>
              </w:rPr>
              <w:t>i patstāvīgās dzīves uzsākšanai.</w:t>
            </w:r>
          </w:p>
          <w:p w14:paraId="5C952BB7" w14:textId="7AF79FAC" w:rsidR="00C9217B" w:rsidRPr="00136E63"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Nav i</w:t>
            </w:r>
            <w:r w:rsidR="00EB0D70" w:rsidRPr="00136E63">
              <w:rPr>
                <w:rFonts w:ascii="Times New Roman" w:eastAsia="Times New Roman" w:hAnsi="Times New Roman" w:cs="Times New Roman"/>
                <w:sz w:val="24"/>
                <w:szCs w:val="24"/>
                <w:lang w:eastAsia="lv-LV"/>
              </w:rPr>
              <w:t>etekme uz uzņēmējdarbīb</w:t>
            </w:r>
            <w:r w:rsidRPr="00136E63">
              <w:rPr>
                <w:rFonts w:ascii="Times New Roman" w:eastAsia="Times New Roman" w:hAnsi="Times New Roman" w:cs="Times New Roman"/>
                <w:sz w:val="24"/>
                <w:szCs w:val="24"/>
                <w:lang w:eastAsia="lv-LV"/>
              </w:rPr>
              <w:t>u.</w:t>
            </w:r>
          </w:p>
          <w:p w14:paraId="61BB02EA" w14:textId="08B57E14" w:rsidR="00F823A4" w:rsidRPr="00136E63"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ietekme uz konkurenci.</w:t>
            </w:r>
          </w:p>
        </w:tc>
      </w:tr>
      <w:tr w:rsidR="00136E63" w:rsidRPr="00136E63"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FF262E"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56367AC3" w:rsidR="00EB0D70" w:rsidRPr="00136E63" w:rsidRDefault="00BA6A04" w:rsidP="00F7372D">
            <w:pPr>
              <w:widowControl w:val="0"/>
              <w:spacing w:after="0" w:line="240" w:lineRule="auto"/>
              <w:ind w:left="720"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 xml:space="preserve"> </w:t>
            </w:r>
            <w:r w:rsidR="00BA7CC3" w:rsidRPr="00136E63">
              <w:rPr>
                <w:rFonts w:ascii="Times New Roman" w:eastAsia="Times New Roman" w:hAnsi="Times New Roman" w:cs="Times New Roman"/>
                <w:sz w:val="24"/>
                <w:szCs w:val="24"/>
                <w:lang w:eastAsia="lv-LV"/>
              </w:rPr>
              <w:t xml:space="preserve">Neietekmē. </w:t>
            </w:r>
            <w:r w:rsidR="00CB0A99" w:rsidRPr="00136E63">
              <w:rPr>
                <w:rFonts w:ascii="Times New Roman" w:eastAsia="Times New Roman" w:hAnsi="Times New Roman" w:cs="Times New Roman"/>
                <w:sz w:val="24"/>
                <w:szCs w:val="24"/>
                <w:lang w:eastAsia="lv-LV"/>
              </w:rPr>
              <w:t>Administratīv</w:t>
            </w:r>
            <w:r w:rsidRPr="00136E63">
              <w:rPr>
                <w:rFonts w:ascii="Times New Roman" w:eastAsia="Times New Roman" w:hAnsi="Times New Roman" w:cs="Times New Roman"/>
                <w:sz w:val="24"/>
                <w:szCs w:val="24"/>
                <w:lang w:eastAsia="lv-LV"/>
              </w:rPr>
              <w:t>ās</w:t>
            </w:r>
            <w:r w:rsidR="00CB0A99" w:rsidRPr="00136E63">
              <w:rPr>
                <w:rFonts w:ascii="Times New Roman" w:eastAsia="Times New Roman" w:hAnsi="Times New Roman" w:cs="Times New Roman"/>
                <w:sz w:val="24"/>
                <w:szCs w:val="24"/>
                <w:lang w:eastAsia="lv-LV"/>
              </w:rPr>
              <w:t xml:space="preserve"> procedūras turpina nodrošināt Jelgavas valstspilsētas pašvaldības iestāde “Jelgavas sociālo lietu pārvalde”. </w:t>
            </w:r>
          </w:p>
          <w:p w14:paraId="5999D365" w14:textId="77777777" w:rsidR="00EB0D70" w:rsidRPr="00136E63"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136E63" w:rsidRPr="00136E63"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FF262E"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32720E1" w:rsidR="00FF582B" w:rsidRPr="00136E63" w:rsidRDefault="00BA6A04" w:rsidP="00BA6A0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 xml:space="preserve">        </w:t>
            </w:r>
            <w:r w:rsidR="00F7372D" w:rsidRPr="00136E63">
              <w:rPr>
                <w:rFonts w:ascii="Times New Roman" w:eastAsia="Times New Roman" w:hAnsi="Times New Roman" w:cs="Times New Roman"/>
                <w:sz w:val="24"/>
                <w:szCs w:val="24"/>
                <w:lang w:eastAsia="lv-LV"/>
              </w:rPr>
              <w:t xml:space="preserve">    </w:t>
            </w:r>
            <w:r w:rsidR="0009398E" w:rsidRPr="00136E63">
              <w:rPr>
                <w:rFonts w:ascii="Times New Roman" w:eastAsia="Times New Roman" w:hAnsi="Times New Roman" w:cs="Times New Roman"/>
                <w:sz w:val="24"/>
                <w:szCs w:val="24"/>
                <w:lang w:eastAsia="lv-LV"/>
              </w:rPr>
              <w:t xml:space="preserve">Neietekmē pašvaldības funkcijas un cilvēkresursus. </w:t>
            </w:r>
          </w:p>
        </w:tc>
      </w:tr>
      <w:tr w:rsidR="00136E63" w:rsidRPr="00136E63"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FF262E"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46E7B77" w:rsidR="00EB0D70" w:rsidRPr="00136E63" w:rsidRDefault="002821A8" w:rsidP="00F7372D">
            <w:pPr>
              <w:widowControl w:val="0"/>
              <w:spacing w:after="0" w:line="240" w:lineRule="auto"/>
              <w:ind w:left="720" w:right="102"/>
              <w:jc w:val="both"/>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sz w:val="24"/>
                <w:szCs w:val="24"/>
                <w:lang w:eastAsia="lv-LV"/>
              </w:rPr>
              <w:t>S</w:t>
            </w:r>
            <w:r w:rsidR="00EB0D70" w:rsidRPr="00136E63">
              <w:rPr>
                <w:rFonts w:ascii="Times New Roman" w:eastAsia="Times New Roman" w:hAnsi="Times New Roman" w:cs="Times New Roman"/>
                <w:sz w:val="24"/>
                <w:szCs w:val="24"/>
                <w:lang w:eastAsia="lv-LV"/>
              </w:rPr>
              <w:t xml:space="preserve">aistošo noteikumu izpildē </w:t>
            </w:r>
            <w:r w:rsidR="0009398E" w:rsidRPr="00136E63">
              <w:rPr>
                <w:rFonts w:ascii="Times New Roman" w:eastAsia="Times New Roman" w:hAnsi="Times New Roman" w:cs="Times New Roman"/>
                <w:sz w:val="24"/>
                <w:szCs w:val="24"/>
                <w:lang w:eastAsia="lv-LV"/>
              </w:rPr>
              <w:t xml:space="preserve">nav </w:t>
            </w:r>
            <w:r w:rsidR="00EB0D70" w:rsidRPr="00136E63">
              <w:rPr>
                <w:rFonts w:ascii="Times New Roman" w:eastAsia="Times New Roman" w:hAnsi="Times New Roman" w:cs="Times New Roman"/>
                <w:sz w:val="24"/>
                <w:szCs w:val="24"/>
                <w:lang w:eastAsia="lv-LV"/>
              </w:rPr>
              <w:t>paredzēt</w:t>
            </w:r>
            <w:r w:rsidR="00A73309" w:rsidRPr="00136E63">
              <w:rPr>
                <w:rFonts w:ascii="Times New Roman" w:eastAsia="Times New Roman" w:hAnsi="Times New Roman" w:cs="Times New Roman"/>
                <w:sz w:val="24"/>
                <w:szCs w:val="24"/>
                <w:lang w:eastAsia="lv-LV"/>
              </w:rPr>
              <w:t>s izveidot</w:t>
            </w:r>
            <w:r w:rsidR="00EB0D70" w:rsidRPr="00136E63">
              <w:rPr>
                <w:rFonts w:ascii="Times New Roman" w:eastAsia="Times New Roman" w:hAnsi="Times New Roman" w:cs="Times New Roman"/>
                <w:sz w:val="24"/>
                <w:szCs w:val="24"/>
                <w:lang w:eastAsia="lv-LV"/>
              </w:rPr>
              <w:t xml:space="preserve"> jaunu institūciju</w:t>
            </w:r>
            <w:r w:rsidRPr="00136E63">
              <w:rPr>
                <w:rFonts w:ascii="Times New Roman" w:eastAsia="Times New Roman" w:hAnsi="Times New Roman" w:cs="Times New Roman"/>
                <w:sz w:val="24"/>
                <w:szCs w:val="24"/>
                <w:lang w:eastAsia="lv-LV"/>
              </w:rPr>
              <w:t>.</w:t>
            </w:r>
            <w:r w:rsidR="00EB0D70" w:rsidRPr="00136E63">
              <w:rPr>
                <w:rFonts w:ascii="Times New Roman" w:eastAsia="Times New Roman" w:hAnsi="Times New Roman" w:cs="Times New Roman"/>
                <w:sz w:val="24"/>
                <w:szCs w:val="24"/>
                <w:lang w:eastAsia="lv-LV"/>
              </w:rPr>
              <w:t> </w:t>
            </w:r>
          </w:p>
        </w:tc>
      </w:tr>
      <w:tr w:rsidR="00D75E53" w:rsidRPr="00D75E53"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FF262E"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lastRenderedPageBreak/>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78D1551C" w:rsidR="00EB0D70" w:rsidRPr="00D75E53" w:rsidRDefault="00BA6A04" w:rsidP="00BA6A0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D75E53">
              <w:rPr>
                <w:rFonts w:ascii="Times New Roman" w:eastAsia="Times New Roman" w:hAnsi="Times New Roman" w:cs="Times New Roman"/>
                <w:sz w:val="24"/>
                <w:szCs w:val="24"/>
                <w:lang w:eastAsia="lv-LV"/>
              </w:rPr>
              <w:t xml:space="preserve">          </w:t>
            </w:r>
            <w:r w:rsidR="002821A8" w:rsidRPr="00D75E53">
              <w:rPr>
                <w:rFonts w:ascii="Times New Roman" w:eastAsia="Times New Roman" w:hAnsi="Times New Roman" w:cs="Times New Roman"/>
                <w:sz w:val="24"/>
                <w:szCs w:val="24"/>
                <w:lang w:eastAsia="lv-LV"/>
              </w:rPr>
              <w:t>S</w:t>
            </w:r>
            <w:r w:rsidR="00EB0D70" w:rsidRPr="00D75E53">
              <w:rPr>
                <w:rFonts w:ascii="Times New Roman" w:eastAsia="Times New Roman" w:hAnsi="Times New Roman" w:cs="Times New Roman"/>
                <w:sz w:val="24"/>
                <w:szCs w:val="24"/>
                <w:lang w:eastAsia="lv-LV"/>
              </w:rPr>
              <w:t>aistošie noteikumi ir</w:t>
            </w:r>
            <w:r w:rsidR="00681091" w:rsidRPr="00D75E53">
              <w:rPr>
                <w:rFonts w:ascii="Times New Roman" w:eastAsia="Times New Roman" w:hAnsi="Times New Roman" w:cs="Times New Roman"/>
                <w:sz w:val="24"/>
                <w:szCs w:val="24"/>
                <w:lang w:eastAsia="lv-LV"/>
              </w:rPr>
              <w:t xml:space="preserve"> samērīgi.</w:t>
            </w:r>
          </w:p>
        </w:tc>
      </w:tr>
      <w:tr w:rsidR="00D75E53" w:rsidRPr="00D75E53"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FF262E"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FF262E">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648F3911" w:rsidR="00B71C0D" w:rsidRPr="00D75E53" w:rsidRDefault="00B71C0D"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D75E53">
              <w:rPr>
                <w:rFonts w:ascii="Times New Roman" w:eastAsia="Times New Roman" w:hAnsi="Times New Roman" w:cs="Times New Roman"/>
                <w:sz w:val="24"/>
                <w:szCs w:val="24"/>
                <w:lang w:eastAsia="lv-LV"/>
              </w:rPr>
              <w:t xml:space="preserve">Saistošo noteikumu projekts un tam pievienotais paskaidrojuma raksts </w:t>
            </w:r>
            <w:r w:rsidR="005F1847" w:rsidRPr="00D75E53">
              <w:rPr>
                <w:rFonts w:ascii="Times New Roman" w:eastAsia="Times New Roman" w:hAnsi="Times New Roman" w:cs="Times New Roman"/>
                <w:sz w:val="24"/>
                <w:szCs w:val="24"/>
                <w:lang w:eastAsia="lv-LV"/>
              </w:rPr>
              <w:t>1</w:t>
            </w:r>
            <w:r w:rsidR="00C20751" w:rsidRPr="00D75E53">
              <w:rPr>
                <w:rFonts w:ascii="Times New Roman" w:eastAsia="Times New Roman" w:hAnsi="Times New Roman" w:cs="Times New Roman"/>
                <w:sz w:val="24"/>
                <w:szCs w:val="24"/>
                <w:lang w:eastAsia="lv-LV"/>
              </w:rPr>
              <w:t>9</w:t>
            </w:r>
            <w:r w:rsidR="00D231CA" w:rsidRPr="00D75E53">
              <w:rPr>
                <w:rFonts w:ascii="Times New Roman" w:eastAsia="Times New Roman" w:hAnsi="Times New Roman" w:cs="Times New Roman"/>
                <w:sz w:val="24"/>
                <w:szCs w:val="24"/>
                <w:lang w:eastAsia="lv-LV"/>
              </w:rPr>
              <w:t>.</w:t>
            </w:r>
            <w:r w:rsidRPr="00D75E53">
              <w:rPr>
                <w:rFonts w:ascii="Times New Roman" w:eastAsia="Times New Roman" w:hAnsi="Times New Roman" w:cs="Times New Roman"/>
                <w:sz w:val="24"/>
                <w:szCs w:val="24"/>
                <w:lang w:eastAsia="lv-LV"/>
              </w:rPr>
              <w:t>0</w:t>
            </w:r>
            <w:r w:rsidR="005F1847" w:rsidRPr="00D75E53">
              <w:rPr>
                <w:rFonts w:ascii="Times New Roman" w:eastAsia="Times New Roman" w:hAnsi="Times New Roman" w:cs="Times New Roman"/>
                <w:sz w:val="24"/>
                <w:szCs w:val="24"/>
                <w:lang w:eastAsia="lv-LV"/>
              </w:rPr>
              <w:t>7</w:t>
            </w:r>
            <w:r w:rsidRPr="00D75E53">
              <w:rPr>
                <w:rFonts w:ascii="Times New Roman" w:eastAsia="Times New Roman" w:hAnsi="Times New Roman" w:cs="Times New Roman"/>
                <w:sz w:val="24"/>
                <w:szCs w:val="24"/>
                <w:lang w:eastAsia="lv-LV"/>
              </w:rPr>
              <w:t xml:space="preserve">.2023. </w:t>
            </w:r>
            <w:r w:rsidR="00D75E53" w:rsidRPr="00D75E53">
              <w:rPr>
                <w:rFonts w:ascii="Times New Roman" w:eastAsia="Times New Roman" w:hAnsi="Times New Roman" w:cs="Times New Roman"/>
                <w:sz w:val="24"/>
                <w:szCs w:val="24"/>
                <w:lang w:eastAsia="lv-LV"/>
              </w:rPr>
              <w:t xml:space="preserve">tika </w:t>
            </w:r>
            <w:r w:rsidRPr="00D75E53">
              <w:rPr>
                <w:rFonts w:ascii="Times New Roman" w:eastAsia="Times New Roman" w:hAnsi="Times New Roman" w:cs="Times New Roman"/>
                <w:sz w:val="24"/>
                <w:szCs w:val="24"/>
                <w:lang w:eastAsia="lv-LV"/>
              </w:rPr>
              <w:t xml:space="preserve">publicēts pašvaldības oficiālajā tīmekļvietnē </w:t>
            </w:r>
            <w:hyperlink r:id="rId8" w:history="1">
              <w:r w:rsidRPr="00D75E53">
                <w:rPr>
                  <w:rStyle w:val="Hyperlink"/>
                  <w:rFonts w:ascii="Times New Roman" w:eastAsia="Times New Roman" w:hAnsi="Times New Roman" w:cs="Times New Roman"/>
                  <w:color w:val="auto"/>
                  <w:sz w:val="24"/>
                  <w:szCs w:val="24"/>
                  <w:lang w:eastAsia="lv-LV"/>
                </w:rPr>
                <w:t>www.jelgava.lv</w:t>
              </w:r>
            </w:hyperlink>
            <w:r w:rsidRPr="00D75E53">
              <w:rPr>
                <w:rFonts w:ascii="Times New Roman" w:eastAsia="Times New Roman" w:hAnsi="Times New Roman" w:cs="Times New Roman"/>
                <w:sz w:val="24"/>
                <w:szCs w:val="24"/>
                <w:lang w:eastAsia="lv-LV"/>
              </w:rPr>
              <w:t xml:space="preserve"> sabiedrības viedokļa noskaidrošanai, paredzot termiņu viedokļu sniegšanai līdz </w:t>
            </w:r>
            <w:r w:rsidR="000C4A6E" w:rsidRPr="00D75E53">
              <w:rPr>
                <w:rFonts w:ascii="Times New Roman" w:eastAsia="Times New Roman" w:hAnsi="Times New Roman" w:cs="Times New Roman"/>
                <w:sz w:val="24"/>
                <w:szCs w:val="24"/>
                <w:lang w:eastAsia="lv-LV"/>
              </w:rPr>
              <w:t>0</w:t>
            </w:r>
            <w:r w:rsidR="00C20751" w:rsidRPr="00D75E53">
              <w:rPr>
                <w:rFonts w:ascii="Times New Roman" w:eastAsia="Times New Roman" w:hAnsi="Times New Roman" w:cs="Times New Roman"/>
                <w:sz w:val="24"/>
                <w:szCs w:val="24"/>
                <w:lang w:eastAsia="lv-LV"/>
              </w:rPr>
              <w:t>2</w:t>
            </w:r>
            <w:r w:rsidR="00D231CA" w:rsidRPr="00D75E53">
              <w:rPr>
                <w:rFonts w:ascii="Times New Roman" w:eastAsia="Times New Roman" w:hAnsi="Times New Roman" w:cs="Times New Roman"/>
                <w:sz w:val="24"/>
                <w:szCs w:val="24"/>
                <w:lang w:eastAsia="lv-LV"/>
              </w:rPr>
              <w:t>.</w:t>
            </w:r>
            <w:r w:rsidRPr="00D75E53">
              <w:rPr>
                <w:rFonts w:ascii="Times New Roman" w:eastAsia="Times New Roman" w:hAnsi="Times New Roman" w:cs="Times New Roman"/>
                <w:sz w:val="24"/>
                <w:szCs w:val="24"/>
                <w:lang w:eastAsia="lv-LV"/>
              </w:rPr>
              <w:t>0</w:t>
            </w:r>
            <w:r w:rsidR="000C4A6E" w:rsidRPr="00D75E53">
              <w:rPr>
                <w:rFonts w:ascii="Times New Roman" w:eastAsia="Times New Roman" w:hAnsi="Times New Roman" w:cs="Times New Roman"/>
                <w:sz w:val="24"/>
                <w:szCs w:val="24"/>
                <w:lang w:eastAsia="lv-LV"/>
              </w:rPr>
              <w:t>8</w:t>
            </w:r>
            <w:r w:rsidRPr="00D75E53">
              <w:rPr>
                <w:rFonts w:ascii="Times New Roman" w:eastAsia="Times New Roman" w:hAnsi="Times New Roman" w:cs="Times New Roman"/>
                <w:sz w:val="24"/>
                <w:szCs w:val="24"/>
                <w:lang w:eastAsia="lv-LV"/>
              </w:rPr>
              <w:t>.2023.</w:t>
            </w:r>
          </w:p>
          <w:p w14:paraId="4D1AD5D7" w14:textId="6B1E9E21" w:rsidR="00EB0D70" w:rsidRPr="00D75E53" w:rsidRDefault="00D75E53"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D75E53">
              <w:rPr>
                <w:rFonts w:ascii="Times New Roman" w:eastAsia="Times New Roman" w:hAnsi="Times New Roman" w:cs="Times New Roman"/>
                <w:sz w:val="24"/>
                <w:szCs w:val="24"/>
                <w:lang w:eastAsia="lv-LV"/>
              </w:rPr>
              <w:t>Par saistošo noteikumu projektu pašvaldība nav saņēmusi viedokļus un priekšlikumus.</w:t>
            </w:r>
          </w:p>
        </w:tc>
      </w:tr>
    </w:tbl>
    <w:p w14:paraId="6D8E34EC" w14:textId="77777777" w:rsidR="00EB0D70" w:rsidRPr="00D75E53" w:rsidRDefault="00EB0D70" w:rsidP="00FC7821">
      <w:pPr>
        <w:spacing w:after="0"/>
        <w:rPr>
          <w:rFonts w:ascii="Times New Roman" w:eastAsia="Times New Roman" w:hAnsi="Times New Roman" w:cs="Times New Roman"/>
          <w:sz w:val="24"/>
          <w:szCs w:val="24"/>
          <w:lang w:eastAsia="lv-LV"/>
        </w:rPr>
      </w:pPr>
    </w:p>
    <w:p w14:paraId="039136ED" w14:textId="77777777" w:rsidR="00EB0D70" w:rsidRPr="00D75E53" w:rsidRDefault="00EB0D70" w:rsidP="00FC7821">
      <w:pPr>
        <w:spacing w:after="0"/>
        <w:rPr>
          <w:rFonts w:ascii="Times New Roman" w:eastAsia="Times New Roman" w:hAnsi="Times New Roman" w:cs="Times New Roman"/>
          <w:sz w:val="24"/>
          <w:szCs w:val="24"/>
          <w:lang w:eastAsia="lv-LV"/>
        </w:rPr>
      </w:pPr>
    </w:p>
    <w:p w14:paraId="015945B0" w14:textId="1722C6D0" w:rsidR="00EC462D" w:rsidRPr="00227D5E" w:rsidRDefault="001F7BAF" w:rsidP="00227D5E">
      <w:pPr>
        <w:spacing w:after="0"/>
        <w:rPr>
          <w:rFonts w:ascii="Times New Roman" w:eastAsia="Times New Roman" w:hAnsi="Times New Roman" w:cs="Times New Roman"/>
          <w:iCs/>
          <w:sz w:val="24"/>
          <w:szCs w:val="24"/>
          <w:lang w:eastAsia="lv-LV"/>
        </w:rPr>
      </w:pPr>
      <w:r w:rsidRPr="00D75E53">
        <w:rPr>
          <w:rFonts w:ascii="Times New Roman" w:eastAsia="Times New Roman" w:hAnsi="Times New Roman" w:cs="Times New Roman"/>
          <w:sz w:val="24"/>
          <w:szCs w:val="24"/>
          <w:lang w:eastAsia="lv-LV"/>
        </w:rPr>
        <w:t>Jelgavas valstspilsētas pašvaldības d</w:t>
      </w:r>
      <w:r w:rsidR="006A6FC2" w:rsidRPr="00D75E53">
        <w:rPr>
          <w:rFonts w:ascii="Times New Roman" w:eastAsia="Times New Roman" w:hAnsi="Times New Roman" w:cs="Times New Roman"/>
          <w:sz w:val="24"/>
          <w:szCs w:val="24"/>
          <w:lang w:eastAsia="lv-LV"/>
        </w:rPr>
        <w:t>omes priekšsēdētājs</w:t>
      </w:r>
      <w:r w:rsidR="00FC7821" w:rsidRPr="00D75E53">
        <w:rPr>
          <w:rFonts w:ascii="Times New Roman" w:eastAsia="Times New Roman" w:hAnsi="Times New Roman" w:cs="Times New Roman"/>
          <w:sz w:val="24"/>
          <w:szCs w:val="24"/>
          <w:lang w:eastAsia="lv-LV"/>
        </w:rPr>
        <w:tab/>
      </w:r>
      <w:r w:rsidR="00FC7821" w:rsidRPr="00D75E53">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sectPr w:rsidR="00EC462D" w:rsidRPr="00227D5E" w:rsidSect="00FF4C8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BD493" w14:textId="77777777" w:rsidR="00283961" w:rsidRDefault="00283961" w:rsidP="008438A6">
      <w:pPr>
        <w:spacing w:after="0" w:line="240" w:lineRule="auto"/>
      </w:pPr>
      <w:r>
        <w:separator/>
      </w:r>
    </w:p>
  </w:endnote>
  <w:endnote w:type="continuationSeparator" w:id="0">
    <w:p w14:paraId="044E396E" w14:textId="77777777" w:rsidR="00283961" w:rsidRDefault="0028396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EBB67" w14:textId="77777777" w:rsidR="0004580B" w:rsidRDefault="000458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bookmarkStart w:id="3" w:name="_GoBack" w:displacedByCustomXml="prev"/>
      <w:bookmarkEnd w:id="3" w:displacedByCustomXml="prev"/>
      <w:p w14:paraId="58AE31EB" w14:textId="385DF9B6" w:rsidR="00FF4C8E" w:rsidRPr="005B7447" w:rsidRDefault="00FF4C8E" w:rsidP="0004580B">
        <w:pPr>
          <w:pStyle w:val="Footer"/>
          <w:jc w:val="center"/>
        </w:pPr>
        <w:r>
          <w:fldChar w:fldCharType="begin"/>
        </w:r>
        <w:r>
          <w:instrText xml:space="preserve"> PAGE   \* MERGEFORMAT </w:instrText>
        </w:r>
        <w:r>
          <w:fldChar w:fldCharType="separate"/>
        </w:r>
        <w:r w:rsidR="0004580B">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14056" w14:textId="77777777" w:rsidR="0004580B" w:rsidRDefault="00045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C79D2" w14:textId="77777777" w:rsidR="00283961" w:rsidRDefault="00283961" w:rsidP="008438A6">
      <w:pPr>
        <w:spacing w:after="0" w:line="240" w:lineRule="auto"/>
      </w:pPr>
      <w:r>
        <w:separator/>
      </w:r>
    </w:p>
  </w:footnote>
  <w:footnote w:type="continuationSeparator" w:id="0">
    <w:p w14:paraId="2A7C04C7" w14:textId="77777777" w:rsidR="00283961" w:rsidRDefault="00283961"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A261" w14:textId="77777777" w:rsidR="0004580B" w:rsidRDefault="000458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DB9DD" w14:textId="77777777" w:rsidR="0004580B" w:rsidRDefault="000458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46393" w14:textId="77777777" w:rsidR="0004580B" w:rsidRDefault="000458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2044" w:hanging="360"/>
      </w:pPr>
      <w:rPr>
        <w:rFonts w:ascii="Symbol" w:hAnsi="Symbol"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5D6D5D"/>
    <w:multiLevelType w:val="hybridMultilevel"/>
    <w:tmpl w:val="C27A4E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0BC57A0"/>
    <w:multiLevelType w:val="multilevel"/>
    <w:tmpl w:val="23A60D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F17225"/>
    <w:multiLevelType w:val="hybridMultilevel"/>
    <w:tmpl w:val="6A0A796E"/>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2" w15:restartNumberingAfterBreak="0">
    <w:nsid w:val="4A206A1C"/>
    <w:multiLevelType w:val="hybridMultilevel"/>
    <w:tmpl w:val="C360BE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6"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7"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595A13"/>
    <w:multiLevelType w:val="hybridMultilevel"/>
    <w:tmpl w:val="9CAE56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6"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774EFF"/>
    <w:multiLevelType w:val="hybridMultilevel"/>
    <w:tmpl w:val="8D9C14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8"/>
  </w:num>
  <w:num w:numId="3">
    <w:abstractNumId w:val="27"/>
  </w:num>
  <w:num w:numId="4">
    <w:abstractNumId w:val="33"/>
  </w:num>
  <w:num w:numId="5">
    <w:abstractNumId w:val="38"/>
  </w:num>
  <w:num w:numId="6">
    <w:abstractNumId w:val="30"/>
  </w:num>
  <w:num w:numId="7">
    <w:abstractNumId w:val="11"/>
  </w:num>
  <w:num w:numId="8">
    <w:abstractNumId w:val="34"/>
  </w:num>
  <w:num w:numId="9">
    <w:abstractNumId w:val="6"/>
  </w:num>
  <w:num w:numId="10">
    <w:abstractNumId w:val="19"/>
  </w:num>
  <w:num w:numId="11">
    <w:abstractNumId w:val="16"/>
  </w:num>
  <w:num w:numId="12">
    <w:abstractNumId w:val="12"/>
  </w:num>
  <w:num w:numId="13">
    <w:abstractNumId w:val="26"/>
  </w:num>
  <w:num w:numId="14">
    <w:abstractNumId w:val="5"/>
  </w:num>
  <w:num w:numId="15">
    <w:abstractNumId w:val="36"/>
  </w:num>
  <w:num w:numId="16">
    <w:abstractNumId w:val="10"/>
  </w:num>
  <w:num w:numId="17">
    <w:abstractNumId w:val="35"/>
  </w:num>
  <w:num w:numId="18">
    <w:abstractNumId w:val="32"/>
  </w:num>
  <w:num w:numId="19">
    <w:abstractNumId w:val="39"/>
  </w:num>
  <w:num w:numId="20">
    <w:abstractNumId w:val="4"/>
  </w:num>
  <w:num w:numId="21">
    <w:abstractNumId w:val="23"/>
  </w:num>
  <w:num w:numId="22">
    <w:abstractNumId w:val="25"/>
  </w:num>
  <w:num w:numId="23">
    <w:abstractNumId w:val="18"/>
  </w:num>
  <w:num w:numId="24">
    <w:abstractNumId w:val="14"/>
  </w:num>
  <w:num w:numId="25">
    <w:abstractNumId w:val="24"/>
  </w:num>
  <w:num w:numId="26">
    <w:abstractNumId w:val="41"/>
  </w:num>
  <w:num w:numId="27">
    <w:abstractNumId w:val="1"/>
  </w:num>
  <w:num w:numId="28">
    <w:abstractNumId w:val="3"/>
  </w:num>
  <w:num w:numId="29">
    <w:abstractNumId w:val="0"/>
  </w:num>
  <w:num w:numId="30">
    <w:abstractNumId w:val="2"/>
  </w:num>
  <w:num w:numId="31">
    <w:abstractNumId w:val="9"/>
  </w:num>
  <w:num w:numId="32">
    <w:abstractNumId w:val="17"/>
  </w:num>
  <w:num w:numId="33">
    <w:abstractNumId w:val="15"/>
  </w:num>
  <w:num w:numId="34">
    <w:abstractNumId w:val="20"/>
  </w:num>
  <w:num w:numId="35">
    <w:abstractNumId w:val="7"/>
  </w:num>
  <w:num w:numId="36">
    <w:abstractNumId w:val="29"/>
  </w:num>
  <w:num w:numId="37">
    <w:abstractNumId w:val="22"/>
  </w:num>
  <w:num w:numId="38">
    <w:abstractNumId w:val="37"/>
  </w:num>
  <w:num w:numId="39">
    <w:abstractNumId w:val="31"/>
  </w:num>
  <w:num w:numId="40">
    <w:abstractNumId w:val="8"/>
  </w:num>
  <w:num w:numId="41">
    <w:abstractNumId w:val="21"/>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4580B"/>
    <w:rsid w:val="00057F19"/>
    <w:rsid w:val="00083635"/>
    <w:rsid w:val="000866C9"/>
    <w:rsid w:val="0008711C"/>
    <w:rsid w:val="00090CF0"/>
    <w:rsid w:val="0009398E"/>
    <w:rsid w:val="0009727B"/>
    <w:rsid w:val="000A4B4E"/>
    <w:rsid w:val="000B1D84"/>
    <w:rsid w:val="000B294A"/>
    <w:rsid w:val="000B58A1"/>
    <w:rsid w:val="000B6255"/>
    <w:rsid w:val="000C4A6E"/>
    <w:rsid w:val="000C7312"/>
    <w:rsid w:val="000E4A04"/>
    <w:rsid w:val="0010206C"/>
    <w:rsid w:val="00112DB1"/>
    <w:rsid w:val="00116BA1"/>
    <w:rsid w:val="001172FB"/>
    <w:rsid w:val="00117C3B"/>
    <w:rsid w:val="001205C2"/>
    <w:rsid w:val="001271B0"/>
    <w:rsid w:val="001273F7"/>
    <w:rsid w:val="001327FB"/>
    <w:rsid w:val="00136E63"/>
    <w:rsid w:val="0015683E"/>
    <w:rsid w:val="00165CC5"/>
    <w:rsid w:val="001950CA"/>
    <w:rsid w:val="001A1EC1"/>
    <w:rsid w:val="001B2F49"/>
    <w:rsid w:val="001B5924"/>
    <w:rsid w:val="001B64F0"/>
    <w:rsid w:val="001D5940"/>
    <w:rsid w:val="001E4897"/>
    <w:rsid w:val="001F4B0A"/>
    <w:rsid w:val="001F7708"/>
    <w:rsid w:val="001F7BAF"/>
    <w:rsid w:val="002072BE"/>
    <w:rsid w:val="00217EE4"/>
    <w:rsid w:val="00220794"/>
    <w:rsid w:val="0022095F"/>
    <w:rsid w:val="00227D5E"/>
    <w:rsid w:val="00236D0A"/>
    <w:rsid w:val="00247DE4"/>
    <w:rsid w:val="002626B3"/>
    <w:rsid w:val="00266855"/>
    <w:rsid w:val="002745F0"/>
    <w:rsid w:val="002746FF"/>
    <w:rsid w:val="00276007"/>
    <w:rsid w:val="002821A8"/>
    <w:rsid w:val="00283961"/>
    <w:rsid w:val="002860CC"/>
    <w:rsid w:val="00287458"/>
    <w:rsid w:val="002927FA"/>
    <w:rsid w:val="00292C60"/>
    <w:rsid w:val="00295DCE"/>
    <w:rsid w:val="002A156A"/>
    <w:rsid w:val="002A1BBA"/>
    <w:rsid w:val="002A561D"/>
    <w:rsid w:val="002C009E"/>
    <w:rsid w:val="002D5FC7"/>
    <w:rsid w:val="002E1058"/>
    <w:rsid w:val="002F12F0"/>
    <w:rsid w:val="0034079E"/>
    <w:rsid w:val="003420A6"/>
    <w:rsid w:val="003431A8"/>
    <w:rsid w:val="00344140"/>
    <w:rsid w:val="00364117"/>
    <w:rsid w:val="003849C8"/>
    <w:rsid w:val="0039208E"/>
    <w:rsid w:val="003A1F63"/>
    <w:rsid w:val="003A3DA6"/>
    <w:rsid w:val="003A5F65"/>
    <w:rsid w:val="003C1C34"/>
    <w:rsid w:val="003C2A53"/>
    <w:rsid w:val="003C2E01"/>
    <w:rsid w:val="003D1816"/>
    <w:rsid w:val="003D4557"/>
    <w:rsid w:val="003D4910"/>
    <w:rsid w:val="003E3D4E"/>
    <w:rsid w:val="003E6112"/>
    <w:rsid w:val="003E7892"/>
    <w:rsid w:val="003E7DD6"/>
    <w:rsid w:val="00400124"/>
    <w:rsid w:val="004035EA"/>
    <w:rsid w:val="00406296"/>
    <w:rsid w:val="00407521"/>
    <w:rsid w:val="0040788C"/>
    <w:rsid w:val="00420510"/>
    <w:rsid w:val="0042622D"/>
    <w:rsid w:val="00457D8F"/>
    <w:rsid w:val="004721A9"/>
    <w:rsid w:val="00476C5F"/>
    <w:rsid w:val="00480699"/>
    <w:rsid w:val="004951E3"/>
    <w:rsid w:val="00496E09"/>
    <w:rsid w:val="004B6186"/>
    <w:rsid w:val="004D2A76"/>
    <w:rsid w:val="004F1009"/>
    <w:rsid w:val="004F12CF"/>
    <w:rsid w:val="004F63DF"/>
    <w:rsid w:val="00503F3D"/>
    <w:rsid w:val="005128A3"/>
    <w:rsid w:val="005250AA"/>
    <w:rsid w:val="00530B24"/>
    <w:rsid w:val="00537EA3"/>
    <w:rsid w:val="00552101"/>
    <w:rsid w:val="005537E6"/>
    <w:rsid w:val="00553C68"/>
    <w:rsid w:val="00565FBD"/>
    <w:rsid w:val="00587EA9"/>
    <w:rsid w:val="00592E92"/>
    <w:rsid w:val="005A6201"/>
    <w:rsid w:val="005B5DD1"/>
    <w:rsid w:val="005B5E04"/>
    <w:rsid w:val="005B7447"/>
    <w:rsid w:val="005C6238"/>
    <w:rsid w:val="005D0FE3"/>
    <w:rsid w:val="005E1AD6"/>
    <w:rsid w:val="005E38A8"/>
    <w:rsid w:val="005F1847"/>
    <w:rsid w:val="005F37C2"/>
    <w:rsid w:val="005F6C71"/>
    <w:rsid w:val="00607B0A"/>
    <w:rsid w:val="00622CAE"/>
    <w:rsid w:val="00626119"/>
    <w:rsid w:val="006405B6"/>
    <w:rsid w:val="006458EA"/>
    <w:rsid w:val="006555F6"/>
    <w:rsid w:val="00662EB9"/>
    <w:rsid w:val="00662EF8"/>
    <w:rsid w:val="00673E95"/>
    <w:rsid w:val="00676B5F"/>
    <w:rsid w:val="00681091"/>
    <w:rsid w:val="00682A9F"/>
    <w:rsid w:val="00686D1F"/>
    <w:rsid w:val="006A3849"/>
    <w:rsid w:val="006A6FC2"/>
    <w:rsid w:val="006B2F6E"/>
    <w:rsid w:val="006B34F0"/>
    <w:rsid w:val="006B465F"/>
    <w:rsid w:val="006B59B2"/>
    <w:rsid w:val="006C43AF"/>
    <w:rsid w:val="006C5870"/>
    <w:rsid w:val="006D53A3"/>
    <w:rsid w:val="006F3368"/>
    <w:rsid w:val="00701945"/>
    <w:rsid w:val="00717E36"/>
    <w:rsid w:val="007355B8"/>
    <w:rsid w:val="00744ABD"/>
    <w:rsid w:val="007458FB"/>
    <w:rsid w:val="00762D57"/>
    <w:rsid w:val="00780884"/>
    <w:rsid w:val="007864A1"/>
    <w:rsid w:val="0079230F"/>
    <w:rsid w:val="007941B0"/>
    <w:rsid w:val="00796220"/>
    <w:rsid w:val="007B057B"/>
    <w:rsid w:val="007B0B0B"/>
    <w:rsid w:val="007B4663"/>
    <w:rsid w:val="007D123D"/>
    <w:rsid w:val="007D1CE4"/>
    <w:rsid w:val="007D574C"/>
    <w:rsid w:val="007E29FA"/>
    <w:rsid w:val="007E3142"/>
    <w:rsid w:val="007E5193"/>
    <w:rsid w:val="007E5385"/>
    <w:rsid w:val="008108F7"/>
    <w:rsid w:val="00827911"/>
    <w:rsid w:val="008438A6"/>
    <w:rsid w:val="00854274"/>
    <w:rsid w:val="00860E13"/>
    <w:rsid w:val="008700A2"/>
    <w:rsid w:val="00876366"/>
    <w:rsid w:val="008A4254"/>
    <w:rsid w:val="008A614B"/>
    <w:rsid w:val="008B09AE"/>
    <w:rsid w:val="008B3E52"/>
    <w:rsid w:val="008B4550"/>
    <w:rsid w:val="008C5921"/>
    <w:rsid w:val="008C7558"/>
    <w:rsid w:val="008D3264"/>
    <w:rsid w:val="008D6E9F"/>
    <w:rsid w:val="0091399E"/>
    <w:rsid w:val="0094631D"/>
    <w:rsid w:val="00947714"/>
    <w:rsid w:val="0096069F"/>
    <w:rsid w:val="00965645"/>
    <w:rsid w:val="00967689"/>
    <w:rsid w:val="00976868"/>
    <w:rsid w:val="00983264"/>
    <w:rsid w:val="00983D12"/>
    <w:rsid w:val="00985141"/>
    <w:rsid w:val="009935C7"/>
    <w:rsid w:val="009963A4"/>
    <w:rsid w:val="009A1821"/>
    <w:rsid w:val="009B2C0B"/>
    <w:rsid w:val="009C18B2"/>
    <w:rsid w:val="009C3C5F"/>
    <w:rsid w:val="009E0A57"/>
    <w:rsid w:val="009E5BF2"/>
    <w:rsid w:val="009E697B"/>
    <w:rsid w:val="009F07E2"/>
    <w:rsid w:val="009F498F"/>
    <w:rsid w:val="00A01DB2"/>
    <w:rsid w:val="00A116D0"/>
    <w:rsid w:val="00A36452"/>
    <w:rsid w:val="00A435AA"/>
    <w:rsid w:val="00A65223"/>
    <w:rsid w:val="00A73309"/>
    <w:rsid w:val="00A73B62"/>
    <w:rsid w:val="00A84841"/>
    <w:rsid w:val="00AA4E4B"/>
    <w:rsid w:val="00AA5AD2"/>
    <w:rsid w:val="00AC01F5"/>
    <w:rsid w:val="00AC2DDE"/>
    <w:rsid w:val="00AC5106"/>
    <w:rsid w:val="00AC655C"/>
    <w:rsid w:val="00AD017A"/>
    <w:rsid w:val="00AD17CD"/>
    <w:rsid w:val="00AD3C69"/>
    <w:rsid w:val="00AD720F"/>
    <w:rsid w:val="00AE338A"/>
    <w:rsid w:val="00B20486"/>
    <w:rsid w:val="00B32771"/>
    <w:rsid w:val="00B42A8E"/>
    <w:rsid w:val="00B43619"/>
    <w:rsid w:val="00B635A8"/>
    <w:rsid w:val="00B638C4"/>
    <w:rsid w:val="00B651F0"/>
    <w:rsid w:val="00B65A4D"/>
    <w:rsid w:val="00B66EBA"/>
    <w:rsid w:val="00B70731"/>
    <w:rsid w:val="00B71C0D"/>
    <w:rsid w:val="00B8486E"/>
    <w:rsid w:val="00B863D4"/>
    <w:rsid w:val="00BA5F9B"/>
    <w:rsid w:val="00BA6A04"/>
    <w:rsid w:val="00BA7CC3"/>
    <w:rsid w:val="00BB73F1"/>
    <w:rsid w:val="00BC7D31"/>
    <w:rsid w:val="00BD364C"/>
    <w:rsid w:val="00BF1EA6"/>
    <w:rsid w:val="00BF3086"/>
    <w:rsid w:val="00BF4234"/>
    <w:rsid w:val="00C0352C"/>
    <w:rsid w:val="00C20751"/>
    <w:rsid w:val="00C24606"/>
    <w:rsid w:val="00C3683B"/>
    <w:rsid w:val="00C369E6"/>
    <w:rsid w:val="00C47C61"/>
    <w:rsid w:val="00C51BB9"/>
    <w:rsid w:val="00C522A0"/>
    <w:rsid w:val="00C56409"/>
    <w:rsid w:val="00C62F3E"/>
    <w:rsid w:val="00C672D3"/>
    <w:rsid w:val="00C8516C"/>
    <w:rsid w:val="00C86B7A"/>
    <w:rsid w:val="00C9217B"/>
    <w:rsid w:val="00C92FA6"/>
    <w:rsid w:val="00C939CE"/>
    <w:rsid w:val="00C95334"/>
    <w:rsid w:val="00CB0A99"/>
    <w:rsid w:val="00CB1B7A"/>
    <w:rsid w:val="00CB6A5C"/>
    <w:rsid w:val="00CC0FE1"/>
    <w:rsid w:val="00CC22A9"/>
    <w:rsid w:val="00CE1143"/>
    <w:rsid w:val="00CF619B"/>
    <w:rsid w:val="00D024D5"/>
    <w:rsid w:val="00D0289E"/>
    <w:rsid w:val="00D044F1"/>
    <w:rsid w:val="00D231CA"/>
    <w:rsid w:val="00D31354"/>
    <w:rsid w:val="00D52F2E"/>
    <w:rsid w:val="00D66D87"/>
    <w:rsid w:val="00D74306"/>
    <w:rsid w:val="00D75E53"/>
    <w:rsid w:val="00D843E7"/>
    <w:rsid w:val="00D96E13"/>
    <w:rsid w:val="00DA1081"/>
    <w:rsid w:val="00DB08A8"/>
    <w:rsid w:val="00DB60AA"/>
    <w:rsid w:val="00DB6C6B"/>
    <w:rsid w:val="00DC1D97"/>
    <w:rsid w:val="00DF7832"/>
    <w:rsid w:val="00E07F4E"/>
    <w:rsid w:val="00E170B8"/>
    <w:rsid w:val="00E32932"/>
    <w:rsid w:val="00E401A7"/>
    <w:rsid w:val="00E5000C"/>
    <w:rsid w:val="00E61D28"/>
    <w:rsid w:val="00E6426C"/>
    <w:rsid w:val="00E705C8"/>
    <w:rsid w:val="00E70972"/>
    <w:rsid w:val="00E730C9"/>
    <w:rsid w:val="00E73EA7"/>
    <w:rsid w:val="00E80491"/>
    <w:rsid w:val="00E835D5"/>
    <w:rsid w:val="00E855D7"/>
    <w:rsid w:val="00EB0D70"/>
    <w:rsid w:val="00EB1728"/>
    <w:rsid w:val="00EB175F"/>
    <w:rsid w:val="00EC3D11"/>
    <w:rsid w:val="00EC462D"/>
    <w:rsid w:val="00ED149C"/>
    <w:rsid w:val="00ED2517"/>
    <w:rsid w:val="00ED4AF4"/>
    <w:rsid w:val="00EE3ECE"/>
    <w:rsid w:val="00F04CCE"/>
    <w:rsid w:val="00F2138A"/>
    <w:rsid w:val="00F22D44"/>
    <w:rsid w:val="00F33165"/>
    <w:rsid w:val="00F37CB0"/>
    <w:rsid w:val="00F60220"/>
    <w:rsid w:val="00F66652"/>
    <w:rsid w:val="00F66907"/>
    <w:rsid w:val="00F67C5D"/>
    <w:rsid w:val="00F710E9"/>
    <w:rsid w:val="00F72C5D"/>
    <w:rsid w:val="00F7372D"/>
    <w:rsid w:val="00F742F4"/>
    <w:rsid w:val="00F823A4"/>
    <w:rsid w:val="00FA17A2"/>
    <w:rsid w:val="00FB369C"/>
    <w:rsid w:val="00FB49C4"/>
    <w:rsid w:val="00FB665D"/>
    <w:rsid w:val="00FC1180"/>
    <w:rsid w:val="00FC1772"/>
    <w:rsid w:val="00FC7821"/>
    <w:rsid w:val="00FD0627"/>
    <w:rsid w:val="00FE4D42"/>
    <w:rsid w:val="00FF2297"/>
    <w:rsid w:val="00FF262E"/>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character" w:styleId="Emphasis">
    <w:name w:val="Emphasis"/>
    <w:basedOn w:val="DefaultParagraphFont"/>
    <w:uiPriority w:val="20"/>
    <w:qFormat/>
    <w:rsid w:val="00AD3C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ABC17-1F88-4EAC-9E52-59134071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5065</Words>
  <Characters>2888</Characters>
  <Application>Microsoft Office Word</Application>
  <DocSecurity>0</DocSecurity>
  <Lines>24</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2023-08-11T07:10:00Z</cp:lastPrinted>
  <dcterms:created xsi:type="dcterms:W3CDTF">2023-08-24T07:22:00Z</dcterms:created>
  <dcterms:modified xsi:type="dcterms:W3CDTF">2023-08-24T07:22:00Z</dcterms:modified>
</cp:coreProperties>
</file>