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E6B562" w14:textId="77777777" w:rsidR="00E61AB9" w:rsidRDefault="00C9728B">
      <w:pPr>
        <w:pStyle w:val="Header"/>
        <w:tabs>
          <w:tab w:val="clear" w:pos="4320"/>
          <w:tab w:val="clear" w:pos="8640"/>
        </w:tabs>
        <w:jc w:val="center"/>
        <w:rPr>
          <w:rFonts w:ascii="Arial" w:hAnsi="Arial" w:cs="Arial"/>
          <w:bCs/>
          <w:szCs w:val="44"/>
          <w:lang w:val="lv-LV"/>
        </w:rPr>
      </w:pPr>
      <w:r>
        <w:rPr>
          <w:noProof/>
          <w:lang w:val="lv-LV"/>
        </w:rPr>
        <mc:AlternateContent>
          <mc:Choice Requires="wps">
            <w:drawing>
              <wp:anchor distT="45720" distB="45720" distL="114300" distR="114300" simplePos="0" relativeHeight="251657728" behindDoc="1" locked="0" layoutInCell="0" allowOverlap="0" wp14:anchorId="0CC8E158" wp14:editId="11799B34">
                <wp:simplePos x="0" y="0"/>
                <wp:positionH relativeFrom="column">
                  <wp:posOffset>4773930</wp:posOffset>
                </wp:positionH>
                <wp:positionV relativeFrom="page">
                  <wp:posOffset>533400</wp:posOffset>
                </wp:positionV>
                <wp:extent cx="1041400" cy="304800"/>
                <wp:effectExtent l="0" t="0" r="6350" b="0"/>
                <wp:wrapTight wrapText="bothSides">
                  <wp:wrapPolygon edited="0">
                    <wp:start x="0" y="0"/>
                    <wp:lineTo x="0" y="20250"/>
                    <wp:lineTo x="21337" y="20250"/>
                    <wp:lineTo x="21337"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304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292CA2E2" w14:textId="6C0543C2" w:rsidR="003D5C89" w:rsidRDefault="001275BB" w:rsidP="003D5C89">
                            <w:r>
                              <w:t>NORAKSTS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C8E158" id="_x0000_t202" coordsize="21600,21600" o:spt="202" path="m,l,21600r21600,l21600,xe">
                <v:stroke joinstyle="miter"/>
                <v:path gradientshapeok="t" o:connecttype="rect"/>
              </v:shapetype>
              <v:shape id="Text Box 2" o:spid="_x0000_s1026" type="#_x0000_t202" style="position:absolute;left:0;text-align:left;margin-left:375.9pt;margin-top:42pt;width:82pt;height:24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1CUfwIAABAFAAAOAAAAZHJzL2Uyb0RvYy54bWysVFtv2yAUfp+0/4B4T30ZbWKrTtXLMk3q&#10;LlK7H0AAx2gYGJDY3bT/vgNO2nQXaZrmB3zgHL5z+w7nF2Ov0E44L41ucHGSYyQ0M1zqTYM/3a9m&#10;C4x8oJpTZbRo8IPw+GL58sX5YGtRms4oLhwCEO3rwTa4C8HWWeZZJ3rqT4wVGpStcT0NsHWbjDs6&#10;AHqvsjLPz7LBOG6dYcJ7OL2ZlHiZ8NtWsPChbb0ISDUYYgtpdWldxzVbntN646jtJNuHQf8hip5K&#10;DU4foW5ooGjr5C9QvWTOeNOGE2b6zLStZCLlANkU+U/Z3HXUipQLFMfbxzL5/wfL3u8+OiR5g0uM&#10;NO2hRfdiDOjKjKiM1Rmsr8HozoJZGOEYupwy9fbWsM8eaXPdUb0Rl86ZoROUQ3RFvJkdXZ1wfARZ&#10;D+8MBzd0G0wCGlvXx9JBMRCgQ5ceHjsTQ2HRZU4KkoOKge5VThYgRxe0Pty2zoc3wvQoCg120PmE&#10;Tne3PkymB5PozBsl+UoqlTZus75WDu0osGSVvj36MzOlo7E28dqEOJ1AkOAj6mK4qevfqqIk+VVZ&#10;zVZni/mMrMjprJrni1leVFfVWU4qcrP6HgMsSN1JzoW+lVocGFiQv+vwfhYm7iQOogGKVc6hPCmx&#10;P2aZp+93WfYywEQq2TcYqgxfNKJ17OxrzZMcqFSTnD2PP3UEinD4p7IkHsTWTyQI43oElEiOteEP&#10;wAhnoGHQW3hGQOiM+4rRACPZYP9lS53ASL3VwKqqICTOcNqQ03kJG3esWR9rqGYA1eCA0SReh2nu&#10;t9bJTQeeJh5rcwlMbGUiyVNUe/7C2KVk9k9EnOvjfbJ6esiWPwAAAP//AwBQSwMEFAAGAAgAAAAh&#10;ACj6JaTfAAAACgEAAA8AAABkcnMvZG93bnJldi54bWxMj8FOwzAMhu9IvENkJG4s7WB0lKYTAgG7&#10;cGADwTFrTFLROKXJuvL2mBMcbX/6/f3VavKdGHGIbSAF+SwDgdQE05JV8LK9P1uCiEmT0V0gVPCN&#10;EVb18VGlSxMO9IzjJlnBIRRLrcCl1JdSxsah13EWeiS+fYTB68TjYKUZ9IHDfSfnWXYpvW6JPzjd&#10;463D5nOz9woexvXW9427ey+KL7u2r/Ht8SkqdXoy3VyDSDilPxh+9VkdanbahT2ZKDoFxSJn9aRg&#10;ecGdGLjKF7zYMXk+z0DWlfxfof4BAAD//wMAUEsBAi0AFAAGAAgAAAAhALaDOJL+AAAA4QEAABMA&#10;AAAAAAAAAAAAAAAAAAAAAFtDb250ZW50X1R5cGVzXS54bWxQSwECLQAUAAYACAAAACEAOP0h/9YA&#10;AACUAQAACwAAAAAAAAAAAAAAAAAvAQAAX3JlbHMvLnJlbHNQSwECLQAUAAYACAAAACEATDNQlH8C&#10;AAAQBQAADgAAAAAAAAAAAAAAAAAuAgAAZHJzL2Uyb0RvYy54bWxQSwECLQAUAAYACAAAACEAKPol&#10;pN8AAAAKAQAADwAAAAAAAAAAAAAAAADZBAAAZHJzL2Rvd25yZXYueG1sUEsFBgAAAAAEAAQA8wAA&#10;AOUFAAAAAA==&#10;" o:allowincell="f" o:allowoverlap="f" stroked="f" strokeweight="1pt">
                <v:textbox>
                  <w:txbxContent>
                    <w:p w14:paraId="292CA2E2" w14:textId="6C0543C2" w:rsidR="003D5C89" w:rsidRDefault="001275BB" w:rsidP="003D5C89">
                      <w:r>
                        <w:t>NORAKSTS</w:t>
                      </w:r>
                    </w:p>
                  </w:txbxContent>
                </v:textbox>
                <w10:wrap type="tight" anchory="page"/>
              </v:shape>
            </w:pict>
          </mc:Fallback>
        </mc:AlternateContent>
      </w:r>
    </w:p>
    <w:tbl>
      <w:tblPr>
        <w:tblW w:w="9042" w:type="dxa"/>
        <w:tblLook w:val="0000" w:firstRow="0" w:lastRow="0" w:firstColumn="0" w:lastColumn="0" w:noHBand="0" w:noVBand="0"/>
      </w:tblPr>
      <w:tblGrid>
        <w:gridCol w:w="7905"/>
        <w:gridCol w:w="1137"/>
      </w:tblGrid>
      <w:tr w:rsidR="00E61AB9" w14:paraId="17CBFF32" w14:textId="77777777" w:rsidTr="007346CE">
        <w:tc>
          <w:tcPr>
            <w:tcW w:w="7905" w:type="dxa"/>
          </w:tcPr>
          <w:p w14:paraId="55C950E2" w14:textId="2F73A128" w:rsidR="00E61AB9" w:rsidRDefault="00D30FC9" w:rsidP="00CD2FC4">
            <w:pPr>
              <w:pStyle w:val="Header"/>
              <w:tabs>
                <w:tab w:val="clear" w:pos="4320"/>
                <w:tab w:val="clear" w:pos="8640"/>
              </w:tabs>
              <w:rPr>
                <w:bCs/>
                <w:szCs w:val="44"/>
                <w:lang w:val="lv-LV"/>
              </w:rPr>
            </w:pPr>
            <w:r>
              <w:rPr>
                <w:bCs/>
                <w:szCs w:val="44"/>
                <w:lang w:val="lv-LV"/>
              </w:rPr>
              <w:t>2</w:t>
            </w:r>
            <w:r w:rsidR="00317771">
              <w:rPr>
                <w:bCs/>
                <w:szCs w:val="44"/>
                <w:lang w:val="lv-LV"/>
              </w:rPr>
              <w:t>8</w:t>
            </w:r>
            <w:r w:rsidR="00A61C73">
              <w:rPr>
                <w:bCs/>
                <w:szCs w:val="44"/>
                <w:lang w:val="lv-LV"/>
              </w:rPr>
              <w:t>.</w:t>
            </w:r>
            <w:r>
              <w:rPr>
                <w:bCs/>
                <w:szCs w:val="44"/>
                <w:lang w:val="lv-LV"/>
              </w:rPr>
              <w:t>0</w:t>
            </w:r>
            <w:r w:rsidR="00317771">
              <w:rPr>
                <w:bCs/>
                <w:szCs w:val="44"/>
                <w:lang w:val="lv-LV"/>
              </w:rPr>
              <w:t>9</w:t>
            </w:r>
            <w:r w:rsidR="00A61C73">
              <w:rPr>
                <w:bCs/>
                <w:szCs w:val="44"/>
                <w:lang w:val="lv-LV"/>
              </w:rPr>
              <w:t>.</w:t>
            </w:r>
            <w:r>
              <w:rPr>
                <w:bCs/>
                <w:szCs w:val="44"/>
                <w:lang w:val="lv-LV"/>
              </w:rPr>
              <w:t>2023</w:t>
            </w:r>
            <w:r w:rsidR="00A61C73">
              <w:rPr>
                <w:bCs/>
                <w:szCs w:val="44"/>
                <w:lang w:val="lv-LV"/>
              </w:rPr>
              <w:t>.</w:t>
            </w:r>
          </w:p>
        </w:tc>
        <w:tc>
          <w:tcPr>
            <w:tcW w:w="1137" w:type="dxa"/>
          </w:tcPr>
          <w:p w14:paraId="2730D79A" w14:textId="21056350" w:rsidR="00E61AB9" w:rsidRDefault="00E61AB9">
            <w:pPr>
              <w:pStyle w:val="Header"/>
              <w:tabs>
                <w:tab w:val="clear" w:pos="4320"/>
                <w:tab w:val="clear" w:pos="8640"/>
              </w:tabs>
              <w:rPr>
                <w:bCs/>
                <w:szCs w:val="44"/>
                <w:lang w:val="lv-LV"/>
              </w:rPr>
            </w:pPr>
            <w:r>
              <w:rPr>
                <w:bCs/>
                <w:szCs w:val="44"/>
                <w:lang w:val="lv-LV"/>
              </w:rPr>
              <w:t>Nr.</w:t>
            </w:r>
            <w:r w:rsidR="001275BB">
              <w:rPr>
                <w:bCs/>
                <w:szCs w:val="44"/>
                <w:lang w:val="lv-LV"/>
              </w:rPr>
              <w:t>10/42</w:t>
            </w:r>
          </w:p>
        </w:tc>
      </w:tr>
    </w:tbl>
    <w:p w14:paraId="0809E940" w14:textId="77777777" w:rsidR="00E61AB9" w:rsidRDefault="00E61AB9">
      <w:pPr>
        <w:pStyle w:val="Header"/>
        <w:tabs>
          <w:tab w:val="clear" w:pos="4320"/>
          <w:tab w:val="clear" w:pos="8640"/>
        </w:tabs>
        <w:rPr>
          <w:bCs/>
          <w:szCs w:val="44"/>
          <w:lang w:val="lv-LV"/>
        </w:rPr>
      </w:pPr>
    </w:p>
    <w:p w14:paraId="699A7A65" w14:textId="77777777" w:rsidR="00F603D4" w:rsidRDefault="00D30FC9" w:rsidP="001C104F">
      <w:pPr>
        <w:pStyle w:val="Heading6"/>
        <w:pBdr>
          <w:bottom w:val="single" w:sz="6" w:space="1" w:color="auto"/>
        </w:pBdr>
        <w:rPr>
          <w:u w:val="none"/>
        </w:rPr>
      </w:pPr>
      <w:r w:rsidRPr="00D30FC9">
        <w:rPr>
          <w:u w:val="none"/>
        </w:rPr>
        <w:t xml:space="preserve">GROZĪJUMI JELGAVAS PILSĒTAS ATTĪSTĪBAS PROGRAMMAS </w:t>
      </w:r>
    </w:p>
    <w:p w14:paraId="7F45E5AF" w14:textId="66565858" w:rsidR="002438AA" w:rsidRPr="00D30FC9" w:rsidRDefault="00D30FC9" w:rsidP="001C104F">
      <w:pPr>
        <w:pStyle w:val="Heading6"/>
        <w:pBdr>
          <w:bottom w:val="single" w:sz="6" w:space="1" w:color="auto"/>
        </w:pBdr>
        <w:rPr>
          <w:u w:val="none"/>
        </w:rPr>
      </w:pPr>
      <w:r w:rsidRPr="00D30FC9">
        <w:rPr>
          <w:u w:val="none"/>
        </w:rPr>
        <w:t>2014. – 2020.</w:t>
      </w:r>
      <w:r w:rsidR="00193C1B">
        <w:rPr>
          <w:u w:val="none"/>
        </w:rPr>
        <w:t xml:space="preserve"> </w:t>
      </w:r>
      <w:r w:rsidRPr="00D30FC9">
        <w:rPr>
          <w:u w:val="none"/>
        </w:rPr>
        <w:t xml:space="preserve">GADAM INVESTĪCIJU PLĀNĀ </w:t>
      </w:r>
    </w:p>
    <w:p w14:paraId="37895593" w14:textId="77777777" w:rsidR="001C104F" w:rsidRPr="001C104F" w:rsidRDefault="001C104F" w:rsidP="001C104F"/>
    <w:p w14:paraId="66BFB506" w14:textId="3C786E8C" w:rsidR="001275BB" w:rsidRDefault="001275BB" w:rsidP="001275BB">
      <w:pPr>
        <w:pStyle w:val="BodyText"/>
        <w:jc w:val="both"/>
      </w:pPr>
      <w:r w:rsidRPr="003707C8">
        <w:rPr>
          <w:b/>
          <w:bCs/>
          <w:lang w:eastAsia="lv-LV"/>
        </w:rPr>
        <w:t xml:space="preserve">Atklāti balsojot: PAR – 15 </w:t>
      </w:r>
      <w:r w:rsidRPr="003707C8">
        <w:rPr>
          <w:bCs/>
          <w:lang w:eastAsia="lv-LV"/>
        </w:rPr>
        <w:t>(</w:t>
      </w:r>
      <w:proofErr w:type="spellStart"/>
      <w:r w:rsidRPr="003707C8">
        <w:rPr>
          <w:bCs/>
          <w:lang w:eastAsia="lv-LV"/>
        </w:rPr>
        <w:t>A.Rāviņš</w:t>
      </w:r>
      <w:proofErr w:type="spellEnd"/>
      <w:r w:rsidRPr="003707C8">
        <w:rPr>
          <w:bCs/>
          <w:lang w:eastAsia="lv-LV"/>
        </w:rPr>
        <w:t xml:space="preserve">, </w:t>
      </w:r>
      <w:proofErr w:type="spellStart"/>
      <w:r w:rsidRPr="003707C8">
        <w:rPr>
          <w:bCs/>
          <w:lang w:eastAsia="lv-LV"/>
        </w:rPr>
        <w:t>R.Vectirāne</w:t>
      </w:r>
      <w:proofErr w:type="spellEnd"/>
      <w:r w:rsidRPr="003707C8">
        <w:rPr>
          <w:bCs/>
          <w:lang w:eastAsia="lv-LV"/>
        </w:rPr>
        <w:t xml:space="preserve">, </w:t>
      </w:r>
      <w:proofErr w:type="spellStart"/>
      <w:r w:rsidRPr="003707C8">
        <w:rPr>
          <w:bCs/>
          <w:lang w:eastAsia="lv-LV"/>
        </w:rPr>
        <w:t>V.Ļevčenoks</w:t>
      </w:r>
      <w:proofErr w:type="spellEnd"/>
      <w:r w:rsidRPr="003707C8">
        <w:rPr>
          <w:bCs/>
          <w:lang w:eastAsia="lv-LV"/>
        </w:rPr>
        <w:t xml:space="preserve">, </w:t>
      </w:r>
      <w:proofErr w:type="spellStart"/>
      <w:r w:rsidRPr="003707C8">
        <w:rPr>
          <w:bCs/>
          <w:lang w:eastAsia="lv-LV"/>
        </w:rPr>
        <w:t>M.Buškevics</w:t>
      </w:r>
      <w:proofErr w:type="spellEnd"/>
      <w:r w:rsidRPr="003707C8">
        <w:rPr>
          <w:bCs/>
          <w:lang w:eastAsia="lv-LV"/>
        </w:rPr>
        <w:t xml:space="preserve">, </w:t>
      </w:r>
      <w:proofErr w:type="spellStart"/>
      <w:r w:rsidRPr="003707C8">
        <w:rPr>
          <w:bCs/>
          <w:lang w:eastAsia="lv-LV"/>
        </w:rPr>
        <w:t>I.Bandeniece</w:t>
      </w:r>
      <w:proofErr w:type="spellEnd"/>
      <w:r w:rsidRPr="003707C8">
        <w:rPr>
          <w:bCs/>
          <w:lang w:eastAsia="lv-LV"/>
        </w:rPr>
        <w:t xml:space="preserve">, </w:t>
      </w:r>
      <w:proofErr w:type="spellStart"/>
      <w:r w:rsidRPr="003707C8">
        <w:rPr>
          <w:bCs/>
          <w:lang w:eastAsia="lv-LV"/>
        </w:rPr>
        <w:t>I.Priževoite</w:t>
      </w:r>
      <w:proofErr w:type="spellEnd"/>
      <w:r w:rsidRPr="003707C8">
        <w:rPr>
          <w:bCs/>
          <w:lang w:eastAsia="lv-LV"/>
        </w:rPr>
        <w:t xml:space="preserve">, </w:t>
      </w:r>
      <w:proofErr w:type="spellStart"/>
      <w:r w:rsidRPr="003707C8">
        <w:rPr>
          <w:bCs/>
          <w:lang w:eastAsia="lv-LV"/>
        </w:rPr>
        <w:t>J.Strods</w:t>
      </w:r>
      <w:proofErr w:type="spellEnd"/>
      <w:r w:rsidRPr="003707C8">
        <w:rPr>
          <w:bCs/>
          <w:lang w:eastAsia="lv-LV"/>
        </w:rPr>
        <w:t xml:space="preserve">, </w:t>
      </w:r>
      <w:proofErr w:type="spellStart"/>
      <w:r w:rsidRPr="003707C8">
        <w:rPr>
          <w:bCs/>
          <w:lang w:eastAsia="lv-LV"/>
        </w:rPr>
        <w:t>R.Šlegelmilhs</w:t>
      </w:r>
      <w:proofErr w:type="spellEnd"/>
      <w:r w:rsidRPr="003707C8">
        <w:rPr>
          <w:bCs/>
          <w:lang w:eastAsia="lv-LV"/>
        </w:rPr>
        <w:t xml:space="preserve">, </w:t>
      </w:r>
      <w:proofErr w:type="spellStart"/>
      <w:r w:rsidRPr="003707C8">
        <w:rPr>
          <w:bCs/>
          <w:lang w:eastAsia="lv-LV"/>
        </w:rPr>
        <w:t>U.Dūmiņš</w:t>
      </w:r>
      <w:proofErr w:type="spellEnd"/>
      <w:r w:rsidRPr="003707C8">
        <w:rPr>
          <w:bCs/>
          <w:lang w:eastAsia="lv-LV"/>
        </w:rPr>
        <w:t xml:space="preserve">, </w:t>
      </w:r>
      <w:proofErr w:type="spellStart"/>
      <w:r w:rsidRPr="003707C8">
        <w:rPr>
          <w:bCs/>
          <w:lang w:eastAsia="lv-LV"/>
        </w:rPr>
        <w:t>M.Daģis</w:t>
      </w:r>
      <w:proofErr w:type="spellEnd"/>
      <w:r w:rsidRPr="003707C8">
        <w:rPr>
          <w:bCs/>
          <w:lang w:eastAsia="lv-LV"/>
        </w:rPr>
        <w:t xml:space="preserve">, </w:t>
      </w:r>
      <w:proofErr w:type="spellStart"/>
      <w:r w:rsidRPr="003707C8">
        <w:rPr>
          <w:bCs/>
          <w:lang w:eastAsia="lv-LV"/>
        </w:rPr>
        <w:t>A.Eihvalds</w:t>
      </w:r>
      <w:proofErr w:type="spellEnd"/>
      <w:r w:rsidRPr="003707C8">
        <w:rPr>
          <w:bCs/>
          <w:lang w:eastAsia="lv-LV"/>
        </w:rPr>
        <w:t xml:space="preserve">, </w:t>
      </w:r>
      <w:proofErr w:type="spellStart"/>
      <w:r w:rsidRPr="003707C8">
        <w:rPr>
          <w:bCs/>
          <w:lang w:eastAsia="lv-LV"/>
        </w:rPr>
        <w:t>A.Pagors</w:t>
      </w:r>
      <w:proofErr w:type="spellEnd"/>
      <w:r w:rsidRPr="003707C8">
        <w:rPr>
          <w:bCs/>
          <w:lang w:eastAsia="lv-LV"/>
        </w:rPr>
        <w:t xml:space="preserve">, </w:t>
      </w:r>
      <w:proofErr w:type="spellStart"/>
      <w:r w:rsidRPr="003707C8">
        <w:rPr>
          <w:bCs/>
          <w:lang w:eastAsia="lv-LV"/>
        </w:rPr>
        <w:t>G.Kurlovičs</w:t>
      </w:r>
      <w:proofErr w:type="spellEnd"/>
      <w:r w:rsidRPr="003707C8">
        <w:rPr>
          <w:bCs/>
          <w:lang w:eastAsia="lv-LV"/>
        </w:rPr>
        <w:t xml:space="preserve">, </w:t>
      </w:r>
      <w:proofErr w:type="spellStart"/>
      <w:r w:rsidRPr="003707C8">
        <w:rPr>
          <w:bCs/>
          <w:lang w:eastAsia="lv-LV"/>
        </w:rPr>
        <w:t>A.Rublis</w:t>
      </w:r>
      <w:proofErr w:type="spellEnd"/>
      <w:r w:rsidRPr="003707C8">
        <w:rPr>
          <w:bCs/>
          <w:lang w:eastAsia="lv-LV"/>
        </w:rPr>
        <w:t xml:space="preserve">, </w:t>
      </w:r>
      <w:proofErr w:type="spellStart"/>
      <w:r w:rsidRPr="003707C8">
        <w:rPr>
          <w:bCs/>
          <w:lang w:eastAsia="lv-LV"/>
        </w:rPr>
        <w:t>A.Tomašūns</w:t>
      </w:r>
      <w:proofErr w:type="spellEnd"/>
      <w:r w:rsidRPr="003707C8">
        <w:rPr>
          <w:bCs/>
          <w:lang w:eastAsia="lv-LV"/>
        </w:rPr>
        <w:t>),</w:t>
      </w:r>
      <w:r w:rsidRPr="003707C8">
        <w:rPr>
          <w:b/>
          <w:bCs/>
          <w:lang w:eastAsia="lv-LV"/>
        </w:rPr>
        <w:t xml:space="preserve"> PRET – nav</w:t>
      </w:r>
      <w:r w:rsidRPr="003707C8">
        <w:rPr>
          <w:bCs/>
          <w:lang w:eastAsia="lv-LV"/>
        </w:rPr>
        <w:t>,</w:t>
      </w:r>
      <w:r w:rsidRPr="003707C8">
        <w:rPr>
          <w:b/>
          <w:bCs/>
          <w:lang w:eastAsia="lv-LV"/>
        </w:rPr>
        <w:t xml:space="preserve"> ATTURAS – nav</w:t>
      </w:r>
      <w:r w:rsidRPr="003707C8">
        <w:rPr>
          <w:color w:val="000000"/>
          <w:lang w:eastAsia="lv-LV"/>
        </w:rPr>
        <w:t>,</w:t>
      </w:r>
    </w:p>
    <w:p w14:paraId="0A303F11" w14:textId="5D73477C" w:rsidR="00D30FC9" w:rsidRDefault="00D30FC9" w:rsidP="00F603D4">
      <w:pPr>
        <w:pStyle w:val="BodyText"/>
        <w:ind w:firstLine="720"/>
        <w:jc w:val="both"/>
      </w:pPr>
      <w:r>
        <w:t xml:space="preserve">Saskaņā ar </w:t>
      </w:r>
      <w:r w:rsidR="00E917BC">
        <w:t>Pašvaldību likuma</w:t>
      </w:r>
      <w:r>
        <w:t xml:space="preserve"> 10.panta pirmās daļas 3.punktu, Ministru kabineta 2014.</w:t>
      </w:r>
      <w:r w:rsidR="00ED458A">
        <w:t xml:space="preserve"> </w:t>
      </w:r>
      <w:r>
        <w:t>gada 14.</w:t>
      </w:r>
      <w:r w:rsidR="00ED458A">
        <w:t xml:space="preserve"> </w:t>
      </w:r>
      <w:r>
        <w:t xml:space="preserve">oktobra noteikumu Nr.628 “Noteikumi par pašvaldību teritorijas attīstības plānošanas dokumentiem” 73.punktu, </w:t>
      </w:r>
      <w:r w:rsidR="00072695">
        <w:t>kā arī</w:t>
      </w:r>
      <w:r w:rsidR="00D976AB">
        <w:t>,</w:t>
      </w:r>
      <w:r w:rsidR="00072695">
        <w:t xml:space="preserve"> </w:t>
      </w:r>
      <w:r>
        <w:t>ņemot vērā</w:t>
      </w:r>
      <w:r w:rsidR="003E365F">
        <w:t xml:space="preserve"> </w:t>
      </w:r>
      <w:r w:rsidR="00CC5CA0">
        <w:t>C</w:t>
      </w:r>
      <w:r w:rsidR="003E365F">
        <w:t xml:space="preserve">entrālās finanšu un līgumu aģentūras </w:t>
      </w:r>
      <w:r w:rsidR="00CC5CA0">
        <w:t xml:space="preserve">2023. gada 22. augusta lēmumus </w:t>
      </w:r>
      <w:r w:rsidR="0098770F">
        <w:t xml:space="preserve">Nr.39-2-10/5296, </w:t>
      </w:r>
      <w:r w:rsidR="0098770F" w:rsidRPr="0098770F">
        <w:t>Nr.39-2-10/529</w:t>
      </w:r>
      <w:r w:rsidR="0098770F">
        <w:t xml:space="preserve">7, </w:t>
      </w:r>
      <w:r w:rsidR="0098770F" w:rsidRPr="0098770F">
        <w:t>Nr.39-2-10/529</w:t>
      </w:r>
      <w:r w:rsidR="0098770F">
        <w:t>8</w:t>
      </w:r>
      <w:r w:rsidR="008D6A59">
        <w:t xml:space="preserve"> un</w:t>
      </w:r>
      <w:r w:rsidR="0098770F">
        <w:t xml:space="preserve"> </w:t>
      </w:r>
      <w:r w:rsidR="0098770F" w:rsidRPr="0098770F">
        <w:t>Nr.39-2-10/5</w:t>
      </w:r>
      <w:r w:rsidR="0098770F">
        <w:t xml:space="preserve">300 </w:t>
      </w:r>
      <w:r w:rsidR="00CC5CA0">
        <w:t>par SIA “JELGAVAS ŪDENS”</w:t>
      </w:r>
      <w:r w:rsidR="0098770F" w:rsidRPr="0098770F">
        <w:t xml:space="preserve"> Eiropas Savienības Atveseļošanas un nenoturības mehānisma plāna reformu un investīciju virziena 1.2. “Energoefektivitātes uzlabošana” 1.2.1.3.i. investīcijas “Pašvaldību ēku un infrastruktūras uzlabošana, veicinot pāreju uz atjaunojamo energoresursu tehnoloģiju izmantošanu un uzlabojot energoefektivitāti”</w:t>
      </w:r>
      <w:r w:rsidR="0098770F">
        <w:t xml:space="preserve"> </w:t>
      </w:r>
      <w:r w:rsidR="00883640">
        <w:t>finansējuma saņemšanai</w:t>
      </w:r>
      <w:r w:rsidR="008D6A59">
        <w:t xml:space="preserve"> iesniegto četru projektu iesniegumu </w:t>
      </w:r>
      <w:r w:rsidR="008D6A59" w:rsidRPr="006E0570">
        <w:t xml:space="preserve">Nr.1.2.1.3.i.0/1/23/A/CFLA/025 “SIA </w:t>
      </w:r>
      <w:r w:rsidR="00F603D4">
        <w:t>“</w:t>
      </w:r>
      <w:r w:rsidR="008D6A59" w:rsidRPr="006E0570">
        <w:t>JELGAVAS ŪDENS</w:t>
      </w:r>
      <w:r w:rsidR="00F603D4">
        <w:t>”</w:t>
      </w:r>
      <w:r w:rsidR="008D6A59" w:rsidRPr="006E0570">
        <w:t xml:space="preserve"> ūdenstorņa ēkas piebūvju energoefektivitātes paaugstināšana”, Nr.1.2.1.3.i.0/1/23/A/CFLA/023 “SIA </w:t>
      </w:r>
      <w:r w:rsidR="00F603D4">
        <w:t>“</w:t>
      </w:r>
      <w:r w:rsidR="008D6A59" w:rsidRPr="006E0570">
        <w:t>JELGAVAS ŪDENS</w:t>
      </w:r>
      <w:r w:rsidR="00F603D4">
        <w:t>”</w:t>
      </w:r>
      <w:r w:rsidR="008D6A59" w:rsidRPr="006E0570">
        <w:t xml:space="preserve"> Mehāniskās darbnīcas ēkas energoefektivitātes paaugstināšana”</w:t>
      </w:r>
      <w:r w:rsidR="00561ABF" w:rsidRPr="006E0570">
        <w:t xml:space="preserve">, </w:t>
      </w:r>
      <w:r w:rsidR="008D6A59" w:rsidRPr="006E0570">
        <w:t xml:space="preserve">Nr.1.2.1.3.i.0/1/23/A/CFLA/022 “SIA </w:t>
      </w:r>
      <w:r w:rsidR="00F603D4">
        <w:t>“</w:t>
      </w:r>
      <w:r w:rsidR="008D6A59" w:rsidRPr="006E0570">
        <w:t>JELGAVAS ŪDENS</w:t>
      </w:r>
      <w:r w:rsidR="00F603D4">
        <w:t>”</w:t>
      </w:r>
      <w:r w:rsidR="008D6A59" w:rsidRPr="006E0570">
        <w:t xml:space="preserve"> notekūde</w:t>
      </w:r>
      <w:r w:rsidR="00DD0AB7">
        <w:t>ns</w:t>
      </w:r>
      <w:r w:rsidR="008D6A59" w:rsidRPr="006E0570">
        <w:t xml:space="preserve"> attīrīšanas ietaišu laboratorijas ēkas energoefektivitātes paaugstināšana”, Nr.1.2.1.3.i.0/1/23/A/CFLA/021 “SIA </w:t>
      </w:r>
      <w:r w:rsidR="00F603D4">
        <w:t>“</w:t>
      </w:r>
      <w:r w:rsidR="008D6A59" w:rsidRPr="006E0570">
        <w:t>JELGAVAS ŪDENS</w:t>
      </w:r>
      <w:r w:rsidR="00F603D4">
        <w:t>”</w:t>
      </w:r>
      <w:r w:rsidR="008D6A59" w:rsidRPr="006E0570">
        <w:t xml:space="preserve"> noliktavas ēkas energoefektivitātes paaugstināšana”</w:t>
      </w:r>
      <w:r w:rsidR="008D6A59">
        <w:t xml:space="preserve"> apstiprināšanu ar nosacījumu,</w:t>
      </w:r>
    </w:p>
    <w:p w14:paraId="67016E35" w14:textId="77777777" w:rsidR="00F603D4" w:rsidRDefault="00F603D4" w:rsidP="00F603D4">
      <w:pPr>
        <w:pStyle w:val="BodyText"/>
        <w:jc w:val="both"/>
        <w:rPr>
          <w:b/>
          <w:bCs/>
        </w:rPr>
      </w:pPr>
    </w:p>
    <w:p w14:paraId="77F0201A" w14:textId="77777777" w:rsidR="00D30FC9" w:rsidRDefault="00D30FC9" w:rsidP="00F603D4">
      <w:pPr>
        <w:pStyle w:val="BodyText"/>
        <w:jc w:val="both"/>
      </w:pPr>
      <w:r w:rsidRPr="00B51C9C">
        <w:rPr>
          <w:b/>
          <w:bCs/>
        </w:rPr>
        <w:t xml:space="preserve">JELGAVAS </w:t>
      </w:r>
      <w:r>
        <w:rPr>
          <w:b/>
          <w:bCs/>
        </w:rPr>
        <w:t xml:space="preserve">VALSTSPILSĒTAS PAŠVALDĪBAS </w:t>
      </w:r>
      <w:r w:rsidRPr="00B51C9C">
        <w:rPr>
          <w:b/>
          <w:bCs/>
        </w:rPr>
        <w:t>DOME NOLEMJ:</w:t>
      </w:r>
      <w:r>
        <w:rPr>
          <w:b/>
          <w:bCs/>
        </w:rPr>
        <w:t xml:space="preserve"> </w:t>
      </w:r>
    </w:p>
    <w:p w14:paraId="520C76BC" w14:textId="0C9353AA" w:rsidR="006C184F" w:rsidRDefault="00D976AB" w:rsidP="00F603D4">
      <w:pPr>
        <w:pStyle w:val="BodyText"/>
        <w:jc w:val="both"/>
      </w:pPr>
      <w:r>
        <w:t xml:space="preserve">Grozīt </w:t>
      </w:r>
      <w:r w:rsidR="006C184F" w:rsidRPr="006C184F">
        <w:t xml:space="preserve">Jelgavas pilsētas attīstības programmas 2014.-2020. gadam </w:t>
      </w:r>
      <w:r w:rsidR="00CC5CA0">
        <w:t>(apstiprināta ar Jelgavas pilsētas domes 2013. gada 23. maija lēmumu Nr.5/5 “</w:t>
      </w:r>
      <w:r w:rsidR="00CC5CA0" w:rsidRPr="00CC5CA0">
        <w:t>Jelgavas pilsētas attīstības programmas 2014.-2020. gadam apstiprinā</w:t>
      </w:r>
      <w:r w:rsidR="00CC5CA0">
        <w:t>šan</w:t>
      </w:r>
      <w:r w:rsidR="00CC5CA0" w:rsidRPr="00CC5CA0">
        <w:t>a</w:t>
      </w:r>
      <w:r w:rsidR="00CC5CA0">
        <w:t xml:space="preserve">”) </w:t>
      </w:r>
      <w:r w:rsidR="006C184F" w:rsidRPr="006C184F">
        <w:t>investīciju plān</w:t>
      </w:r>
      <w:r w:rsidR="006C184F">
        <w:t xml:space="preserve">a (aktualizēts ar Jelgavas </w:t>
      </w:r>
      <w:proofErr w:type="spellStart"/>
      <w:r w:rsidR="006C184F">
        <w:t>valstspilsētas</w:t>
      </w:r>
      <w:proofErr w:type="spellEnd"/>
      <w:r w:rsidR="006C184F">
        <w:t xml:space="preserve"> domes 202</w:t>
      </w:r>
      <w:r w:rsidR="00FC4857">
        <w:t>3</w:t>
      </w:r>
      <w:r w:rsidR="006C184F">
        <w:t>. gada 2</w:t>
      </w:r>
      <w:r w:rsidR="00CC5CA0">
        <w:t>9</w:t>
      </w:r>
      <w:r w:rsidR="006C184F">
        <w:t xml:space="preserve">. </w:t>
      </w:r>
      <w:r w:rsidR="00CC5CA0">
        <w:t>jūnij</w:t>
      </w:r>
      <w:r w:rsidR="00F603D4">
        <w:t>a lēmumu Nr.</w:t>
      </w:r>
      <w:r w:rsidR="00CC5CA0">
        <w:t>6</w:t>
      </w:r>
      <w:r w:rsidR="006C184F">
        <w:t>/</w:t>
      </w:r>
      <w:r w:rsidR="00CC5CA0">
        <w:t>2</w:t>
      </w:r>
      <w:r w:rsidR="006C184F">
        <w:t xml:space="preserve"> “Grozījumi Jelgavas pilsētas attīstības programmas 2014.-2020. gadam investīciju plānā) 3.sadaļ</w:t>
      </w:r>
      <w:r w:rsidR="00CC5CA0">
        <w:t>as</w:t>
      </w:r>
      <w:r w:rsidR="006C184F">
        <w:t xml:space="preserve"> “</w:t>
      </w:r>
      <w:r w:rsidR="006C184F" w:rsidRPr="006C184F">
        <w:t xml:space="preserve">Investīciju projekti </w:t>
      </w:r>
      <w:proofErr w:type="spellStart"/>
      <w:r w:rsidR="006C184F" w:rsidRPr="006C184F">
        <w:t>rīcībpolitiku</w:t>
      </w:r>
      <w:proofErr w:type="spellEnd"/>
      <w:r w:rsidR="006C184F" w:rsidRPr="006C184F">
        <w:t xml:space="preserve"> īstenošanai</w:t>
      </w:r>
      <w:r w:rsidR="006C184F">
        <w:t>”</w:t>
      </w:r>
      <w:r w:rsidR="00CC5CA0">
        <w:t xml:space="preserve"> </w:t>
      </w:r>
      <w:proofErr w:type="spellStart"/>
      <w:r w:rsidR="00CC5CA0">
        <w:t>rīcībpolitikas</w:t>
      </w:r>
      <w:proofErr w:type="spellEnd"/>
      <w:r w:rsidR="006E0570">
        <w:t xml:space="preserve"> Nr.5</w:t>
      </w:r>
      <w:r w:rsidR="00CC5CA0">
        <w:t xml:space="preserve"> “</w:t>
      </w:r>
      <w:r w:rsidR="00CC5CA0" w:rsidRPr="00CC5CA0">
        <w:t>Kvalitatīva un droša pilsētvide</w:t>
      </w:r>
      <w:r w:rsidR="00CC5CA0">
        <w:t>” īstenošanai plānoto projektu ideju Nr.5.1.10., 5.1.11., 5.1.12., 5.1.13. aprakst</w:t>
      </w:r>
      <w:r w:rsidR="0022126F">
        <w:t>u</w:t>
      </w:r>
      <w:r w:rsidR="006C184F">
        <w:t xml:space="preserve"> saskaņā ar </w:t>
      </w:r>
      <w:r w:rsidR="000D7658">
        <w:t>pielikumu</w:t>
      </w:r>
      <w:r w:rsidR="006C184F">
        <w:t>.</w:t>
      </w:r>
    </w:p>
    <w:p w14:paraId="4333FCB6" w14:textId="77777777" w:rsidR="00E61AB9" w:rsidRDefault="00E61AB9" w:rsidP="00F603D4">
      <w:pPr>
        <w:pStyle w:val="Header"/>
        <w:tabs>
          <w:tab w:val="clear" w:pos="4320"/>
          <w:tab w:val="clear" w:pos="8640"/>
        </w:tabs>
        <w:jc w:val="both"/>
        <w:rPr>
          <w:lang w:val="lv-LV"/>
        </w:rPr>
      </w:pPr>
    </w:p>
    <w:p w14:paraId="0AFD54FD" w14:textId="77777777" w:rsidR="00F603D4" w:rsidRDefault="00F603D4" w:rsidP="00F603D4">
      <w:pPr>
        <w:pStyle w:val="Header"/>
        <w:tabs>
          <w:tab w:val="clear" w:pos="4320"/>
          <w:tab w:val="clear" w:pos="8640"/>
        </w:tabs>
        <w:jc w:val="both"/>
        <w:rPr>
          <w:lang w:val="lv-LV"/>
        </w:rPr>
      </w:pPr>
    </w:p>
    <w:p w14:paraId="7886888E" w14:textId="77777777" w:rsidR="001275BB" w:rsidRDefault="001275BB" w:rsidP="001275BB">
      <w:pPr>
        <w:rPr>
          <w:bCs/>
          <w:color w:val="000000"/>
        </w:rPr>
      </w:pPr>
      <w:r w:rsidRPr="002B7546">
        <w:rPr>
          <w:bCs/>
          <w:color w:val="000000"/>
        </w:rPr>
        <w:t>Domes priekšsēdētāj</w:t>
      </w:r>
      <w:r>
        <w:rPr>
          <w:bCs/>
          <w:color w:val="000000"/>
        </w:rPr>
        <w:t>s</w:t>
      </w:r>
      <w:r>
        <w:rPr>
          <w:bCs/>
          <w:color w:val="000000"/>
        </w:rPr>
        <w:tab/>
      </w:r>
      <w:r>
        <w:rPr>
          <w:bCs/>
          <w:color w:val="000000"/>
        </w:rPr>
        <w:tab/>
      </w:r>
      <w:r w:rsidRPr="002B7546">
        <w:rPr>
          <w:bCs/>
          <w:color w:val="000000"/>
        </w:rPr>
        <w:tab/>
      </w:r>
      <w:r w:rsidRPr="002B7546">
        <w:rPr>
          <w:bCs/>
          <w:color w:val="000000"/>
        </w:rPr>
        <w:tab/>
      </w:r>
      <w:r w:rsidRPr="002B7546">
        <w:rPr>
          <w:bCs/>
          <w:i/>
          <w:color w:val="000000"/>
        </w:rPr>
        <w:t>(paraksts)</w:t>
      </w:r>
      <w:r w:rsidRPr="002B7546">
        <w:rPr>
          <w:bCs/>
          <w:color w:val="000000"/>
        </w:rPr>
        <w:tab/>
      </w:r>
      <w:r w:rsidRPr="002B7546">
        <w:rPr>
          <w:bCs/>
          <w:i/>
          <w:color w:val="000000"/>
        </w:rPr>
        <w:tab/>
      </w:r>
      <w:r w:rsidRPr="002B7546">
        <w:rPr>
          <w:bCs/>
          <w:i/>
          <w:color w:val="000000"/>
        </w:rPr>
        <w:tab/>
      </w:r>
      <w:proofErr w:type="spellStart"/>
      <w:r>
        <w:rPr>
          <w:bCs/>
          <w:color w:val="000000"/>
        </w:rPr>
        <w:t>A.Rāviņš</w:t>
      </w:r>
      <w:proofErr w:type="spellEnd"/>
    </w:p>
    <w:p w14:paraId="5C3195B6" w14:textId="77777777" w:rsidR="001275BB" w:rsidRPr="002B7546" w:rsidRDefault="001275BB" w:rsidP="001275BB">
      <w:pPr>
        <w:rPr>
          <w:color w:val="000000"/>
          <w:lang w:eastAsia="lv-LV"/>
        </w:rPr>
      </w:pPr>
    </w:p>
    <w:p w14:paraId="75495722" w14:textId="77777777" w:rsidR="001275BB" w:rsidRPr="002B7546" w:rsidRDefault="001275BB" w:rsidP="001275BB">
      <w:pPr>
        <w:rPr>
          <w:color w:val="000000"/>
          <w:lang w:eastAsia="lv-LV"/>
        </w:rPr>
      </w:pPr>
    </w:p>
    <w:p w14:paraId="19A0A266" w14:textId="77777777" w:rsidR="001275BB" w:rsidRDefault="001275BB" w:rsidP="001275BB">
      <w:pPr>
        <w:shd w:val="clear" w:color="auto" w:fill="FFFFFF"/>
        <w:jc w:val="both"/>
        <w:rPr>
          <w:bCs/>
        </w:rPr>
      </w:pPr>
      <w:r>
        <w:rPr>
          <w:bCs/>
        </w:rPr>
        <w:t>NORAKSTS PAREIZS</w:t>
      </w:r>
    </w:p>
    <w:p w14:paraId="4282DE06" w14:textId="77777777" w:rsidR="001275BB" w:rsidRDefault="001275BB" w:rsidP="001275BB">
      <w:pPr>
        <w:shd w:val="clear" w:color="auto" w:fill="FFFFFF"/>
        <w:jc w:val="both"/>
        <w:rPr>
          <w:bCs/>
        </w:rPr>
      </w:pPr>
      <w:r>
        <w:rPr>
          <w:bCs/>
        </w:rPr>
        <w:t xml:space="preserve">Jelgavas </w:t>
      </w:r>
      <w:proofErr w:type="spellStart"/>
      <w:r>
        <w:rPr>
          <w:bCs/>
        </w:rPr>
        <w:t>valstspilsētas</w:t>
      </w:r>
      <w:proofErr w:type="spellEnd"/>
      <w:r>
        <w:rPr>
          <w:bCs/>
        </w:rPr>
        <w:t xml:space="preserve"> pašval</w:t>
      </w:r>
      <w:bookmarkStart w:id="0" w:name="_GoBack"/>
      <w:bookmarkEnd w:id="0"/>
      <w:r>
        <w:rPr>
          <w:bCs/>
        </w:rPr>
        <w:t>dības</w:t>
      </w:r>
    </w:p>
    <w:p w14:paraId="318C6426" w14:textId="77777777" w:rsidR="001275BB" w:rsidRDefault="001275BB" w:rsidP="001275BB">
      <w:pPr>
        <w:shd w:val="clear" w:color="auto" w:fill="FFFFFF"/>
        <w:jc w:val="both"/>
        <w:rPr>
          <w:bCs/>
        </w:rPr>
      </w:pPr>
      <w:r>
        <w:rPr>
          <w:bCs/>
        </w:rPr>
        <w:t>Iestādes “Centrālā pārvalde”</w:t>
      </w:r>
    </w:p>
    <w:p w14:paraId="71EAC2B8" w14:textId="77777777" w:rsidR="001275BB" w:rsidRDefault="001275BB" w:rsidP="001275BB">
      <w:pPr>
        <w:shd w:val="clear" w:color="auto" w:fill="FFFFFF"/>
        <w:jc w:val="both"/>
        <w:rPr>
          <w:bCs/>
        </w:rPr>
      </w:pPr>
      <w:r>
        <w:rPr>
          <w:bCs/>
        </w:rPr>
        <w:t>Administratīvā departamenta</w:t>
      </w:r>
    </w:p>
    <w:p w14:paraId="563D0088" w14:textId="77777777" w:rsidR="001275BB" w:rsidRDefault="001275BB" w:rsidP="001275BB">
      <w:pPr>
        <w:shd w:val="clear" w:color="auto" w:fill="FFFFFF"/>
        <w:jc w:val="both"/>
        <w:rPr>
          <w:bCs/>
        </w:rPr>
      </w:pPr>
      <w:r>
        <w:rPr>
          <w:bCs/>
        </w:rPr>
        <w:lastRenderedPageBreak/>
        <w:t>Lietvedības nodaļas vadītāja</w:t>
      </w:r>
      <w:r>
        <w:rPr>
          <w:bCs/>
        </w:rPr>
        <w:tab/>
      </w:r>
      <w:r>
        <w:rPr>
          <w:bCs/>
        </w:rPr>
        <w:tab/>
      </w:r>
      <w:r>
        <w:rPr>
          <w:bCs/>
        </w:rPr>
        <w:tab/>
      </w:r>
      <w:r>
        <w:rPr>
          <w:bCs/>
          <w:i/>
        </w:rPr>
        <w:tab/>
      </w:r>
      <w:r>
        <w:rPr>
          <w:bCs/>
        </w:rPr>
        <w:tab/>
      </w:r>
      <w:r>
        <w:rPr>
          <w:bCs/>
        </w:rPr>
        <w:tab/>
      </w:r>
      <w:r>
        <w:rPr>
          <w:bCs/>
        </w:rPr>
        <w:tab/>
      </w:r>
      <w:proofErr w:type="spellStart"/>
      <w:r>
        <w:rPr>
          <w:bCs/>
        </w:rPr>
        <w:t>B.Jēkabsone</w:t>
      </w:r>
      <w:proofErr w:type="spellEnd"/>
    </w:p>
    <w:p w14:paraId="4C37EF3B" w14:textId="61AB8B1F" w:rsidR="00F603D4" w:rsidRDefault="001275BB" w:rsidP="001275BB">
      <w:r>
        <w:t>2023. gada 28. septembrī</w:t>
      </w:r>
    </w:p>
    <w:sectPr w:rsidR="00F603D4" w:rsidSect="00F603D4">
      <w:headerReference w:type="first" r:id="rId8"/>
      <w:pgSz w:w="11906" w:h="16838" w:code="9"/>
      <w:pgMar w:top="1134" w:right="1134" w:bottom="1134" w:left="1701" w:header="709"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474248" w14:textId="77777777" w:rsidR="00453D4B" w:rsidRDefault="00453D4B">
      <w:r>
        <w:separator/>
      </w:r>
    </w:p>
  </w:endnote>
  <w:endnote w:type="continuationSeparator" w:id="0">
    <w:p w14:paraId="36DCD40B" w14:textId="77777777" w:rsidR="00453D4B" w:rsidRDefault="00453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A99DE0" w14:textId="77777777" w:rsidR="00453D4B" w:rsidRDefault="00453D4B">
      <w:r>
        <w:separator/>
      </w:r>
    </w:p>
  </w:footnote>
  <w:footnote w:type="continuationSeparator" w:id="0">
    <w:p w14:paraId="6D3D94F6" w14:textId="77777777" w:rsidR="00453D4B" w:rsidRDefault="00453D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B2FCE3" w14:textId="77777777" w:rsidR="00197F0A" w:rsidRPr="00197F0A" w:rsidRDefault="0076543C" w:rsidP="00197F0A">
    <w:pPr>
      <w:pStyle w:val="Header"/>
      <w:tabs>
        <w:tab w:val="clear" w:pos="4320"/>
        <w:tab w:val="clear" w:pos="8640"/>
      </w:tabs>
      <w:jc w:val="center"/>
      <w:rPr>
        <w:rFonts w:ascii="Arial" w:hAnsi="Arial"/>
        <w:b/>
        <w:sz w:val="28"/>
      </w:rPr>
    </w:pPr>
    <w:r w:rsidRPr="004407DF">
      <w:rPr>
        <w:rFonts w:ascii="Arial" w:hAnsi="Arial"/>
        <w:b/>
        <w:noProof/>
        <w:sz w:val="28"/>
        <w:lang w:val="lv-LV"/>
      </w:rPr>
      <w:drawing>
        <wp:inline distT="0" distB="0" distL="0" distR="0" wp14:anchorId="0067CE35" wp14:editId="295E7EA1">
          <wp:extent cx="638175" cy="752475"/>
          <wp:effectExtent l="0" t="0" r="9525" b="9525"/>
          <wp:docPr id="670869460" name="Picture 670869460"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752475"/>
                  </a:xfrm>
                  <a:prstGeom prst="rect">
                    <a:avLst/>
                  </a:prstGeom>
                  <a:noFill/>
                  <a:ln>
                    <a:noFill/>
                  </a:ln>
                </pic:spPr>
              </pic:pic>
            </a:graphicData>
          </a:graphic>
        </wp:inline>
      </w:drawing>
    </w:r>
  </w:p>
  <w:p w14:paraId="759C5253" w14:textId="77777777" w:rsidR="00FB6B06" w:rsidRPr="00FB6B06" w:rsidRDefault="00FB6B06" w:rsidP="007F54F5">
    <w:pPr>
      <w:pStyle w:val="Header"/>
      <w:tabs>
        <w:tab w:val="clear" w:pos="4320"/>
        <w:tab w:val="clear" w:pos="8640"/>
      </w:tabs>
      <w:jc w:val="center"/>
      <w:rPr>
        <w:rFonts w:ascii="Arial" w:hAnsi="Arial" w:cs="Arial"/>
        <w:b/>
        <w:position w:val="-6"/>
        <w:sz w:val="22"/>
        <w:szCs w:val="22"/>
        <w:lang w:val="lv-LV"/>
      </w:rPr>
    </w:pPr>
    <w:r w:rsidRPr="00FB6B06">
      <w:rPr>
        <w:rFonts w:ascii="Arial" w:hAnsi="Arial" w:cs="Arial"/>
        <w:b/>
        <w:position w:val="-6"/>
        <w:sz w:val="22"/>
        <w:szCs w:val="22"/>
        <w:lang w:val="lv-LV"/>
      </w:rPr>
      <w:t>Latvijas Republika</w:t>
    </w:r>
  </w:p>
  <w:p w14:paraId="090F2D65" w14:textId="77777777" w:rsidR="00FB6B06" w:rsidRPr="007346CE" w:rsidRDefault="00FB6B06" w:rsidP="007F54F5">
    <w:pPr>
      <w:pStyle w:val="Header"/>
      <w:tabs>
        <w:tab w:val="clear" w:pos="4320"/>
        <w:tab w:val="clear" w:pos="8640"/>
      </w:tabs>
      <w:jc w:val="center"/>
      <w:rPr>
        <w:rFonts w:ascii="Arial" w:hAnsi="Arial" w:cs="Arial"/>
        <w:b/>
        <w:sz w:val="44"/>
        <w:szCs w:val="44"/>
        <w:lang w:val="lv-LV"/>
      </w:rPr>
    </w:pPr>
    <w:r w:rsidRPr="007346CE">
      <w:rPr>
        <w:rFonts w:ascii="Arial" w:hAnsi="Arial" w:cs="Arial"/>
        <w:b/>
        <w:sz w:val="44"/>
        <w:szCs w:val="44"/>
        <w:lang w:val="lv-LV"/>
      </w:rPr>
      <w:t xml:space="preserve">Jelgavas </w:t>
    </w:r>
    <w:proofErr w:type="spellStart"/>
    <w:r w:rsidR="00CC1DD5" w:rsidRPr="007346CE">
      <w:rPr>
        <w:rFonts w:ascii="Arial" w:hAnsi="Arial" w:cs="Arial"/>
        <w:b/>
        <w:sz w:val="44"/>
        <w:szCs w:val="44"/>
        <w:lang w:val="lv-LV"/>
      </w:rPr>
      <w:t>valsts</w:t>
    </w:r>
    <w:r w:rsidRPr="007346CE">
      <w:rPr>
        <w:rFonts w:ascii="Arial" w:hAnsi="Arial" w:cs="Arial"/>
        <w:b/>
        <w:sz w:val="44"/>
        <w:szCs w:val="44"/>
        <w:lang w:val="lv-LV"/>
      </w:rPr>
      <w:t>pilsētas</w:t>
    </w:r>
    <w:proofErr w:type="spellEnd"/>
    <w:r w:rsidRPr="007346CE">
      <w:rPr>
        <w:rFonts w:ascii="Arial" w:hAnsi="Arial" w:cs="Arial"/>
        <w:b/>
        <w:sz w:val="44"/>
        <w:szCs w:val="44"/>
        <w:lang w:val="lv-LV"/>
      </w:rPr>
      <w:t xml:space="preserve"> </w:t>
    </w:r>
    <w:r w:rsidR="007346CE" w:rsidRPr="007346CE">
      <w:rPr>
        <w:rFonts w:ascii="Arial" w:hAnsi="Arial" w:cs="Arial"/>
        <w:b/>
        <w:sz w:val="44"/>
        <w:szCs w:val="44"/>
        <w:lang w:val="lv-LV"/>
      </w:rPr>
      <w:t xml:space="preserve">pašvaldības </w:t>
    </w:r>
    <w:r w:rsidRPr="007346CE">
      <w:rPr>
        <w:rFonts w:ascii="Arial" w:hAnsi="Arial" w:cs="Arial"/>
        <w:b/>
        <w:sz w:val="44"/>
        <w:szCs w:val="44"/>
        <w:lang w:val="lv-LV"/>
      </w:rPr>
      <w:t>dome</w:t>
    </w:r>
  </w:p>
  <w:p w14:paraId="264D3D41" w14:textId="77777777" w:rsidR="0066057F" w:rsidRPr="000C4CB0" w:rsidRDefault="00FB6B06" w:rsidP="007F54F5">
    <w:pPr>
      <w:pStyle w:val="Header"/>
      <w:tabs>
        <w:tab w:val="clear" w:pos="4320"/>
        <w:tab w:val="clear" w:pos="8640"/>
      </w:tabs>
      <w:jc w:val="center"/>
      <w:rPr>
        <w:rFonts w:ascii="Arial" w:hAnsi="Arial" w:cs="Arial"/>
        <w:sz w:val="18"/>
        <w:szCs w:val="18"/>
        <w:lang w:val="lv-LV"/>
      </w:rPr>
    </w:pPr>
    <w:r w:rsidRPr="0066057F">
      <w:rPr>
        <w:rFonts w:ascii="Arial" w:hAnsi="Arial" w:cs="Arial"/>
        <w:sz w:val="17"/>
        <w:szCs w:val="17"/>
        <w:lang w:val="lv-LV"/>
      </w:rPr>
      <w:t>Lielā iela 11, Jelgava, LV</w:t>
    </w:r>
    <w:r w:rsidR="0066057F">
      <w:rPr>
        <w:rFonts w:ascii="Arial" w:hAnsi="Arial" w:cs="Arial"/>
        <w:sz w:val="17"/>
        <w:szCs w:val="17"/>
        <w:lang w:val="lv-LV"/>
      </w:rPr>
      <w:t>-</w:t>
    </w:r>
    <w:r w:rsidRPr="0066057F">
      <w:rPr>
        <w:rFonts w:ascii="Arial" w:hAnsi="Arial" w:cs="Arial"/>
        <w:sz w:val="17"/>
        <w:szCs w:val="17"/>
        <w:lang w:val="lv-LV"/>
      </w:rPr>
      <w:t xml:space="preserve">3001, tālrunis: 63005531, 63005538, </w:t>
    </w:r>
    <w:r w:rsidR="0066057F" w:rsidRPr="0066057F">
      <w:rPr>
        <w:rFonts w:ascii="Arial" w:hAnsi="Arial" w:cs="Arial"/>
        <w:sz w:val="17"/>
        <w:szCs w:val="17"/>
        <w:lang w:val="lv-LV" w:eastAsia="en-US"/>
      </w:rPr>
      <w:t xml:space="preserve">e-pasts: </w:t>
    </w:r>
    <w:r w:rsidR="00C205BD">
      <w:rPr>
        <w:rFonts w:ascii="Arial" w:hAnsi="Arial" w:cs="Arial"/>
        <w:sz w:val="17"/>
        <w:szCs w:val="17"/>
        <w:lang w:val="lv-LV" w:eastAsia="en-US"/>
      </w:rPr>
      <w:t>pasts</w:t>
    </w:r>
    <w:r w:rsidR="0066057F" w:rsidRPr="0066057F">
      <w:rPr>
        <w:rFonts w:ascii="Arial" w:hAnsi="Arial" w:cs="Arial"/>
        <w:sz w:val="17"/>
        <w:szCs w:val="17"/>
        <w:lang w:val="lv-LV" w:eastAsia="en-US"/>
      </w:rPr>
      <w:t>@jelgava.lv</w:t>
    </w:r>
  </w:p>
  <w:tbl>
    <w:tblPr>
      <w:tblW w:w="0" w:type="auto"/>
      <w:jc w:val="center"/>
      <w:tblBorders>
        <w:top w:val="single" w:sz="4" w:space="0" w:color="auto"/>
        <w:insideH w:val="single" w:sz="4" w:space="0" w:color="auto"/>
        <w:insideV w:val="single" w:sz="4" w:space="0" w:color="auto"/>
      </w:tblBorders>
      <w:tblLook w:val="0000" w:firstRow="0" w:lastRow="0" w:firstColumn="0" w:lastColumn="0" w:noHBand="0" w:noVBand="0"/>
    </w:tblPr>
    <w:tblGrid>
      <w:gridCol w:w="8528"/>
    </w:tblGrid>
    <w:tr w:rsidR="00FB6B06" w14:paraId="680C1814" w14:textId="77777777" w:rsidTr="00F72368">
      <w:trPr>
        <w:jc w:val="center"/>
      </w:trPr>
      <w:tc>
        <w:tcPr>
          <w:tcW w:w="8528" w:type="dxa"/>
        </w:tcPr>
        <w:p w14:paraId="7C33BDFA" w14:textId="77777777" w:rsidR="00FB6B06" w:rsidRDefault="00FB6B06" w:rsidP="007F54F5">
          <w:pPr>
            <w:pStyle w:val="Header"/>
            <w:tabs>
              <w:tab w:val="clear" w:pos="4320"/>
              <w:tab w:val="clear" w:pos="8640"/>
            </w:tabs>
            <w:jc w:val="center"/>
            <w:rPr>
              <w:rFonts w:ascii="Arial" w:hAnsi="Arial"/>
              <w:sz w:val="20"/>
              <w:lang w:val="lv-LV"/>
            </w:rPr>
          </w:pPr>
        </w:p>
      </w:tc>
    </w:tr>
  </w:tbl>
  <w:p w14:paraId="3304A5A3" w14:textId="77777777" w:rsidR="00FB6B06" w:rsidRPr="0066057F" w:rsidRDefault="00FB6B06" w:rsidP="007F54F5">
    <w:pPr>
      <w:pStyle w:val="Header"/>
      <w:tabs>
        <w:tab w:val="clear" w:pos="4320"/>
        <w:tab w:val="clear" w:pos="8640"/>
      </w:tabs>
      <w:jc w:val="center"/>
      <w:rPr>
        <w:rFonts w:ascii="Arial" w:hAnsi="Arial" w:cs="Arial"/>
        <w:b/>
        <w:sz w:val="40"/>
        <w:szCs w:val="40"/>
        <w:lang w:val="lv-LV"/>
      </w:rPr>
    </w:pPr>
    <w:smartTag w:uri="schemas-tilde-lv/tildestengine" w:element="veidnes">
      <w:smartTagPr>
        <w:attr w:name="text" w:val="LĒMUMS&#10;"/>
        <w:attr w:name="baseform" w:val="lēmums"/>
        <w:attr w:name="id" w:val="-1"/>
      </w:smartTagPr>
      <w:r w:rsidRPr="0066057F">
        <w:rPr>
          <w:rFonts w:ascii="Arial" w:hAnsi="Arial" w:cs="Arial"/>
          <w:b/>
          <w:sz w:val="40"/>
          <w:szCs w:val="40"/>
          <w:lang w:val="lv-LV"/>
        </w:rPr>
        <w:t>LĒMUMS</w:t>
      </w:r>
    </w:smartTag>
  </w:p>
  <w:p w14:paraId="5453270B" w14:textId="77777777" w:rsidR="00FB6B06" w:rsidRPr="0066057F" w:rsidRDefault="00FB6B06" w:rsidP="00B64D4D">
    <w:pPr>
      <w:pStyle w:val="Header"/>
      <w:tabs>
        <w:tab w:val="clear" w:pos="4320"/>
        <w:tab w:val="clear" w:pos="8640"/>
      </w:tabs>
      <w:jc w:val="center"/>
      <w:rPr>
        <w:rFonts w:ascii="Arial" w:hAnsi="Arial" w:cs="Arial"/>
        <w:bCs/>
        <w:sz w:val="22"/>
        <w:szCs w:val="22"/>
        <w:lang w:val="lv-LV"/>
      </w:rPr>
    </w:pPr>
    <w:r w:rsidRPr="0066057F">
      <w:rPr>
        <w:rFonts w:ascii="Arial" w:hAnsi="Arial" w:cs="Arial"/>
        <w:bCs/>
        <w:sz w:val="22"/>
        <w:szCs w:val="22"/>
        <w:lang w:val="lv-LV"/>
      </w:rPr>
      <w:t>Jelgavā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144C19"/>
    <w:multiLevelType w:val="hybridMultilevel"/>
    <w:tmpl w:val="779C35F4"/>
    <w:lvl w:ilvl="0" w:tplc="871A590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D1D6BF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FC9"/>
    <w:rsid w:val="00072695"/>
    <w:rsid w:val="00076D9D"/>
    <w:rsid w:val="00083994"/>
    <w:rsid w:val="000C4CB0"/>
    <w:rsid w:val="000D7658"/>
    <w:rsid w:val="000E4EB6"/>
    <w:rsid w:val="00100F9E"/>
    <w:rsid w:val="00126D62"/>
    <w:rsid w:val="001275BB"/>
    <w:rsid w:val="00157FB5"/>
    <w:rsid w:val="00193C1B"/>
    <w:rsid w:val="00197F0A"/>
    <w:rsid w:val="001B2E18"/>
    <w:rsid w:val="001B2F36"/>
    <w:rsid w:val="001C104F"/>
    <w:rsid w:val="001C629A"/>
    <w:rsid w:val="001C6392"/>
    <w:rsid w:val="002051D3"/>
    <w:rsid w:val="0022126F"/>
    <w:rsid w:val="002438AA"/>
    <w:rsid w:val="00290B3E"/>
    <w:rsid w:val="0029227E"/>
    <w:rsid w:val="002A71EA"/>
    <w:rsid w:val="002D745A"/>
    <w:rsid w:val="0031251F"/>
    <w:rsid w:val="00317771"/>
    <w:rsid w:val="00342504"/>
    <w:rsid w:val="003959A1"/>
    <w:rsid w:val="003D12D3"/>
    <w:rsid w:val="003D5C89"/>
    <w:rsid w:val="003E365F"/>
    <w:rsid w:val="004407DF"/>
    <w:rsid w:val="0044759D"/>
    <w:rsid w:val="00453D4B"/>
    <w:rsid w:val="00477567"/>
    <w:rsid w:val="004A07D3"/>
    <w:rsid w:val="004D3418"/>
    <w:rsid w:val="004D47D9"/>
    <w:rsid w:val="00503BF4"/>
    <w:rsid w:val="00540422"/>
    <w:rsid w:val="00561ABF"/>
    <w:rsid w:val="005661B1"/>
    <w:rsid w:val="00577970"/>
    <w:rsid w:val="005931AB"/>
    <w:rsid w:val="005F07BD"/>
    <w:rsid w:val="0060175D"/>
    <w:rsid w:val="0061758F"/>
    <w:rsid w:val="0063151B"/>
    <w:rsid w:val="00631B8B"/>
    <w:rsid w:val="00643147"/>
    <w:rsid w:val="006457D0"/>
    <w:rsid w:val="0065078C"/>
    <w:rsid w:val="0066057F"/>
    <w:rsid w:val="0066324F"/>
    <w:rsid w:val="006A1018"/>
    <w:rsid w:val="006C184F"/>
    <w:rsid w:val="006D14F4"/>
    <w:rsid w:val="006D62C3"/>
    <w:rsid w:val="006E0570"/>
    <w:rsid w:val="00720161"/>
    <w:rsid w:val="007346CE"/>
    <w:rsid w:val="007419F0"/>
    <w:rsid w:val="00753798"/>
    <w:rsid w:val="00764E71"/>
    <w:rsid w:val="0076543C"/>
    <w:rsid w:val="007F54F5"/>
    <w:rsid w:val="00802131"/>
    <w:rsid w:val="00807AB7"/>
    <w:rsid w:val="00827057"/>
    <w:rsid w:val="008562DC"/>
    <w:rsid w:val="00880030"/>
    <w:rsid w:val="00883640"/>
    <w:rsid w:val="00892EB6"/>
    <w:rsid w:val="008C2F0A"/>
    <w:rsid w:val="008D6A59"/>
    <w:rsid w:val="00946181"/>
    <w:rsid w:val="00971E32"/>
    <w:rsid w:val="0097415D"/>
    <w:rsid w:val="0098770F"/>
    <w:rsid w:val="009C00E0"/>
    <w:rsid w:val="00A61C73"/>
    <w:rsid w:val="00A867C4"/>
    <w:rsid w:val="00AA6D58"/>
    <w:rsid w:val="00B03FD3"/>
    <w:rsid w:val="00B040F7"/>
    <w:rsid w:val="00B35B4C"/>
    <w:rsid w:val="00B51C9C"/>
    <w:rsid w:val="00B64D4D"/>
    <w:rsid w:val="00B746FE"/>
    <w:rsid w:val="00BB795F"/>
    <w:rsid w:val="00BC0063"/>
    <w:rsid w:val="00BD4259"/>
    <w:rsid w:val="00C037CA"/>
    <w:rsid w:val="00C12C0F"/>
    <w:rsid w:val="00C205BD"/>
    <w:rsid w:val="00C36D3B"/>
    <w:rsid w:val="00C40707"/>
    <w:rsid w:val="00C516D8"/>
    <w:rsid w:val="00C75E2C"/>
    <w:rsid w:val="00C8291E"/>
    <w:rsid w:val="00C833E2"/>
    <w:rsid w:val="00C86BBA"/>
    <w:rsid w:val="00C9728B"/>
    <w:rsid w:val="00CA0990"/>
    <w:rsid w:val="00CC1DD5"/>
    <w:rsid w:val="00CC5CA0"/>
    <w:rsid w:val="00CC74FB"/>
    <w:rsid w:val="00CD139B"/>
    <w:rsid w:val="00CD2FC4"/>
    <w:rsid w:val="00CD71F9"/>
    <w:rsid w:val="00CE181C"/>
    <w:rsid w:val="00D00D85"/>
    <w:rsid w:val="00D1121C"/>
    <w:rsid w:val="00D30FC9"/>
    <w:rsid w:val="00D45D64"/>
    <w:rsid w:val="00D64A4D"/>
    <w:rsid w:val="00D976AB"/>
    <w:rsid w:val="00DB37EF"/>
    <w:rsid w:val="00DC5428"/>
    <w:rsid w:val="00DD0AB7"/>
    <w:rsid w:val="00E0410F"/>
    <w:rsid w:val="00E3404B"/>
    <w:rsid w:val="00E61AB9"/>
    <w:rsid w:val="00E81D87"/>
    <w:rsid w:val="00E821C8"/>
    <w:rsid w:val="00E917BC"/>
    <w:rsid w:val="00EA770A"/>
    <w:rsid w:val="00EB10AE"/>
    <w:rsid w:val="00EC3FC4"/>
    <w:rsid w:val="00EC4195"/>
    <w:rsid w:val="00EC4C76"/>
    <w:rsid w:val="00EC518D"/>
    <w:rsid w:val="00ED458A"/>
    <w:rsid w:val="00F603D4"/>
    <w:rsid w:val="00F72368"/>
    <w:rsid w:val="00F848CF"/>
    <w:rsid w:val="00FB6B06"/>
    <w:rsid w:val="00FB7367"/>
    <w:rsid w:val="00FC4857"/>
    <w:rsid w:val="00FD76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4:docId w14:val="2010A632"/>
  <w15:docId w15:val="{78605ED5-3FDD-47F2-AC6A-BAF6FEB2F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Cs w:val="20"/>
      <w:lang w:val="en-US" w:eastAsia="lv-LV"/>
    </w:rPr>
  </w:style>
  <w:style w:type="paragraph" w:styleId="BodyText">
    <w:name w:val="Body Text"/>
    <w:basedOn w:val="Normal"/>
    <w:rPr>
      <w:szCs w:val="20"/>
    </w:rPr>
  </w:style>
  <w:style w:type="paragraph" w:styleId="Footer">
    <w:name w:val="footer"/>
    <w:basedOn w:val="Normal"/>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paragraph" w:styleId="Revision">
    <w:name w:val="Revision"/>
    <w:hidden/>
    <w:uiPriority w:val="99"/>
    <w:semiHidden/>
    <w:rsid w:val="0047756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F8435-A8B0-480D-B518-54DD290CC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1600</Words>
  <Characters>912</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cp:lastPrinted>2023-09-20T07:03:00Z</cp:lastPrinted>
  <dcterms:created xsi:type="dcterms:W3CDTF">2023-09-27T11:30:00Z</dcterms:created>
  <dcterms:modified xsi:type="dcterms:W3CDTF">2023-09-27T11:31:00Z</dcterms:modified>
</cp:coreProperties>
</file>