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55" w:type="dxa"/>
        <w:tblLook w:val="0000" w:firstRow="0" w:lastRow="0" w:firstColumn="0" w:lastColumn="0" w:noHBand="0" w:noVBand="0"/>
      </w:tblPr>
      <w:tblGrid>
        <w:gridCol w:w="7822"/>
        <w:gridCol w:w="933"/>
      </w:tblGrid>
      <w:tr w:rsidR="00D41F9E" w:rsidRPr="003A5294" w14:paraId="6CBFFC78" w14:textId="77777777" w:rsidTr="00D97164">
        <w:trPr>
          <w:trHeight w:val="276"/>
        </w:trPr>
        <w:tc>
          <w:tcPr>
            <w:tcW w:w="7822" w:type="dxa"/>
            <w:shd w:val="clear" w:color="auto" w:fill="auto"/>
          </w:tcPr>
          <w:p w14:paraId="38962483" w14:textId="77777777" w:rsidR="008E1D6F" w:rsidRPr="003A5294" w:rsidRDefault="008E1D6F" w:rsidP="008E1D6F">
            <w:pPr>
              <w:pStyle w:val="Header"/>
              <w:tabs>
                <w:tab w:val="clear" w:pos="4320"/>
                <w:tab w:val="clear" w:pos="8640"/>
              </w:tabs>
              <w:jc w:val="center"/>
              <w:rPr>
                <w:lang w:val="lv-LV"/>
              </w:rPr>
            </w:pPr>
            <w:r w:rsidRPr="003A5294">
              <w:rPr>
                <w:lang w:val="lv-LV"/>
              </w:rPr>
              <w:t xml:space="preserve">             </w:t>
            </w:r>
          </w:p>
          <w:p w14:paraId="7303793F" w14:textId="0DECCF5C" w:rsidR="00D41F9E" w:rsidRPr="003A5294" w:rsidRDefault="000920B2" w:rsidP="001D44D0">
            <w:pPr>
              <w:pStyle w:val="Header"/>
              <w:tabs>
                <w:tab w:val="clear" w:pos="4320"/>
                <w:tab w:val="clear" w:pos="8640"/>
              </w:tabs>
              <w:rPr>
                <w:bCs/>
                <w:szCs w:val="24"/>
                <w:lang w:val="lv-LV"/>
              </w:rPr>
            </w:pPr>
            <w:r>
              <w:rPr>
                <w:bCs/>
                <w:szCs w:val="24"/>
                <w:lang w:val="lv-LV"/>
              </w:rPr>
              <w:t>17.01.2024</w:t>
            </w:r>
            <w:r w:rsidR="00D41F9E" w:rsidRPr="003A5294">
              <w:rPr>
                <w:bCs/>
                <w:szCs w:val="24"/>
                <w:lang w:val="lv-LV"/>
              </w:rPr>
              <w:t>.</w:t>
            </w:r>
          </w:p>
        </w:tc>
        <w:tc>
          <w:tcPr>
            <w:tcW w:w="933" w:type="dxa"/>
            <w:shd w:val="clear" w:color="auto" w:fill="auto"/>
          </w:tcPr>
          <w:p w14:paraId="674F66E9" w14:textId="77777777" w:rsidR="008E1D6F" w:rsidRPr="003A5294" w:rsidRDefault="008E1D6F" w:rsidP="00221E82">
            <w:pPr>
              <w:pStyle w:val="Header"/>
              <w:tabs>
                <w:tab w:val="clear" w:pos="4320"/>
                <w:tab w:val="clear" w:pos="8640"/>
              </w:tabs>
              <w:rPr>
                <w:bCs/>
                <w:szCs w:val="24"/>
                <w:lang w:val="lv-LV"/>
              </w:rPr>
            </w:pPr>
          </w:p>
          <w:p w14:paraId="6C2BF0C1" w14:textId="50DBC0D5" w:rsidR="00D41F9E" w:rsidRPr="003A5294" w:rsidRDefault="00D41F9E" w:rsidP="000920B2">
            <w:pPr>
              <w:pStyle w:val="Header"/>
              <w:tabs>
                <w:tab w:val="clear" w:pos="4320"/>
                <w:tab w:val="clear" w:pos="8640"/>
              </w:tabs>
              <w:rPr>
                <w:bCs/>
                <w:szCs w:val="24"/>
                <w:lang w:val="lv-LV"/>
              </w:rPr>
            </w:pPr>
            <w:r w:rsidRPr="003A5294">
              <w:rPr>
                <w:bCs/>
                <w:szCs w:val="24"/>
                <w:lang w:val="lv-LV"/>
              </w:rPr>
              <w:t>Nr.</w:t>
            </w:r>
            <w:r w:rsidR="008F4F66">
              <w:rPr>
                <w:bCs/>
                <w:szCs w:val="24"/>
                <w:lang w:val="lv-LV"/>
              </w:rPr>
              <w:t>1</w:t>
            </w:r>
          </w:p>
        </w:tc>
      </w:tr>
    </w:tbl>
    <w:p w14:paraId="1C457837" w14:textId="77777777" w:rsidR="00D41F9E" w:rsidRPr="003A5294" w:rsidRDefault="00D41F9E" w:rsidP="00D41F9E">
      <w:pPr>
        <w:pStyle w:val="Header"/>
        <w:tabs>
          <w:tab w:val="clear" w:pos="4320"/>
          <w:tab w:val="clear" w:pos="8640"/>
        </w:tabs>
        <w:rPr>
          <w:bCs/>
          <w:szCs w:val="24"/>
          <w:lang w:val="lv-LV"/>
        </w:rPr>
      </w:pPr>
    </w:p>
    <w:p w14:paraId="6C5BD635" w14:textId="613294DD" w:rsidR="007D1E33" w:rsidRPr="00276105" w:rsidRDefault="00D97164" w:rsidP="00D97164">
      <w:pPr>
        <w:jc w:val="both"/>
      </w:pPr>
      <w:r w:rsidRPr="008B1BA7">
        <w:t xml:space="preserve">Sēdi </w:t>
      </w:r>
      <w:r w:rsidRPr="00276105">
        <w:t>sasauc</w:t>
      </w:r>
      <w:r w:rsidR="00701A55">
        <w:t xml:space="preserve"> un </w:t>
      </w:r>
      <w:r w:rsidR="00701A55" w:rsidRPr="00C81D3D">
        <w:t>atklāj</w:t>
      </w:r>
      <w:r w:rsidR="007D1E33" w:rsidRPr="00C81D3D">
        <w:t xml:space="preserve"> p</w:t>
      </w:r>
      <w:bookmarkStart w:id="0" w:name="_GoBack"/>
      <w:bookmarkEnd w:id="0"/>
      <w:r w:rsidR="007D1E33" w:rsidRPr="00C81D3D">
        <w:t>lkst.1</w:t>
      </w:r>
      <w:r w:rsidR="000920B2">
        <w:t>5</w:t>
      </w:r>
      <w:r w:rsidR="007D1E33" w:rsidRPr="00C81D3D">
        <w:t>.</w:t>
      </w:r>
      <w:r w:rsidR="000920B2">
        <w:t>0</w:t>
      </w:r>
      <w:r w:rsidR="007D1E33" w:rsidRPr="00C81D3D">
        <w:t>0</w:t>
      </w:r>
    </w:p>
    <w:p w14:paraId="11AE9EA9" w14:textId="19481D2A" w:rsidR="009A5A91" w:rsidRPr="008B1BA7" w:rsidRDefault="008C27DA" w:rsidP="007D1E33">
      <w:pPr>
        <w:shd w:val="clear" w:color="auto" w:fill="FFFFFF"/>
        <w:jc w:val="both"/>
        <w:rPr>
          <w:color w:val="000000"/>
        </w:rPr>
      </w:pPr>
      <w:r w:rsidRPr="008B1BA7">
        <w:rPr>
          <w:color w:val="000000"/>
        </w:rPr>
        <w:t>Sēde</w:t>
      </w:r>
      <w:r w:rsidR="00E42396" w:rsidRPr="008B1BA7">
        <w:rPr>
          <w:color w:val="000000"/>
        </w:rPr>
        <w:t xml:space="preserve"> ir atklāta un</w:t>
      </w:r>
      <w:r w:rsidRPr="008B1BA7">
        <w:rPr>
          <w:color w:val="000000"/>
        </w:rPr>
        <w:t xml:space="preserve"> notiek klātienē - </w:t>
      </w:r>
      <w:r w:rsidRPr="008B1BA7">
        <w:t xml:space="preserve">Jelgavas </w:t>
      </w:r>
      <w:proofErr w:type="spellStart"/>
      <w:r w:rsidRPr="008B1BA7">
        <w:t>valsts</w:t>
      </w:r>
      <w:r w:rsidR="005575BD" w:rsidRPr="008B1BA7">
        <w:t>pilsētas</w:t>
      </w:r>
      <w:proofErr w:type="spellEnd"/>
      <w:r w:rsidR="005575BD" w:rsidRPr="008B1BA7">
        <w:t xml:space="preserve"> </w:t>
      </w:r>
      <w:r w:rsidR="00056B16" w:rsidRPr="008B1BA7">
        <w:t xml:space="preserve">pašvaldības </w:t>
      </w:r>
      <w:r w:rsidR="002B5277" w:rsidRPr="008B1BA7">
        <w:t>domes sēžu zālē, Lielajā</w:t>
      </w:r>
      <w:r w:rsidR="005575BD" w:rsidRPr="008B1BA7">
        <w:t xml:space="preserve"> iel</w:t>
      </w:r>
      <w:r w:rsidR="002B5277" w:rsidRPr="008B1BA7">
        <w:t>ā</w:t>
      </w:r>
      <w:r w:rsidRPr="008B1BA7">
        <w:t xml:space="preserve"> 11.</w:t>
      </w:r>
      <w:r w:rsidR="009A5A91" w:rsidRPr="008B1BA7">
        <w:rPr>
          <w:color w:val="000000"/>
        </w:rPr>
        <w:t xml:space="preserve"> </w:t>
      </w:r>
    </w:p>
    <w:p w14:paraId="7309824C" w14:textId="77777777" w:rsidR="001F2FA1" w:rsidRPr="008B1BA7" w:rsidRDefault="009A5A91" w:rsidP="009A5A91">
      <w:pPr>
        <w:jc w:val="both"/>
      </w:pPr>
      <w:r w:rsidRPr="008B1BA7">
        <w:t>Deputāti balsojumu veic elektroniski, izmantojot DVS Namejs sēžu vadības moduli</w:t>
      </w:r>
      <w:r w:rsidR="001F2FA1" w:rsidRPr="008B1BA7">
        <w:t>.</w:t>
      </w:r>
    </w:p>
    <w:p w14:paraId="4ED893B2" w14:textId="6301B89D" w:rsidR="00D97164" w:rsidRPr="003A5294" w:rsidRDefault="00D97164" w:rsidP="00D97164">
      <w:pPr>
        <w:jc w:val="both"/>
      </w:pPr>
      <w:r w:rsidRPr="008B1BA7">
        <w:t xml:space="preserve">Sēdi </w:t>
      </w:r>
      <w:r w:rsidRPr="00326EDC">
        <w:t>slēdz plkst.</w:t>
      </w:r>
      <w:r w:rsidR="003E7604" w:rsidRPr="00326EDC">
        <w:t>1</w:t>
      </w:r>
      <w:r w:rsidR="003F562D" w:rsidRPr="00326EDC">
        <w:t>5</w:t>
      </w:r>
      <w:r w:rsidR="00694482" w:rsidRPr="00326EDC">
        <w:t>.</w:t>
      </w:r>
      <w:r w:rsidR="00EB0963" w:rsidRPr="00326EDC">
        <w:t>3</w:t>
      </w:r>
      <w:r w:rsidR="000920B2">
        <w:t>7</w:t>
      </w:r>
    </w:p>
    <w:p w14:paraId="65A6F7B1" w14:textId="77777777" w:rsidR="00D41F9E" w:rsidRPr="003A5294" w:rsidRDefault="00D41F9E" w:rsidP="00D41F9E">
      <w:pPr>
        <w:pStyle w:val="Header"/>
        <w:tabs>
          <w:tab w:val="clear" w:pos="4320"/>
          <w:tab w:val="clear" w:pos="8640"/>
        </w:tabs>
        <w:rPr>
          <w:szCs w:val="24"/>
          <w:lang w:val="lv-LV"/>
        </w:rPr>
      </w:pPr>
    </w:p>
    <w:p w14:paraId="51792DF2" w14:textId="6C138ACE" w:rsidR="009B13C7" w:rsidRPr="003A5294" w:rsidRDefault="009B13C7" w:rsidP="009B13C7">
      <w:pPr>
        <w:tabs>
          <w:tab w:val="left" w:pos="3960"/>
        </w:tabs>
        <w:jc w:val="both"/>
        <w:rPr>
          <w:b/>
          <w:bCs/>
        </w:rPr>
      </w:pPr>
      <w:r w:rsidRPr="003A5294">
        <w:rPr>
          <w:b/>
          <w:bCs/>
        </w:rPr>
        <w:t xml:space="preserve">Sēdi vada: </w:t>
      </w:r>
      <w:r w:rsidR="009E2BAB" w:rsidRPr="003A5294">
        <w:t>Komitejas</w:t>
      </w:r>
      <w:r w:rsidR="00A43134" w:rsidRPr="003A5294">
        <w:t xml:space="preserve"> priekšsēdētāj</w:t>
      </w:r>
      <w:r w:rsidR="00701A55">
        <w:t>s</w:t>
      </w:r>
      <w:r w:rsidR="00276105">
        <w:t xml:space="preserve"> </w:t>
      </w:r>
      <w:r w:rsidR="00701A55">
        <w:t>Andris Rāviņš</w:t>
      </w:r>
    </w:p>
    <w:p w14:paraId="30E4854A" w14:textId="77777777" w:rsidR="009B13C7" w:rsidRPr="003A5294" w:rsidRDefault="009B13C7" w:rsidP="00262C7C">
      <w:pPr>
        <w:tabs>
          <w:tab w:val="left" w:pos="3960"/>
        </w:tabs>
        <w:jc w:val="both"/>
      </w:pPr>
      <w:r w:rsidRPr="003A5294">
        <w:rPr>
          <w:b/>
          <w:bCs/>
        </w:rPr>
        <w:t>Protokolē:</w:t>
      </w:r>
      <w:r w:rsidRPr="003A5294">
        <w:t xml:space="preserve"> </w:t>
      </w:r>
      <w:r w:rsidR="00262C7C" w:rsidRPr="003A5294">
        <w:t xml:space="preserve">Komitejas sekretāre </w:t>
      </w:r>
      <w:r w:rsidR="002F0E51" w:rsidRPr="003A5294">
        <w:t xml:space="preserve">Baiba </w:t>
      </w:r>
      <w:r w:rsidR="00D97164" w:rsidRPr="003A5294">
        <w:t>Jēkabsone</w:t>
      </w:r>
    </w:p>
    <w:p w14:paraId="49DA42B2" w14:textId="77777777" w:rsidR="00B20BF4" w:rsidRPr="003A5294" w:rsidRDefault="00B20BF4" w:rsidP="00262C7C">
      <w:pPr>
        <w:tabs>
          <w:tab w:val="left" w:pos="3960"/>
        </w:tabs>
        <w:jc w:val="both"/>
      </w:pPr>
    </w:p>
    <w:p w14:paraId="553D8632" w14:textId="5EF5DF13" w:rsidR="00D41F9E" w:rsidRPr="003A5294" w:rsidRDefault="00D97164" w:rsidP="00D41F9E">
      <w:pPr>
        <w:pStyle w:val="Header"/>
        <w:tabs>
          <w:tab w:val="clear" w:pos="4320"/>
          <w:tab w:val="clear" w:pos="8640"/>
        </w:tabs>
        <w:rPr>
          <w:b/>
          <w:szCs w:val="24"/>
          <w:u w:val="single"/>
          <w:lang w:val="lv-LV"/>
        </w:rPr>
      </w:pPr>
      <w:r w:rsidRPr="003A5294">
        <w:rPr>
          <w:b/>
          <w:szCs w:val="24"/>
          <w:u w:val="single"/>
          <w:lang w:val="lv-LV"/>
        </w:rPr>
        <w:t>Piedalās</w:t>
      </w:r>
      <w:r w:rsidR="00A61DA0" w:rsidRPr="003A5294">
        <w:rPr>
          <w:b/>
          <w:szCs w:val="24"/>
          <w:u w:val="single"/>
          <w:lang w:val="lv-LV"/>
        </w:rPr>
        <w:t xml:space="preserve"> </w:t>
      </w:r>
      <w:r w:rsidR="00AF2A11">
        <w:rPr>
          <w:b/>
          <w:szCs w:val="24"/>
          <w:u w:val="single"/>
          <w:lang w:val="lv-LV"/>
        </w:rPr>
        <w:t>9</w:t>
      </w:r>
      <w:r w:rsidR="00132D2D" w:rsidRPr="003A5294">
        <w:rPr>
          <w:b/>
          <w:szCs w:val="24"/>
          <w:u w:val="single"/>
          <w:lang w:val="lv-LV"/>
        </w:rPr>
        <w:t xml:space="preserve"> deputāti</w:t>
      </w:r>
      <w:r w:rsidR="00926159" w:rsidRPr="003A5294">
        <w:rPr>
          <w:b/>
          <w:szCs w:val="24"/>
          <w:u w:val="single"/>
          <w:lang w:val="lv-LV"/>
        </w:rPr>
        <w:t>:</w:t>
      </w:r>
    </w:p>
    <w:p w14:paraId="34521CB5" w14:textId="13DAF09E" w:rsidR="00E42396" w:rsidRDefault="00701A55" w:rsidP="003758AB">
      <w:pPr>
        <w:pStyle w:val="Header"/>
        <w:numPr>
          <w:ilvl w:val="0"/>
          <w:numId w:val="21"/>
        </w:numPr>
        <w:tabs>
          <w:tab w:val="clear" w:pos="4320"/>
          <w:tab w:val="clear" w:pos="8640"/>
        </w:tabs>
        <w:ind w:left="426" w:hanging="426"/>
        <w:rPr>
          <w:szCs w:val="24"/>
          <w:lang w:val="lv-LV"/>
        </w:rPr>
      </w:pPr>
      <w:r>
        <w:rPr>
          <w:szCs w:val="24"/>
          <w:lang w:val="lv-LV"/>
        </w:rPr>
        <w:t>Andris Rāviņš</w:t>
      </w:r>
    </w:p>
    <w:p w14:paraId="197BB7B1" w14:textId="2F0C4636" w:rsidR="00AF2A11" w:rsidRPr="003A5294" w:rsidRDefault="00AF2A11" w:rsidP="003758AB">
      <w:pPr>
        <w:pStyle w:val="Header"/>
        <w:numPr>
          <w:ilvl w:val="0"/>
          <w:numId w:val="21"/>
        </w:numPr>
        <w:tabs>
          <w:tab w:val="clear" w:pos="4320"/>
          <w:tab w:val="clear" w:pos="8640"/>
        </w:tabs>
        <w:ind w:left="426" w:hanging="426"/>
        <w:rPr>
          <w:szCs w:val="24"/>
          <w:lang w:val="lv-LV"/>
        </w:rPr>
      </w:pPr>
      <w:r>
        <w:rPr>
          <w:szCs w:val="24"/>
          <w:lang w:val="lv-LV"/>
        </w:rPr>
        <w:t>Rita Vectirāne</w:t>
      </w:r>
    </w:p>
    <w:p w14:paraId="7DC05587" w14:textId="77777777" w:rsidR="003758AB" w:rsidRPr="003A5294" w:rsidRDefault="003758AB" w:rsidP="003758AB">
      <w:pPr>
        <w:pStyle w:val="Header"/>
        <w:numPr>
          <w:ilvl w:val="0"/>
          <w:numId w:val="21"/>
        </w:numPr>
        <w:tabs>
          <w:tab w:val="clear" w:pos="4320"/>
          <w:tab w:val="clear" w:pos="8640"/>
        </w:tabs>
        <w:ind w:left="426" w:hanging="426"/>
        <w:rPr>
          <w:szCs w:val="24"/>
          <w:lang w:val="lv-LV"/>
        </w:rPr>
      </w:pPr>
      <w:r w:rsidRPr="003A5294">
        <w:rPr>
          <w:szCs w:val="24"/>
          <w:lang w:val="lv-LV"/>
        </w:rPr>
        <w:t xml:space="preserve">Vilis Ļevčenoks </w:t>
      </w:r>
    </w:p>
    <w:p w14:paraId="569E0F0F" w14:textId="77777777" w:rsidR="00E42396" w:rsidRPr="003A5294" w:rsidRDefault="003758AB" w:rsidP="00B93DDC">
      <w:pPr>
        <w:pStyle w:val="Header"/>
        <w:numPr>
          <w:ilvl w:val="0"/>
          <w:numId w:val="21"/>
        </w:numPr>
        <w:tabs>
          <w:tab w:val="clear" w:pos="4320"/>
          <w:tab w:val="clear" w:pos="8640"/>
        </w:tabs>
        <w:ind w:left="426" w:hanging="426"/>
        <w:rPr>
          <w:szCs w:val="24"/>
          <w:lang w:val="lv-LV"/>
        </w:rPr>
      </w:pPr>
      <w:r w:rsidRPr="003A5294">
        <w:rPr>
          <w:szCs w:val="24"/>
          <w:lang w:val="lv-LV"/>
        </w:rPr>
        <w:t>Gunārs Kurlovičs</w:t>
      </w:r>
      <w:r w:rsidR="003356DB" w:rsidRPr="003A5294">
        <w:rPr>
          <w:szCs w:val="24"/>
          <w:lang w:val="lv-LV"/>
        </w:rPr>
        <w:t xml:space="preserve"> </w:t>
      </w:r>
    </w:p>
    <w:p w14:paraId="08B48566" w14:textId="77777777" w:rsidR="003E7604" w:rsidRPr="003A5294" w:rsidRDefault="001A11AF" w:rsidP="00B93DDC">
      <w:pPr>
        <w:pStyle w:val="Header"/>
        <w:numPr>
          <w:ilvl w:val="0"/>
          <w:numId w:val="21"/>
        </w:numPr>
        <w:tabs>
          <w:tab w:val="clear" w:pos="4320"/>
          <w:tab w:val="clear" w:pos="8640"/>
        </w:tabs>
        <w:ind w:left="426" w:hanging="426"/>
        <w:rPr>
          <w:szCs w:val="24"/>
          <w:lang w:val="lv-LV"/>
        </w:rPr>
      </w:pPr>
      <w:r w:rsidRPr="003A5294">
        <w:rPr>
          <w:szCs w:val="24"/>
          <w:lang w:val="lv-LV"/>
        </w:rPr>
        <w:t>Aigars Rublis</w:t>
      </w:r>
    </w:p>
    <w:p w14:paraId="106E5075" w14:textId="2F201DCA" w:rsidR="003758AB" w:rsidRPr="003A5294" w:rsidRDefault="00480744" w:rsidP="003758AB">
      <w:pPr>
        <w:pStyle w:val="Header"/>
        <w:numPr>
          <w:ilvl w:val="0"/>
          <w:numId w:val="21"/>
        </w:numPr>
        <w:tabs>
          <w:tab w:val="clear" w:pos="4320"/>
          <w:tab w:val="clear" w:pos="8640"/>
        </w:tabs>
        <w:ind w:left="426" w:hanging="426"/>
        <w:rPr>
          <w:szCs w:val="24"/>
          <w:lang w:val="lv-LV"/>
        </w:rPr>
      </w:pPr>
      <w:r w:rsidRPr="003A5294">
        <w:rPr>
          <w:szCs w:val="24"/>
          <w:lang w:val="lv-LV"/>
        </w:rPr>
        <w:t>Andrejs Eihvalds</w:t>
      </w:r>
    </w:p>
    <w:p w14:paraId="27408A06" w14:textId="71FBD91A" w:rsidR="00C90560" w:rsidRPr="003A5294" w:rsidRDefault="00C90560" w:rsidP="003758AB">
      <w:pPr>
        <w:pStyle w:val="Header"/>
        <w:numPr>
          <w:ilvl w:val="0"/>
          <w:numId w:val="21"/>
        </w:numPr>
        <w:tabs>
          <w:tab w:val="clear" w:pos="4320"/>
          <w:tab w:val="clear" w:pos="8640"/>
        </w:tabs>
        <w:ind w:left="426" w:hanging="426"/>
        <w:rPr>
          <w:szCs w:val="24"/>
          <w:lang w:val="lv-LV"/>
        </w:rPr>
      </w:pPr>
      <w:r w:rsidRPr="003A5294">
        <w:rPr>
          <w:szCs w:val="24"/>
          <w:lang w:val="lv-LV"/>
        </w:rPr>
        <w:t>Jurijs Strods</w:t>
      </w:r>
    </w:p>
    <w:p w14:paraId="73114708" w14:textId="77777777" w:rsidR="00C1766B" w:rsidRPr="003A5294" w:rsidRDefault="00C1766B" w:rsidP="003758AB">
      <w:pPr>
        <w:pStyle w:val="Header"/>
        <w:numPr>
          <w:ilvl w:val="0"/>
          <w:numId w:val="21"/>
        </w:numPr>
        <w:tabs>
          <w:tab w:val="clear" w:pos="4320"/>
          <w:tab w:val="clear" w:pos="8640"/>
        </w:tabs>
        <w:ind w:left="426" w:hanging="426"/>
        <w:rPr>
          <w:szCs w:val="24"/>
          <w:lang w:val="lv-LV"/>
        </w:rPr>
      </w:pPr>
      <w:r w:rsidRPr="003A5294">
        <w:rPr>
          <w:szCs w:val="24"/>
          <w:lang w:val="lv-LV"/>
        </w:rPr>
        <w:t>Andrejs Pagors</w:t>
      </w:r>
    </w:p>
    <w:p w14:paraId="690ADFFA" w14:textId="77777777" w:rsidR="00701A55" w:rsidRPr="00701A55" w:rsidRDefault="003758AB" w:rsidP="00701A55">
      <w:pPr>
        <w:pStyle w:val="Header"/>
        <w:numPr>
          <w:ilvl w:val="0"/>
          <w:numId w:val="21"/>
        </w:numPr>
        <w:tabs>
          <w:tab w:val="clear" w:pos="4320"/>
          <w:tab w:val="clear" w:pos="8640"/>
        </w:tabs>
        <w:ind w:left="426" w:hanging="426"/>
        <w:rPr>
          <w:b/>
          <w:szCs w:val="24"/>
          <w:u w:val="single"/>
          <w:lang w:val="lv-LV"/>
        </w:rPr>
      </w:pPr>
      <w:r w:rsidRPr="003A5294">
        <w:rPr>
          <w:szCs w:val="24"/>
          <w:lang w:val="lv-LV"/>
        </w:rPr>
        <w:t>Mārtiņš Daģis</w:t>
      </w:r>
      <w:r w:rsidR="00276105">
        <w:rPr>
          <w:szCs w:val="24"/>
          <w:lang w:val="lv-LV"/>
        </w:rPr>
        <w:t xml:space="preserve"> </w:t>
      </w:r>
    </w:p>
    <w:p w14:paraId="56428303" w14:textId="77777777" w:rsidR="00701A55" w:rsidRPr="00701A55" w:rsidRDefault="00701A55" w:rsidP="00701A55">
      <w:pPr>
        <w:pStyle w:val="Header"/>
        <w:tabs>
          <w:tab w:val="clear" w:pos="4320"/>
          <w:tab w:val="clear" w:pos="8640"/>
        </w:tabs>
        <w:ind w:left="426"/>
        <w:rPr>
          <w:b/>
          <w:szCs w:val="24"/>
          <w:u w:val="single"/>
          <w:lang w:val="lv-LV"/>
        </w:rPr>
      </w:pPr>
    </w:p>
    <w:p w14:paraId="3B9929C4" w14:textId="6B6F998C" w:rsidR="00900059" w:rsidRPr="003A5294" w:rsidRDefault="00FC07CE" w:rsidP="00900059">
      <w:pPr>
        <w:jc w:val="both"/>
      </w:pPr>
      <w:r w:rsidRPr="00326EDC">
        <w:rPr>
          <w:b/>
          <w:iCs/>
        </w:rPr>
        <w:t>S</w:t>
      </w:r>
      <w:r w:rsidR="00E05479" w:rsidRPr="00326EDC">
        <w:rPr>
          <w:b/>
          <w:iCs/>
        </w:rPr>
        <w:t xml:space="preserve">ēdē </w:t>
      </w:r>
      <w:r w:rsidR="00900059" w:rsidRPr="00326EDC">
        <w:rPr>
          <w:b/>
          <w:iCs/>
        </w:rPr>
        <w:t xml:space="preserve">citas </w:t>
      </w:r>
      <w:r w:rsidRPr="00326EDC">
        <w:rPr>
          <w:b/>
          <w:iCs/>
        </w:rPr>
        <w:t>klātesošās</w:t>
      </w:r>
      <w:r w:rsidR="00E05479" w:rsidRPr="00326EDC">
        <w:rPr>
          <w:b/>
          <w:iCs/>
        </w:rPr>
        <w:t xml:space="preserve"> person</w:t>
      </w:r>
      <w:r w:rsidRPr="00326EDC">
        <w:rPr>
          <w:b/>
          <w:iCs/>
        </w:rPr>
        <w:t>as</w:t>
      </w:r>
      <w:r w:rsidRPr="00326EDC">
        <w:rPr>
          <w:iCs/>
        </w:rPr>
        <w:t xml:space="preserve"> </w:t>
      </w:r>
      <w:r w:rsidR="005B33A0" w:rsidRPr="00326EDC">
        <w:rPr>
          <w:iCs/>
        </w:rPr>
        <w:t>–</w:t>
      </w:r>
      <w:r w:rsidR="00701A55" w:rsidRPr="00326EDC">
        <w:rPr>
          <w:iCs/>
        </w:rPr>
        <w:t xml:space="preserve"> Irēna Škutāne</w:t>
      </w:r>
      <w:r w:rsidR="00701A55" w:rsidRPr="008E7B09">
        <w:rPr>
          <w:iCs/>
        </w:rPr>
        <w:t xml:space="preserve">, </w:t>
      </w:r>
      <w:r w:rsidR="001D44D0">
        <w:rPr>
          <w:iCs/>
        </w:rPr>
        <w:t xml:space="preserve">Līga Daugaviete, </w:t>
      </w:r>
      <w:r w:rsidR="003F562D">
        <w:t xml:space="preserve">Iveta Potapova, </w:t>
      </w:r>
      <w:r w:rsidR="000920B2">
        <w:t>Jolanta Ližus, Sarmīte Vīksna, Valija Pranka, Sigita Beļaka, Inese Meija, Ilze Kazaine, Agija Grauda, Aira Rumjanceva, Lelde Rinča, Ilga Līvmane, Indra Bērziņa</w:t>
      </w:r>
      <w:r w:rsidR="00326EDC" w:rsidRPr="00896758">
        <w:t xml:space="preserve"> (</w:t>
      </w:r>
      <w:r w:rsidR="000920B2">
        <w:t>SIA</w:t>
      </w:r>
      <w:r w:rsidR="00326EDC" w:rsidRPr="00896758">
        <w:t xml:space="preserve"> “</w:t>
      </w:r>
      <w:r w:rsidR="000920B2">
        <w:t>JELGAVAS ŪDENS</w:t>
      </w:r>
      <w:r w:rsidR="00326EDC" w:rsidRPr="00896758">
        <w:t xml:space="preserve">” </w:t>
      </w:r>
      <w:r w:rsidR="000920B2">
        <w:t>pārstāve</w:t>
      </w:r>
      <w:r w:rsidR="00326EDC" w:rsidRPr="00F53874">
        <w:t>)</w:t>
      </w:r>
      <w:r w:rsidR="00276105" w:rsidRPr="008E7B09">
        <w:t>.</w:t>
      </w:r>
    </w:p>
    <w:p w14:paraId="01FC922A" w14:textId="77777777" w:rsidR="00E64C84" w:rsidRDefault="00E64C84" w:rsidP="007D1BF3">
      <w:pPr>
        <w:shd w:val="clear" w:color="auto" w:fill="FFFFFF"/>
        <w:jc w:val="both"/>
        <w:rPr>
          <w:color w:val="000000"/>
        </w:rPr>
      </w:pPr>
    </w:p>
    <w:p w14:paraId="33BD5988" w14:textId="6219F39B" w:rsidR="00694482" w:rsidRPr="003A5294" w:rsidRDefault="003F562D" w:rsidP="007D1BF3">
      <w:pPr>
        <w:shd w:val="clear" w:color="auto" w:fill="FFFFFF"/>
        <w:jc w:val="both"/>
        <w:rPr>
          <w:color w:val="000000"/>
        </w:rPr>
      </w:pPr>
      <w:proofErr w:type="spellStart"/>
      <w:r>
        <w:rPr>
          <w:color w:val="000000"/>
        </w:rPr>
        <w:t>A.Rāviņš</w:t>
      </w:r>
      <w:proofErr w:type="spellEnd"/>
      <w:r w:rsidR="00C1766B" w:rsidRPr="003A5294">
        <w:rPr>
          <w:color w:val="000000"/>
        </w:rPr>
        <w:t xml:space="preserve"> </w:t>
      </w:r>
      <w:r w:rsidR="007D1BF3" w:rsidRPr="003A5294">
        <w:rPr>
          <w:iCs/>
        </w:rPr>
        <w:t>ziņo par darba kārtību</w:t>
      </w:r>
      <w:r w:rsidR="000920B2">
        <w:rPr>
          <w:iCs/>
        </w:rPr>
        <w:t xml:space="preserve"> un aicina par to balsot</w:t>
      </w:r>
      <w:r w:rsidR="00E64C84">
        <w:rPr>
          <w:iCs/>
        </w:rPr>
        <w:t>:</w:t>
      </w:r>
    </w:p>
    <w:p w14:paraId="02207F2A" w14:textId="74081A46" w:rsidR="00694482" w:rsidRPr="003A5294" w:rsidRDefault="001D44D0" w:rsidP="00694482">
      <w:pPr>
        <w:shd w:val="clear" w:color="auto" w:fill="FFFFFF"/>
        <w:jc w:val="both"/>
        <w:rPr>
          <w:bCs/>
        </w:rPr>
      </w:pPr>
      <w:r w:rsidRPr="003A5294">
        <w:rPr>
          <w:b/>
          <w:bCs/>
        </w:rPr>
        <w:t xml:space="preserve">Atklāti balsojot: PAR – </w:t>
      </w:r>
      <w:r>
        <w:rPr>
          <w:b/>
          <w:bCs/>
        </w:rPr>
        <w:t>9</w:t>
      </w:r>
      <w:r w:rsidRPr="003A5294">
        <w:rPr>
          <w:b/>
          <w:bCs/>
        </w:rPr>
        <w:t xml:space="preserve"> </w:t>
      </w:r>
      <w:r w:rsidRPr="003A5294">
        <w:rPr>
          <w:bCs/>
        </w:rPr>
        <w:t>(</w:t>
      </w:r>
      <w:proofErr w:type="spellStart"/>
      <w:r>
        <w:rPr>
          <w:bCs/>
        </w:rPr>
        <w:t>A.Rāviņš</w:t>
      </w:r>
      <w:proofErr w:type="spellEnd"/>
      <w:r w:rsidRPr="003A5294">
        <w:rPr>
          <w:bCs/>
        </w:rPr>
        <w:t>,</w:t>
      </w:r>
      <w:r>
        <w:rPr>
          <w:bCs/>
        </w:rPr>
        <w:t xml:space="preserve"> </w:t>
      </w:r>
      <w:proofErr w:type="spellStart"/>
      <w:r>
        <w:rPr>
          <w:bCs/>
        </w:rPr>
        <w:t>R.Vectirāne</w:t>
      </w:r>
      <w:proofErr w:type="spellEnd"/>
      <w:r>
        <w:rPr>
          <w:bCs/>
        </w:rPr>
        <w:t>,</w:t>
      </w:r>
      <w:r w:rsidRPr="003A5294">
        <w:rPr>
          <w:bCs/>
        </w:rPr>
        <w:t xml:space="preserve"> </w:t>
      </w:r>
      <w:proofErr w:type="spellStart"/>
      <w:r w:rsidRPr="003A5294">
        <w:rPr>
          <w:bCs/>
        </w:rPr>
        <w:t>V.Ļevčenoks</w:t>
      </w:r>
      <w:proofErr w:type="spellEnd"/>
      <w:r w:rsidRPr="003A5294">
        <w:rPr>
          <w:bCs/>
        </w:rPr>
        <w:t xml:space="preserve">, </w:t>
      </w:r>
      <w:proofErr w:type="spellStart"/>
      <w:r w:rsidRPr="003A5294">
        <w:rPr>
          <w:bCs/>
        </w:rPr>
        <w:t>G.Kurlovičs</w:t>
      </w:r>
      <w:proofErr w:type="spellEnd"/>
      <w:r w:rsidRPr="003A5294">
        <w:rPr>
          <w:bCs/>
        </w:rPr>
        <w:t xml:space="preserve">, </w:t>
      </w:r>
      <w:proofErr w:type="spellStart"/>
      <w:r w:rsidRPr="003A5294">
        <w:rPr>
          <w:bCs/>
        </w:rPr>
        <w:t>A.Rublis</w:t>
      </w:r>
      <w:proofErr w:type="spellEnd"/>
      <w:r w:rsidRPr="003A5294">
        <w:rPr>
          <w:bCs/>
        </w:rPr>
        <w:t xml:space="preserve">, </w:t>
      </w:r>
      <w:proofErr w:type="spellStart"/>
      <w:r w:rsidRPr="003A5294">
        <w:rPr>
          <w:bCs/>
        </w:rPr>
        <w:t>A.Eihvalds</w:t>
      </w:r>
      <w:proofErr w:type="spellEnd"/>
      <w:r w:rsidRPr="003A5294">
        <w:rPr>
          <w:bCs/>
        </w:rPr>
        <w:t xml:space="preserve">, </w:t>
      </w:r>
      <w:proofErr w:type="spellStart"/>
      <w:r w:rsidRPr="003A5294">
        <w:rPr>
          <w:bCs/>
        </w:rPr>
        <w:t>J.Strods</w:t>
      </w:r>
      <w:proofErr w:type="spellEnd"/>
      <w:r w:rsidRPr="003A5294">
        <w:rPr>
          <w:bCs/>
        </w:rPr>
        <w:t xml:space="preserve">, </w:t>
      </w:r>
      <w:proofErr w:type="spellStart"/>
      <w:r w:rsidRPr="003A5294">
        <w:rPr>
          <w:bCs/>
        </w:rPr>
        <w:t>A.Pagors</w:t>
      </w:r>
      <w:proofErr w:type="spellEnd"/>
      <w:r w:rsidRPr="003A5294">
        <w:rPr>
          <w:bCs/>
        </w:rPr>
        <w:t xml:space="preserve">, </w:t>
      </w:r>
      <w:proofErr w:type="spellStart"/>
      <w:r w:rsidRPr="003A5294">
        <w:rPr>
          <w:bCs/>
        </w:rPr>
        <w:t>M.Daģis</w:t>
      </w:r>
      <w:proofErr w:type="spellEnd"/>
      <w:r w:rsidRPr="003A5294">
        <w:rPr>
          <w:bCs/>
        </w:rPr>
        <w:t>)</w:t>
      </w:r>
      <w:r w:rsidR="005B2F5B" w:rsidRPr="003A5294">
        <w:rPr>
          <w:bCs/>
        </w:rPr>
        <w:t xml:space="preserve">, </w:t>
      </w:r>
      <w:r w:rsidR="005B2F5B" w:rsidRPr="003A5294">
        <w:rPr>
          <w:b/>
          <w:color w:val="000000"/>
        </w:rPr>
        <w:t>PRET – nav</w:t>
      </w:r>
      <w:r w:rsidR="005B2F5B" w:rsidRPr="003A5294">
        <w:rPr>
          <w:color w:val="000000"/>
        </w:rPr>
        <w:t>,</w:t>
      </w:r>
      <w:r w:rsidR="005B2F5B" w:rsidRPr="003A5294">
        <w:rPr>
          <w:b/>
          <w:color w:val="000000"/>
        </w:rPr>
        <w:t xml:space="preserve"> ATTURAS – nav</w:t>
      </w:r>
      <w:r w:rsidR="00694482" w:rsidRPr="003A5294">
        <w:rPr>
          <w:color w:val="000000"/>
        </w:rPr>
        <w:t>, apstiprināta darba kārtība:</w:t>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87"/>
        <w:gridCol w:w="1863"/>
      </w:tblGrid>
      <w:tr w:rsidR="00683875" w:rsidRPr="003A5294" w14:paraId="0C9F2919" w14:textId="77777777" w:rsidTr="005B2F5B">
        <w:trPr>
          <w:trHeight w:val="355"/>
          <w:jc w:val="center"/>
        </w:trPr>
        <w:tc>
          <w:tcPr>
            <w:tcW w:w="562" w:type="dxa"/>
            <w:tcBorders>
              <w:top w:val="single" w:sz="4" w:space="0" w:color="auto"/>
              <w:left w:val="single" w:sz="4" w:space="0" w:color="auto"/>
              <w:bottom w:val="single" w:sz="4" w:space="0" w:color="auto"/>
              <w:right w:val="single" w:sz="4" w:space="0" w:color="auto"/>
            </w:tcBorders>
            <w:shd w:val="pct15" w:color="000000" w:fill="FFFFFF"/>
            <w:tcMar>
              <w:left w:w="0" w:type="dxa"/>
              <w:right w:w="0" w:type="dxa"/>
            </w:tcMar>
            <w:vAlign w:val="center"/>
          </w:tcPr>
          <w:p w14:paraId="33BB300C" w14:textId="77777777" w:rsidR="00683875" w:rsidRPr="003A5294" w:rsidRDefault="00683875" w:rsidP="00683875">
            <w:pPr>
              <w:jc w:val="center"/>
              <w:rPr>
                <w:b/>
              </w:rPr>
            </w:pPr>
            <w:r w:rsidRPr="003A5294">
              <w:rPr>
                <w:b/>
              </w:rPr>
              <w:t>Nr.</w:t>
            </w:r>
          </w:p>
          <w:p w14:paraId="2F2F0245" w14:textId="77777777" w:rsidR="00683875" w:rsidRPr="003A5294" w:rsidRDefault="00683875" w:rsidP="00683875">
            <w:pPr>
              <w:jc w:val="center"/>
              <w:rPr>
                <w:b/>
              </w:rPr>
            </w:pPr>
            <w:r w:rsidRPr="003A5294">
              <w:rPr>
                <w:b/>
              </w:rPr>
              <w:t>p.k.</w:t>
            </w:r>
          </w:p>
        </w:tc>
        <w:tc>
          <w:tcPr>
            <w:tcW w:w="6687" w:type="dxa"/>
            <w:tcBorders>
              <w:top w:val="single" w:sz="4" w:space="0" w:color="auto"/>
              <w:left w:val="single" w:sz="4" w:space="0" w:color="auto"/>
              <w:bottom w:val="single" w:sz="4" w:space="0" w:color="auto"/>
              <w:right w:val="single" w:sz="4" w:space="0" w:color="auto"/>
            </w:tcBorders>
            <w:shd w:val="pct15" w:color="000000" w:fill="FFFFFF"/>
            <w:vAlign w:val="center"/>
          </w:tcPr>
          <w:p w14:paraId="3976ED9B" w14:textId="6F133809" w:rsidR="00683875" w:rsidRPr="003A5294" w:rsidRDefault="008B1BA7" w:rsidP="00683875">
            <w:pPr>
              <w:keepNext/>
              <w:jc w:val="center"/>
              <w:outlineLvl w:val="2"/>
              <w:rPr>
                <w:b/>
                <w:bCs/>
              </w:rPr>
            </w:pPr>
            <w:r>
              <w:rPr>
                <w:b/>
                <w:bCs/>
              </w:rPr>
              <w:t>Lēmuma projekta</w:t>
            </w:r>
            <w:r w:rsidR="00683875" w:rsidRPr="003A5294">
              <w:rPr>
                <w:b/>
                <w:bCs/>
              </w:rPr>
              <w:t xml:space="preserve"> nosaukums</w:t>
            </w:r>
          </w:p>
        </w:tc>
        <w:tc>
          <w:tcPr>
            <w:tcW w:w="1863" w:type="dxa"/>
            <w:tcBorders>
              <w:top w:val="single" w:sz="4" w:space="0" w:color="auto"/>
              <w:left w:val="single" w:sz="4" w:space="0" w:color="auto"/>
              <w:bottom w:val="single" w:sz="4" w:space="0" w:color="auto"/>
              <w:right w:val="single" w:sz="4" w:space="0" w:color="auto"/>
            </w:tcBorders>
            <w:shd w:val="pct15" w:color="000000" w:fill="auto"/>
            <w:vAlign w:val="center"/>
          </w:tcPr>
          <w:p w14:paraId="2286134D" w14:textId="77777777" w:rsidR="00683875" w:rsidRPr="003A5294" w:rsidRDefault="00683875" w:rsidP="00683875">
            <w:pPr>
              <w:jc w:val="center"/>
              <w:rPr>
                <w:b/>
              </w:rPr>
            </w:pPr>
            <w:r w:rsidRPr="003A5294">
              <w:rPr>
                <w:b/>
              </w:rPr>
              <w:t>Ziņotājs</w:t>
            </w:r>
          </w:p>
        </w:tc>
      </w:tr>
      <w:tr w:rsidR="000920B2" w:rsidRPr="003A5294" w14:paraId="20BF7E7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0F8596E"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28BB763" w14:textId="58424C51" w:rsidR="000920B2" w:rsidRPr="003A5294" w:rsidRDefault="000920B2" w:rsidP="000920B2">
            <w:pPr>
              <w:jc w:val="both"/>
            </w:pPr>
            <w:r>
              <w:t>D</w:t>
            </w:r>
            <w:r w:rsidRPr="00892834">
              <w:t xml:space="preserve">eleģēšanas līguma slēgšana ar </w:t>
            </w:r>
            <w:r>
              <w:t>SIA</w:t>
            </w:r>
            <w:r w:rsidRPr="00892834">
              <w:t xml:space="preserve"> “JELGAVAS ŪDENS”</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507366B" w14:textId="64CAAC03" w:rsidR="000920B2" w:rsidRPr="003A5294" w:rsidRDefault="000920B2" w:rsidP="000920B2">
            <w:pPr>
              <w:pStyle w:val="Heading8"/>
              <w:spacing w:before="0" w:after="0"/>
              <w:jc w:val="center"/>
              <w:rPr>
                <w:b/>
                <w:bCs/>
                <w:i w:val="0"/>
                <w:color w:val="000000"/>
              </w:rPr>
            </w:pPr>
            <w:proofErr w:type="spellStart"/>
            <w:r>
              <w:rPr>
                <w:b/>
                <w:bCs/>
                <w:i w:val="0"/>
                <w:color w:val="000000" w:themeColor="text1"/>
              </w:rPr>
              <w:t>J.Ližus</w:t>
            </w:r>
            <w:proofErr w:type="spellEnd"/>
          </w:p>
        </w:tc>
      </w:tr>
      <w:tr w:rsidR="000920B2" w:rsidRPr="003A5294" w14:paraId="245F4016"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635BAB"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17C0910E" w14:textId="1D3B5C59" w:rsidR="000920B2" w:rsidRPr="003A5294" w:rsidRDefault="000920B2" w:rsidP="000920B2">
            <w:pPr>
              <w:jc w:val="both"/>
            </w:pPr>
            <w:r>
              <w:t>G</w:t>
            </w:r>
            <w:r w:rsidRPr="003C2CD1">
              <w:t xml:space="preserve">rozījumi Jelgavas </w:t>
            </w:r>
            <w:proofErr w:type="spellStart"/>
            <w:r w:rsidRPr="003C2CD1">
              <w:t>valstspilsētas</w:t>
            </w:r>
            <w:proofErr w:type="spellEnd"/>
            <w:r w:rsidRPr="003C2CD1">
              <w:t xml:space="preserve"> pašvaldības domes </w:t>
            </w:r>
            <w:r>
              <w:t>2023. gada 24. augusta lēmumā N</w:t>
            </w:r>
            <w:r w:rsidRPr="003C2CD1">
              <w:t xml:space="preserve">r.9/9 </w:t>
            </w:r>
            <w:r>
              <w:t>“P</w:t>
            </w:r>
            <w:r w:rsidRPr="003C2CD1">
              <w:t>ar sadarbību ar Latvijas inve</w:t>
            </w:r>
            <w:r>
              <w:t xml:space="preserve">stīciju un attīstības aģentūru </w:t>
            </w:r>
            <w:r w:rsidRPr="003C2CD1">
              <w:t>Eiropas</w:t>
            </w:r>
            <w:r>
              <w:t xml:space="preserve"> Savienības K</w:t>
            </w:r>
            <w:r w:rsidRPr="003C2CD1">
              <w:t>ohēzijas politikas programmas 2021.–2027. gadam 1.2</w:t>
            </w:r>
            <w:r>
              <w:t>.3. specifiskā atbalsta mērķa “V</w:t>
            </w:r>
            <w:r w:rsidRPr="003C2CD1">
              <w:t xml:space="preserve">eicināt ilgtspējīgu izaugsmi, konkurētspēju un darba vietu radīšanu </w:t>
            </w:r>
            <w:r>
              <w:t>MVU</w:t>
            </w:r>
            <w:r w:rsidRPr="003C2CD1">
              <w:t>, tostarp ar produktīvām investīcijām” 1.2.3.1. pasākuma “</w:t>
            </w:r>
            <w:r>
              <w:t>A</w:t>
            </w:r>
            <w:r w:rsidRPr="003C2CD1">
              <w:t xml:space="preserve">tbalsts </w:t>
            </w:r>
            <w:r>
              <w:t>MVU</w:t>
            </w:r>
            <w:r w:rsidRPr="003C2CD1">
              <w:t xml:space="preserve"> inovatīvas uzņēmējdarbības attīstībai” </w:t>
            </w:r>
            <w:r w:rsidRPr="003C2CD1">
              <w:lastRenderedPageBreak/>
              <w:t>īstenošanā”</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1898925" w14:textId="09528A6B" w:rsidR="000920B2" w:rsidRPr="003A5294" w:rsidRDefault="000920B2" w:rsidP="000920B2">
            <w:pPr>
              <w:pStyle w:val="Heading8"/>
              <w:spacing w:before="0" w:after="0"/>
              <w:jc w:val="center"/>
              <w:rPr>
                <w:b/>
                <w:bCs/>
                <w:i w:val="0"/>
                <w:color w:val="000000"/>
              </w:rPr>
            </w:pPr>
            <w:proofErr w:type="spellStart"/>
            <w:r>
              <w:rPr>
                <w:b/>
                <w:bCs/>
                <w:i w:val="0"/>
                <w:color w:val="000000" w:themeColor="text1"/>
              </w:rPr>
              <w:lastRenderedPageBreak/>
              <w:t>I.Līvmane</w:t>
            </w:r>
            <w:proofErr w:type="spellEnd"/>
          </w:p>
        </w:tc>
      </w:tr>
      <w:tr w:rsidR="000920B2" w:rsidRPr="003A5294" w14:paraId="252954EA"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A48AE55"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5154E598" w14:textId="3E94EB4F" w:rsidR="000920B2" w:rsidRPr="009B14B5" w:rsidRDefault="000920B2" w:rsidP="000920B2">
            <w:pPr>
              <w:jc w:val="both"/>
            </w:pPr>
            <w:r w:rsidRPr="0061339B">
              <w:t xml:space="preserve">Jelgavas </w:t>
            </w:r>
            <w:proofErr w:type="spellStart"/>
            <w:r w:rsidRPr="0061339B">
              <w:t>valstspilsētas</w:t>
            </w:r>
            <w:proofErr w:type="spellEnd"/>
            <w:r w:rsidRPr="0061339B">
              <w:t xml:space="preserve"> pašvaldības dome</w:t>
            </w:r>
            <w:r>
              <w:t>s 2023. gada 27. aprīļa lēmuma Nr.4/3 “P</w:t>
            </w:r>
            <w:r w:rsidRPr="0061339B">
              <w:t>rojekta “</w:t>
            </w:r>
            <w:r>
              <w:t>Z</w:t>
            </w:r>
            <w:r w:rsidRPr="0061339B">
              <w:t xml:space="preserve">emgales industriālā parka attīstība, </w:t>
            </w:r>
            <w:r>
              <w:t>I</w:t>
            </w:r>
            <w:r w:rsidRPr="0061339B">
              <w:t xml:space="preserve"> kārta” iesnieguma iesniegšana” atzīšana par spēku zaudējušu</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0F8D5A8" w14:textId="721417A1"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I.Līvmane</w:t>
            </w:r>
            <w:proofErr w:type="spellEnd"/>
          </w:p>
        </w:tc>
      </w:tr>
      <w:tr w:rsidR="000920B2" w:rsidRPr="003A5294" w14:paraId="2A5E162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0F3A1"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40FF169E" w14:textId="07DB64D7" w:rsidR="000920B2" w:rsidRPr="009B14B5" w:rsidRDefault="000920B2" w:rsidP="000920B2">
            <w:pPr>
              <w:jc w:val="both"/>
            </w:pPr>
            <w:r w:rsidRPr="00D83A22">
              <w:t xml:space="preserve">Jelgavas </w:t>
            </w:r>
            <w:proofErr w:type="spellStart"/>
            <w:r w:rsidRPr="00D83A22">
              <w:t>valstspilsētas</w:t>
            </w:r>
            <w:proofErr w:type="spellEnd"/>
            <w:r w:rsidRPr="00D83A22">
              <w:t xml:space="preserve"> pašvaldības profesion</w:t>
            </w:r>
            <w:r>
              <w:t>ālās tālākizglītības iestādes “Z</w:t>
            </w:r>
            <w:r w:rsidRPr="00D83A22">
              <w:t>emgales reģiona kompetenču attīstības centrs” maksas pakalpojumu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5138EE8" w14:textId="06B84E92"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S.Vīksna</w:t>
            </w:r>
            <w:proofErr w:type="spellEnd"/>
          </w:p>
        </w:tc>
      </w:tr>
      <w:tr w:rsidR="000920B2" w:rsidRPr="003A5294" w14:paraId="7C715F5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990178B"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7E419D2" w14:textId="67AAEEEF" w:rsidR="000920B2" w:rsidRPr="009B14B5" w:rsidRDefault="000920B2" w:rsidP="000920B2">
            <w:pPr>
              <w:jc w:val="both"/>
            </w:pPr>
            <w:r w:rsidRPr="00843511">
              <w:t>Dzīvokļa īpašuma Zīles ceļā 3-2, Jelgavā atsavināšanas uzsākšana un izsoles noteikumu apstiprināšana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44BF5D76" w14:textId="239D33FF" w:rsidR="000920B2" w:rsidRDefault="000920B2" w:rsidP="000920B2">
            <w:pPr>
              <w:pStyle w:val="Heading8"/>
              <w:spacing w:before="0" w:after="0"/>
              <w:jc w:val="center"/>
              <w:rPr>
                <w:b/>
                <w:bCs/>
                <w:i w:val="0"/>
                <w:color w:val="000000" w:themeColor="text1"/>
              </w:rPr>
            </w:pPr>
            <w:proofErr w:type="spellStart"/>
            <w:r>
              <w:rPr>
                <w:b/>
                <w:bCs/>
                <w:i w:val="0"/>
              </w:rPr>
              <w:t>S.Beļaka</w:t>
            </w:r>
            <w:proofErr w:type="spellEnd"/>
          </w:p>
        </w:tc>
      </w:tr>
      <w:tr w:rsidR="000920B2" w:rsidRPr="003A5294" w14:paraId="28D2E911"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939170"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D3F2A6F" w14:textId="60E08A10" w:rsidR="000920B2" w:rsidRPr="009B14B5" w:rsidRDefault="000920B2" w:rsidP="000920B2">
            <w:pPr>
              <w:jc w:val="both"/>
            </w:pPr>
            <w:r>
              <w:t xml:space="preserve">Dzīvokļa īpašuma Kristapa </w:t>
            </w:r>
            <w:proofErr w:type="spellStart"/>
            <w:r>
              <w:t>H</w:t>
            </w:r>
            <w:r w:rsidRPr="00843511">
              <w:t>elmaņa</w:t>
            </w:r>
            <w:proofErr w:type="spellEnd"/>
            <w:r w:rsidRPr="00843511">
              <w:t xml:space="preserve"> ielā 2</w:t>
            </w:r>
            <w:r>
              <w:t>A</w:t>
            </w:r>
            <w:r w:rsidRPr="00843511">
              <w:t>-37, Jelgavā</w:t>
            </w:r>
            <w:r>
              <w:t xml:space="preserve"> </w:t>
            </w:r>
            <w:r w:rsidRPr="00843511">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B4BDFBA" w14:textId="211D6C25" w:rsidR="000920B2" w:rsidRDefault="000920B2" w:rsidP="000920B2">
            <w:pPr>
              <w:pStyle w:val="Heading8"/>
              <w:spacing w:before="0" w:after="0"/>
              <w:jc w:val="center"/>
              <w:rPr>
                <w:b/>
                <w:bCs/>
                <w:i w:val="0"/>
                <w:color w:val="000000" w:themeColor="text1"/>
              </w:rPr>
            </w:pPr>
            <w:proofErr w:type="spellStart"/>
            <w:r>
              <w:rPr>
                <w:b/>
                <w:bCs/>
                <w:i w:val="0"/>
              </w:rPr>
              <w:t>S.Beļaka</w:t>
            </w:r>
            <w:proofErr w:type="spellEnd"/>
          </w:p>
        </w:tc>
      </w:tr>
      <w:tr w:rsidR="000920B2" w:rsidRPr="003A5294" w14:paraId="4AD39104"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71F8A18"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600180C6" w14:textId="00CA833D" w:rsidR="000920B2" w:rsidRPr="009B14B5" w:rsidRDefault="000920B2" w:rsidP="000920B2">
            <w:pPr>
              <w:jc w:val="both"/>
            </w:pPr>
            <w:r>
              <w:t>Apbūvēta zemesgabala L</w:t>
            </w:r>
            <w:r w:rsidRPr="00843511">
              <w:t xml:space="preserve">aimas ielā 10, Jelgavā </w:t>
            </w:r>
            <w:r w:rsidRPr="00843511">
              <w:rPr>
                <w:bCs/>
              </w:rPr>
              <w:t>1/2 domājamās daļas 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34B625C4" w14:textId="74196CAF"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S.Beļaka</w:t>
            </w:r>
            <w:proofErr w:type="spellEnd"/>
          </w:p>
        </w:tc>
      </w:tr>
      <w:tr w:rsidR="000920B2" w:rsidRPr="003A5294" w14:paraId="1638504E"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138E97"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05210EC" w14:textId="0E6B7841" w:rsidR="000920B2" w:rsidRPr="009B14B5" w:rsidRDefault="000920B2" w:rsidP="000920B2">
            <w:pPr>
              <w:jc w:val="both"/>
            </w:pPr>
            <w:r>
              <w:t xml:space="preserve">Zemes </w:t>
            </w:r>
            <w:proofErr w:type="spellStart"/>
            <w:r>
              <w:t>starpgabala</w:t>
            </w:r>
            <w:proofErr w:type="spellEnd"/>
            <w:r>
              <w:t xml:space="preserve"> M</w:t>
            </w:r>
            <w:r w:rsidRPr="00843511">
              <w:t>iezītes ceļā 10</w:t>
            </w:r>
            <w:r>
              <w:t>A</w:t>
            </w:r>
            <w:r w:rsidRPr="00843511">
              <w:t>, Jelgavā</w:t>
            </w:r>
            <w:r>
              <w:t xml:space="preserve"> </w:t>
            </w:r>
            <w:r w:rsidRPr="00843511">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75FEDF2" w14:textId="4BF10C3C"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S.Beļaka</w:t>
            </w:r>
            <w:proofErr w:type="spellEnd"/>
          </w:p>
        </w:tc>
      </w:tr>
      <w:tr w:rsidR="000920B2" w:rsidRPr="003A5294" w14:paraId="6CD763B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18564B1"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3574B677" w14:textId="796F4398" w:rsidR="000920B2" w:rsidRPr="009B14B5" w:rsidRDefault="000920B2" w:rsidP="000920B2">
            <w:pPr>
              <w:jc w:val="both"/>
            </w:pPr>
            <w:r>
              <w:t xml:space="preserve">Zemes </w:t>
            </w:r>
            <w:proofErr w:type="spellStart"/>
            <w:r>
              <w:t>starpgabala</w:t>
            </w:r>
            <w:proofErr w:type="spellEnd"/>
            <w:r>
              <w:t xml:space="preserve"> P</w:t>
            </w:r>
            <w:r w:rsidRPr="00843511">
              <w:t>latones ielā 40</w:t>
            </w:r>
            <w:r>
              <w:t>A</w:t>
            </w:r>
            <w:r w:rsidRPr="00843511">
              <w:t>, Jelgavā</w:t>
            </w:r>
            <w:r>
              <w:t xml:space="preserve"> </w:t>
            </w:r>
            <w:r w:rsidRPr="00843511">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988B6BD" w14:textId="3C810A57"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S.Beļaka</w:t>
            </w:r>
            <w:proofErr w:type="spellEnd"/>
          </w:p>
        </w:tc>
      </w:tr>
      <w:tr w:rsidR="000920B2" w:rsidRPr="003A5294" w14:paraId="2EC1F9DF"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213516"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0FE3D3E" w14:textId="3D7689A4" w:rsidR="000920B2" w:rsidRPr="009B14B5" w:rsidRDefault="000920B2" w:rsidP="000920B2">
            <w:pPr>
              <w:jc w:val="both"/>
            </w:pPr>
            <w:r>
              <w:t>Z</w:t>
            </w:r>
            <w:r w:rsidRPr="00843511">
              <w:t xml:space="preserve">emes </w:t>
            </w:r>
            <w:proofErr w:type="spellStart"/>
            <w:r w:rsidRPr="00843511">
              <w:t>starpgabala</w:t>
            </w:r>
            <w:proofErr w:type="spellEnd"/>
            <w:r w:rsidRPr="00843511">
              <w:t xml:space="preserve"> Saldus ielā 11C, Jelgavā</w:t>
            </w:r>
            <w:r>
              <w:t xml:space="preserve"> </w:t>
            </w:r>
            <w:r w:rsidRPr="00843511">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648072D3" w14:textId="078B30D9"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S.Beļaka</w:t>
            </w:r>
            <w:proofErr w:type="spellEnd"/>
          </w:p>
        </w:tc>
      </w:tr>
      <w:tr w:rsidR="000920B2" w:rsidRPr="003A5294" w14:paraId="75372468"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F55BE7"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71D3833C" w14:textId="01DDA743" w:rsidR="000920B2" w:rsidRPr="009B14B5" w:rsidRDefault="000920B2" w:rsidP="000920B2">
            <w:pPr>
              <w:jc w:val="both"/>
            </w:pPr>
            <w:r>
              <w:t xml:space="preserve">Zemes </w:t>
            </w:r>
            <w:proofErr w:type="spellStart"/>
            <w:r>
              <w:t>starpgabala</w:t>
            </w:r>
            <w:proofErr w:type="spellEnd"/>
            <w:r>
              <w:t xml:space="preserve"> S</w:t>
            </w:r>
            <w:r w:rsidRPr="00843511">
              <w:t>aldus ielā 11</w:t>
            </w:r>
            <w:r>
              <w:t>D</w:t>
            </w:r>
            <w:r w:rsidRPr="00843511">
              <w:t>, Jelgavā</w:t>
            </w:r>
            <w:r>
              <w:t xml:space="preserve"> </w:t>
            </w:r>
            <w:r w:rsidRPr="00843511">
              <w:t>atsavināšana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5A5E783A" w14:textId="2F66722F"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S.Beļaka</w:t>
            </w:r>
            <w:proofErr w:type="spellEnd"/>
          </w:p>
        </w:tc>
      </w:tr>
      <w:tr w:rsidR="000920B2" w:rsidRPr="003A5294" w14:paraId="5210DC07" w14:textId="77777777" w:rsidTr="005B2F5B">
        <w:trPr>
          <w:trHeight w:val="258"/>
          <w:jc w:val="center"/>
        </w:trPr>
        <w:tc>
          <w:tcPr>
            <w:tcW w:w="56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92B71B6" w14:textId="77777777" w:rsidR="000920B2" w:rsidRPr="003A5294" w:rsidRDefault="000920B2" w:rsidP="000920B2">
            <w:pPr>
              <w:pStyle w:val="ListParagraph"/>
              <w:numPr>
                <w:ilvl w:val="0"/>
                <w:numId w:val="42"/>
              </w:numPr>
              <w:ind w:hanging="583"/>
              <w:jc w:val="center"/>
            </w:pPr>
          </w:p>
        </w:tc>
        <w:tc>
          <w:tcPr>
            <w:tcW w:w="6687" w:type="dxa"/>
            <w:tcBorders>
              <w:top w:val="single" w:sz="4" w:space="0" w:color="auto"/>
              <w:left w:val="single" w:sz="4" w:space="0" w:color="auto"/>
              <w:bottom w:val="single" w:sz="4" w:space="0" w:color="auto"/>
              <w:right w:val="single" w:sz="4" w:space="0" w:color="auto"/>
            </w:tcBorders>
            <w:shd w:val="clear" w:color="auto" w:fill="auto"/>
            <w:vAlign w:val="center"/>
          </w:tcPr>
          <w:p w14:paraId="02B61F66" w14:textId="08373B70" w:rsidR="000920B2" w:rsidRPr="009B14B5" w:rsidRDefault="000920B2" w:rsidP="000920B2">
            <w:pPr>
              <w:jc w:val="both"/>
            </w:pPr>
            <w:r>
              <w:t>G</w:t>
            </w:r>
            <w:r w:rsidRPr="00843511">
              <w:t xml:space="preserve">rozījums Jelgavas </w:t>
            </w:r>
            <w:proofErr w:type="spellStart"/>
            <w:r w:rsidRPr="00843511">
              <w:t>valstspilsētas</w:t>
            </w:r>
            <w:proofErr w:type="spellEnd"/>
            <w:r w:rsidRPr="00843511">
              <w:t xml:space="preserve"> dome</w:t>
            </w:r>
            <w:r>
              <w:t>s 2022. gada 30. jūnija lēmumā N</w:t>
            </w:r>
            <w:r w:rsidRPr="00843511">
              <w:t xml:space="preserve">r.9/27  “Jelgavas </w:t>
            </w:r>
            <w:proofErr w:type="spellStart"/>
            <w:r w:rsidRPr="00843511">
              <w:t>valstspilsētas</w:t>
            </w:r>
            <w:proofErr w:type="spellEnd"/>
            <w:r w:rsidRPr="00843511">
              <w:t xml:space="preserve"> pašvaldības vēlēšanu iecirkņu noteikšana”</w:t>
            </w:r>
          </w:p>
        </w:tc>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FDF3C16" w14:textId="49EFF14F" w:rsidR="000920B2" w:rsidRDefault="000920B2" w:rsidP="000920B2">
            <w:pPr>
              <w:pStyle w:val="Heading8"/>
              <w:spacing w:before="0" w:after="0"/>
              <w:jc w:val="center"/>
              <w:rPr>
                <w:b/>
                <w:bCs/>
                <w:i w:val="0"/>
                <w:color w:val="000000" w:themeColor="text1"/>
              </w:rPr>
            </w:pPr>
            <w:proofErr w:type="spellStart"/>
            <w:r>
              <w:rPr>
                <w:b/>
                <w:bCs/>
                <w:i w:val="0"/>
                <w:color w:val="000000" w:themeColor="text1"/>
              </w:rPr>
              <w:t>I.Meija</w:t>
            </w:r>
            <w:proofErr w:type="spellEnd"/>
          </w:p>
        </w:tc>
      </w:tr>
    </w:tbl>
    <w:p w14:paraId="2927649F" w14:textId="77777777" w:rsidR="009A5A91" w:rsidRPr="003A5294" w:rsidRDefault="009A5A91" w:rsidP="00954FCD">
      <w:pPr>
        <w:jc w:val="center"/>
        <w:rPr>
          <w:b/>
        </w:rPr>
      </w:pPr>
    </w:p>
    <w:p w14:paraId="674BED71" w14:textId="4E35D18C" w:rsidR="00954FCD" w:rsidRPr="003A5294" w:rsidRDefault="00276105" w:rsidP="00954FCD">
      <w:pPr>
        <w:jc w:val="center"/>
        <w:rPr>
          <w:b/>
        </w:rPr>
      </w:pPr>
      <w:r>
        <w:rPr>
          <w:b/>
        </w:rPr>
        <w:t>1</w:t>
      </w:r>
      <w:r w:rsidR="00954FCD" w:rsidRPr="003A5294">
        <w:rPr>
          <w:b/>
        </w:rPr>
        <w:t>/1</w:t>
      </w:r>
    </w:p>
    <w:p w14:paraId="66E10567" w14:textId="1B04CBEB" w:rsidR="00954FCD" w:rsidRPr="000920B2" w:rsidRDefault="000920B2" w:rsidP="00954FCD">
      <w:pPr>
        <w:pBdr>
          <w:bottom w:val="single" w:sz="6" w:space="1" w:color="auto"/>
        </w:pBdr>
        <w:jc w:val="center"/>
        <w:rPr>
          <w:b/>
        </w:rPr>
      </w:pPr>
      <w:r w:rsidRPr="000920B2">
        <w:rPr>
          <w:b/>
        </w:rPr>
        <w:t>DELEĢĒŠANAS LĪGUMA SLĒGŠANA AR SIA “JELGAVAS ŪDENS”</w:t>
      </w:r>
    </w:p>
    <w:p w14:paraId="61993C33" w14:textId="1B6F9290" w:rsidR="00EC4E11" w:rsidRPr="003A5294" w:rsidRDefault="00EC4E11" w:rsidP="00EC4E11">
      <w:pPr>
        <w:jc w:val="center"/>
      </w:pPr>
      <w:r w:rsidRPr="003A5294">
        <w:t xml:space="preserve">(ziņo: </w:t>
      </w:r>
      <w:proofErr w:type="spellStart"/>
      <w:r w:rsidR="000920B2">
        <w:t>J.Ližus</w:t>
      </w:r>
      <w:proofErr w:type="spellEnd"/>
      <w:r w:rsidRPr="003A5294">
        <w:t>)</w:t>
      </w:r>
    </w:p>
    <w:p w14:paraId="609C5D44" w14:textId="209D85DA" w:rsidR="001D44D0" w:rsidRDefault="000920B2" w:rsidP="001F2FA1">
      <w:pPr>
        <w:jc w:val="both"/>
        <w:rPr>
          <w:bCs/>
        </w:rPr>
      </w:pPr>
      <w:r>
        <w:rPr>
          <w:bCs/>
        </w:rPr>
        <w:t xml:space="preserve">Jautājumus uzdod: </w:t>
      </w:r>
      <w:proofErr w:type="spellStart"/>
      <w:r>
        <w:rPr>
          <w:bCs/>
        </w:rPr>
        <w:t>A.Eihvalds</w:t>
      </w:r>
      <w:proofErr w:type="spellEnd"/>
      <w:r>
        <w:rPr>
          <w:bCs/>
        </w:rPr>
        <w:t>.</w:t>
      </w:r>
    </w:p>
    <w:p w14:paraId="611FEB94" w14:textId="6D1E2E0D" w:rsidR="000920B2" w:rsidRDefault="000920B2" w:rsidP="001F2FA1">
      <w:pPr>
        <w:jc w:val="both"/>
        <w:rPr>
          <w:bCs/>
        </w:rPr>
      </w:pPr>
      <w:r>
        <w:rPr>
          <w:bCs/>
        </w:rPr>
        <w:t xml:space="preserve">Uz jautājumiem atbild: </w:t>
      </w:r>
      <w:proofErr w:type="spellStart"/>
      <w:r>
        <w:rPr>
          <w:bCs/>
        </w:rPr>
        <w:t>J.Ližus</w:t>
      </w:r>
      <w:proofErr w:type="spellEnd"/>
      <w:r>
        <w:rPr>
          <w:bCs/>
        </w:rPr>
        <w:t>.</w:t>
      </w:r>
    </w:p>
    <w:p w14:paraId="39437CF9" w14:textId="77777777" w:rsidR="000920B2" w:rsidRPr="003A5294" w:rsidRDefault="000920B2" w:rsidP="001F2FA1">
      <w:pPr>
        <w:jc w:val="both"/>
        <w:rPr>
          <w:bCs/>
        </w:rPr>
      </w:pPr>
    </w:p>
    <w:p w14:paraId="657BC77D" w14:textId="2B39B619" w:rsidR="0010160D" w:rsidRPr="003A5294" w:rsidRDefault="00220D22" w:rsidP="0010160D">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p>
    <w:p w14:paraId="5F3237CD" w14:textId="58A0FD8C" w:rsidR="00EC4E11" w:rsidRPr="003A5294" w:rsidRDefault="0010160D" w:rsidP="0010160D">
      <w:pPr>
        <w:pStyle w:val="Header"/>
        <w:tabs>
          <w:tab w:val="clear" w:pos="4320"/>
          <w:tab w:val="clear" w:pos="8640"/>
        </w:tabs>
        <w:jc w:val="both"/>
        <w:rPr>
          <w:lang w:val="lv-LV"/>
        </w:rPr>
      </w:pPr>
      <w:r w:rsidRPr="003A5294">
        <w:rPr>
          <w:b/>
          <w:lang w:val="lv-LV"/>
        </w:rPr>
        <w:t>Finanšu komiteja NOLEMJ:</w:t>
      </w:r>
      <w:r w:rsidRPr="003A5294">
        <w:rPr>
          <w:lang w:val="lv-LV"/>
        </w:rPr>
        <w:t xml:space="preserve"> atbalstīt lēmuma projektu sagatavotajā redakcijā un izskatīt domes sēdē.</w:t>
      </w:r>
      <w:r w:rsidR="00F62022" w:rsidRPr="003A5294">
        <w:rPr>
          <w:lang w:val="lv-LV"/>
        </w:rPr>
        <w:t xml:space="preserve"> </w:t>
      </w:r>
    </w:p>
    <w:p w14:paraId="249396D4" w14:textId="77777777" w:rsidR="00EC4E11" w:rsidRPr="003A5294" w:rsidRDefault="00EC4E11" w:rsidP="002456D8">
      <w:pPr>
        <w:jc w:val="center"/>
        <w:rPr>
          <w:b/>
        </w:rPr>
      </w:pPr>
    </w:p>
    <w:p w14:paraId="4D0E174F" w14:textId="01B4B544" w:rsidR="002456D8" w:rsidRPr="003A5294" w:rsidRDefault="001D44D0" w:rsidP="002456D8">
      <w:pPr>
        <w:jc w:val="center"/>
        <w:rPr>
          <w:b/>
        </w:rPr>
      </w:pPr>
      <w:r>
        <w:rPr>
          <w:b/>
        </w:rPr>
        <w:t>1</w:t>
      </w:r>
      <w:r w:rsidR="002456D8" w:rsidRPr="003A5294">
        <w:rPr>
          <w:b/>
        </w:rPr>
        <w:t>/2</w:t>
      </w:r>
    </w:p>
    <w:p w14:paraId="30A118CD" w14:textId="76E17C39" w:rsidR="002456D8" w:rsidRPr="000920B2" w:rsidRDefault="000920B2" w:rsidP="003351AE">
      <w:pPr>
        <w:pBdr>
          <w:bottom w:val="single" w:sz="4" w:space="1" w:color="auto"/>
        </w:pBdr>
        <w:jc w:val="center"/>
        <w:rPr>
          <w:b/>
        </w:rPr>
      </w:pPr>
      <w:r w:rsidRPr="000920B2">
        <w:rPr>
          <w:b/>
        </w:rPr>
        <w:t>GROZĪJUMI JELGAVAS VALSTSPILSĒTAS PAŠVALDĪBAS DOMES 2023. GADA 24. AUGUSTA LĒMUMĀ NR.9/9 “PAR SADARBĪBU AR LATVIJAS INVESTĪCIJU UN ATTĪSTĪBAS AĢENTŪRU EIROPAS SAVIENĪBAS KOHĒZIJAS POLITIKAS PROGRAMMAS 2021.–2027. GADAM 1.2.3. SPECIFISKĀ ATBALSTA MĒRĶA “VEICINĀT ILGTSPĒJĪGU IZAUGSMI, KONKURĒTSPĒJU UN DARBA VIETU RADĪŠANU MVU, TOSTARP AR PRODUKTĪVĀM INVESTĪCIJĀM” 1.2.3.1. PASĀKUMA “ATBALSTS MVU INOVATĪVAS UZŅĒMĒJDARBĪBAS ATTĪSTĪBAI” ĪSTENOŠANĀ”</w:t>
      </w:r>
    </w:p>
    <w:p w14:paraId="2F4147EA" w14:textId="73A18B82" w:rsidR="002456D8" w:rsidRPr="003A5294" w:rsidRDefault="002456D8" w:rsidP="002456D8">
      <w:pPr>
        <w:jc w:val="center"/>
      </w:pPr>
      <w:r w:rsidRPr="003A5294">
        <w:t xml:space="preserve">(ziņo: </w:t>
      </w:r>
      <w:proofErr w:type="spellStart"/>
      <w:r w:rsidR="000920B2">
        <w:t>I.Līvmane</w:t>
      </w:r>
      <w:proofErr w:type="spellEnd"/>
      <w:r w:rsidRPr="003A5294">
        <w:t>)</w:t>
      </w:r>
    </w:p>
    <w:p w14:paraId="06D08F83" w14:textId="77777777" w:rsidR="00326EDC" w:rsidRPr="003A5294" w:rsidRDefault="00326EDC" w:rsidP="0045656E">
      <w:pPr>
        <w:pStyle w:val="Header"/>
        <w:tabs>
          <w:tab w:val="clear" w:pos="4320"/>
          <w:tab w:val="clear" w:pos="8640"/>
        </w:tabs>
        <w:jc w:val="both"/>
        <w:rPr>
          <w:b/>
          <w:bCs/>
          <w:lang w:val="lv-LV"/>
        </w:rPr>
      </w:pPr>
    </w:p>
    <w:p w14:paraId="182A9542" w14:textId="77777777" w:rsidR="00F820AD" w:rsidRPr="003A5294" w:rsidRDefault="00F820AD" w:rsidP="00F820AD">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p>
    <w:p w14:paraId="433E8DF4" w14:textId="063BE015" w:rsidR="003316AC" w:rsidRPr="003A5294" w:rsidRDefault="00F820AD" w:rsidP="00F820AD">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51D89551" w14:textId="77777777" w:rsidR="003316AC" w:rsidRPr="003A5294" w:rsidRDefault="003316AC" w:rsidP="002456D8">
      <w:pPr>
        <w:jc w:val="center"/>
        <w:rPr>
          <w:b/>
        </w:rPr>
      </w:pPr>
    </w:p>
    <w:p w14:paraId="7CE52FCB" w14:textId="0C9A972C" w:rsidR="002456D8" w:rsidRPr="003A5294" w:rsidRDefault="001D44D0" w:rsidP="002456D8">
      <w:pPr>
        <w:jc w:val="center"/>
        <w:rPr>
          <w:b/>
        </w:rPr>
      </w:pPr>
      <w:r>
        <w:rPr>
          <w:b/>
        </w:rPr>
        <w:t>1</w:t>
      </w:r>
      <w:r w:rsidR="002456D8" w:rsidRPr="003A5294">
        <w:rPr>
          <w:b/>
        </w:rPr>
        <w:t>/3</w:t>
      </w:r>
    </w:p>
    <w:p w14:paraId="7F678A1C" w14:textId="37356CE1" w:rsidR="002456D8" w:rsidRPr="000920B2" w:rsidRDefault="000920B2" w:rsidP="002456D8">
      <w:pPr>
        <w:pBdr>
          <w:bottom w:val="single" w:sz="6" w:space="1" w:color="auto"/>
        </w:pBdr>
        <w:jc w:val="center"/>
        <w:rPr>
          <w:b/>
        </w:rPr>
      </w:pPr>
      <w:r w:rsidRPr="000920B2">
        <w:rPr>
          <w:b/>
        </w:rPr>
        <w:t>JELGAVAS VALSTSPILSĒTAS PAŠVALDĪBAS DOMES 2023. GADA 27. APRĪĻA LĒMUMA NR.4/3 “PROJEKTA “ZEMGALES INDUSTRIĀLĀ PARKA ATTĪSTĪBA, I KĀRTA” IESNIEGUMA IESNIEGŠANA” ATZĪŠANA PAR SPĒKU ZAUDĒJUŠU</w:t>
      </w:r>
    </w:p>
    <w:p w14:paraId="422A4EAE" w14:textId="48634A94" w:rsidR="002456D8" w:rsidRPr="003A5294" w:rsidRDefault="002456D8" w:rsidP="00102FDA">
      <w:pPr>
        <w:jc w:val="center"/>
      </w:pPr>
      <w:r w:rsidRPr="003A5294">
        <w:lastRenderedPageBreak/>
        <w:t xml:space="preserve">(ziņo: </w:t>
      </w:r>
      <w:proofErr w:type="spellStart"/>
      <w:r w:rsidR="000920B2">
        <w:t>I.Līvmane</w:t>
      </w:r>
      <w:proofErr w:type="spellEnd"/>
      <w:r w:rsidRPr="003A5294">
        <w:t>)</w:t>
      </w:r>
    </w:p>
    <w:p w14:paraId="54C76953" w14:textId="6DCBFE58" w:rsidR="001D44D0" w:rsidRPr="00326EDC" w:rsidRDefault="00326EDC" w:rsidP="00DC5D53">
      <w:pPr>
        <w:pStyle w:val="Header"/>
        <w:tabs>
          <w:tab w:val="clear" w:pos="4320"/>
          <w:tab w:val="clear" w:pos="8640"/>
        </w:tabs>
        <w:jc w:val="both"/>
        <w:rPr>
          <w:bCs/>
          <w:lang w:val="lv-LV"/>
        </w:rPr>
      </w:pPr>
      <w:r w:rsidRPr="00326EDC">
        <w:rPr>
          <w:bCs/>
          <w:lang w:val="lv-LV"/>
        </w:rPr>
        <w:t xml:space="preserve">Jautājumus uzdod: </w:t>
      </w:r>
      <w:proofErr w:type="spellStart"/>
      <w:r w:rsidRPr="00326EDC">
        <w:rPr>
          <w:bCs/>
          <w:lang w:val="lv-LV"/>
        </w:rPr>
        <w:t>A.Eihvalds</w:t>
      </w:r>
      <w:proofErr w:type="spellEnd"/>
      <w:r w:rsidRPr="00326EDC">
        <w:rPr>
          <w:bCs/>
          <w:lang w:val="lv-LV"/>
        </w:rPr>
        <w:t>.</w:t>
      </w:r>
    </w:p>
    <w:p w14:paraId="3B7F193E" w14:textId="3EF1857B" w:rsidR="00326EDC" w:rsidRPr="00326EDC" w:rsidRDefault="00326EDC" w:rsidP="00DC5D53">
      <w:pPr>
        <w:pStyle w:val="Header"/>
        <w:tabs>
          <w:tab w:val="clear" w:pos="4320"/>
          <w:tab w:val="clear" w:pos="8640"/>
        </w:tabs>
        <w:jc w:val="both"/>
        <w:rPr>
          <w:bCs/>
          <w:lang w:val="lv-LV"/>
        </w:rPr>
      </w:pPr>
      <w:r w:rsidRPr="00326EDC">
        <w:rPr>
          <w:bCs/>
          <w:lang w:val="lv-LV"/>
        </w:rPr>
        <w:t xml:space="preserve">Uz jautājumiem atbild: </w:t>
      </w:r>
      <w:proofErr w:type="spellStart"/>
      <w:r w:rsidR="000920B2">
        <w:rPr>
          <w:bCs/>
          <w:lang w:val="lv-LV"/>
        </w:rPr>
        <w:t>I.Līvmane</w:t>
      </w:r>
      <w:proofErr w:type="spellEnd"/>
      <w:r w:rsidRPr="00326EDC">
        <w:rPr>
          <w:bCs/>
          <w:lang w:val="lv-LV"/>
        </w:rPr>
        <w:t>.</w:t>
      </w:r>
    </w:p>
    <w:p w14:paraId="3F02DA4A" w14:textId="77777777" w:rsidR="00326EDC" w:rsidRPr="00326EDC" w:rsidRDefault="00326EDC" w:rsidP="00DC5D53">
      <w:pPr>
        <w:pStyle w:val="Header"/>
        <w:tabs>
          <w:tab w:val="clear" w:pos="4320"/>
          <w:tab w:val="clear" w:pos="8640"/>
        </w:tabs>
        <w:jc w:val="both"/>
        <w:rPr>
          <w:bCs/>
          <w:lang w:val="lv-LV"/>
        </w:rPr>
      </w:pPr>
    </w:p>
    <w:p w14:paraId="54937203" w14:textId="3A222E57" w:rsidR="0010160D" w:rsidRPr="000920B2" w:rsidRDefault="00A94C9F" w:rsidP="0010160D">
      <w:pPr>
        <w:pStyle w:val="Header"/>
        <w:tabs>
          <w:tab w:val="clear" w:pos="4320"/>
          <w:tab w:val="clear" w:pos="8640"/>
        </w:tabs>
        <w:jc w:val="both"/>
        <w:rPr>
          <w:color w:val="000000"/>
          <w:lang w:val="lv-LV"/>
        </w:rPr>
      </w:pPr>
      <w:r w:rsidRPr="003A5294">
        <w:rPr>
          <w:b/>
          <w:bCs/>
          <w:lang w:val="lv-LV"/>
        </w:rPr>
        <w:t xml:space="preserve">Atklāti balsojot: PAR – </w:t>
      </w:r>
      <w:r w:rsidR="000920B2">
        <w:rPr>
          <w:b/>
          <w:bCs/>
          <w:lang w:val="lv-LV"/>
        </w:rPr>
        <w:t>8</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w:t>
      </w:r>
      <w:r w:rsidR="000920B2">
        <w:rPr>
          <w:b/>
          <w:color w:val="000000"/>
          <w:lang w:val="lv-LV"/>
        </w:rPr>
        <w:t xml:space="preserve">1 </w:t>
      </w:r>
      <w:r w:rsidR="000920B2" w:rsidRPr="000920B2">
        <w:rPr>
          <w:color w:val="000000"/>
          <w:lang w:val="lv-LV"/>
        </w:rPr>
        <w:t>(</w:t>
      </w:r>
      <w:proofErr w:type="spellStart"/>
      <w:r w:rsidR="000920B2" w:rsidRPr="000920B2">
        <w:rPr>
          <w:bCs/>
          <w:lang w:val="lv-LV"/>
        </w:rPr>
        <w:t>A.Pagors</w:t>
      </w:r>
      <w:proofErr w:type="spellEnd"/>
      <w:r w:rsidR="000920B2" w:rsidRPr="000920B2">
        <w:rPr>
          <w:color w:val="000000"/>
          <w:lang w:val="lv-LV"/>
        </w:rPr>
        <w:t>)</w:t>
      </w:r>
      <w:r w:rsidRPr="000920B2">
        <w:rPr>
          <w:color w:val="000000"/>
          <w:lang w:val="lv-LV"/>
        </w:rPr>
        <w:t>,</w:t>
      </w:r>
      <w:r w:rsidR="005B2F5B" w:rsidRPr="000920B2">
        <w:rPr>
          <w:bCs/>
          <w:lang w:val="lv-LV"/>
        </w:rPr>
        <w:t xml:space="preserve"> </w:t>
      </w:r>
    </w:p>
    <w:p w14:paraId="7467F0F8" w14:textId="515A09EE" w:rsidR="00EC4E11" w:rsidRPr="003A5294" w:rsidRDefault="0010160D" w:rsidP="0010160D">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52946024" w14:textId="77777777" w:rsidR="002456D8" w:rsidRDefault="002456D8" w:rsidP="002456D8">
      <w:pPr>
        <w:pStyle w:val="BodyTextIndent2"/>
        <w:tabs>
          <w:tab w:val="num" w:pos="720"/>
          <w:tab w:val="left" w:pos="851"/>
          <w:tab w:val="left" w:pos="1134"/>
          <w:tab w:val="left" w:pos="1276"/>
        </w:tabs>
        <w:spacing w:after="0" w:line="240" w:lineRule="auto"/>
        <w:ind w:left="0"/>
        <w:jc w:val="both"/>
      </w:pPr>
    </w:p>
    <w:p w14:paraId="14E0644A" w14:textId="21A61F92" w:rsidR="001D44D0" w:rsidRPr="003A5294" w:rsidRDefault="001D44D0" w:rsidP="001D44D0">
      <w:pPr>
        <w:jc w:val="center"/>
        <w:rPr>
          <w:b/>
        </w:rPr>
      </w:pPr>
      <w:r>
        <w:rPr>
          <w:b/>
        </w:rPr>
        <w:t>1/4</w:t>
      </w:r>
    </w:p>
    <w:p w14:paraId="7F742027" w14:textId="4E8840DD" w:rsidR="001D44D0" w:rsidRPr="000920B2" w:rsidRDefault="000920B2" w:rsidP="001D44D0">
      <w:pPr>
        <w:pBdr>
          <w:bottom w:val="single" w:sz="6" w:space="1" w:color="auto"/>
        </w:pBdr>
        <w:jc w:val="center"/>
        <w:rPr>
          <w:b/>
        </w:rPr>
      </w:pPr>
      <w:r w:rsidRPr="000920B2">
        <w:rPr>
          <w:b/>
        </w:rPr>
        <w:t>JELGAVAS VALSTSPILSĒTAS PAŠVALDĪBAS PROFESIONĀLĀS TĀLĀKIZGLĪTĪBAS IESTĀDES “ZEMGALES REĢIONA KOMPETENČU ATTĪSTĪBAS CENTRS” MAKSAS PAKALPOJUMU APSTIPRINĀŠANA</w:t>
      </w:r>
    </w:p>
    <w:p w14:paraId="25027DFE" w14:textId="1863E4E7" w:rsidR="001D44D0" w:rsidRPr="003A5294" w:rsidRDefault="001D44D0" w:rsidP="001D44D0">
      <w:pPr>
        <w:jc w:val="center"/>
      </w:pPr>
      <w:r w:rsidRPr="003A5294">
        <w:t xml:space="preserve">(ziņo: </w:t>
      </w:r>
      <w:proofErr w:type="spellStart"/>
      <w:r w:rsidR="000920B2">
        <w:t>S.Vīksna</w:t>
      </w:r>
      <w:proofErr w:type="spellEnd"/>
      <w:r w:rsidRPr="003A5294">
        <w:t>)</w:t>
      </w:r>
    </w:p>
    <w:p w14:paraId="7B792097" w14:textId="193973AA" w:rsidR="001D44D0" w:rsidRPr="00326EDC" w:rsidRDefault="00326EDC" w:rsidP="001D44D0">
      <w:pPr>
        <w:pStyle w:val="Header"/>
        <w:tabs>
          <w:tab w:val="clear" w:pos="4320"/>
          <w:tab w:val="clear" w:pos="8640"/>
        </w:tabs>
        <w:jc w:val="both"/>
        <w:rPr>
          <w:bCs/>
          <w:lang w:val="lv-LV"/>
        </w:rPr>
      </w:pPr>
      <w:r w:rsidRPr="00326EDC">
        <w:rPr>
          <w:bCs/>
          <w:lang w:val="lv-LV"/>
        </w:rPr>
        <w:t xml:space="preserve">Jautājumus uzdod: </w:t>
      </w:r>
      <w:proofErr w:type="spellStart"/>
      <w:r w:rsidR="000920B2">
        <w:rPr>
          <w:bCs/>
          <w:lang w:val="lv-LV"/>
        </w:rPr>
        <w:t>A.Rublis</w:t>
      </w:r>
      <w:proofErr w:type="spellEnd"/>
      <w:r w:rsidR="00C77EA9">
        <w:rPr>
          <w:bCs/>
          <w:lang w:val="lv-LV"/>
        </w:rPr>
        <w:t>.</w:t>
      </w:r>
    </w:p>
    <w:p w14:paraId="6D2C77FF" w14:textId="1B5C19FA" w:rsidR="00326EDC" w:rsidRPr="00326EDC" w:rsidRDefault="00326EDC" w:rsidP="001D44D0">
      <w:pPr>
        <w:pStyle w:val="Header"/>
        <w:tabs>
          <w:tab w:val="clear" w:pos="4320"/>
          <w:tab w:val="clear" w:pos="8640"/>
        </w:tabs>
        <w:jc w:val="both"/>
        <w:rPr>
          <w:bCs/>
          <w:lang w:val="lv-LV"/>
        </w:rPr>
      </w:pPr>
      <w:r w:rsidRPr="00326EDC">
        <w:rPr>
          <w:bCs/>
          <w:lang w:val="lv-LV"/>
        </w:rPr>
        <w:t xml:space="preserve">Uz jautājumiem atbild: </w:t>
      </w:r>
      <w:proofErr w:type="spellStart"/>
      <w:r w:rsidRPr="00326EDC">
        <w:rPr>
          <w:bCs/>
          <w:lang w:val="lv-LV"/>
        </w:rPr>
        <w:t>S.</w:t>
      </w:r>
      <w:r w:rsidR="000920B2">
        <w:rPr>
          <w:bCs/>
          <w:lang w:val="lv-LV"/>
        </w:rPr>
        <w:t>V</w:t>
      </w:r>
      <w:r w:rsidR="00EB42E6">
        <w:rPr>
          <w:bCs/>
          <w:lang w:val="lv-LV"/>
        </w:rPr>
        <w:t>ī</w:t>
      </w:r>
      <w:r w:rsidR="000920B2">
        <w:rPr>
          <w:bCs/>
          <w:lang w:val="lv-LV"/>
        </w:rPr>
        <w:t>ksna</w:t>
      </w:r>
      <w:proofErr w:type="spellEnd"/>
      <w:r w:rsidRPr="00326EDC">
        <w:rPr>
          <w:bCs/>
          <w:lang w:val="lv-LV"/>
        </w:rPr>
        <w:t>.</w:t>
      </w:r>
    </w:p>
    <w:p w14:paraId="306E4802" w14:textId="77777777" w:rsidR="00326EDC" w:rsidRPr="003A5294" w:rsidRDefault="00326EDC" w:rsidP="001D44D0">
      <w:pPr>
        <w:pStyle w:val="Header"/>
        <w:tabs>
          <w:tab w:val="clear" w:pos="4320"/>
          <w:tab w:val="clear" w:pos="8640"/>
        </w:tabs>
        <w:jc w:val="both"/>
        <w:rPr>
          <w:b/>
          <w:bCs/>
          <w:lang w:val="lv-LV"/>
        </w:rPr>
      </w:pPr>
    </w:p>
    <w:p w14:paraId="06ACCD78" w14:textId="77777777" w:rsidR="000920B2" w:rsidRPr="00350304" w:rsidRDefault="000920B2" w:rsidP="000920B2">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1B1DC71F" w14:textId="2E533243" w:rsidR="001D44D0" w:rsidRDefault="000920B2" w:rsidP="000920B2">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2EB82B25"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6331EB59" w14:textId="7D15F16D" w:rsidR="001D44D0" w:rsidRPr="003A5294" w:rsidRDefault="001D44D0" w:rsidP="001D44D0">
      <w:pPr>
        <w:jc w:val="center"/>
        <w:rPr>
          <w:b/>
        </w:rPr>
      </w:pPr>
      <w:r>
        <w:rPr>
          <w:b/>
        </w:rPr>
        <w:t>1/5</w:t>
      </w:r>
    </w:p>
    <w:p w14:paraId="0D1E9CBD" w14:textId="47C23C40" w:rsidR="001D44D0" w:rsidRPr="000920B2" w:rsidRDefault="000920B2" w:rsidP="001D44D0">
      <w:pPr>
        <w:pBdr>
          <w:bottom w:val="single" w:sz="6" w:space="1" w:color="auto"/>
        </w:pBdr>
        <w:jc w:val="center"/>
        <w:rPr>
          <w:b/>
        </w:rPr>
      </w:pPr>
      <w:r w:rsidRPr="000920B2">
        <w:rPr>
          <w:b/>
        </w:rPr>
        <w:t>DZĪVOKĻA ĪPAŠUMA ZĪLES CEĻĀ 3-2, JELGAVĀ ATSAVINĀŠANAS UZSĀKŠANA UN IZSOLES NOTEIKUMU APSTIPRINĀŠANA</w:t>
      </w:r>
    </w:p>
    <w:p w14:paraId="6A6FA53F" w14:textId="3CCC5C18" w:rsidR="001D44D0" w:rsidRPr="003A5294" w:rsidRDefault="001D44D0" w:rsidP="001D44D0">
      <w:pPr>
        <w:jc w:val="center"/>
      </w:pPr>
      <w:r w:rsidRPr="003A5294">
        <w:t xml:space="preserve">(ziņo: </w:t>
      </w:r>
      <w:proofErr w:type="spellStart"/>
      <w:r>
        <w:t>S.Beļaka</w:t>
      </w:r>
      <w:proofErr w:type="spellEnd"/>
      <w:r w:rsidRPr="003A5294">
        <w:t>)</w:t>
      </w:r>
    </w:p>
    <w:p w14:paraId="6D1A2B68" w14:textId="163550F8" w:rsidR="001D44D0" w:rsidRPr="000920B2" w:rsidRDefault="000920B2" w:rsidP="001D44D0">
      <w:pPr>
        <w:pStyle w:val="Header"/>
        <w:tabs>
          <w:tab w:val="clear" w:pos="4320"/>
          <w:tab w:val="clear" w:pos="8640"/>
        </w:tabs>
        <w:jc w:val="both"/>
        <w:rPr>
          <w:bCs/>
          <w:lang w:val="lv-LV"/>
        </w:rPr>
      </w:pPr>
      <w:r w:rsidRPr="000920B2">
        <w:rPr>
          <w:bCs/>
          <w:lang w:val="lv-LV"/>
        </w:rPr>
        <w:t xml:space="preserve">Izsakās: </w:t>
      </w:r>
      <w:proofErr w:type="spellStart"/>
      <w:r w:rsidRPr="000920B2">
        <w:rPr>
          <w:bCs/>
          <w:lang w:val="lv-LV"/>
        </w:rPr>
        <w:t>A.Rāviņš</w:t>
      </w:r>
      <w:proofErr w:type="spellEnd"/>
      <w:r w:rsidRPr="000920B2">
        <w:rPr>
          <w:bCs/>
          <w:lang w:val="lv-LV"/>
        </w:rPr>
        <w:t xml:space="preserve">, </w:t>
      </w:r>
      <w:proofErr w:type="spellStart"/>
      <w:r w:rsidRPr="000920B2">
        <w:rPr>
          <w:bCs/>
          <w:lang w:val="lv-LV"/>
        </w:rPr>
        <w:t>G.Kurlovičs</w:t>
      </w:r>
      <w:proofErr w:type="spellEnd"/>
      <w:r w:rsidRPr="000920B2">
        <w:rPr>
          <w:bCs/>
          <w:lang w:val="lv-LV"/>
        </w:rPr>
        <w:t xml:space="preserve">, </w:t>
      </w:r>
      <w:proofErr w:type="spellStart"/>
      <w:r w:rsidRPr="000920B2">
        <w:rPr>
          <w:bCs/>
          <w:lang w:val="lv-LV"/>
        </w:rPr>
        <w:t>A.Eihvalds</w:t>
      </w:r>
      <w:proofErr w:type="spellEnd"/>
      <w:r w:rsidRPr="000920B2">
        <w:rPr>
          <w:bCs/>
          <w:lang w:val="lv-LV"/>
        </w:rPr>
        <w:t xml:space="preserve">, </w:t>
      </w:r>
      <w:proofErr w:type="spellStart"/>
      <w:r w:rsidRPr="000920B2">
        <w:rPr>
          <w:bCs/>
          <w:lang w:val="lv-LV"/>
        </w:rPr>
        <w:t>A.Rublis</w:t>
      </w:r>
      <w:proofErr w:type="spellEnd"/>
      <w:r w:rsidRPr="000920B2">
        <w:rPr>
          <w:bCs/>
          <w:lang w:val="lv-LV"/>
        </w:rPr>
        <w:t xml:space="preserve">, </w:t>
      </w:r>
      <w:proofErr w:type="spellStart"/>
      <w:r w:rsidRPr="000920B2">
        <w:rPr>
          <w:bCs/>
          <w:lang w:val="lv-LV"/>
        </w:rPr>
        <w:t>M.Daģis</w:t>
      </w:r>
      <w:proofErr w:type="spellEnd"/>
      <w:r w:rsidRPr="000920B2">
        <w:rPr>
          <w:bCs/>
          <w:lang w:val="lv-LV"/>
        </w:rPr>
        <w:t>.</w:t>
      </w:r>
    </w:p>
    <w:p w14:paraId="7CCB16C4" w14:textId="77777777" w:rsidR="000920B2" w:rsidRPr="003A5294" w:rsidRDefault="000920B2" w:rsidP="001D44D0">
      <w:pPr>
        <w:pStyle w:val="Header"/>
        <w:tabs>
          <w:tab w:val="clear" w:pos="4320"/>
          <w:tab w:val="clear" w:pos="8640"/>
        </w:tabs>
        <w:jc w:val="both"/>
        <w:rPr>
          <w:b/>
          <w:bCs/>
          <w:lang w:val="lv-LV"/>
        </w:rPr>
      </w:pPr>
    </w:p>
    <w:p w14:paraId="20001ECF"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6A5BEA21" w14:textId="03743219"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0FB8A2F9"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6CA43F69" w14:textId="4DDBEBE7" w:rsidR="001D44D0" w:rsidRPr="003A5294" w:rsidRDefault="001D44D0" w:rsidP="001D44D0">
      <w:pPr>
        <w:jc w:val="center"/>
        <w:rPr>
          <w:b/>
        </w:rPr>
      </w:pPr>
      <w:r>
        <w:rPr>
          <w:b/>
        </w:rPr>
        <w:t>1/6</w:t>
      </w:r>
    </w:p>
    <w:p w14:paraId="74218D5C" w14:textId="59F0EA9D" w:rsidR="001D44D0" w:rsidRPr="000920B2" w:rsidRDefault="000920B2" w:rsidP="001D44D0">
      <w:pPr>
        <w:pBdr>
          <w:bottom w:val="single" w:sz="6" w:space="1" w:color="auto"/>
        </w:pBdr>
        <w:jc w:val="center"/>
        <w:rPr>
          <w:b/>
        </w:rPr>
      </w:pPr>
      <w:r w:rsidRPr="000920B2">
        <w:rPr>
          <w:b/>
        </w:rPr>
        <w:t>DZĪVOKĻA ĪPAŠUMA KRISTAPA HELMAŅA IELĀ 2A-37, JELGAVĀ ATSAVINĀŠANA</w:t>
      </w:r>
    </w:p>
    <w:p w14:paraId="46390A1E" w14:textId="7F852734" w:rsidR="001D44D0" w:rsidRPr="003A5294" w:rsidRDefault="001D44D0" w:rsidP="001D44D0">
      <w:pPr>
        <w:jc w:val="center"/>
      </w:pPr>
      <w:r w:rsidRPr="003A5294">
        <w:t xml:space="preserve">(ziņo: </w:t>
      </w:r>
      <w:proofErr w:type="spellStart"/>
      <w:r>
        <w:t>S.Beļaka</w:t>
      </w:r>
      <w:proofErr w:type="spellEnd"/>
      <w:r w:rsidRPr="003A5294">
        <w:t>)</w:t>
      </w:r>
    </w:p>
    <w:p w14:paraId="214D06E5" w14:textId="77777777" w:rsidR="001D44D0" w:rsidRPr="003A5294" w:rsidRDefault="001D44D0" w:rsidP="001D44D0">
      <w:pPr>
        <w:pStyle w:val="Header"/>
        <w:tabs>
          <w:tab w:val="clear" w:pos="4320"/>
          <w:tab w:val="clear" w:pos="8640"/>
        </w:tabs>
        <w:jc w:val="both"/>
        <w:rPr>
          <w:b/>
          <w:bCs/>
          <w:lang w:val="lv-LV"/>
        </w:rPr>
      </w:pPr>
    </w:p>
    <w:p w14:paraId="230E446D"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3950D265" w14:textId="1BB28FBF"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13279C3A"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4B1B9B7F" w14:textId="08F5E48C" w:rsidR="001D44D0" w:rsidRPr="003A5294" w:rsidRDefault="001D44D0" w:rsidP="001D44D0">
      <w:pPr>
        <w:jc w:val="center"/>
        <w:rPr>
          <w:b/>
        </w:rPr>
      </w:pPr>
      <w:r>
        <w:rPr>
          <w:b/>
        </w:rPr>
        <w:t>1</w:t>
      </w:r>
      <w:r w:rsidR="00BA5824">
        <w:rPr>
          <w:b/>
        </w:rPr>
        <w:t>/7</w:t>
      </w:r>
    </w:p>
    <w:p w14:paraId="7D293611" w14:textId="56200B0F" w:rsidR="001D44D0" w:rsidRPr="000920B2" w:rsidRDefault="000920B2" w:rsidP="001D44D0">
      <w:pPr>
        <w:pBdr>
          <w:bottom w:val="single" w:sz="6" w:space="1" w:color="auto"/>
        </w:pBdr>
        <w:jc w:val="center"/>
        <w:rPr>
          <w:b/>
        </w:rPr>
      </w:pPr>
      <w:r w:rsidRPr="000920B2">
        <w:rPr>
          <w:b/>
        </w:rPr>
        <w:t xml:space="preserve">APBŪVĒTA ZEMESGABALA LAIMAS IELĀ 10, JELGAVĀ </w:t>
      </w:r>
      <w:r w:rsidRPr="000920B2">
        <w:rPr>
          <w:b/>
          <w:bCs/>
        </w:rPr>
        <w:t>1/2 DOMĀJAMĀS DAĻAS ATSAVINĀŠANA</w:t>
      </w:r>
    </w:p>
    <w:p w14:paraId="310C2FB3" w14:textId="11BD4D61" w:rsidR="001D44D0" w:rsidRPr="003A5294" w:rsidRDefault="001D44D0" w:rsidP="001D44D0">
      <w:pPr>
        <w:jc w:val="center"/>
      </w:pPr>
      <w:r w:rsidRPr="003A5294">
        <w:t xml:space="preserve">(ziņo: </w:t>
      </w:r>
      <w:proofErr w:type="spellStart"/>
      <w:r w:rsidR="00BA5824">
        <w:t>S.Beļaka</w:t>
      </w:r>
      <w:proofErr w:type="spellEnd"/>
      <w:r w:rsidRPr="003A5294">
        <w:t>)</w:t>
      </w:r>
    </w:p>
    <w:p w14:paraId="0D2FE9AD" w14:textId="5DF45F25" w:rsidR="001D44D0" w:rsidRPr="00C77EA9" w:rsidRDefault="000920B2" w:rsidP="001D44D0">
      <w:pPr>
        <w:pStyle w:val="Header"/>
        <w:tabs>
          <w:tab w:val="clear" w:pos="4320"/>
          <w:tab w:val="clear" w:pos="8640"/>
        </w:tabs>
        <w:jc w:val="both"/>
        <w:rPr>
          <w:bCs/>
          <w:lang w:val="lv-LV"/>
        </w:rPr>
      </w:pPr>
      <w:r>
        <w:rPr>
          <w:bCs/>
          <w:lang w:val="lv-LV"/>
        </w:rPr>
        <w:t>Jautājumu</w:t>
      </w:r>
      <w:r w:rsidR="00C77EA9" w:rsidRPr="00C77EA9">
        <w:rPr>
          <w:bCs/>
          <w:lang w:val="lv-LV"/>
        </w:rPr>
        <w:t xml:space="preserve"> uzdod: </w:t>
      </w:r>
      <w:proofErr w:type="spellStart"/>
      <w:r w:rsidR="00C77EA9" w:rsidRPr="00C77EA9">
        <w:rPr>
          <w:bCs/>
          <w:lang w:val="lv-LV"/>
        </w:rPr>
        <w:t>G.Kurlovičs</w:t>
      </w:r>
      <w:proofErr w:type="spellEnd"/>
      <w:r w:rsidR="00C77EA9" w:rsidRPr="00C77EA9">
        <w:rPr>
          <w:bCs/>
          <w:lang w:val="lv-LV"/>
        </w:rPr>
        <w:t>.</w:t>
      </w:r>
    </w:p>
    <w:p w14:paraId="1060E614" w14:textId="3C35FEC9" w:rsidR="00C77EA9" w:rsidRPr="00C77EA9" w:rsidRDefault="000920B2" w:rsidP="001D44D0">
      <w:pPr>
        <w:pStyle w:val="Header"/>
        <w:tabs>
          <w:tab w:val="clear" w:pos="4320"/>
          <w:tab w:val="clear" w:pos="8640"/>
        </w:tabs>
        <w:jc w:val="both"/>
        <w:rPr>
          <w:bCs/>
          <w:lang w:val="lv-LV"/>
        </w:rPr>
      </w:pPr>
      <w:r>
        <w:rPr>
          <w:bCs/>
          <w:lang w:val="lv-LV"/>
        </w:rPr>
        <w:t>Uz jautājumu</w:t>
      </w:r>
      <w:r w:rsidR="00C77EA9" w:rsidRPr="00C77EA9">
        <w:rPr>
          <w:bCs/>
          <w:lang w:val="lv-LV"/>
        </w:rPr>
        <w:t xml:space="preserve"> atbild: </w:t>
      </w:r>
      <w:proofErr w:type="spellStart"/>
      <w:r w:rsidR="00C77EA9" w:rsidRPr="00C77EA9">
        <w:rPr>
          <w:bCs/>
          <w:lang w:val="lv-LV"/>
        </w:rPr>
        <w:t>S.Beļaka</w:t>
      </w:r>
      <w:proofErr w:type="spellEnd"/>
      <w:r w:rsidR="00C77EA9" w:rsidRPr="00C77EA9">
        <w:rPr>
          <w:bCs/>
          <w:lang w:val="lv-LV"/>
        </w:rPr>
        <w:t>.</w:t>
      </w:r>
    </w:p>
    <w:p w14:paraId="24C3DC27" w14:textId="77777777" w:rsidR="00C77EA9" w:rsidRPr="003A5294" w:rsidRDefault="00C77EA9" w:rsidP="001D44D0">
      <w:pPr>
        <w:pStyle w:val="Header"/>
        <w:tabs>
          <w:tab w:val="clear" w:pos="4320"/>
          <w:tab w:val="clear" w:pos="8640"/>
        </w:tabs>
        <w:jc w:val="both"/>
        <w:rPr>
          <w:b/>
          <w:bCs/>
          <w:lang w:val="lv-LV"/>
        </w:rPr>
      </w:pPr>
    </w:p>
    <w:p w14:paraId="02244A93"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71A11125" w14:textId="2C4161BD"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4AAB3664"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6722A896" w14:textId="5C4D8A5A" w:rsidR="001D44D0" w:rsidRPr="003A5294" w:rsidRDefault="001D44D0" w:rsidP="001D44D0">
      <w:pPr>
        <w:jc w:val="center"/>
        <w:rPr>
          <w:b/>
        </w:rPr>
      </w:pPr>
      <w:r>
        <w:rPr>
          <w:b/>
        </w:rPr>
        <w:t>1</w:t>
      </w:r>
      <w:r w:rsidR="00BA5824">
        <w:rPr>
          <w:b/>
        </w:rPr>
        <w:t>/8</w:t>
      </w:r>
    </w:p>
    <w:p w14:paraId="37AA5EBB" w14:textId="08E23E51" w:rsidR="001D44D0" w:rsidRPr="000920B2" w:rsidRDefault="000920B2" w:rsidP="001D44D0">
      <w:pPr>
        <w:pBdr>
          <w:bottom w:val="single" w:sz="6" w:space="1" w:color="auto"/>
        </w:pBdr>
        <w:jc w:val="center"/>
        <w:rPr>
          <w:b/>
        </w:rPr>
      </w:pPr>
      <w:r w:rsidRPr="000920B2">
        <w:rPr>
          <w:b/>
        </w:rPr>
        <w:t>ZEMES STARPGABALA MIEZĪTES CEĻĀ 10A, JELGAVĀ ATSAVINĀŠANA</w:t>
      </w:r>
    </w:p>
    <w:p w14:paraId="1E00F66A" w14:textId="2DD41F7B" w:rsidR="001D44D0" w:rsidRPr="003A5294" w:rsidRDefault="001D44D0" w:rsidP="001D44D0">
      <w:pPr>
        <w:jc w:val="center"/>
      </w:pPr>
      <w:r w:rsidRPr="003A5294">
        <w:lastRenderedPageBreak/>
        <w:t xml:space="preserve">(ziņo: </w:t>
      </w:r>
      <w:proofErr w:type="spellStart"/>
      <w:r w:rsidR="00BA5824">
        <w:t>S.Beļaka</w:t>
      </w:r>
      <w:proofErr w:type="spellEnd"/>
      <w:r w:rsidRPr="003A5294">
        <w:t>)</w:t>
      </w:r>
    </w:p>
    <w:p w14:paraId="1DD878BE" w14:textId="77777777" w:rsidR="00C77EA9" w:rsidRPr="003A5294" w:rsidRDefault="00C77EA9" w:rsidP="001D44D0">
      <w:pPr>
        <w:pStyle w:val="Header"/>
        <w:tabs>
          <w:tab w:val="clear" w:pos="4320"/>
          <w:tab w:val="clear" w:pos="8640"/>
        </w:tabs>
        <w:jc w:val="both"/>
        <w:rPr>
          <w:b/>
          <w:bCs/>
          <w:lang w:val="lv-LV"/>
        </w:rPr>
      </w:pPr>
    </w:p>
    <w:p w14:paraId="5170A65F" w14:textId="77777777" w:rsidR="000920B2" w:rsidRPr="00350304" w:rsidRDefault="000920B2" w:rsidP="000920B2">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2552736B" w14:textId="69AB7522" w:rsidR="001D44D0" w:rsidRDefault="000920B2" w:rsidP="000920B2">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26DD98EB"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23007165" w14:textId="25C18114" w:rsidR="001D44D0" w:rsidRPr="003A5294" w:rsidRDefault="001D44D0" w:rsidP="001D44D0">
      <w:pPr>
        <w:jc w:val="center"/>
        <w:rPr>
          <w:b/>
        </w:rPr>
      </w:pPr>
      <w:r>
        <w:rPr>
          <w:b/>
        </w:rPr>
        <w:t>1</w:t>
      </w:r>
      <w:r w:rsidR="00BA5824">
        <w:rPr>
          <w:b/>
        </w:rPr>
        <w:t>/9</w:t>
      </w:r>
    </w:p>
    <w:p w14:paraId="630AF8E5" w14:textId="34975A04" w:rsidR="001D44D0" w:rsidRPr="000920B2" w:rsidRDefault="000920B2" w:rsidP="001D44D0">
      <w:pPr>
        <w:pBdr>
          <w:bottom w:val="single" w:sz="6" w:space="1" w:color="auto"/>
        </w:pBdr>
        <w:jc w:val="center"/>
        <w:rPr>
          <w:b/>
        </w:rPr>
      </w:pPr>
      <w:r w:rsidRPr="000920B2">
        <w:rPr>
          <w:b/>
        </w:rPr>
        <w:t>ZEMES STARPGABALA PLATONES IELĀ 40A, JELGAVĀ ATSAVINĀŠANA</w:t>
      </w:r>
    </w:p>
    <w:p w14:paraId="36FB54CA" w14:textId="75DA9683" w:rsidR="001D44D0" w:rsidRPr="003A5294" w:rsidRDefault="001D44D0" w:rsidP="001D44D0">
      <w:pPr>
        <w:jc w:val="center"/>
      </w:pPr>
      <w:r w:rsidRPr="003A5294">
        <w:t xml:space="preserve">(ziņo: </w:t>
      </w:r>
      <w:proofErr w:type="spellStart"/>
      <w:r w:rsidR="00BA5824">
        <w:t>S.Beļaka</w:t>
      </w:r>
      <w:proofErr w:type="spellEnd"/>
      <w:r w:rsidRPr="003A5294">
        <w:t>)</w:t>
      </w:r>
    </w:p>
    <w:p w14:paraId="62B20ACF" w14:textId="77777777" w:rsidR="001D44D0" w:rsidRPr="003A5294" w:rsidRDefault="001D44D0" w:rsidP="001D44D0">
      <w:pPr>
        <w:pStyle w:val="Header"/>
        <w:tabs>
          <w:tab w:val="clear" w:pos="4320"/>
          <w:tab w:val="clear" w:pos="8640"/>
        </w:tabs>
        <w:jc w:val="both"/>
        <w:rPr>
          <w:b/>
          <w:bCs/>
          <w:lang w:val="lv-LV"/>
        </w:rPr>
      </w:pPr>
    </w:p>
    <w:p w14:paraId="6355A2AE"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1E40476A" w14:textId="74DD6FB8"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5630F8A2"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56676A8A" w14:textId="0B81A2B4" w:rsidR="001D44D0" w:rsidRPr="003A5294" w:rsidRDefault="001D44D0" w:rsidP="001D44D0">
      <w:pPr>
        <w:jc w:val="center"/>
        <w:rPr>
          <w:b/>
        </w:rPr>
      </w:pPr>
      <w:r>
        <w:rPr>
          <w:b/>
        </w:rPr>
        <w:t>1</w:t>
      </w:r>
      <w:r w:rsidR="00BA5824">
        <w:rPr>
          <w:b/>
        </w:rPr>
        <w:t>/10</w:t>
      </w:r>
    </w:p>
    <w:p w14:paraId="586F1C41" w14:textId="486345C2" w:rsidR="001D44D0" w:rsidRPr="001D4E46" w:rsidRDefault="001D4E46" w:rsidP="001D44D0">
      <w:pPr>
        <w:pBdr>
          <w:bottom w:val="single" w:sz="6" w:space="1" w:color="auto"/>
        </w:pBdr>
        <w:jc w:val="center"/>
        <w:rPr>
          <w:b/>
        </w:rPr>
      </w:pPr>
      <w:r w:rsidRPr="001D4E46">
        <w:rPr>
          <w:b/>
        </w:rPr>
        <w:t>ZEMES STARPGABALA SALDUS IELĀ 11C, JELGAVĀ ATSAVINĀŠANA</w:t>
      </w:r>
    </w:p>
    <w:p w14:paraId="399BC793" w14:textId="7E295279" w:rsidR="001D44D0" w:rsidRPr="003A5294" w:rsidRDefault="001D44D0" w:rsidP="001D44D0">
      <w:pPr>
        <w:jc w:val="center"/>
      </w:pPr>
      <w:r w:rsidRPr="003A5294">
        <w:t xml:space="preserve">(ziņo: </w:t>
      </w:r>
      <w:proofErr w:type="spellStart"/>
      <w:r w:rsidR="00BA5824">
        <w:t>S.Beļaka</w:t>
      </w:r>
      <w:proofErr w:type="spellEnd"/>
      <w:r w:rsidRPr="003A5294">
        <w:t>)</w:t>
      </w:r>
    </w:p>
    <w:p w14:paraId="64EBE804" w14:textId="77777777" w:rsidR="001D44D0" w:rsidRPr="003A5294" w:rsidRDefault="001D44D0" w:rsidP="001D44D0">
      <w:pPr>
        <w:pStyle w:val="Header"/>
        <w:tabs>
          <w:tab w:val="clear" w:pos="4320"/>
          <w:tab w:val="clear" w:pos="8640"/>
        </w:tabs>
        <w:jc w:val="both"/>
        <w:rPr>
          <w:b/>
          <w:bCs/>
          <w:lang w:val="lv-LV"/>
        </w:rPr>
      </w:pPr>
    </w:p>
    <w:p w14:paraId="4930D1B2"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2FBF3BD7" w14:textId="6E13CC58"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4790A712"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5133EF42" w14:textId="074B7CFB" w:rsidR="001D44D0" w:rsidRPr="003A5294" w:rsidRDefault="001D44D0" w:rsidP="001D44D0">
      <w:pPr>
        <w:jc w:val="center"/>
        <w:rPr>
          <w:b/>
        </w:rPr>
      </w:pPr>
      <w:r>
        <w:rPr>
          <w:b/>
        </w:rPr>
        <w:t>1</w:t>
      </w:r>
      <w:r w:rsidR="00BA5824">
        <w:rPr>
          <w:b/>
        </w:rPr>
        <w:t>/11</w:t>
      </w:r>
    </w:p>
    <w:p w14:paraId="506E9277" w14:textId="54B9C514" w:rsidR="001D44D0" w:rsidRPr="001D4E46" w:rsidRDefault="001D4E46" w:rsidP="001D44D0">
      <w:pPr>
        <w:pBdr>
          <w:bottom w:val="single" w:sz="6" w:space="1" w:color="auto"/>
        </w:pBdr>
        <w:jc w:val="center"/>
        <w:rPr>
          <w:b/>
        </w:rPr>
      </w:pPr>
      <w:r w:rsidRPr="001D4E46">
        <w:rPr>
          <w:b/>
        </w:rPr>
        <w:t>ZEMES STARPGABALA SALDUS IELĀ 11D, JELGAVĀ ATSAVINĀŠANA</w:t>
      </w:r>
    </w:p>
    <w:p w14:paraId="3CF5B0C1" w14:textId="073C95A2" w:rsidR="001D44D0" w:rsidRPr="003A5294" w:rsidRDefault="001D44D0" w:rsidP="001D44D0">
      <w:pPr>
        <w:jc w:val="center"/>
      </w:pPr>
      <w:r w:rsidRPr="003A5294">
        <w:t xml:space="preserve">(ziņo: </w:t>
      </w:r>
      <w:proofErr w:type="spellStart"/>
      <w:r w:rsidR="00BA5824">
        <w:t>S.Beļaka</w:t>
      </w:r>
      <w:proofErr w:type="spellEnd"/>
      <w:r w:rsidRPr="003A5294">
        <w:t>)</w:t>
      </w:r>
    </w:p>
    <w:p w14:paraId="734F2271" w14:textId="77777777" w:rsidR="001D44D0" w:rsidRPr="003A5294" w:rsidRDefault="001D44D0" w:rsidP="001D44D0">
      <w:pPr>
        <w:pStyle w:val="Header"/>
        <w:tabs>
          <w:tab w:val="clear" w:pos="4320"/>
          <w:tab w:val="clear" w:pos="8640"/>
        </w:tabs>
        <w:jc w:val="both"/>
        <w:rPr>
          <w:b/>
          <w:bCs/>
          <w:lang w:val="lv-LV"/>
        </w:rPr>
      </w:pPr>
    </w:p>
    <w:p w14:paraId="3DE9426F"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136628B2" w14:textId="08933865"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668B69DB"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0DB5B530" w14:textId="76065563" w:rsidR="001D44D0" w:rsidRPr="003A5294" w:rsidRDefault="001D44D0" w:rsidP="001D44D0">
      <w:pPr>
        <w:jc w:val="center"/>
        <w:rPr>
          <w:b/>
        </w:rPr>
      </w:pPr>
      <w:r>
        <w:rPr>
          <w:b/>
        </w:rPr>
        <w:t>1</w:t>
      </w:r>
      <w:r w:rsidR="00BA5824">
        <w:rPr>
          <w:b/>
        </w:rPr>
        <w:t>/12</w:t>
      </w:r>
    </w:p>
    <w:p w14:paraId="0EF4B9B3" w14:textId="464F8949" w:rsidR="001D44D0" w:rsidRPr="001D4E46" w:rsidRDefault="001D4E46" w:rsidP="001D44D0">
      <w:pPr>
        <w:pBdr>
          <w:bottom w:val="single" w:sz="6" w:space="1" w:color="auto"/>
        </w:pBdr>
        <w:jc w:val="center"/>
        <w:rPr>
          <w:b/>
        </w:rPr>
      </w:pPr>
      <w:r w:rsidRPr="001D4E46">
        <w:rPr>
          <w:b/>
        </w:rPr>
        <w:t>GROZĪJUMS JELGAVAS VALSTSPILSĒTAS DOMES 2022. GADA 30. JŪNIJA LĒMUMĀ NR.9/27  “JELGAVAS VALSTSPILSĒTAS PAŠVALDĪBAS VĒLĒŠANU IECIRKŅU NOTEIKŠANA”</w:t>
      </w:r>
    </w:p>
    <w:p w14:paraId="5D84B189" w14:textId="63B30321" w:rsidR="001D44D0" w:rsidRPr="003A5294" w:rsidRDefault="001D44D0" w:rsidP="001D44D0">
      <w:pPr>
        <w:jc w:val="center"/>
      </w:pPr>
      <w:r w:rsidRPr="003A5294">
        <w:t xml:space="preserve">(ziņo: </w:t>
      </w:r>
      <w:proofErr w:type="spellStart"/>
      <w:r w:rsidR="001D4E46">
        <w:t>I.Meija</w:t>
      </w:r>
      <w:proofErr w:type="spellEnd"/>
      <w:r w:rsidRPr="003A5294">
        <w:t>)</w:t>
      </w:r>
    </w:p>
    <w:p w14:paraId="50D2D447" w14:textId="77777777" w:rsidR="00C77EA9" w:rsidRPr="003A5294" w:rsidRDefault="00C77EA9" w:rsidP="001D44D0">
      <w:pPr>
        <w:pStyle w:val="Header"/>
        <w:tabs>
          <w:tab w:val="clear" w:pos="4320"/>
          <w:tab w:val="clear" w:pos="8640"/>
        </w:tabs>
        <w:jc w:val="both"/>
        <w:rPr>
          <w:b/>
          <w:bCs/>
          <w:lang w:val="lv-LV"/>
        </w:rPr>
      </w:pPr>
    </w:p>
    <w:p w14:paraId="383265F0" w14:textId="77777777" w:rsidR="001D44D0" w:rsidRPr="00350304" w:rsidRDefault="001D44D0" w:rsidP="001D44D0">
      <w:pPr>
        <w:pStyle w:val="Header"/>
        <w:tabs>
          <w:tab w:val="clear" w:pos="4320"/>
          <w:tab w:val="clear" w:pos="8640"/>
        </w:tabs>
        <w:jc w:val="both"/>
        <w:rPr>
          <w:color w:val="000000"/>
          <w:lang w:val="lv-LV"/>
        </w:rPr>
      </w:pPr>
      <w:r w:rsidRPr="003A5294">
        <w:rPr>
          <w:b/>
          <w:bCs/>
          <w:lang w:val="lv-LV"/>
        </w:rPr>
        <w:t xml:space="preserve">Atklāti balsojot: PAR – </w:t>
      </w:r>
      <w:r>
        <w:rPr>
          <w:b/>
          <w:bCs/>
          <w:lang w:val="lv-LV"/>
        </w:rPr>
        <w:t>9</w:t>
      </w:r>
      <w:r w:rsidRPr="003A5294">
        <w:rPr>
          <w:b/>
          <w:bCs/>
          <w:lang w:val="lv-LV"/>
        </w:rPr>
        <w:t xml:space="preserve"> </w:t>
      </w:r>
      <w:r w:rsidRPr="003A5294">
        <w:rPr>
          <w:bCs/>
          <w:lang w:val="lv-LV"/>
        </w:rPr>
        <w:t>(</w:t>
      </w:r>
      <w:proofErr w:type="spellStart"/>
      <w:r>
        <w:rPr>
          <w:bCs/>
          <w:lang w:val="lv-LV"/>
        </w:rPr>
        <w:t>A.Rāviņš</w:t>
      </w:r>
      <w:proofErr w:type="spellEnd"/>
      <w:r w:rsidRPr="003A5294">
        <w:rPr>
          <w:bCs/>
          <w:lang w:val="lv-LV"/>
        </w:rPr>
        <w:t>,</w:t>
      </w:r>
      <w:r>
        <w:rPr>
          <w:bCs/>
          <w:lang w:val="lv-LV"/>
        </w:rPr>
        <w:t xml:space="preserve"> </w:t>
      </w:r>
      <w:proofErr w:type="spellStart"/>
      <w:r>
        <w:rPr>
          <w:bCs/>
          <w:lang w:val="lv-LV"/>
        </w:rPr>
        <w:t>R.Vectirāne</w:t>
      </w:r>
      <w:proofErr w:type="spellEnd"/>
      <w:r>
        <w:rPr>
          <w:bCs/>
          <w:lang w:val="lv-LV"/>
        </w:rPr>
        <w:t>,</w:t>
      </w:r>
      <w:r w:rsidRPr="003A5294">
        <w:rPr>
          <w:bCs/>
          <w:lang w:val="lv-LV"/>
        </w:rPr>
        <w:t xml:space="preserve"> </w:t>
      </w:r>
      <w:proofErr w:type="spellStart"/>
      <w:r w:rsidRPr="003A5294">
        <w:rPr>
          <w:bCs/>
          <w:lang w:val="lv-LV"/>
        </w:rPr>
        <w:t>V.Ļevčenoks</w:t>
      </w:r>
      <w:proofErr w:type="spellEnd"/>
      <w:r w:rsidRPr="003A5294">
        <w:rPr>
          <w:bCs/>
          <w:lang w:val="lv-LV"/>
        </w:rPr>
        <w:t xml:space="preserve">, </w:t>
      </w:r>
      <w:proofErr w:type="spellStart"/>
      <w:r w:rsidRPr="003A5294">
        <w:rPr>
          <w:bCs/>
          <w:lang w:val="lv-LV"/>
        </w:rPr>
        <w:t>G.Kurlovičs</w:t>
      </w:r>
      <w:proofErr w:type="spellEnd"/>
      <w:r w:rsidRPr="003A5294">
        <w:rPr>
          <w:bCs/>
          <w:lang w:val="lv-LV"/>
        </w:rPr>
        <w:t xml:space="preserve">, </w:t>
      </w:r>
      <w:proofErr w:type="spellStart"/>
      <w:r w:rsidRPr="003A5294">
        <w:rPr>
          <w:bCs/>
          <w:lang w:val="lv-LV"/>
        </w:rPr>
        <w:t>A.Rublis</w:t>
      </w:r>
      <w:proofErr w:type="spellEnd"/>
      <w:r w:rsidRPr="003A5294">
        <w:rPr>
          <w:bCs/>
          <w:lang w:val="lv-LV"/>
        </w:rPr>
        <w:t xml:space="preserve">, </w:t>
      </w:r>
      <w:proofErr w:type="spellStart"/>
      <w:r w:rsidRPr="003A5294">
        <w:rPr>
          <w:bCs/>
          <w:lang w:val="lv-LV"/>
        </w:rPr>
        <w:t>A.Eihvalds</w:t>
      </w:r>
      <w:proofErr w:type="spellEnd"/>
      <w:r w:rsidRPr="003A5294">
        <w:rPr>
          <w:bCs/>
          <w:lang w:val="lv-LV"/>
        </w:rPr>
        <w:t xml:space="preserve">, </w:t>
      </w:r>
      <w:proofErr w:type="spellStart"/>
      <w:r w:rsidRPr="003A5294">
        <w:rPr>
          <w:bCs/>
          <w:lang w:val="lv-LV"/>
        </w:rPr>
        <w:t>J.Strods</w:t>
      </w:r>
      <w:proofErr w:type="spellEnd"/>
      <w:r w:rsidRPr="003A5294">
        <w:rPr>
          <w:bCs/>
          <w:lang w:val="lv-LV"/>
        </w:rPr>
        <w:t xml:space="preserve">, </w:t>
      </w:r>
      <w:proofErr w:type="spellStart"/>
      <w:r w:rsidRPr="003A5294">
        <w:rPr>
          <w:bCs/>
          <w:lang w:val="lv-LV"/>
        </w:rPr>
        <w:t>A.Pagors</w:t>
      </w:r>
      <w:proofErr w:type="spellEnd"/>
      <w:r w:rsidRPr="003A5294">
        <w:rPr>
          <w:bCs/>
          <w:lang w:val="lv-LV"/>
        </w:rPr>
        <w:t xml:space="preserve">, </w:t>
      </w:r>
      <w:proofErr w:type="spellStart"/>
      <w:r w:rsidRPr="003A5294">
        <w:rPr>
          <w:bCs/>
          <w:lang w:val="lv-LV"/>
        </w:rPr>
        <w:t>M.Daģis</w:t>
      </w:r>
      <w:proofErr w:type="spellEnd"/>
      <w:r w:rsidRPr="003A5294">
        <w:rPr>
          <w:bCs/>
          <w:lang w:val="lv-LV"/>
        </w:rPr>
        <w:t xml:space="preserve">), </w:t>
      </w:r>
      <w:r w:rsidRPr="003A5294">
        <w:rPr>
          <w:b/>
          <w:color w:val="000000"/>
          <w:lang w:val="lv-LV"/>
        </w:rPr>
        <w:t>PRET – nav</w:t>
      </w:r>
      <w:r w:rsidRPr="003A5294">
        <w:rPr>
          <w:color w:val="000000"/>
          <w:lang w:val="lv-LV"/>
        </w:rPr>
        <w:t>,</w:t>
      </w:r>
      <w:r w:rsidRPr="003A5294">
        <w:rPr>
          <w:b/>
          <w:color w:val="000000"/>
          <w:lang w:val="lv-LV"/>
        </w:rPr>
        <w:t xml:space="preserve"> ATTURAS – nav</w:t>
      </w:r>
      <w:r w:rsidRPr="003A5294">
        <w:rPr>
          <w:color w:val="000000"/>
          <w:lang w:val="lv-LV"/>
        </w:rPr>
        <w:t>,</w:t>
      </w:r>
      <w:r w:rsidRPr="00350304">
        <w:rPr>
          <w:bCs/>
          <w:lang w:val="lv-LV"/>
        </w:rPr>
        <w:t xml:space="preserve"> </w:t>
      </w:r>
    </w:p>
    <w:p w14:paraId="0D68EF6C" w14:textId="12E727E0" w:rsidR="001D44D0" w:rsidRDefault="001D44D0" w:rsidP="001D44D0">
      <w:pPr>
        <w:pStyle w:val="BodyTextIndent2"/>
        <w:tabs>
          <w:tab w:val="num" w:pos="720"/>
          <w:tab w:val="left" w:pos="851"/>
          <w:tab w:val="left" w:pos="1134"/>
          <w:tab w:val="left" w:pos="1276"/>
        </w:tabs>
        <w:spacing w:after="0" w:line="240" w:lineRule="auto"/>
        <w:ind w:left="0"/>
        <w:jc w:val="both"/>
      </w:pPr>
      <w:r w:rsidRPr="003A5294">
        <w:rPr>
          <w:b/>
        </w:rPr>
        <w:t>Finanšu komiteja NOLEMJ:</w:t>
      </w:r>
      <w:r w:rsidRPr="003A5294">
        <w:t xml:space="preserve"> atbalstīt lēmuma projektu un izskatīt domes sēdē.</w:t>
      </w:r>
    </w:p>
    <w:p w14:paraId="6A5F534C" w14:textId="77777777" w:rsidR="001D44D0" w:rsidRDefault="001D44D0" w:rsidP="001D44D0">
      <w:pPr>
        <w:pStyle w:val="BodyTextIndent2"/>
        <w:tabs>
          <w:tab w:val="num" w:pos="720"/>
          <w:tab w:val="left" w:pos="851"/>
          <w:tab w:val="left" w:pos="1134"/>
          <w:tab w:val="left" w:pos="1276"/>
        </w:tabs>
        <w:spacing w:after="0" w:line="240" w:lineRule="auto"/>
        <w:ind w:left="0"/>
        <w:jc w:val="both"/>
      </w:pPr>
    </w:p>
    <w:p w14:paraId="5390458B" w14:textId="77777777" w:rsidR="00A94C9F" w:rsidRDefault="00A94C9F" w:rsidP="003356DB">
      <w:pPr>
        <w:rPr>
          <w:b/>
        </w:rPr>
      </w:pPr>
    </w:p>
    <w:p w14:paraId="31E527E2" w14:textId="77777777" w:rsidR="00C75E71" w:rsidRPr="003A5294" w:rsidRDefault="00C75E71" w:rsidP="00076027">
      <w:pPr>
        <w:pStyle w:val="Header"/>
        <w:tabs>
          <w:tab w:val="clear" w:pos="4320"/>
          <w:tab w:val="clear" w:pos="8640"/>
        </w:tabs>
        <w:jc w:val="both"/>
        <w:rPr>
          <w:szCs w:val="24"/>
          <w:lang w:val="lv-LV"/>
        </w:rPr>
      </w:pPr>
    </w:p>
    <w:tbl>
      <w:tblPr>
        <w:tblW w:w="9362" w:type="dxa"/>
        <w:jc w:val="center"/>
        <w:tblLook w:val="0000" w:firstRow="0" w:lastRow="0" w:firstColumn="0" w:lastColumn="0" w:noHBand="0" w:noVBand="0"/>
      </w:tblPr>
      <w:tblGrid>
        <w:gridCol w:w="3789"/>
        <w:gridCol w:w="2616"/>
        <w:gridCol w:w="258"/>
        <w:gridCol w:w="2699"/>
      </w:tblGrid>
      <w:tr w:rsidR="00B0494B" w:rsidRPr="003A5294" w14:paraId="16121FF0" w14:textId="77777777" w:rsidTr="009F136D">
        <w:trPr>
          <w:trHeight w:val="820"/>
          <w:jc w:val="center"/>
        </w:trPr>
        <w:tc>
          <w:tcPr>
            <w:tcW w:w="3789" w:type="dxa"/>
          </w:tcPr>
          <w:p w14:paraId="0B8D0540" w14:textId="3D4B661E" w:rsidR="00B0494B" w:rsidRPr="003A5294" w:rsidRDefault="00276105" w:rsidP="009F136D">
            <w:r>
              <w:t>Ko</w:t>
            </w:r>
            <w:r w:rsidR="00701A55">
              <w:t>mitejas priekšsēdētājs:</w:t>
            </w:r>
          </w:p>
          <w:p w14:paraId="3C0F0D7D" w14:textId="77777777" w:rsidR="00B0494B" w:rsidRPr="003A5294" w:rsidRDefault="00B0494B" w:rsidP="009F136D"/>
          <w:p w14:paraId="288558D1" w14:textId="77777777" w:rsidR="00B0494B" w:rsidRPr="003A5294" w:rsidRDefault="00B0494B" w:rsidP="009F136D"/>
        </w:tc>
        <w:tc>
          <w:tcPr>
            <w:tcW w:w="2616" w:type="dxa"/>
          </w:tcPr>
          <w:p w14:paraId="1EAD0CB0" w14:textId="77777777" w:rsidR="00B0494B" w:rsidRPr="003A5294" w:rsidRDefault="00B0494B" w:rsidP="009F136D">
            <w:pPr>
              <w:jc w:val="center"/>
              <w:rPr>
                <w:i/>
              </w:rPr>
            </w:pPr>
            <w:r w:rsidRPr="003A5294">
              <w:rPr>
                <w:i/>
              </w:rPr>
              <w:t>____________________</w:t>
            </w:r>
          </w:p>
          <w:p w14:paraId="6FCC8FB4" w14:textId="77777777" w:rsidR="00B0494B" w:rsidRPr="003A5294" w:rsidRDefault="00B0494B" w:rsidP="009F136D">
            <w:pPr>
              <w:jc w:val="center"/>
              <w:rPr>
                <w:i/>
              </w:rPr>
            </w:pPr>
            <w:r w:rsidRPr="003A5294">
              <w:rPr>
                <w:i/>
                <w:sz w:val="20"/>
                <w:szCs w:val="20"/>
              </w:rPr>
              <w:t>(paraksts)</w:t>
            </w:r>
          </w:p>
        </w:tc>
        <w:tc>
          <w:tcPr>
            <w:tcW w:w="258" w:type="dxa"/>
          </w:tcPr>
          <w:p w14:paraId="15B1EF71" w14:textId="77777777" w:rsidR="00B0494B" w:rsidRPr="003A5294" w:rsidRDefault="00B0494B" w:rsidP="009F136D"/>
        </w:tc>
        <w:tc>
          <w:tcPr>
            <w:tcW w:w="2699" w:type="dxa"/>
          </w:tcPr>
          <w:p w14:paraId="663B900D" w14:textId="6E8A9779" w:rsidR="00B0494B" w:rsidRPr="003A5294" w:rsidRDefault="00701A55" w:rsidP="009F136D">
            <w:proofErr w:type="spellStart"/>
            <w:r>
              <w:t>A.Rāviņš</w:t>
            </w:r>
            <w:proofErr w:type="spellEnd"/>
          </w:p>
        </w:tc>
      </w:tr>
      <w:tr w:rsidR="00B0494B" w:rsidRPr="003A5294" w14:paraId="44429955" w14:textId="77777777" w:rsidTr="009F136D">
        <w:trPr>
          <w:trHeight w:val="802"/>
          <w:jc w:val="center"/>
        </w:trPr>
        <w:tc>
          <w:tcPr>
            <w:tcW w:w="3789" w:type="dxa"/>
          </w:tcPr>
          <w:p w14:paraId="505FEC2A" w14:textId="77777777" w:rsidR="00B0494B" w:rsidRPr="003A5294" w:rsidRDefault="00B0494B" w:rsidP="009F136D">
            <w:r w:rsidRPr="003A5294">
              <w:t>Komitejas sekretāre:</w:t>
            </w:r>
          </w:p>
        </w:tc>
        <w:tc>
          <w:tcPr>
            <w:tcW w:w="2616" w:type="dxa"/>
          </w:tcPr>
          <w:p w14:paraId="0AF3E705" w14:textId="77777777" w:rsidR="00B0494B" w:rsidRPr="003A5294" w:rsidRDefault="00B0494B" w:rsidP="009F136D">
            <w:pPr>
              <w:rPr>
                <w:i/>
              </w:rPr>
            </w:pPr>
            <w:r w:rsidRPr="003A5294">
              <w:rPr>
                <w:i/>
              </w:rPr>
              <w:t>____________________</w:t>
            </w:r>
          </w:p>
          <w:p w14:paraId="49F26389" w14:textId="77777777" w:rsidR="00B0494B" w:rsidRPr="003A5294" w:rsidRDefault="00B0494B" w:rsidP="009F136D">
            <w:pPr>
              <w:jc w:val="center"/>
              <w:rPr>
                <w:i/>
              </w:rPr>
            </w:pPr>
            <w:r w:rsidRPr="003A5294">
              <w:rPr>
                <w:i/>
                <w:sz w:val="20"/>
                <w:szCs w:val="20"/>
              </w:rPr>
              <w:t>(paraksts)</w:t>
            </w:r>
          </w:p>
        </w:tc>
        <w:tc>
          <w:tcPr>
            <w:tcW w:w="258" w:type="dxa"/>
          </w:tcPr>
          <w:p w14:paraId="72E16BDD" w14:textId="77777777" w:rsidR="00B0494B" w:rsidRPr="003A5294" w:rsidRDefault="00B0494B" w:rsidP="009F136D"/>
        </w:tc>
        <w:tc>
          <w:tcPr>
            <w:tcW w:w="2699" w:type="dxa"/>
          </w:tcPr>
          <w:p w14:paraId="4CF3E91B" w14:textId="77777777" w:rsidR="00B0494B" w:rsidRPr="003A5294" w:rsidRDefault="00B0494B" w:rsidP="009F136D">
            <w:r w:rsidRPr="003A5294">
              <w:t>B.Jēkabsone</w:t>
            </w:r>
          </w:p>
        </w:tc>
      </w:tr>
    </w:tbl>
    <w:p w14:paraId="4A013AA1" w14:textId="77777777" w:rsidR="0095711F" w:rsidRPr="003A5294" w:rsidRDefault="0095711F" w:rsidP="00900059"/>
    <w:sectPr w:rsidR="0095711F" w:rsidRPr="003A5294" w:rsidSect="008E7B09">
      <w:footerReference w:type="even" r:id="rId8"/>
      <w:footerReference w:type="default" r:id="rId9"/>
      <w:headerReference w:type="first" r:id="rId10"/>
      <w:footerReference w:type="first" r:id="rId11"/>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E1AA72" w14:textId="77777777" w:rsidR="002A02A1" w:rsidRDefault="002A02A1">
      <w:r>
        <w:separator/>
      </w:r>
    </w:p>
  </w:endnote>
  <w:endnote w:type="continuationSeparator" w:id="0">
    <w:p w14:paraId="6F4CFF67" w14:textId="77777777" w:rsidR="002A02A1" w:rsidRDefault="002A0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0915" w14:textId="77777777" w:rsidR="00636D3A" w:rsidRDefault="00636D3A" w:rsidP="00825938">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027446"/>
      <w:docPartObj>
        <w:docPartGallery w:val="Page Numbers (Bottom of Page)"/>
        <w:docPartUnique/>
      </w:docPartObj>
    </w:sdtPr>
    <w:sdtEndPr>
      <w:rPr>
        <w:noProof/>
      </w:rPr>
    </w:sdtEndPr>
    <w:sdtContent>
      <w:p w14:paraId="66E2FDA4" w14:textId="77777777" w:rsidR="00636D3A" w:rsidRDefault="00636D3A">
        <w:pPr>
          <w:pStyle w:val="Footer"/>
          <w:jc w:val="center"/>
        </w:pPr>
        <w:r>
          <w:fldChar w:fldCharType="begin"/>
        </w:r>
        <w:r>
          <w:instrText xml:space="preserve"> PAGE   \* MERGEFORMAT </w:instrText>
        </w:r>
        <w:r>
          <w:fldChar w:fldCharType="separate"/>
        </w:r>
        <w:r w:rsidR="00EB42E6">
          <w:rPr>
            <w:noProof/>
          </w:rPr>
          <w:t>4</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999923"/>
      <w:docPartObj>
        <w:docPartGallery w:val="Page Numbers (Bottom of Page)"/>
        <w:docPartUnique/>
      </w:docPartObj>
    </w:sdtPr>
    <w:sdtEndPr>
      <w:rPr>
        <w:noProof/>
      </w:rPr>
    </w:sdtEndPr>
    <w:sdtContent>
      <w:p w14:paraId="55588729" w14:textId="77777777" w:rsidR="00636D3A" w:rsidRDefault="00636D3A" w:rsidP="004A02BB">
        <w:pPr>
          <w:pStyle w:val="Footer"/>
          <w:jc w:val="center"/>
          <w:rPr>
            <w:noProof/>
          </w:rPr>
        </w:pPr>
        <w:r>
          <w:fldChar w:fldCharType="begin"/>
        </w:r>
        <w:r>
          <w:instrText xml:space="preserve"> PAGE   \* MERGEFORMAT </w:instrText>
        </w:r>
        <w:r>
          <w:fldChar w:fldCharType="separate"/>
        </w:r>
        <w:r w:rsidR="00EB42E6">
          <w:rPr>
            <w:noProof/>
          </w:rPr>
          <w:t>1</w:t>
        </w:r>
        <w:r>
          <w:rPr>
            <w:noProof/>
          </w:rPr>
          <w:fldChar w:fldCharType="end"/>
        </w:r>
      </w:p>
    </w:sdtContent>
  </w:sdt>
  <w:p w14:paraId="40460011" w14:textId="77777777" w:rsidR="00636D3A" w:rsidRDefault="00636D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497EF" w14:textId="77777777" w:rsidR="002A02A1" w:rsidRDefault="002A02A1">
      <w:r>
        <w:separator/>
      </w:r>
    </w:p>
  </w:footnote>
  <w:footnote w:type="continuationSeparator" w:id="0">
    <w:p w14:paraId="7B927CF4" w14:textId="77777777" w:rsidR="002A02A1" w:rsidRDefault="002A0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8179F" w14:textId="77777777" w:rsidR="00636D3A" w:rsidRPr="002C09EB" w:rsidRDefault="00636D3A" w:rsidP="002875D8">
    <w:pPr>
      <w:pStyle w:val="Header"/>
      <w:tabs>
        <w:tab w:val="clear" w:pos="4320"/>
        <w:tab w:val="clear" w:pos="8640"/>
      </w:tabs>
      <w:jc w:val="center"/>
      <w:rPr>
        <w:sz w:val="16"/>
        <w:szCs w:val="16"/>
        <w:lang w:val="lv-LV"/>
      </w:rPr>
    </w:pPr>
    <w:r w:rsidRPr="002C09EB">
      <w:rPr>
        <w:rFonts w:ascii="Arial" w:hAnsi="Arial"/>
        <w:b/>
        <w:noProof/>
        <w:sz w:val="28"/>
        <w:lang w:val="lv-LV"/>
      </w:rPr>
      <w:drawing>
        <wp:inline distT="0" distB="0" distL="0" distR="0" wp14:anchorId="7BA5E21D" wp14:editId="25E05E95">
          <wp:extent cx="647700" cy="742950"/>
          <wp:effectExtent l="0" t="0" r="0" b="0"/>
          <wp:docPr id="1" name="Picture 2"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42950"/>
                  </a:xfrm>
                  <a:prstGeom prst="rect">
                    <a:avLst/>
                  </a:prstGeom>
                  <a:noFill/>
                  <a:ln>
                    <a:noFill/>
                  </a:ln>
                </pic:spPr>
              </pic:pic>
            </a:graphicData>
          </a:graphic>
        </wp:inline>
      </w:drawing>
    </w:r>
  </w:p>
  <w:p w14:paraId="1EFF0B00" w14:textId="77777777" w:rsidR="00636D3A" w:rsidRPr="002C09EB" w:rsidRDefault="00636D3A" w:rsidP="002875D8">
    <w:pPr>
      <w:pStyle w:val="Header"/>
      <w:tabs>
        <w:tab w:val="clear" w:pos="4320"/>
        <w:tab w:val="clear" w:pos="8640"/>
      </w:tabs>
      <w:jc w:val="center"/>
      <w:rPr>
        <w:rFonts w:ascii="Arial" w:hAnsi="Arial" w:cs="Arial"/>
        <w:b/>
        <w:position w:val="-6"/>
        <w:sz w:val="22"/>
        <w:szCs w:val="22"/>
        <w:lang w:val="lv-LV"/>
      </w:rPr>
    </w:pPr>
    <w:r w:rsidRPr="002C09EB">
      <w:rPr>
        <w:rFonts w:ascii="Arial" w:hAnsi="Arial" w:cs="Arial"/>
        <w:b/>
        <w:position w:val="-6"/>
        <w:sz w:val="22"/>
        <w:szCs w:val="22"/>
        <w:lang w:val="lv-LV"/>
      </w:rPr>
      <w:t>Latvijas Republika</w:t>
    </w:r>
  </w:p>
  <w:p w14:paraId="3955C97B" w14:textId="77777777" w:rsidR="00636D3A" w:rsidRPr="002C09EB" w:rsidRDefault="00636D3A" w:rsidP="002875D8">
    <w:pPr>
      <w:pStyle w:val="Header"/>
      <w:tabs>
        <w:tab w:val="clear" w:pos="4320"/>
        <w:tab w:val="clear" w:pos="8640"/>
      </w:tabs>
      <w:jc w:val="center"/>
      <w:rPr>
        <w:rFonts w:ascii="Arial" w:hAnsi="Arial" w:cs="Arial"/>
        <w:b/>
        <w:sz w:val="30"/>
        <w:szCs w:val="30"/>
        <w:lang w:val="lv-LV"/>
      </w:rPr>
    </w:pPr>
    <w:r w:rsidRPr="002C09EB">
      <w:rPr>
        <w:rFonts w:ascii="Arial" w:hAnsi="Arial" w:cs="Arial"/>
        <w:b/>
        <w:sz w:val="30"/>
        <w:szCs w:val="30"/>
        <w:lang w:val="lv-LV"/>
      </w:rPr>
      <w:t xml:space="preserve">Jelgavas </w:t>
    </w:r>
    <w:proofErr w:type="spellStart"/>
    <w:r>
      <w:rPr>
        <w:rFonts w:ascii="Arial" w:hAnsi="Arial" w:cs="Arial"/>
        <w:b/>
        <w:sz w:val="30"/>
        <w:szCs w:val="30"/>
        <w:lang w:val="lv-LV"/>
      </w:rPr>
      <w:t>valsts</w:t>
    </w:r>
    <w:r w:rsidRPr="002C09EB">
      <w:rPr>
        <w:rFonts w:ascii="Arial" w:hAnsi="Arial" w:cs="Arial"/>
        <w:b/>
        <w:sz w:val="30"/>
        <w:szCs w:val="30"/>
        <w:lang w:val="lv-LV"/>
      </w:rPr>
      <w:t>pilsētas</w:t>
    </w:r>
    <w:proofErr w:type="spellEnd"/>
    <w:r w:rsidRPr="002C09EB">
      <w:rPr>
        <w:rFonts w:ascii="Arial" w:hAnsi="Arial" w:cs="Arial"/>
        <w:b/>
        <w:sz w:val="30"/>
        <w:szCs w:val="30"/>
        <w:lang w:val="lv-LV"/>
      </w:rPr>
      <w:t xml:space="preserve"> </w:t>
    </w:r>
    <w:r w:rsidR="00056B16">
      <w:rPr>
        <w:rFonts w:ascii="Arial" w:hAnsi="Arial" w:cs="Arial"/>
        <w:b/>
        <w:sz w:val="30"/>
        <w:szCs w:val="30"/>
        <w:lang w:val="lv-LV"/>
      </w:rPr>
      <w:t xml:space="preserve">pašvaldības </w:t>
    </w:r>
    <w:r w:rsidRPr="002C09EB">
      <w:rPr>
        <w:rFonts w:ascii="Arial" w:hAnsi="Arial" w:cs="Arial"/>
        <w:b/>
        <w:sz w:val="30"/>
        <w:szCs w:val="30"/>
        <w:lang w:val="lv-LV"/>
      </w:rPr>
      <w:t>dome</w:t>
    </w:r>
  </w:p>
  <w:p w14:paraId="2B1F3C4A" w14:textId="77777777" w:rsidR="00636D3A" w:rsidRPr="002C09EB" w:rsidRDefault="00636D3A" w:rsidP="002875D8">
    <w:pPr>
      <w:pStyle w:val="Header"/>
      <w:tabs>
        <w:tab w:val="clear" w:pos="4320"/>
        <w:tab w:val="clear" w:pos="8640"/>
      </w:tabs>
      <w:jc w:val="center"/>
      <w:rPr>
        <w:rFonts w:ascii="Arial" w:hAnsi="Arial" w:cs="Arial"/>
        <w:b/>
        <w:sz w:val="40"/>
        <w:szCs w:val="40"/>
        <w:lang w:val="lv-LV"/>
      </w:rPr>
    </w:pPr>
    <w:r w:rsidRPr="002C09EB">
      <w:rPr>
        <w:rFonts w:ascii="Arial" w:hAnsi="Arial" w:cs="Arial"/>
        <w:b/>
        <w:sz w:val="40"/>
        <w:szCs w:val="40"/>
        <w:lang w:val="lv-LV"/>
      </w:rPr>
      <w:t>Finanšu komiteja</w:t>
    </w:r>
  </w:p>
  <w:p w14:paraId="6858BD18" w14:textId="77777777" w:rsidR="00636D3A" w:rsidRPr="002C09EB" w:rsidRDefault="00636D3A" w:rsidP="002C09EB">
    <w:pPr>
      <w:pStyle w:val="Header"/>
      <w:tabs>
        <w:tab w:val="clear" w:pos="4320"/>
        <w:tab w:val="clear" w:pos="8640"/>
      </w:tabs>
      <w:jc w:val="center"/>
      <w:rPr>
        <w:rFonts w:ascii="Arial" w:hAnsi="Arial" w:cs="Arial"/>
        <w:sz w:val="17"/>
        <w:szCs w:val="17"/>
        <w:lang w:val="lv-LV"/>
      </w:rPr>
    </w:pPr>
    <w:r w:rsidRPr="002C09EB">
      <w:rPr>
        <w:rFonts w:ascii="Arial" w:hAnsi="Arial" w:cs="Arial"/>
        <w:sz w:val="17"/>
        <w:szCs w:val="17"/>
        <w:lang w:val="lv-LV"/>
      </w:rPr>
      <w:t>Lielā iela 11, Jelgava, LV-3001, tālrunis: 6</w:t>
    </w:r>
    <w:r>
      <w:rPr>
        <w:rFonts w:ascii="Arial" w:hAnsi="Arial" w:cs="Arial"/>
        <w:sz w:val="17"/>
        <w:szCs w:val="17"/>
        <w:lang w:val="lv-LV"/>
      </w:rPr>
      <w:t>3005538, 63005534, e-pasts: pasts@</w:t>
    </w:r>
    <w:r w:rsidRPr="002C09EB">
      <w:rPr>
        <w:rFonts w:ascii="Arial" w:hAnsi="Arial" w:cs="Arial"/>
        <w:sz w:val="17"/>
        <w:szCs w:val="17"/>
        <w:lang w:val="lv-LV"/>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636D3A" w:rsidRPr="002C09EB" w14:paraId="593C6094" w14:textId="77777777" w:rsidTr="006E269E">
      <w:trPr>
        <w:jc w:val="center"/>
      </w:trPr>
      <w:tc>
        <w:tcPr>
          <w:tcW w:w="8528" w:type="dxa"/>
        </w:tcPr>
        <w:p w14:paraId="2F5B363C" w14:textId="77777777" w:rsidR="00636D3A" w:rsidRPr="002C09EB" w:rsidRDefault="00636D3A" w:rsidP="006A11B3">
          <w:pPr>
            <w:pStyle w:val="Header"/>
            <w:tabs>
              <w:tab w:val="clear" w:pos="4320"/>
              <w:tab w:val="clear" w:pos="8640"/>
            </w:tabs>
            <w:jc w:val="center"/>
            <w:rPr>
              <w:rFonts w:ascii="Arial" w:hAnsi="Arial"/>
              <w:sz w:val="20"/>
              <w:lang w:val="lv-LV"/>
            </w:rPr>
          </w:pPr>
        </w:p>
      </w:tc>
    </w:tr>
  </w:tbl>
  <w:p w14:paraId="7C520439" w14:textId="77777777" w:rsidR="00636D3A" w:rsidRPr="00AA0F44" w:rsidRDefault="00636D3A" w:rsidP="008E1D6F">
    <w:pPr>
      <w:pStyle w:val="Header"/>
      <w:tabs>
        <w:tab w:val="clear" w:pos="4320"/>
        <w:tab w:val="clear" w:pos="8640"/>
      </w:tabs>
      <w:jc w:val="center"/>
      <w:rPr>
        <w:szCs w:val="24"/>
        <w:lang w:val="lv-LV"/>
      </w:rPr>
    </w:pPr>
    <w:r w:rsidRPr="00AA0F44">
      <w:rPr>
        <w:rFonts w:ascii="Arial" w:hAnsi="Arial" w:cs="Arial"/>
        <w:b/>
        <w:bCs/>
        <w:szCs w:val="24"/>
        <w:lang w:val="lv-LV"/>
      </w:rPr>
      <w:t>Sēdes protokols</w:t>
    </w:r>
  </w:p>
  <w:p w14:paraId="71790593" w14:textId="77777777" w:rsidR="00636D3A" w:rsidRPr="00AA0F44" w:rsidRDefault="00636D3A" w:rsidP="008E1D6F">
    <w:pPr>
      <w:pStyle w:val="Header"/>
      <w:tabs>
        <w:tab w:val="clear" w:pos="4320"/>
        <w:tab w:val="clear" w:pos="8640"/>
      </w:tabs>
      <w:jc w:val="center"/>
      <w:rPr>
        <w:szCs w:val="24"/>
        <w:lang w:val="lv-LV"/>
      </w:rPr>
    </w:pPr>
    <w:r w:rsidRPr="00AA0F44">
      <w:rPr>
        <w:szCs w:val="2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17AEE79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52B698C"/>
    <w:multiLevelType w:val="hybridMultilevel"/>
    <w:tmpl w:val="FBDE225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6C97F20"/>
    <w:multiLevelType w:val="hybridMultilevel"/>
    <w:tmpl w:val="3040797A"/>
    <w:lvl w:ilvl="0" w:tplc="BB4E3DD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7A0AA7"/>
    <w:multiLevelType w:val="hybridMultilevel"/>
    <w:tmpl w:val="4438A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DD7A1A"/>
    <w:multiLevelType w:val="hybridMultilevel"/>
    <w:tmpl w:val="12C44228"/>
    <w:lvl w:ilvl="0" w:tplc="0426000F">
      <w:start w:val="1"/>
      <w:numFmt w:val="decimal"/>
      <w:lvlText w:val="%1."/>
      <w:lvlJc w:val="left"/>
      <w:pPr>
        <w:tabs>
          <w:tab w:val="num" w:pos="1083"/>
        </w:tabs>
        <w:ind w:left="1083" w:hanging="360"/>
      </w:pPr>
    </w:lvl>
    <w:lvl w:ilvl="1" w:tplc="04260019" w:tentative="1">
      <w:start w:val="1"/>
      <w:numFmt w:val="lowerLetter"/>
      <w:lvlText w:val="%2."/>
      <w:lvlJc w:val="left"/>
      <w:pPr>
        <w:tabs>
          <w:tab w:val="num" w:pos="1803"/>
        </w:tabs>
        <w:ind w:left="1803" w:hanging="360"/>
      </w:pPr>
    </w:lvl>
    <w:lvl w:ilvl="2" w:tplc="0426001B" w:tentative="1">
      <w:start w:val="1"/>
      <w:numFmt w:val="lowerRoman"/>
      <w:lvlText w:val="%3."/>
      <w:lvlJc w:val="right"/>
      <w:pPr>
        <w:tabs>
          <w:tab w:val="num" w:pos="2523"/>
        </w:tabs>
        <w:ind w:left="2523" w:hanging="180"/>
      </w:pPr>
    </w:lvl>
    <w:lvl w:ilvl="3" w:tplc="0426000F" w:tentative="1">
      <w:start w:val="1"/>
      <w:numFmt w:val="decimal"/>
      <w:lvlText w:val="%4."/>
      <w:lvlJc w:val="left"/>
      <w:pPr>
        <w:tabs>
          <w:tab w:val="num" w:pos="3243"/>
        </w:tabs>
        <w:ind w:left="3243" w:hanging="360"/>
      </w:pPr>
    </w:lvl>
    <w:lvl w:ilvl="4" w:tplc="04260019" w:tentative="1">
      <w:start w:val="1"/>
      <w:numFmt w:val="lowerLetter"/>
      <w:lvlText w:val="%5."/>
      <w:lvlJc w:val="left"/>
      <w:pPr>
        <w:tabs>
          <w:tab w:val="num" w:pos="3963"/>
        </w:tabs>
        <w:ind w:left="3963" w:hanging="360"/>
      </w:pPr>
    </w:lvl>
    <w:lvl w:ilvl="5" w:tplc="0426001B" w:tentative="1">
      <w:start w:val="1"/>
      <w:numFmt w:val="lowerRoman"/>
      <w:lvlText w:val="%6."/>
      <w:lvlJc w:val="right"/>
      <w:pPr>
        <w:tabs>
          <w:tab w:val="num" w:pos="4683"/>
        </w:tabs>
        <w:ind w:left="4683" w:hanging="180"/>
      </w:pPr>
    </w:lvl>
    <w:lvl w:ilvl="6" w:tplc="0426000F" w:tentative="1">
      <w:start w:val="1"/>
      <w:numFmt w:val="decimal"/>
      <w:lvlText w:val="%7."/>
      <w:lvlJc w:val="left"/>
      <w:pPr>
        <w:tabs>
          <w:tab w:val="num" w:pos="5403"/>
        </w:tabs>
        <w:ind w:left="5403" w:hanging="360"/>
      </w:pPr>
    </w:lvl>
    <w:lvl w:ilvl="7" w:tplc="04260019" w:tentative="1">
      <w:start w:val="1"/>
      <w:numFmt w:val="lowerLetter"/>
      <w:lvlText w:val="%8."/>
      <w:lvlJc w:val="left"/>
      <w:pPr>
        <w:tabs>
          <w:tab w:val="num" w:pos="6123"/>
        </w:tabs>
        <w:ind w:left="6123" w:hanging="360"/>
      </w:pPr>
    </w:lvl>
    <w:lvl w:ilvl="8" w:tplc="0426001B" w:tentative="1">
      <w:start w:val="1"/>
      <w:numFmt w:val="lowerRoman"/>
      <w:lvlText w:val="%9."/>
      <w:lvlJc w:val="right"/>
      <w:pPr>
        <w:tabs>
          <w:tab w:val="num" w:pos="6843"/>
        </w:tabs>
        <w:ind w:left="6843" w:hanging="180"/>
      </w:pPr>
    </w:lvl>
  </w:abstractNum>
  <w:abstractNum w:abstractNumId="5" w15:restartNumberingAfterBreak="0">
    <w:nsid w:val="0C7109D4"/>
    <w:multiLevelType w:val="hybridMultilevel"/>
    <w:tmpl w:val="837A7234"/>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0DCA212A"/>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DF23D55"/>
    <w:multiLevelType w:val="hybridMultilevel"/>
    <w:tmpl w:val="4C2EF5B2"/>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0F5615E5"/>
    <w:multiLevelType w:val="hybridMultilevel"/>
    <w:tmpl w:val="AF56E5DA"/>
    <w:lvl w:ilvl="0" w:tplc="5AA86656">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1C84621"/>
    <w:multiLevelType w:val="hybridMultilevel"/>
    <w:tmpl w:val="38BCE51C"/>
    <w:lvl w:ilvl="0" w:tplc="9A984BFC">
      <w:start w:val="8"/>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2673576"/>
    <w:multiLevelType w:val="hybridMultilevel"/>
    <w:tmpl w:val="21FE5F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C520DC"/>
    <w:multiLevelType w:val="hybridMultilevel"/>
    <w:tmpl w:val="082E149E"/>
    <w:lvl w:ilvl="0" w:tplc="0426000F">
      <w:start w:val="1"/>
      <w:numFmt w:val="decimal"/>
      <w:lvlText w:val="%1."/>
      <w:lvlJc w:val="left"/>
      <w:pPr>
        <w:tabs>
          <w:tab w:val="num" w:pos="612"/>
        </w:tabs>
        <w:ind w:left="612" w:hanging="360"/>
      </w:pPr>
    </w:lvl>
    <w:lvl w:ilvl="1" w:tplc="04260019" w:tentative="1">
      <w:start w:val="1"/>
      <w:numFmt w:val="lowerLetter"/>
      <w:lvlText w:val="%2."/>
      <w:lvlJc w:val="left"/>
      <w:pPr>
        <w:tabs>
          <w:tab w:val="num" w:pos="1332"/>
        </w:tabs>
        <w:ind w:left="1332" w:hanging="360"/>
      </w:pPr>
    </w:lvl>
    <w:lvl w:ilvl="2" w:tplc="0426001B" w:tentative="1">
      <w:start w:val="1"/>
      <w:numFmt w:val="lowerRoman"/>
      <w:lvlText w:val="%3."/>
      <w:lvlJc w:val="right"/>
      <w:pPr>
        <w:tabs>
          <w:tab w:val="num" w:pos="2052"/>
        </w:tabs>
        <w:ind w:left="2052" w:hanging="180"/>
      </w:pPr>
    </w:lvl>
    <w:lvl w:ilvl="3" w:tplc="0426000F" w:tentative="1">
      <w:start w:val="1"/>
      <w:numFmt w:val="decimal"/>
      <w:lvlText w:val="%4."/>
      <w:lvlJc w:val="left"/>
      <w:pPr>
        <w:tabs>
          <w:tab w:val="num" w:pos="2772"/>
        </w:tabs>
        <w:ind w:left="2772" w:hanging="360"/>
      </w:pPr>
    </w:lvl>
    <w:lvl w:ilvl="4" w:tplc="04260019" w:tentative="1">
      <w:start w:val="1"/>
      <w:numFmt w:val="lowerLetter"/>
      <w:lvlText w:val="%5."/>
      <w:lvlJc w:val="left"/>
      <w:pPr>
        <w:tabs>
          <w:tab w:val="num" w:pos="3492"/>
        </w:tabs>
        <w:ind w:left="3492" w:hanging="360"/>
      </w:pPr>
    </w:lvl>
    <w:lvl w:ilvl="5" w:tplc="0426001B" w:tentative="1">
      <w:start w:val="1"/>
      <w:numFmt w:val="lowerRoman"/>
      <w:lvlText w:val="%6."/>
      <w:lvlJc w:val="right"/>
      <w:pPr>
        <w:tabs>
          <w:tab w:val="num" w:pos="4212"/>
        </w:tabs>
        <w:ind w:left="4212" w:hanging="180"/>
      </w:pPr>
    </w:lvl>
    <w:lvl w:ilvl="6" w:tplc="0426000F" w:tentative="1">
      <w:start w:val="1"/>
      <w:numFmt w:val="decimal"/>
      <w:lvlText w:val="%7."/>
      <w:lvlJc w:val="left"/>
      <w:pPr>
        <w:tabs>
          <w:tab w:val="num" w:pos="4932"/>
        </w:tabs>
        <w:ind w:left="4932" w:hanging="360"/>
      </w:pPr>
    </w:lvl>
    <w:lvl w:ilvl="7" w:tplc="04260019" w:tentative="1">
      <w:start w:val="1"/>
      <w:numFmt w:val="lowerLetter"/>
      <w:lvlText w:val="%8."/>
      <w:lvlJc w:val="left"/>
      <w:pPr>
        <w:tabs>
          <w:tab w:val="num" w:pos="5652"/>
        </w:tabs>
        <w:ind w:left="5652" w:hanging="360"/>
      </w:pPr>
    </w:lvl>
    <w:lvl w:ilvl="8" w:tplc="0426001B" w:tentative="1">
      <w:start w:val="1"/>
      <w:numFmt w:val="lowerRoman"/>
      <w:lvlText w:val="%9."/>
      <w:lvlJc w:val="right"/>
      <w:pPr>
        <w:tabs>
          <w:tab w:val="num" w:pos="6372"/>
        </w:tabs>
        <w:ind w:left="6372" w:hanging="180"/>
      </w:pPr>
    </w:lvl>
  </w:abstractNum>
  <w:abstractNum w:abstractNumId="12" w15:restartNumberingAfterBreak="0">
    <w:nsid w:val="17AD050F"/>
    <w:multiLevelType w:val="hybridMultilevel"/>
    <w:tmpl w:val="9C0AAC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C3563B"/>
    <w:multiLevelType w:val="hybridMultilevel"/>
    <w:tmpl w:val="A9B29524"/>
    <w:lvl w:ilvl="0" w:tplc="498A8F0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197D184E"/>
    <w:multiLevelType w:val="hybridMultilevel"/>
    <w:tmpl w:val="53A8A39A"/>
    <w:lvl w:ilvl="0" w:tplc="00BC6690">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1D492C9D"/>
    <w:multiLevelType w:val="multilevel"/>
    <w:tmpl w:val="B5BA35E6"/>
    <w:lvl w:ilvl="0">
      <w:start w:val="1"/>
      <w:numFmt w:val="decimal"/>
      <w:lvlText w:val="%1"/>
      <w:lvlJc w:val="left"/>
      <w:pPr>
        <w:tabs>
          <w:tab w:val="num" w:pos="612"/>
        </w:tabs>
        <w:ind w:left="612"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41E3BEF"/>
    <w:multiLevelType w:val="hybridMultilevel"/>
    <w:tmpl w:val="CF0EF5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7601E3"/>
    <w:multiLevelType w:val="multilevel"/>
    <w:tmpl w:val="53A8A39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7BD2B05"/>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94745DE"/>
    <w:multiLevelType w:val="hybridMultilevel"/>
    <w:tmpl w:val="257A0F0A"/>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E84393C"/>
    <w:multiLevelType w:val="hybridMultilevel"/>
    <w:tmpl w:val="F288DF40"/>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1" w15:restartNumberingAfterBreak="0">
    <w:nsid w:val="2FE9276D"/>
    <w:multiLevelType w:val="hybridMultilevel"/>
    <w:tmpl w:val="F9DAE294"/>
    <w:lvl w:ilvl="0" w:tplc="F07ED2EE">
      <w:start w:val="1"/>
      <w:numFmt w:val="decimal"/>
      <w:lvlText w:val="%1."/>
      <w:lvlJc w:val="left"/>
      <w:pPr>
        <w:ind w:left="1080" w:hanging="360"/>
      </w:pPr>
      <w:rPr>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311C3BBB"/>
    <w:multiLevelType w:val="multilevel"/>
    <w:tmpl w:val="AF56E5DA"/>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6FB7288"/>
    <w:multiLevelType w:val="hybridMultilevel"/>
    <w:tmpl w:val="9F8074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E42263D"/>
    <w:multiLevelType w:val="hybridMultilevel"/>
    <w:tmpl w:val="68AAA53A"/>
    <w:lvl w:ilvl="0" w:tplc="140A0CF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2197A29"/>
    <w:multiLevelType w:val="hybridMultilevel"/>
    <w:tmpl w:val="9FF020C8"/>
    <w:lvl w:ilvl="0" w:tplc="0426000F">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3B071C3"/>
    <w:multiLevelType w:val="hybridMultilevel"/>
    <w:tmpl w:val="7AC2FCF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CD67E0F"/>
    <w:multiLevelType w:val="hybridMultilevel"/>
    <w:tmpl w:val="BC4402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F716288"/>
    <w:multiLevelType w:val="hybridMultilevel"/>
    <w:tmpl w:val="DEA2A0A0"/>
    <w:lvl w:ilvl="0" w:tplc="32380F4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3B048C2"/>
    <w:multiLevelType w:val="hybridMultilevel"/>
    <w:tmpl w:val="6A70D22A"/>
    <w:lvl w:ilvl="0" w:tplc="3530CC9E">
      <w:start w:val="1"/>
      <w:numFmt w:val="decimal"/>
      <w:lvlText w:val="%1."/>
      <w:lvlJc w:val="left"/>
      <w:pPr>
        <w:ind w:left="723" w:hanging="360"/>
      </w:pPr>
      <w:rPr>
        <w:rFonts w:hint="default"/>
      </w:rPr>
    </w:lvl>
    <w:lvl w:ilvl="1" w:tplc="04260019" w:tentative="1">
      <w:start w:val="1"/>
      <w:numFmt w:val="lowerLetter"/>
      <w:lvlText w:val="%2."/>
      <w:lvlJc w:val="left"/>
      <w:pPr>
        <w:ind w:left="1443" w:hanging="360"/>
      </w:pPr>
    </w:lvl>
    <w:lvl w:ilvl="2" w:tplc="0426001B" w:tentative="1">
      <w:start w:val="1"/>
      <w:numFmt w:val="lowerRoman"/>
      <w:lvlText w:val="%3."/>
      <w:lvlJc w:val="right"/>
      <w:pPr>
        <w:ind w:left="2163" w:hanging="180"/>
      </w:pPr>
    </w:lvl>
    <w:lvl w:ilvl="3" w:tplc="0426000F" w:tentative="1">
      <w:start w:val="1"/>
      <w:numFmt w:val="decimal"/>
      <w:lvlText w:val="%4."/>
      <w:lvlJc w:val="left"/>
      <w:pPr>
        <w:ind w:left="2883" w:hanging="360"/>
      </w:pPr>
    </w:lvl>
    <w:lvl w:ilvl="4" w:tplc="04260019" w:tentative="1">
      <w:start w:val="1"/>
      <w:numFmt w:val="lowerLetter"/>
      <w:lvlText w:val="%5."/>
      <w:lvlJc w:val="left"/>
      <w:pPr>
        <w:ind w:left="3603" w:hanging="360"/>
      </w:pPr>
    </w:lvl>
    <w:lvl w:ilvl="5" w:tplc="0426001B" w:tentative="1">
      <w:start w:val="1"/>
      <w:numFmt w:val="lowerRoman"/>
      <w:lvlText w:val="%6."/>
      <w:lvlJc w:val="right"/>
      <w:pPr>
        <w:ind w:left="4323" w:hanging="180"/>
      </w:pPr>
    </w:lvl>
    <w:lvl w:ilvl="6" w:tplc="0426000F" w:tentative="1">
      <w:start w:val="1"/>
      <w:numFmt w:val="decimal"/>
      <w:lvlText w:val="%7."/>
      <w:lvlJc w:val="left"/>
      <w:pPr>
        <w:ind w:left="5043" w:hanging="360"/>
      </w:pPr>
    </w:lvl>
    <w:lvl w:ilvl="7" w:tplc="04260019" w:tentative="1">
      <w:start w:val="1"/>
      <w:numFmt w:val="lowerLetter"/>
      <w:lvlText w:val="%8."/>
      <w:lvlJc w:val="left"/>
      <w:pPr>
        <w:ind w:left="5763" w:hanging="360"/>
      </w:pPr>
    </w:lvl>
    <w:lvl w:ilvl="8" w:tplc="0426001B" w:tentative="1">
      <w:start w:val="1"/>
      <w:numFmt w:val="lowerRoman"/>
      <w:lvlText w:val="%9."/>
      <w:lvlJc w:val="right"/>
      <w:pPr>
        <w:ind w:left="6483" w:hanging="180"/>
      </w:pPr>
    </w:lvl>
  </w:abstractNum>
  <w:abstractNum w:abstractNumId="30" w15:restartNumberingAfterBreak="0">
    <w:nsid w:val="54202852"/>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47C55BF"/>
    <w:multiLevelType w:val="hybridMultilevel"/>
    <w:tmpl w:val="0FDCE29C"/>
    <w:lvl w:ilvl="0" w:tplc="090086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4F62AD"/>
    <w:multiLevelType w:val="hybridMultilevel"/>
    <w:tmpl w:val="B5BA35E6"/>
    <w:lvl w:ilvl="0" w:tplc="0C987EA0">
      <w:start w:val="1"/>
      <w:numFmt w:val="decimal"/>
      <w:lvlText w:val="%1"/>
      <w:lvlJc w:val="left"/>
      <w:pPr>
        <w:tabs>
          <w:tab w:val="num" w:pos="612"/>
        </w:tabs>
        <w:ind w:left="612"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F5D41B4"/>
    <w:multiLevelType w:val="hybridMultilevel"/>
    <w:tmpl w:val="EDB6F4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6593DCA"/>
    <w:multiLevelType w:val="hybridMultilevel"/>
    <w:tmpl w:val="83A4C79E"/>
    <w:lvl w:ilvl="0" w:tplc="9C68D21A">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6D13F0A"/>
    <w:multiLevelType w:val="hybridMultilevel"/>
    <w:tmpl w:val="95149228"/>
    <w:lvl w:ilvl="0" w:tplc="A204F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6D36C74"/>
    <w:multiLevelType w:val="multilevel"/>
    <w:tmpl w:val="66D36C7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69BE7ED3"/>
    <w:multiLevelType w:val="hybridMultilevel"/>
    <w:tmpl w:val="98C063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A84249"/>
    <w:multiLevelType w:val="hybridMultilevel"/>
    <w:tmpl w:val="76F2C77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7F953A3"/>
    <w:multiLevelType w:val="hybridMultilevel"/>
    <w:tmpl w:val="8A882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E36F3C"/>
    <w:multiLevelType w:val="multilevel"/>
    <w:tmpl w:val="9FF020C8"/>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8"/>
  </w:num>
  <w:num w:numId="2">
    <w:abstractNumId w:val="11"/>
  </w:num>
  <w:num w:numId="3">
    <w:abstractNumId w:val="14"/>
  </w:num>
  <w:num w:numId="4">
    <w:abstractNumId w:val="9"/>
  </w:num>
  <w:num w:numId="5">
    <w:abstractNumId w:val="18"/>
    <w:lvlOverride w:ilvl="0">
      <w:startOverride w:val="1"/>
    </w:lvlOverride>
  </w:num>
  <w:num w:numId="6">
    <w:abstractNumId w:val="32"/>
  </w:num>
  <w:num w:numId="7">
    <w:abstractNumId w:val="15"/>
  </w:num>
  <w:num w:numId="8">
    <w:abstractNumId w:val="25"/>
  </w:num>
  <w:num w:numId="9">
    <w:abstractNumId w:val="0"/>
  </w:num>
  <w:num w:numId="10">
    <w:abstractNumId w:val="22"/>
  </w:num>
  <w:num w:numId="11">
    <w:abstractNumId w:val="19"/>
  </w:num>
  <w:num w:numId="12">
    <w:abstractNumId w:val="17"/>
  </w:num>
  <w:num w:numId="13">
    <w:abstractNumId w:val="5"/>
  </w:num>
  <w:num w:numId="14">
    <w:abstractNumId w:val="40"/>
  </w:num>
  <w:num w:numId="15">
    <w:abstractNumId w:val="7"/>
  </w:num>
  <w:num w:numId="16">
    <w:abstractNumId w:val="3"/>
  </w:num>
  <w:num w:numId="17">
    <w:abstractNumId w:val="26"/>
  </w:num>
  <w:num w:numId="18">
    <w:abstractNumId w:val="27"/>
  </w:num>
  <w:num w:numId="19">
    <w:abstractNumId w:val="37"/>
  </w:num>
  <w:num w:numId="20">
    <w:abstractNumId w:val="39"/>
  </w:num>
  <w:num w:numId="21">
    <w:abstractNumId w:val="21"/>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0"/>
  </w:num>
  <w:num w:numId="25">
    <w:abstractNumId w:val="20"/>
  </w:num>
  <w:num w:numId="26">
    <w:abstractNumId w:val="23"/>
  </w:num>
  <w:num w:numId="27">
    <w:abstractNumId w:val="16"/>
  </w:num>
  <w:num w:numId="28">
    <w:abstractNumId w:val="2"/>
  </w:num>
  <w:num w:numId="29">
    <w:abstractNumId w:val="38"/>
  </w:num>
  <w:num w:numId="30">
    <w:abstractNumId w:val="33"/>
  </w:num>
  <w:num w:numId="31">
    <w:abstractNumId w:val="28"/>
  </w:num>
  <w:num w:numId="32">
    <w:abstractNumId w:val="24"/>
  </w:num>
  <w:num w:numId="33">
    <w:abstractNumId w:val="34"/>
  </w:num>
  <w:num w:numId="34">
    <w:abstractNumId w:val="1"/>
  </w:num>
  <w:num w:numId="35">
    <w:abstractNumId w:val="36"/>
  </w:num>
  <w:num w:numId="36">
    <w:abstractNumId w:val="6"/>
  </w:num>
  <w:num w:numId="37">
    <w:abstractNumId w:val="4"/>
  </w:num>
  <w:num w:numId="38">
    <w:abstractNumId w:val="29"/>
  </w:num>
  <w:num w:numId="39">
    <w:abstractNumId w:val="31"/>
  </w:num>
  <w:num w:numId="40">
    <w:abstractNumId w:val="35"/>
  </w:num>
  <w:num w:numId="41">
    <w:abstractNumId w:val="30"/>
  </w:num>
  <w:num w:numId="4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9E"/>
    <w:rsid w:val="000007C4"/>
    <w:rsid w:val="00003495"/>
    <w:rsid w:val="00003D02"/>
    <w:rsid w:val="00004686"/>
    <w:rsid w:val="00004988"/>
    <w:rsid w:val="000074B8"/>
    <w:rsid w:val="00011EA5"/>
    <w:rsid w:val="00012880"/>
    <w:rsid w:val="0001339C"/>
    <w:rsid w:val="00016FD1"/>
    <w:rsid w:val="00017E11"/>
    <w:rsid w:val="00023E0C"/>
    <w:rsid w:val="00024CE6"/>
    <w:rsid w:val="00026487"/>
    <w:rsid w:val="00026DFA"/>
    <w:rsid w:val="00030988"/>
    <w:rsid w:val="0003101F"/>
    <w:rsid w:val="00032AEB"/>
    <w:rsid w:val="00033004"/>
    <w:rsid w:val="00035C48"/>
    <w:rsid w:val="00036CAC"/>
    <w:rsid w:val="00036E5D"/>
    <w:rsid w:val="00037342"/>
    <w:rsid w:val="00037CCF"/>
    <w:rsid w:val="00040A44"/>
    <w:rsid w:val="0004357F"/>
    <w:rsid w:val="00046196"/>
    <w:rsid w:val="00047A82"/>
    <w:rsid w:val="000505A7"/>
    <w:rsid w:val="0005087A"/>
    <w:rsid w:val="00050F5B"/>
    <w:rsid w:val="00052011"/>
    <w:rsid w:val="000525B3"/>
    <w:rsid w:val="000554D3"/>
    <w:rsid w:val="00056B16"/>
    <w:rsid w:val="000614FD"/>
    <w:rsid w:val="00061D1A"/>
    <w:rsid w:val="00061D49"/>
    <w:rsid w:val="000649A5"/>
    <w:rsid w:val="00064A6C"/>
    <w:rsid w:val="00065B61"/>
    <w:rsid w:val="00071952"/>
    <w:rsid w:val="000741DF"/>
    <w:rsid w:val="00074AE9"/>
    <w:rsid w:val="000756A5"/>
    <w:rsid w:val="00076027"/>
    <w:rsid w:val="00077FF3"/>
    <w:rsid w:val="000831EB"/>
    <w:rsid w:val="000856D1"/>
    <w:rsid w:val="000868B8"/>
    <w:rsid w:val="00087657"/>
    <w:rsid w:val="000902E1"/>
    <w:rsid w:val="000920B2"/>
    <w:rsid w:val="0009539F"/>
    <w:rsid w:val="00096C4F"/>
    <w:rsid w:val="00096EB9"/>
    <w:rsid w:val="000A1FBA"/>
    <w:rsid w:val="000A3F88"/>
    <w:rsid w:val="000A4666"/>
    <w:rsid w:val="000A4BED"/>
    <w:rsid w:val="000A5BA8"/>
    <w:rsid w:val="000A6ADC"/>
    <w:rsid w:val="000A71A8"/>
    <w:rsid w:val="000A7BEA"/>
    <w:rsid w:val="000B0C73"/>
    <w:rsid w:val="000B17BD"/>
    <w:rsid w:val="000B27F4"/>
    <w:rsid w:val="000B5BE8"/>
    <w:rsid w:val="000B7245"/>
    <w:rsid w:val="000B7267"/>
    <w:rsid w:val="000B789F"/>
    <w:rsid w:val="000C127D"/>
    <w:rsid w:val="000C1EF9"/>
    <w:rsid w:val="000C2ECE"/>
    <w:rsid w:val="000D046F"/>
    <w:rsid w:val="000D0FC1"/>
    <w:rsid w:val="000D2A9A"/>
    <w:rsid w:val="000D2C44"/>
    <w:rsid w:val="000D6586"/>
    <w:rsid w:val="000D669B"/>
    <w:rsid w:val="000D726D"/>
    <w:rsid w:val="000D7A52"/>
    <w:rsid w:val="000D7E0B"/>
    <w:rsid w:val="000E0DB1"/>
    <w:rsid w:val="000E23E4"/>
    <w:rsid w:val="000E2D05"/>
    <w:rsid w:val="000E2E57"/>
    <w:rsid w:val="000E3075"/>
    <w:rsid w:val="000E45B3"/>
    <w:rsid w:val="000E550A"/>
    <w:rsid w:val="000E641B"/>
    <w:rsid w:val="000E7342"/>
    <w:rsid w:val="000E7E12"/>
    <w:rsid w:val="000F2ECF"/>
    <w:rsid w:val="000F409B"/>
    <w:rsid w:val="000F45AF"/>
    <w:rsid w:val="000F58DF"/>
    <w:rsid w:val="000F5C45"/>
    <w:rsid w:val="00100E44"/>
    <w:rsid w:val="0010160D"/>
    <w:rsid w:val="00102FDA"/>
    <w:rsid w:val="001034AB"/>
    <w:rsid w:val="001129DC"/>
    <w:rsid w:val="00116774"/>
    <w:rsid w:val="00117C2E"/>
    <w:rsid w:val="00120FC0"/>
    <w:rsid w:val="00122DB5"/>
    <w:rsid w:val="001240A4"/>
    <w:rsid w:val="0012541B"/>
    <w:rsid w:val="00131C88"/>
    <w:rsid w:val="001328E6"/>
    <w:rsid w:val="00132D2D"/>
    <w:rsid w:val="0013352A"/>
    <w:rsid w:val="00135189"/>
    <w:rsid w:val="00137118"/>
    <w:rsid w:val="00137BC5"/>
    <w:rsid w:val="00141917"/>
    <w:rsid w:val="00144D65"/>
    <w:rsid w:val="00146A19"/>
    <w:rsid w:val="0014716D"/>
    <w:rsid w:val="0014759D"/>
    <w:rsid w:val="00150A2B"/>
    <w:rsid w:val="00151158"/>
    <w:rsid w:val="00152991"/>
    <w:rsid w:val="0015544D"/>
    <w:rsid w:val="001556BB"/>
    <w:rsid w:val="0016406C"/>
    <w:rsid w:val="0016558D"/>
    <w:rsid w:val="001661EB"/>
    <w:rsid w:val="001664E8"/>
    <w:rsid w:val="0017083E"/>
    <w:rsid w:val="001729D5"/>
    <w:rsid w:val="001742B2"/>
    <w:rsid w:val="001754D3"/>
    <w:rsid w:val="00177ABE"/>
    <w:rsid w:val="00183693"/>
    <w:rsid w:val="001838CC"/>
    <w:rsid w:val="0018418F"/>
    <w:rsid w:val="00187BF4"/>
    <w:rsid w:val="0019167F"/>
    <w:rsid w:val="00195868"/>
    <w:rsid w:val="001A02B1"/>
    <w:rsid w:val="001A11AF"/>
    <w:rsid w:val="001A164D"/>
    <w:rsid w:val="001A35BF"/>
    <w:rsid w:val="001A578D"/>
    <w:rsid w:val="001B15E8"/>
    <w:rsid w:val="001B295F"/>
    <w:rsid w:val="001B3089"/>
    <w:rsid w:val="001B3306"/>
    <w:rsid w:val="001B6AF6"/>
    <w:rsid w:val="001C00C7"/>
    <w:rsid w:val="001C4DC4"/>
    <w:rsid w:val="001C5AC7"/>
    <w:rsid w:val="001C64E1"/>
    <w:rsid w:val="001D0450"/>
    <w:rsid w:val="001D2DFE"/>
    <w:rsid w:val="001D44D0"/>
    <w:rsid w:val="001D4E46"/>
    <w:rsid w:val="001E08B9"/>
    <w:rsid w:val="001E46B4"/>
    <w:rsid w:val="001E4B07"/>
    <w:rsid w:val="001F06E7"/>
    <w:rsid w:val="001F0C40"/>
    <w:rsid w:val="001F114E"/>
    <w:rsid w:val="001F15EB"/>
    <w:rsid w:val="001F2626"/>
    <w:rsid w:val="001F2D06"/>
    <w:rsid w:val="001F2FA1"/>
    <w:rsid w:val="001F6D2F"/>
    <w:rsid w:val="001F7572"/>
    <w:rsid w:val="001F75AC"/>
    <w:rsid w:val="00200370"/>
    <w:rsid w:val="00202F1A"/>
    <w:rsid w:val="0020473D"/>
    <w:rsid w:val="00205320"/>
    <w:rsid w:val="00210066"/>
    <w:rsid w:val="00213211"/>
    <w:rsid w:val="00213EFB"/>
    <w:rsid w:val="00213F68"/>
    <w:rsid w:val="002156F1"/>
    <w:rsid w:val="002162E4"/>
    <w:rsid w:val="00220D22"/>
    <w:rsid w:val="00221E82"/>
    <w:rsid w:val="0022629B"/>
    <w:rsid w:val="00227A40"/>
    <w:rsid w:val="00227F1F"/>
    <w:rsid w:val="00231586"/>
    <w:rsid w:val="0023218A"/>
    <w:rsid w:val="00232195"/>
    <w:rsid w:val="00232378"/>
    <w:rsid w:val="00232BBF"/>
    <w:rsid w:val="00235609"/>
    <w:rsid w:val="0024031A"/>
    <w:rsid w:val="0024207B"/>
    <w:rsid w:val="002456D8"/>
    <w:rsid w:val="00246D4B"/>
    <w:rsid w:val="00252833"/>
    <w:rsid w:val="002542E5"/>
    <w:rsid w:val="00255EBE"/>
    <w:rsid w:val="002562B9"/>
    <w:rsid w:val="00256961"/>
    <w:rsid w:val="00256C24"/>
    <w:rsid w:val="00257CA8"/>
    <w:rsid w:val="00262BF1"/>
    <w:rsid w:val="00262C7C"/>
    <w:rsid w:val="0026494F"/>
    <w:rsid w:val="00264AF1"/>
    <w:rsid w:val="002652D9"/>
    <w:rsid w:val="00265E56"/>
    <w:rsid w:val="002670B0"/>
    <w:rsid w:val="0026764F"/>
    <w:rsid w:val="00267859"/>
    <w:rsid w:val="00272858"/>
    <w:rsid w:val="0027521A"/>
    <w:rsid w:val="00276105"/>
    <w:rsid w:val="002807D3"/>
    <w:rsid w:val="00282E60"/>
    <w:rsid w:val="00285152"/>
    <w:rsid w:val="002859F7"/>
    <w:rsid w:val="00286CFB"/>
    <w:rsid w:val="00287283"/>
    <w:rsid w:val="002875D8"/>
    <w:rsid w:val="00287DA4"/>
    <w:rsid w:val="00293274"/>
    <w:rsid w:val="00293484"/>
    <w:rsid w:val="002948E4"/>
    <w:rsid w:val="00295389"/>
    <w:rsid w:val="002A02A1"/>
    <w:rsid w:val="002A10ED"/>
    <w:rsid w:val="002A1A03"/>
    <w:rsid w:val="002A2EED"/>
    <w:rsid w:val="002A4BA3"/>
    <w:rsid w:val="002A65E8"/>
    <w:rsid w:val="002A79B1"/>
    <w:rsid w:val="002A7B60"/>
    <w:rsid w:val="002B0F4C"/>
    <w:rsid w:val="002B5277"/>
    <w:rsid w:val="002B7C43"/>
    <w:rsid w:val="002C09EB"/>
    <w:rsid w:val="002C0C96"/>
    <w:rsid w:val="002C38EA"/>
    <w:rsid w:val="002C45AF"/>
    <w:rsid w:val="002D0996"/>
    <w:rsid w:val="002D5A31"/>
    <w:rsid w:val="002D6531"/>
    <w:rsid w:val="002E0A5D"/>
    <w:rsid w:val="002E5B52"/>
    <w:rsid w:val="002F02CD"/>
    <w:rsid w:val="002F0E51"/>
    <w:rsid w:val="002F1815"/>
    <w:rsid w:val="002F1B13"/>
    <w:rsid w:val="002F2BDD"/>
    <w:rsid w:val="002F45D1"/>
    <w:rsid w:val="002F4CB0"/>
    <w:rsid w:val="002F5A0C"/>
    <w:rsid w:val="002F5ACE"/>
    <w:rsid w:val="00301135"/>
    <w:rsid w:val="003013B7"/>
    <w:rsid w:val="00301483"/>
    <w:rsid w:val="00301B95"/>
    <w:rsid w:val="00306A5D"/>
    <w:rsid w:val="00310B34"/>
    <w:rsid w:val="003123EC"/>
    <w:rsid w:val="00313E10"/>
    <w:rsid w:val="00315F96"/>
    <w:rsid w:val="00316A5C"/>
    <w:rsid w:val="00316D6F"/>
    <w:rsid w:val="003264C9"/>
    <w:rsid w:val="00326981"/>
    <w:rsid w:val="00326EDC"/>
    <w:rsid w:val="003316AC"/>
    <w:rsid w:val="003351AE"/>
    <w:rsid w:val="003356DB"/>
    <w:rsid w:val="00336FB6"/>
    <w:rsid w:val="00341AEF"/>
    <w:rsid w:val="00344AE1"/>
    <w:rsid w:val="003455C3"/>
    <w:rsid w:val="00346D5E"/>
    <w:rsid w:val="00347BBB"/>
    <w:rsid w:val="00350304"/>
    <w:rsid w:val="00351E64"/>
    <w:rsid w:val="003523C3"/>
    <w:rsid w:val="00352D7C"/>
    <w:rsid w:val="00352F2A"/>
    <w:rsid w:val="00356616"/>
    <w:rsid w:val="00357477"/>
    <w:rsid w:val="00360791"/>
    <w:rsid w:val="00364FE4"/>
    <w:rsid w:val="00366797"/>
    <w:rsid w:val="003703B7"/>
    <w:rsid w:val="003703FB"/>
    <w:rsid w:val="00371377"/>
    <w:rsid w:val="00372C7D"/>
    <w:rsid w:val="00372F77"/>
    <w:rsid w:val="003737E4"/>
    <w:rsid w:val="003748E7"/>
    <w:rsid w:val="00374EA4"/>
    <w:rsid w:val="00375185"/>
    <w:rsid w:val="003758AB"/>
    <w:rsid w:val="00394AFB"/>
    <w:rsid w:val="00395218"/>
    <w:rsid w:val="00397633"/>
    <w:rsid w:val="003A1962"/>
    <w:rsid w:val="003A1B67"/>
    <w:rsid w:val="003A21D1"/>
    <w:rsid w:val="003A21E9"/>
    <w:rsid w:val="003A2D6F"/>
    <w:rsid w:val="003A3FB4"/>
    <w:rsid w:val="003A462A"/>
    <w:rsid w:val="003A4810"/>
    <w:rsid w:val="003A5294"/>
    <w:rsid w:val="003B00D5"/>
    <w:rsid w:val="003B2E7A"/>
    <w:rsid w:val="003B344E"/>
    <w:rsid w:val="003C0BD7"/>
    <w:rsid w:val="003C16F4"/>
    <w:rsid w:val="003C2515"/>
    <w:rsid w:val="003C3303"/>
    <w:rsid w:val="003C3C9C"/>
    <w:rsid w:val="003C4C27"/>
    <w:rsid w:val="003C55E0"/>
    <w:rsid w:val="003D1F66"/>
    <w:rsid w:val="003D31EA"/>
    <w:rsid w:val="003D5ADB"/>
    <w:rsid w:val="003D646C"/>
    <w:rsid w:val="003D75A8"/>
    <w:rsid w:val="003D7C0D"/>
    <w:rsid w:val="003E1D5A"/>
    <w:rsid w:val="003E220E"/>
    <w:rsid w:val="003E32D5"/>
    <w:rsid w:val="003E3F6A"/>
    <w:rsid w:val="003E7604"/>
    <w:rsid w:val="003F40C9"/>
    <w:rsid w:val="003F562D"/>
    <w:rsid w:val="003F63C1"/>
    <w:rsid w:val="00400EEE"/>
    <w:rsid w:val="00401995"/>
    <w:rsid w:val="00401B06"/>
    <w:rsid w:val="004028F9"/>
    <w:rsid w:val="00402E33"/>
    <w:rsid w:val="00405785"/>
    <w:rsid w:val="00407F4E"/>
    <w:rsid w:val="00410B6E"/>
    <w:rsid w:val="00411DD6"/>
    <w:rsid w:val="00413609"/>
    <w:rsid w:val="00415B22"/>
    <w:rsid w:val="0041697A"/>
    <w:rsid w:val="00422C2D"/>
    <w:rsid w:val="004243DA"/>
    <w:rsid w:val="00426632"/>
    <w:rsid w:val="00426730"/>
    <w:rsid w:val="00430D3C"/>
    <w:rsid w:val="00431B8C"/>
    <w:rsid w:val="00432178"/>
    <w:rsid w:val="004329E2"/>
    <w:rsid w:val="00432E48"/>
    <w:rsid w:val="00434C17"/>
    <w:rsid w:val="00435DF1"/>
    <w:rsid w:val="00440E1F"/>
    <w:rsid w:val="00442970"/>
    <w:rsid w:val="00442C41"/>
    <w:rsid w:val="00443973"/>
    <w:rsid w:val="00444124"/>
    <w:rsid w:val="00444786"/>
    <w:rsid w:val="00444E2E"/>
    <w:rsid w:val="00446E9C"/>
    <w:rsid w:val="00450BF1"/>
    <w:rsid w:val="0045656E"/>
    <w:rsid w:val="004601B4"/>
    <w:rsid w:val="00471877"/>
    <w:rsid w:val="00477786"/>
    <w:rsid w:val="00477EB5"/>
    <w:rsid w:val="00480744"/>
    <w:rsid w:val="00481B90"/>
    <w:rsid w:val="00484EA0"/>
    <w:rsid w:val="004859C5"/>
    <w:rsid w:val="00486B00"/>
    <w:rsid w:val="00490019"/>
    <w:rsid w:val="00494A4F"/>
    <w:rsid w:val="00495CAF"/>
    <w:rsid w:val="004A02BB"/>
    <w:rsid w:val="004A0C95"/>
    <w:rsid w:val="004A3016"/>
    <w:rsid w:val="004A3BC7"/>
    <w:rsid w:val="004A3D51"/>
    <w:rsid w:val="004A57E0"/>
    <w:rsid w:val="004B0609"/>
    <w:rsid w:val="004B0E23"/>
    <w:rsid w:val="004B36A7"/>
    <w:rsid w:val="004B5896"/>
    <w:rsid w:val="004B592B"/>
    <w:rsid w:val="004C25E3"/>
    <w:rsid w:val="004C2D6A"/>
    <w:rsid w:val="004C3504"/>
    <w:rsid w:val="004C483D"/>
    <w:rsid w:val="004C6F69"/>
    <w:rsid w:val="004D1D6C"/>
    <w:rsid w:val="004D272C"/>
    <w:rsid w:val="004D2A31"/>
    <w:rsid w:val="004E15AD"/>
    <w:rsid w:val="004E3215"/>
    <w:rsid w:val="004E489D"/>
    <w:rsid w:val="004E5A78"/>
    <w:rsid w:val="004F0E77"/>
    <w:rsid w:val="004F2A88"/>
    <w:rsid w:val="004F2D74"/>
    <w:rsid w:val="004F38E6"/>
    <w:rsid w:val="0050316E"/>
    <w:rsid w:val="00503AAA"/>
    <w:rsid w:val="0050549B"/>
    <w:rsid w:val="00510BCC"/>
    <w:rsid w:val="005129DC"/>
    <w:rsid w:val="005129FD"/>
    <w:rsid w:val="00513B49"/>
    <w:rsid w:val="0051428D"/>
    <w:rsid w:val="0051674C"/>
    <w:rsid w:val="00516B83"/>
    <w:rsid w:val="00520172"/>
    <w:rsid w:val="00520B31"/>
    <w:rsid w:val="005213ED"/>
    <w:rsid w:val="00525D78"/>
    <w:rsid w:val="00525E35"/>
    <w:rsid w:val="00527144"/>
    <w:rsid w:val="0052784B"/>
    <w:rsid w:val="005302BF"/>
    <w:rsid w:val="005334E9"/>
    <w:rsid w:val="00533CDB"/>
    <w:rsid w:val="005342DD"/>
    <w:rsid w:val="00536662"/>
    <w:rsid w:val="005401F9"/>
    <w:rsid w:val="0054025F"/>
    <w:rsid w:val="005412C2"/>
    <w:rsid w:val="00547EA3"/>
    <w:rsid w:val="00550439"/>
    <w:rsid w:val="005504D5"/>
    <w:rsid w:val="00552149"/>
    <w:rsid w:val="00552F39"/>
    <w:rsid w:val="00553FDA"/>
    <w:rsid w:val="0055519C"/>
    <w:rsid w:val="00555BC5"/>
    <w:rsid w:val="005575BD"/>
    <w:rsid w:val="00563891"/>
    <w:rsid w:val="00565B29"/>
    <w:rsid w:val="0056647F"/>
    <w:rsid w:val="0057371A"/>
    <w:rsid w:val="00576A7D"/>
    <w:rsid w:val="00583D2A"/>
    <w:rsid w:val="005841C2"/>
    <w:rsid w:val="00584D64"/>
    <w:rsid w:val="00586506"/>
    <w:rsid w:val="0058676A"/>
    <w:rsid w:val="00586A57"/>
    <w:rsid w:val="0058767F"/>
    <w:rsid w:val="0059096F"/>
    <w:rsid w:val="005920A0"/>
    <w:rsid w:val="00592C77"/>
    <w:rsid w:val="005933C1"/>
    <w:rsid w:val="00596D09"/>
    <w:rsid w:val="005A1259"/>
    <w:rsid w:val="005A12D0"/>
    <w:rsid w:val="005A200B"/>
    <w:rsid w:val="005A3F22"/>
    <w:rsid w:val="005A4A63"/>
    <w:rsid w:val="005A56BC"/>
    <w:rsid w:val="005B021D"/>
    <w:rsid w:val="005B21E7"/>
    <w:rsid w:val="005B2F5B"/>
    <w:rsid w:val="005B33A0"/>
    <w:rsid w:val="005B3979"/>
    <w:rsid w:val="005B39AA"/>
    <w:rsid w:val="005B4137"/>
    <w:rsid w:val="005B519F"/>
    <w:rsid w:val="005B77F7"/>
    <w:rsid w:val="005C341E"/>
    <w:rsid w:val="005C34B2"/>
    <w:rsid w:val="005C55AB"/>
    <w:rsid w:val="005C62AD"/>
    <w:rsid w:val="005C799C"/>
    <w:rsid w:val="005D0559"/>
    <w:rsid w:val="005D3F8C"/>
    <w:rsid w:val="005D4602"/>
    <w:rsid w:val="005D546D"/>
    <w:rsid w:val="005D7441"/>
    <w:rsid w:val="005E07F9"/>
    <w:rsid w:val="005E0F2A"/>
    <w:rsid w:val="005E1653"/>
    <w:rsid w:val="005E1D4A"/>
    <w:rsid w:val="005E2D05"/>
    <w:rsid w:val="005E486E"/>
    <w:rsid w:val="005E4D24"/>
    <w:rsid w:val="005F1EF9"/>
    <w:rsid w:val="00600A28"/>
    <w:rsid w:val="00600F38"/>
    <w:rsid w:val="006010A4"/>
    <w:rsid w:val="00603176"/>
    <w:rsid w:val="0060557D"/>
    <w:rsid w:val="0061228C"/>
    <w:rsid w:val="00613634"/>
    <w:rsid w:val="006141E8"/>
    <w:rsid w:val="00615582"/>
    <w:rsid w:val="006163F6"/>
    <w:rsid w:val="00621571"/>
    <w:rsid w:val="00624CC1"/>
    <w:rsid w:val="00624F0B"/>
    <w:rsid w:val="00625C76"/>
    <w:rsid w:val="00625F71"/>
    <w:rsid w:val="00627CE0"/>
    <w:rsid w:val="00627FAC"/>
    <w:rsid w:val="0063049E"/>
    <w:rsid w:val="00630B77"/>
    <w:rsid w:val="00632BFC"/>
    <w:rsid w:val="00633993"/>
    <w:rsid w:val="00633DF8"/>
    <w:rsid w:val="006353DC"/>
    <w:rsid w:val="0063590B"/>
    <w:rsid w:val="00636BAC"/>
    <w:rsid w:val="00636D3A"/>
    <w:rsid w:val="00642783"/>
    <w:rsid w:val="006433E0"/>
    <w:rsid w:val="006446A5"/>
    <w:rsid w:val="0064484E"/>
    <w:rsid w:val="00647D87"/>
    <w:rsid w:val="006504AF"/>
    <w:rsid w:val="006506D4"/>
    <w:rsid w:val="00650E53"/>
    <w:rsid w:val="00652572"/>
    <w:rsid w:val="006555ED"/>
    <w:rsid w:val="00661568"/>
    <w:rsid w:val="00664FBD"/>
    <w:rsid w:val="00665C1D"/>
    <w:rsid w:val="0067023A"/>
    <w:rsid w:val="00670DB2"/>
    <w:rsid w:val="00677592"/>
    <w:rsid w:val="00683875"/>
    <w:rsid w:val="006905ED"/>
    <w:rsid w:val="00694234"/>
    <w:rsid w:val="00694482"/>
    <w:rsid w:val="006947A7"/>
    <w:rsid w:val="00695D6C"/>
    <w:rsid w:val="00696653"/>
    <w:rsid w:val="00696E27"/>
    <w:rsid w:val="00697601"/>
    <w:rsid w:val="00697FDD"/>
    <w:rsid w:val="006A11B3"/>
    <w:rsid w:val="006A3A6E"/>
    <w:rsid w:val="006A4E07"/>
    <w:rsid w:val="006A592F"/>
    <w:rsid w:val="006B297F"/>
    <w:rsid w:val="006B4383"/>
    <w:rsid w:val="006B4F64"/>
    <w:rsid w:val="006B5A3A"/>
    <w:rsid w:val="006B5B70"/>
    <w:rsid w:val="006B5CF6"/>
    <w:rsid w:val="006B5F27"/>
    <w:rsid w:val="006C2EAF"/>
    <w:rsid w:val="006C53B9"/>
    <w:rsid w:val="006C5451"/>
    <w:rsid w:val="006C74C7"/>
    <w:rsid w:val="006D04C1"/>
    <w:rsid w:val="006D0D53"/>
    <w:rsid w:val="006D1270"/>
    <w:rsid w:val="006D1694"/>
    <w:rsid w:val="006D341F"/>
    <w:rsid w:val="006D3CF7"/>
    <w:rsid w:val="006D6258"/>
    <w:rsid w:val="006E04CA"/>
    <w:rsid w:val="006E269E"/>
    <w:rsid w:val="006E3924"/>
    <w:rsid w:val="006E431A"/>
    <w:rsid w:val="006F366C"/>
    <w:rsid w:val="006F5013"/>
    <w:rsid w:val="006F5875"/>
    <w:rsid w:val="006F63A2"/>
    <w:rsid w:val="006F7220"/>
    <w:rsid w:val="007008D2"/>
    <w:rsid w:val="00701A55"/>
    <w:rsid w:val="00705E2C"/>
    <w:rsid w:val="00707686"/>
    <w:rsid w:val="00710CF0"/>
    <w:rsid w:val="00724DD1"/>
    <w:rsid w:val="0072552B"/>
    <w:rsid w:val="007267D2"/>
    <w:rsid w:val="00726B24"/>
    <w:rsid w:val="00731A71"/>
    <w:rsid w:val="00744937"/>
    <w:rsid w:val="00744B87"/>
    <w:rsid w:val="00744E8B"/>
    <w:rsid w:val="00745125"/>
    <w:rsid w:val="00746972"/>
    <w:rsid w:val="007469D8"/>
    <w:rsid w:val="00746A22"/>
    <w:rsid w:val="00750348"/>
    <w:rsid w:val="007503AA"/>
    <w:rsid w:val="00751563"/>
    <w:rsid w:val="007550E2"/>
    <w:rsid w:val="00755CE1"/>
    <w:rsid w:val="0075709C"/>
    <w:rsid w:val="00757B0D"/>
    <w:rsid w:val="007635D9"/>
    <w:rsid w:val="007720C9"/>
    <w:rsid w:val="007724EB"/>
    <w:rsid w:val="00773E8C"/>
    <w:rsid w:val="0077473C"/>
    <w:rsid w:val="00777CD1"/>
    <w:rsid w:val="00780220"/>
    <w:rsid w:val="00780635"/>
    <w:rsid w:val="007864CB"/>
    <w:rsid w:val="007902CF"/>
    <w:rsid w:val="00792FC5"/>
    <w:rsid w:val="007A1012"/>
    <w:rsid w:val="007A534F"/>
    <w:rsid w:val="007A58BF"/>
    <w:rsid w:val="007B0797"/>
    <w:rsid w:val="007B246F"/>
    <w:rsid w:val="007C1270"/>
    <w:rsid w:val="007C44F5"/>
    <w:rsid w:val="007C4AD4"/>
    <w:rsid w:val="007C5AD5"/>
    <w:rsid w:val="007D0D4E"/>
    <w:rsid w:val="007D1BF3"/>
    <w:rsid w:val="007D1E33"/>
    <w:rsid w:val="007D21B3"/>
    <w:rsid w:val="007D4B5D"/>
    <w:rsid w:val="007D632D"/>
    <w:rsid w:val="007D6FE7"/>
    <w:rsid w:val="007D7334"/>
    <w:rsid w:val="007E14B6"/>
    <w:rsid w:val="007E3E83"/>
    <w:rsid w:val="007E7655"/>
    <w:rsid w:val="007F1401"/>
    <w:rsid w:val="007F161E"/>
    <w:rsid w:val="007F35C0"/>
    <w:rsid w:val="007F4CF1"/>
    <w:rsid w:val="007F5013"/>
    <w:rsid w:val="007F51BC"/>
    <w:rsid w:val="007F5CAC"/>
    <w:rsid w:val="00800992"/>
    <w:rsid w:val="00801E4B"/>
    <w:rsid w:val="00805286"/>
    <w:rsid w:val="00806FEE"/>
    <w:rsid w:val="0081141B"/>
    <w:rsid w:val="00815023"/>
    <w:rsid w:val="008164B5"/>
    <w:rsid w:val="008177AC"/>
    <w:rsid w:val="00820552"/>
    <w:rsid w:val="0082361E"/>
    <w:rsid w:val="008250AD"/>
    <w:rsid w:val="00825938"/>
    <w:rsid w:val="00830242"/>
    <w:rsid w:val="00830FBB"/>
    <w:rsid w:val="00832076"/>
    <w:rsid w:val="00832B7E"/>
    <w:rsid w:val="00834BE0"/>
    <w:rsid w:val="00834DDB"/>
    <w:rsid w:val="008369A2"/>
    <w:rsid w:val="00841BBD"/>
    <w:rsid w:val="00842BA3"/>
    <w:rsid w:val="00843612"/>
    <w:rsid w:val="00844E14"/>
    <w:rsid w:val="00844F84"/>
    <w:rsid w:val="00846774"/>
    <w:rsid w:val="008500CF"/>
    <w:rsid w:val="0085180A"/>
    <w:rsid w:val="00853116"/>
    <w:rsid w:val="00855209"/>
    <w:rsid w:val="008572F6"/>
    <w:rsid w:val="0086007D"/>
    <w:rsid w:val="0086041A"/>
    <w:rsid w:val="008636AE"/>
    <w:rsid w:val="00863C00"/>
    <w:rsid w:val="00863D5F"/>
    <w:rsid w:val="00866B77"/>
    <w:rsid w:val="00867E48"/>
    <w:rsid w:val="008708E7"/>
    <w:rsid w:val="00871644"/>
    <w:rsid w:val="0087326E"/>
    <w:rsid w:val="0087514A"/>
    <w:rsid w:val="00880BEE"/>
    <w:rsid w:val="008837DF"/>
    <w:rsid w:val="00884A7B"/>
    <w:rsid w:val="008850A0"/>
    <w:rsid w:val="00891CCF"/>
    <w:rsid w:val="00891FCB"/>
    <w:rsid w:val="00892D75"/>
    <w:rsid w:val="00893843"/>
    <w:rsid w:val="00894D7D"/>
    <w:rsid w:val="008959E6"/>
    <w:rsid w:val="0089644A"/>
    <w:rsid w:val="00896A13"/>
    <w:rsid w:val="00897921"/>
    <w:rsid w:val="008A13C3"/>
    <w:rsid w:val="008A185A"/>
    <w:rsid w:val="008A19FE"/>
    <w:rsid w:val="008A3BD2"/>
    <w:rsid w:val="008A51B5"/>
    <w:rsid w:val="008B0ED0"/>
    <w:rsid w:val="008B1BA7"/>
    <w:rsid w:val="008B37B8"/>
    <w:rsid w:val="008B6D7A"/>
    <w:rsid w:val="008B7794"/>
    <w:rsid w:val="008C0661"/>
    <w:rsid w:val="008C1AF5"/>
    <w:rsid w:val="008C1C38"/>
    <w:rsid w:val="008C26B2"/>
    <w:rsid w:val="008C27DA"/>
    <w:rsid w:val="008C3D84"/>
    <w:rsid w:val="008C54A2"/>
    <w:rsid w:val="008C5D68"/>
    <w:rsid w:val="008C723C"/>
    <w:rsid w:val="008D024D"/>
    <w:rsid w:val="008D1048"/>
    <w:rsid w:val="008D1C46"/>
    <w:rsid w:val="008D249B"/>
    <w:rsid w:val="008D44B7"/>
    <w:rsid w:val="008E1348"/>
    <w:rsid w:val="008E1D6F"/>
    <w:rsid w:val="008E6F33"/>
    <w:rsid w:val="008E7647"/>
    <w:rsid w:val="008E7A4F"/>
    <w:rsid w:val="008E7B09"/>
    <w:rsid w:val="008F0336"/>
    <w:rsid w:val="008F3BB6"/>
    <w:rsid w:val="008F4F66"/>
    <w:rsid w:val="008F588A"/>
    <w:rsid w:val="00900059"/>
    <w:rsid w:val="00901850"/>
    <w:rsid w:val="00905B32"/>
    <w:rsid w:val="00905DC1"/>
    <w:rsid w:val="00906489"/>
    <w:rsid w:val="00915E2F"/>
    <w:rsid w:val="00917C78"/>
    <w:rsid w:val="009201AE"/>
    <w:rsid w:val="00920239"/>
    <w:rsid w:val="0092193E"/>
    <w:rsid w:val="00921B90"/>
    <w:rsid w:val="00923287"/>
    <w:rsid w:val="0092566B"/>
    <w:rsid w:val="00926159"/>
    <w:rsid w:val="0092686C"/>
    <w:rsid w:val="00926DE7"/>
    <w:rsid w:val="00930632"/>
    <w:rsid w:val="00930CC3"/>
    <w:rsid w:val="00931180"/>
    <w:rsid w:val="00931532"/>
    <w:rsid w:val="00931A36"/>
    <w:rsid w:val="00931B7B"/>
    <w:rsid w:val="009338E4"/>
    <w:rsid w:val="0093602D"/>
    <w:rsid w:val="009374D5"/>
    <w:rsid w:val="00942E65"/>
    <w:rsid w:val="00943278"/>
    <w:rsid w:val="009439D0"/>
    <w:rsid w:val="00943B03"/>
    <w:rsid w:val="009446C8"/>
    <w:rsid w:val="009449E7"/>
    <w:rsid w:val="00945DAC"/>
    <w:rsid w:val="00946DCC"/>
    <w:rsid w:val="0095094C"/>
    <w:rsid w:val="00950DB5"/>
    <w:rsid w:val="009510F9"/>
    <w:rsid w:val="00953BA3"/>
    <w:rsid w:val="00954C5E"/>
    <w:rsid w:val="00954E62"/>
    <w:rsid w:val="00954FCD"/>
    <w:rsid w:val="00956DE1"/>
    <w:rsid w:val="0095711F"/>
    <w:rsid w:val="00961D4B"/>
    <w:rsid w:val="009641FA"/>
    <w:rsid w:val="00965382"/>
    <w:rsid w:val="0096540C"/>
    <w:rsid w:val="00966375"/>
    <w:rsid w:val="00967C6B"/>
    <w:rsid w:val="00967C98"/>
    <w:rsid w:val="00976BBC"/>
    <w:rsid w:val="00976FD2"/>
    <w:rsid w:val="009778A7"/>
    <w:rsid w:val="00981711"/>
    <w:rsid w:val="00982E6B"/>
    <w:rsid w:val="00984A44"/>
    <w:rsid w:val="009868C9"/>
    <w:rsid w:val="00990A61"/>
    <w:rsid w:val="0099176A"/>
    <w:rsid w:val="009944D8"/>
    <w:rsid w:val="00994C1D"/>
    <w:rsid w:val="009A15D0"/>
    <w:rsid w:val="009A542B"/>
    <w:rsid w:val="009A5A91"/>
    <w:rsid w:val="009A7701"/>
    <w:rsid w:val="009B13C7"/>
    <w:rsid w:val="009B3321"/>
    <w:rsid w:val="009B3E8F"/>
    <w:rsid w:val="009B4BFB"/>
    <w:rsid w:val="009B50C7"/>
    <w:rsid w:val="009B6327"/>
    <w:rsid w:val="009B68E7"/>
    <w:rsid w:val="009C05AA"/>
    <w:rsid w:val="009C196A"/>
    <w:rsid w:val="009C1A90"/>
    <w:rsid w:val="009C2137"/>
    <w:rsid w:val="009C3C12"/>
    <w:rsid w:val="009C5A97"/>
    <w:rsid w:val="009D3A13"/>
    <w:rsid w:val="009D4FB3"/>
    <w:rsid w:val="009D5CE6"/>
    <w:rsid w:val="009D63CA"/>
    <w:rsid w:val="009E10D9"/>
    <w:rsid w:val="009E24E8"/>
    <w:rsid w:val="009E2BAB"/>
    <w:rsid w:val="009E33A1"/>
    <w:rsid w:val="009E47DD"/>
    <w:rsid w:val="009E5C82"/>
    <w:rsid w:val="009E7B14"/>
    <w:rsid w:val="009E7D3C"/>
    <w:rsid w:val="009F0E4F"/>
    <w:rsid w:val="009F3271"/>
    <w:rsid w:val="009F55D9"/>
    <w:rsid w:val="00A02DD0"/>
    <w:rsid w:val="00A037D5"/>
    <w:rsid w:val="00A05267"/>
    <w:rsid w:val="00A0596B"/>
    <w:rsid w:val="00A07029"/>
    <w:rsid w:val="00A07C86"/>
    <w:rsid w:val="00A131C3"/>
    <w:rsid w:val="00A13231"/>
    <w:rsid w:val="00A13799"/>
    <w:rsid w:val="00A140CF"/>
    <w:rsid w:val="00A206F1"/>
    <w:rsid w:val="00A20D6D"/>
    <w:rsid w:val="00A21ADD"/>
    <w:rsid w:val="00A2319B"/>
    <w:rsid w:val="00A24008"/>
    <w:rsid w:val="00A24543"/>
    <w:rsid w:val="00A25262"/>
    <w:rsid w:val="00A31C66"/>
    <w:rsid w:val="00A32A45"/>
    <w:rsid w:val="00A330AF"/>
    <w:rsid w:val="00A333BC"/>
    <w:rsid w:val="00A34A6F"/>
    <w:rsid w:val="00A36939"/>
    <w:rsid w:val="00A36FF6"/>
    <w:rsid w:val="00A37CF9"/>
    <w:rsid w:val="00A43134"/>
    <w:rsid w:val="00A433D3"/>
    <w:rsid w:val="00A43EC0"/>
    <w:rsid w:val="00A46E34"/>
    <w:rsid w:val="00A47154"/>
    <w:rsid w:val="00A47727"/>
    <w:rsid w:val="00A51BFA"/>
    <w:rsid w:val="00A52C97"/>
    <w:rsid w:val="00A54FFA"/>
    <w:rsid w:val="00A55C63"/>
    <w:rsid w:val="00A56AF0"/>
    <w:rsid w:val="00A60000"/>
    <w:rsid w:val="00A610EA"/>
    <w:rsid w:val="00A61780"/>
    <w:rsid w:val="00A61DA0"/>
    <w:rsid w:val="00A62A03"/>
    <w:rsid w:val="00A64FF6"/>
    <w:rsid w:val="00A6549A"/>
    <w:rsid w:val="00A65AE5"/>
    <w:rsid w:val="00A67BA7"/>
    <w:rsid w:val="00A7051E"/>
    <w:rsid w:val="00A732D2"/>
    <w:rsid w:val="00A73690"/>
    <w:rsid w:val="00A77291"/>
    <w:rsid w:val="00A77CAE"/>
    <w:rsid w:val="00A804B9"/>
    <w:rsid w:val="00A81153"/>
    <w:rsid w:val="00A8193E"/>
    <w:rsid w:val="00A8306C"/>
    <w:rsid w:val="00A83D64"/>
    <w:rsid w:val="00A85512"/>
    <w:rsid w:val="00A85E8C"/>
    <w:rsid w:val="00A86053"/>
    <w:rsid w:val="00A879F9"/>
    <w:rsid w:val="00A91FFE"/>
    <w:rsid w:val="00A924EE"/>
    <w:rsid w:val="00A94A7C"/>
    <w:rsid w:val="00A94C9F"/>
    <w:rsid w:val="00A96256"/>
    <w:rsid w:val="00AA0F44"/>
    <w:rsid w:val="00AA25B0"/>
    <w:rsid w:val="00AA3166"/>
    <w:rsid w:val="00AA6264"/>
    <w:rsid w:val="00AA6336"/>
    <w:rsid w:val="00AA74FE"/>
    <w:rsid w:val="00AB0A2D"/>
    <w:rsid w:val="00AB5D2C"/>
    <w:rsid w:val="00AB7D16"/>
    <w:rsid w:val="00AC57B3"/>
    <w:rsid w:val="00AC59B7"/>
    <w:rsid w:val="00AC660A"/>
    <w:rsid w:val="00AC78EB"/>
    <w:rsid w:val="00AC7E79"/>
    <w:rsid w:val="00AD06A2"/>
    <w:rsid w:val="00AD148D"/>
    <w:rsid w:val="00AD341D"/>
    <w:rsid w:val="00AE0217"/>
    <w:rsid w:val="00AE0A07"/>
    <w:rsid w:val="00AE59CE"/>
    <w:rsid w:val="00AE795B"/>
    <w:rsid w:val="00AF2A11"/>
    <w:rsid w:val="00AF30B0"/>
    <w:rsid w:val="00AF3B45"/>
    <w:rsid w:val="00AF3E50"/>
    <w:rsid w:val="00AF4987"/>
    <w:rsid w:val="00AF4EAE"/>
    <w:rsid w:val="00B00C23"/>
    <w:rsid w:val="00B022F2"/>
    <w:rsid w:val="00B0494B"/>
    <w:rsid w:val="00B121C9"/>
    <w:rsid w:val="00B1715C"/>
    <w:rsid w:val="00B20269"/>
    <w:rsid w:val="00B20BF4"/>
    <w:rsid w:val="00B21705"/>
    <w:rsid w:val="00B22BF9"/>
    <w:rsid w:val="00B23AB0"/>
    <w:rsid w:val="00B24067"/>
    <w:rsid w:val="00B2500C"/>
    <w:rsid w:val="00B27AA4"/>
    <w:rsid w:val="00B31CAD"/>
    <w:rsid w:val="00B329DE"/>
    <w:rsid w:val="00B334EE"/>
    <w:rsid w:val="00B371B8"/>
    <w:rsid w:val="00B409EE"/>
    <w:rsid w:val="00B40CF7"/>
    <w:rsid w:val="00B41A4E"/>
    <w:rsid w:val="00B41E7B"/>
    <w:rsid w:val="00B45D28"/>
    <w:rsid w:val="00B46B83"/>
    <w:rsid w:val="00B46D77"/>
    <w:rsid w:val="00B521FF"/>
    <w:rsid w:val="00B52F33"/>
    <w:rsid w:val="00B5329A"/>
    <w:rsid w:val="00B53C88"/>
    <w:rsid w:val="00B53ED4"/>
    <w:rsid w:val="00B53F1A"/>
    <w:rsid w:val="00B54862"/>
    <w:rsid w:val="00B57406"/>
    <w:rsid w:val="00B60289"/>
    <w:rsid w:val="00B60A1E"/>
    <w:rsid w:val="00B60FF2"/>
    <w:rsid w:val="00B63AA1"/>
    <w:rsid w:val="00B64481"/>
    <w:rsid w:val="00B65B0A"/>
    <w:rsid w:val="00B66FAB"/>
    <w:rsid w:val="00B80560"/>
    <w:rsid w:val="00B828AC"/>
    <w:rsid w:val="00B835A1"/>
    <w:rsid w:val="00B83B66"/>
    <w:rsid w:val="00B87622"/>
    <w:rsid w:val="00B90021"/>
    <w:rsid w:val="00B93AAD"/>
    <w:rsid w:val="00B95FED"/>
    <w:rsid w:val="00BA1814"/>
    <w:rsid w:val="00BA40C0"/>
    <w:rsid w:val="00BA5824"/>
    <w:rsid w:val="00BB04AF"/>
    <w:rsid w:val="00BB5056"/>
    <w:rsid w:val="00BC1185"/>
    <w:rsid w:val="00BC11C6"/>
    <w:rsid w:val="00BC2FAA"/>
    <w:rsid w:val="00BC5DB2"/>
    <w:rsid w:val="00BD3DFD"/>
    <w:rsid w:val="00BD6236"/>
    <w:rsid w:val="00BD627B"/>
    <w:rsid w:val="00BD7DEF"/>
    <w:rsid w:val="00BE19D2"/>
    <w:rsid w:val="00BE21F9"/>
    <w:rsid w:val="00BE3C0E"/>
    <w:rsid w:val="00BF238D"/>
    <w:rsid w:val="00BF466B"/>
    <w:rsid w:val="00BF5BE0"/>
    <w:rsid w:val="00BF752B"/>
    <w:rsid w:val="00BF7830"/>
    <w:rsid w:val="00C012F8"/>
    <w:rsid w:val="00C10B77"/>
    <w:rsid w:val="00C11420"/>
    <w:rsid w:val="00C120E7"/>
    <w:rsid w:val="00C1249F"/>
    <w:rsid w:val="00C14759"/>
    <w:rsid w:val="00C157A1"/>
    <w:rsid w:val="00C17216"/>
    <w:rsid w:val="00C17629"/>
    <w:rsid w:val="00C1766B"/>
    <w:rsid w:val="00C17A0F"/>
    <w:rsid w:val="00C21719"/>
    <w:rsid w:val="00C224B9"/>
    <w:rsid w:val="00C22B24"/>
    <w:rsid w:val="00C23FC9"/>
    <w:rsid w:val="00C26E07"/>
    <w:rsid w:val="00C31E79"/>
    <w:rsid w:val="00C33D50"/>
    <w:rsid w:val="00C34EC2"/>
    <w:rsid w:val="00C3501E"/>
    <w:rsid w:val="00C35237"/>
    <w:rsid w:val="00C367BA"/>
    <w:rsid w:val="00C37099"/>
    <w:rsid w:val="00C4213A"/>
    <w:rsid w:val="00C42C9C"/>
    <w:rsid w:val="00C45084"/>
    <w:rsid w:val="00C450D7"/>
    <w:rsid w:val="00C452BF"/>
    <w:rsid w:val="00C4715F"/>
    <w:rsid w:val="00C4726C"/>
    <w:rsid w:val="00C50CB4"/>
    <w:rsid w:val="00C52D9B"/>
    <w:rsid w:val="00C55A7E"/>
    <w:rsid w:val="00C567E7"/>
    <w:rsid w:val="00C621DA"/>
    <w:rsid w:val="00C64626"/>
    <w:rsid w:val="00C66DC9"/>
    <w:rsid w:val="00C70BCF"/>
    <w:rsid w:val="00C7447C"/>
    <w:rsid w:val="00C75E71"/>
    <w:rsid w:val="00C7731A"/>
    <w:rsid w:val="00C77C0C"/>
    <w:rsid w:val="00C77EA9"/>
    <w:rsid w:val="00C81D3D"/>
    <w:rsid w:val="00C83CB9"/>
    <w:rsid w:val="00C85E3F"/>
    <w:rsid w:val="00C86F9D"/>
    <w:rsid w:val="00C90560"/>
    <w:rsid w:val="00C9076D"/>
    <w:rsid w:val="00C92361"/>
    <w:rsid w:val="00CA041C"/>
    <w:rsid w:val="00CA47B1"/>
    <w:rsid w:val="00CA4EB6"/>
    <w:rsid w:val="00CA63C6"/>
    <w:rsid w:val="00CB26DA"/>
    <w:rsid w:val="00CB4B7C"/>
    <w:rsid w:val="00CC4C7E"/>
    <w:rsid w:val="00CC6882"/>
    <w:rsid w:val="00CC689D"/>
    <w:rsid w:val="00CD27EB"/>
    <w:rsid w:val="00CD49F7"/>
    <w:rsid w:val="00CD4E2D"/>
    <w:rsid w:val="00CE393A"/>
    <w:rsid w:val="00CE556F"/>
    <w:rsid w:val="00CE7820"/>
    <w:rsid w:val="00CF35E2"/>
    <w:rsid w:val="00CF45C5"/>
    <w:rsid w:val="00CF518A"/>
    <w:rsid w:val="00CF5381"/>
    <w:rsid w:val="00D0097A"/>
    <w:rsid w:val="00D015B4"/>
    <w:rsid w:val="00D02C4A"/>
    <w:rsid w:val="00D054F4"/>
    <w:rsid w:val="00D1110C"/>
    <w:rsid w:val="00D11EBB"/>
    <w:rsid w:val="00D1287B"/>
    <w:rsid w:val="00D20C90"/>
    <w:rsid w:val="00D22096"/>
    <w:rsid w:val="00D22836"/>
    <w:rsid w:val="00D248CD"/>
    <w:rsid w:val="00D258EC"/>
    <w:rsid w:val="00D278A3"/>
    <w:rsid w:val="00D30387"/>
    <w:rsid w:val="00D33433"/>
    <w:rsid w:val="00D400D9"/>
    <w:rsid w:val="00D41DF3"/>
    <w:rsid w:val="00D41F9E"/>
    <w:rsid w:val="00D4303E"/>
    <w:rsid w:val="00D43ADA"/>
    <w:rsid w:val="00D4474F"/>
    <w:rsid w:val="00D46C31"/>
    <w:rsid w:val="00D4707F"/>
    <w:rsid w:val="00D47D3B"/>
    <w:rsid w:val="00D47EAE"/>
    <w:rsid w:val="00D5301A"/>
    <w:rsid w:val="00D57003"/>
    <w:rsid w:val="00D600BD"/>
    <w:rsid w:val="00D613D5"/>
    <w:rsid w:val="00D6143A"/>
    <w:rsid w:val="00D616E8"/>
    <w:rsid w:val="00D61CB1"/>
    <w:rsid w:val="00D61FA4"/>
    <w:rsid w:val="00D622ED"/>
    <w:rsid w:val="00D65E38"/>
    <w:rsid w:val="00D66612"/>
    <w:rsid w:val="00D70B83"/>
    <w:rsid w:val="00D724EC"/>
    <w:rsid w:val="00D75181"/>
    <w:rsid w:val="00D760A6"/>
    <w:rsid w:val="00D76282"/>
    <w:rsid w:val="00D7654B"/>
    <w:rsid w:val="00D77BD5"/>
    <w:rsid w:val="00D8068F"/>
    <w:rsid w:val="00D83815"/>
    <w:rsid w:val="00D83D03"/>
    <w:rsid w:val="00D85381"/>
    <w:rsid w:val="00D856B5"/>
    <w:rsid w:val="00D856F0"/>
    <w:rsid w:val="00D875A7"/>
    <w:rsid w:val="00D90665"/>
    <w:rsid w:val="00D90942"/>
    <w:rsid w:val="00D90B76"/>
    <w:rsid w:val="00D9231F"/>
    <w:rsid w:val="00D92699"/>
    <w:rsid w:val="00D92939"/>
    <w:rsid w:val="00D932D8"/>
    <w:rsid w:val="00D95260"/>
    <w:rsid w:val="00D97164"/>
    <w:rsid w:val="00DA1EC3"/>
    <w:rsid w:val="00DA4842"/>
    <w:rsid w:val="00DA5449"/>
    <w:rsid w:val="00DA7DA0"/>
    <w:rsid w:val="00DB05D2"/>
    <w:rsid w:val="00DB0B79"/>
    <w:rsid w:val="00DB0CAF"/>
    <w:rsid w:val="00DB3F94"/>
    <w:rsid w:val="00DB5CCC"/>
    <w:rsid w:val="00DB5E3E"/>
    <w:rsid w:val="00DC1AE5"/>
    <w:rsid w:val="00DC5363"/>
    <w:rsid w:val="00DC5D53"/>
    <w:rsid w:val="00DD16F2"/>
    <w:rsid w:val="00DD1919"/>
    <w:rsid w:val="00DD1FC0"/>
    <w:rsid w:val="00DD3F44"/>
    <w:rsid w:val="00DE0D87"/>
    <w:rsid w:val="00DE243F"/>
    <w:rsid w:val="00DF37D1"/>
    <w:rsid w:val="00DF4E6E"/>
    <w:rsid w:val="00E029CA"/>
    <w:rsid w:val="00E0520F"/>
    <w:rsid w:val="00E05479"/>
    <w:rsid w:val="00E112FC"/>
    <w:rsid w:val="00E11BDE"/>
    <w:rsid w:val="00E11E0B"/>
    <w:rsid w:val="00E11E53"/>
    <w:rsid w:val="00E145F5"/>
    <w:rsid w:val="00E15021"/>
    <w:rsid w:val="00E17166"/>
    <w:rsid w:val="00E20C1A"/>
    <w:rsid w:val="00E21351"/>
    <w:rsid w:val="00E21593"/>
    <w:rsid w:val="00E220EA"/>
    <w:rsid w:val="00E229CD"/>
    <w:rsid w:val="00E2424B"/>
    <w:rsid w:val="00E24661"/>
    <w:rsid w:val="00E24E73"/>
    <w:rsid w:val="00E32DCC"/>
    <w:rsid w:val="00E33E66"/>
    <w:rsid w:val="00E34D6D"/>
    <w:rsid w:val="00E35689"/>
    <w:rsid w:val="00E36794"/>
    <w:rsid w:val="00E36B19"/>
    <w:rsid w:val="00E37683"/>
    <w:rsid w:val="00E42396"/>
    <w:rsid w:val="00E44E42"/>
    <w:rsid w:val="00E46C77"/>
    <w:rsid w:val="00E46C8C"/>
    <w:rsid w:val="00E5081A"/>
    <w:rsid w:val="00E51F81"/>
    <w:rsid w:val="00E549B4"/>
    <w:rsid w:val="00E60FAC"/>
    <w:rsid w:val="00E6247C"/>
    <w:rsid w:val="00E6270E"/>
    <w:rsid w:val="00E6297A"/>
    <w:rsid w:val="00E63779"/>
    <w:rsid w:val="00E64538"/>
    <w:rsid w:val="00E648F9"/>
    <w:rsid w:val="00E64C84"/>
    <w:rsid w:val="00E65942"/>
    <w:rsid w:val="00E668A4"/>
    <w:rsid w:val="00E66E21"/>
    <w:rsid w:val="00E70833"/>
    <w:rsid w:val="00E70A84"/>
    <w:rsid w:val="00E70B56"/>
    <w:rsid w:val="00E718EC"/>
    <w:rsid w:val="00E72386"/>
    <w:rsid w:val="00E737AE"/>
    <w:rsid w:val="00E73AC1"/>
    <w:rsid w:val="00E759AA"/>
    <w:rsid w:val="00E75BA6"/>
    <w:rsid w:val="00E76EED"/>
    <w:rsid w:val="00E8110B"/>
    <w:rsid w:val="00E84811"/>
    <w:rsid w:val="00E850C8"/>
    <w:rsid w:val="00E862F6"/>
    <w:rsid w:val="00E97AD8"/>
    <w:rsid w:val="00EA0782"/>
    <w:rsid w:val="00EA176F"/>
    <w:rsid w:val="00EA3084"/>
    <w:rsid w:val="00EA3202"/>
    <w:rsid w:val="00EA39A5"/>
    <w:rsid w:val="00EA3CA6"/>
    <w:rsid w:val="00EA523B"/>
    <w:rsid w:val="00EA641F"/>
    <w:rsid w:val="00EA6BBE"/>
    <w:rsid w:val="00EA6E2C"/>
    <w:rsid w:val="00EB0963"/>
    <w:rsid w:val="00EB416D"/>
    <w:rsid w:val="00EB42E6"/>
    <w:rsid w:val="00EB5734"/>
    <w:rsid w:val="00EC494A"/>
    <w:rsid w:val="00EC4E11"/>
    <w:rsid w:val="00EC60C2"/>
    <w:rsid w:val="00EC7435"/>
    <w:rsid w:val="00EC7C74"/>
    <w:rsid w:val="00ED27A9"/>
    <w:rsid w:val="00ED68D0"/>
    <w:rsid w:val="00ED6E6C"/>
    <w:rsid w:val="00ED720E"/>
    <w:rsid w:val="00EE02E6"/>
    <w:rsid w:val="00EE2357"/>
    <w:rsid w:val="00EE2B5C"/>
    <w:rsid w:val="00EE4F4A"/>
    <w:rsid w:val="00EE53D9"/>
    <w:rsid w:val="00EF0445"/>
    <w:rsid w:val="00EF3236"/>
    <w:rsid w:val="00EF3F6A"/>
    <w:rsid w:val="00EF6924"/>
    <w:rsid w:val="00EF757C"/>
    <w:rsid w:val="00F025EC"/>
    <w:rsid w:val="00F02C21"/>
    <w:rsid w:val="00F03152"/>
    <w:rsid w:val="00F04E74"/>
    <w:rsid w:val="00F07F93"/>
    <w:rsid w:val="00F11C66"/>
    <w:rsid w:val="00F134E4"/>
    <w:rsid w:val="00F14FB8"/>
    <w:rsid w:val="00F15FD2"/>
    <w:rsid w:val="00F16438"/>
    <w:rsid w:val="00F16D0A"/>
    <w:rsid w:val="00F205D8"/>
    <w:rsid w:val="00F21203"/>
    <w:rsid w:val="00F24180"/>
    <w:rsid w:val="00F27911"/>
    <w:rsid w:val="00F303DD"/>
    <w:rsid w:val="00F32B1F"/>
    <w:rsid w:val="00F33AE6"/>
    <w:rsid w:val="00F33F89"/>
    <w:rsid w:val="00F34DA6"/>
    <w:rsid w:val="00F353DF"/>
    <w:rsid w:val="00F3632C"/>
    <w:rsid w:val="00F3789E"/>
    <w:rsid w:val="00F37D99"/>
    <w:rsid w:val="00F37E63"/>
    <w:rsid w:val="00F404C3"/>
    <w:rsid w:val="00F41B75"/>
    <w:rsid w:val="00F43BDF"/>
    <w:rsid w:val="00F45232"/>
    <w:rsid w:val="00F46B47"/>
    <w:rsid w:val="00F504C8"/>
    <w:rsid w:val="00F52392"/>
    <w:rsid w:val="00F56545"/>
    <w:rsid w:val="00F570AA"/>
    <w:rsid w:val="00F57B31"/>
    <w:rsid w:val="00F60261"/>
    <w:rsid w:val="00F608F7"/>
    <w:rsid w:val="00F62022"/>
    <w:rsid w:val="00F62760"/>
    <w:rsid w:val="00F633C5"/>
    <w:rsid w:val="00F675B0"/>
    <w:rsid w:val="00F67DF7"/>
    <w:rsid w:val="00F710FB"/>
    <w:rsid w:val="00F71B90"/>
    <w:rsid w:val="00F7381B"/>
    <w:rsid w:val="00F767CF"/>
    <w:rsid w:val="00F7754F"/>
    <w:rsid w:val="00F820AD"/>
    <w:rsid w:val="00F85BF1"/>
    <w:rsid w:val="00F8728E"/>
    <w:rsid w:val="00F9124F"/>
    <w:rsid w:val="00F91971"/>
    <w:rsid w:val="00F91FCF"/>
    <w:rsid w:val="00F94398"/>
    <w:rsid w:val="00F9457D"/>
    <w:rsid w:val="00FA059E"/>
    <w:rsid w:val="00FA45E9"/>
    <w:rsid w:val="00FA5F4B"/>
    <w:rsid w:val="00FA67B3"/>
    <w:rsid w:val="00FB2C3E"/>
    <w:rsid w:val="00FB3970"/>
    <w:rsid w:val="00FC07CE"/>
    <w:rsid w:val="00FC0E3E"/>
    <w:rsid w:val="00FC3675"/>
    <w:rsid w:val="00FC3730"/>
    <w:rsid w:val="00FD13B3"/>
    <w:rsid w:val="00FD3DC1"/>
    <w:rsid w:val="00FE0E11"/>
    <w:rsid w:val="00FE28F2"/>
    <w:rsid w:val="00FE4531"/>
    <w:rsid w:val="00FE4663"/>
    <w:rsid w:val="00FF116B"/>
    <w:rsid w:val="00FF5524"/>
    <w:rsid w:val="00FF60C1"/>
    <w:rsid w:val="00FF72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FA76C"/>
  <w15:docId w15:val="{C57D7279-E2C6-4809-B840-304992DA2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39C"/>
    <w:rPr>
      <w:sz w:val="24"/>
      <w:szCs w:val="24"/>
      <w:lang w:eastAsia="en-US"/>
    </w:rPr>
  </w:style>
  <w:style w:type="paragraph" w:styleId="Heading1">
    <w:name w:val="heading 1"/>
    <w:basedOn w:val="Normal"/>
    <w:next w:val="Normal"/>
    <w:qFormat/>
    <w:rsid w:val="008959E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0A46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21351"/>
    <w:pPr>
      <w:keepNext/>
      <w:jc w:val="center"/>
      <w:outlineLvl w:val="2"/>
    </w:pPr>
    <w:rPr>
      <w:rFonts w:ascii="Bookman Old Style" w:hAnsi="Bookman Old Style"/>
      <w:b/>
      <w:szCs w:val="20"/>
    </w:rPr>
  </w:style>
  <w:style w:type="paragraph" w:styleId="Heading6">
    <w:name w:val="heading 6"/>
    <w:basedOn w:val="Normal"/>
    <w:next w:val="Normal"/>
    <w:link w:val="Heading6Char"/>
    <w:qFormat/>
    <w:rsid w:val="004F0E77"/>
    <w:pPr>
      <w:spacing w:before="240" w:after="60"/>
      <w:outlineLvl w:val="5"/>
    </w:pPr>
    <w:rPr>
      <w:b/>
      <w:bCs/>
      <w:sz w:val="22"/>
      <w:szCs w:val="22"/>
    </w:rPr>
  </w:style>
  <w:style w:type="paragraph" w:styleId="Heading8">
    <w:name w:val="heading 8"/>
    <w:basedOn w:val="Normal"/>
    <w:next w:val="Normal"/>
    <w:link w:val="Heading8Char"/>
    <w:qFormat/>
    <w:rsid w:val="0013352A"/>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Footer">
    <w:name w:val="footer"/>
    <w:basedOn w:val="Normal"/>
    <w:link w:val="FooterChar"/>
    <w:uiPriority w:val="99"/>
    <w:rsid w:val="005A12D0"/>
    <w:pPr>
      <w:tabs>
        <w:tab w:val="center" w:pos="4153"/>
        <w:tab w:val="right" w:pos="8306"/>
      </w:tabs>
    </w:pPr>
  </w:style>
  <w:style w:type="table" w:styleId="TableGrid">
    <w:name w:val="Table Grid"/>
    <w:basedOn w:val="TableNormal"/>
    <w:rsid w:val="00A31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25938"/>
  </w:style>
  <w:style w:type="paragraph" w:styleId="BalloonText">
    <w:name w:val="Balloon Text"/>
    <w:basedOn w:val="Normal"/>
    <w:semiHidden/>
    <w:rsid w:val="006D341F"/>
    <w:rPr>
      <w:rFonts w:ascii="Tahoma" w:hAnsi="Tahoma" w:cs="Tahoma"/>
      <w:sz w:val="16"/>
      <w:szCs w:val="16"/>
    </w:rPr>
  </w:style>
  <w:style w:type="paragraph" w:styleId="PlainText">
    <w:name w:val="Plain Text"/>
    <w:basedOn w:val="Normal"/>
    <w:rsid w:val="00510BCC"/>
    <w:rPr>
      <w:rFonts w:ascii="Courier New" w:hAnsi="Courier New" w:cs="Courier New"/>
      <w:sz w:val="20"/>
      <w:szCs w:val="20"/>
      <w:lang w:eastAsia="lv-LV"/>
    </w:rPr>
  </w:style>
  <w:style w:type="paragraph" w:styleId="BodyText">
    <w:name w:val="Body Text"/>
    <w:basedOn w:val="Normal"/>
    <w:link w:val="BodyTextChar"/>
    <w:rsid w:val="004E3215"/>
    <w:rPr>
      <w:szCs w:val="20"/>
    </w:rPr>
  </w:style>
  <w:style w:type="paragraph" w:styleId="BodyTextIndent2">
    <w:name w:val="Body Text Indent 2"/>
    <w:basedOn w:val="Normal"/>
    <w:link w:val="BodyTextIndent2Char"/>
    <w:rsid w:val="004F0E77"/>
    <w:pPr>
      <w:spacing w:after="120" w:line="480" w:lineRule="auto"/>
      <w:ind w:left="283"/>
    </w:pPr>
  </w:style>
  <w:style w:type="character" w:customStyle="1" w:styleId="small">
    <w:name w:val="small"/>
    <w:basedOn w:val="DefaultParagraphFont"/>
    <w:rsid w:val="009449E7"/>
  </w:style>
  <w:style w:type="character" w:customStyle="1" w:styleId="highlight">
    <w:name w:val="highlight"/>
    <w:basedOn w:val="DefaultParagraphFont"/>
    <w:rsid w:val="009449E7"/>
  </w:style>
  <w:style w:type="character" w:styleId="Hyperlink">
    <w:name w:val="Hyperlink"/>
    <w:basedOn w:val="DefaultParagraphFont"/>
    <w:rsid w:val="00FD13B3"/>
    <w:rPr>
      <w:color w:val="0000FF"/>
      <w:u w:val="single"/>
    </w:rPr>
  </w:style>
  <w:style w:type="character" w:customStyle="1" w:styleId="HeaderChar">
    <w:name w:val="Header Char"/>
    <w:link w:val="Header"/>
    <w:rsid w:val="00D41F9E"/>
    <w:rPr>
      <w:sz w:val="24"/>
      <w:lang w:val="en-US"/>
    </w:rPr>
  </w:style>
  <w:style w:type="character" w:customStyle="1" w:styleId="FooterChar">
    <w:name w:val="Footer Char"/>
    <w:basedOn w:val="DefaultParagraphFont"/>
    <w:link w:val="Footer"/>
    <w:uiPriority w:val="99"/>
    <w:rsid w:val="008E1D6F"/>
    <w:rPr>
      <w:sz w:val="24"/>
      <w:szCs w:val="24"/>
      <w:lang w:eastAsia="en-US"/>
    </w:rPr>
  </w:style>
  <w:style w:type="paragraph" w:styleId="BodyText2">
    <w:name w:val="Body Text 2"/>
    <w:basedOn w:val="Normal"/>
    <w:link w:val="BodyText2Char"/>
    <w:rsid w:val="0095711F"/>
    <w:pPr>
      <w:spacing w:after="120" w:line="480" w:lineRule="auto"/>
    </w:pPr>
  </w:style>
  <w:style w:type="character" w:customStyle="1" w:styleId="BodyText2Char">
    <w:name w:val="Body Text 2 Char"/>
    <w:basedOn w:val="DefaultParagraphFont"/>
    <w:link w:val="BodyText2"/>
    <w:rsid w:val="0095711F"/>
    <w:rPr>
      <w:sz w:val="24"/>
      <w:szCs w:val="24"/>
      <w:lang w:eastAsia="en-US"/>
    </w:rPr>
  </w:style>
  <w:style w:type="paragraph" w:styleId="ListParagraph">
    <w:name w:val="List Paragraph"/>
    <w:basedOn w:val="Normal"/>
    <w:uiPriority w:val="34"/>
    <w:qFormat/>
    <w:rsid w:val="00E11E53"/>
    <w:pPr>
      <w:ind w:left="720"/>
      <w:contextualSpacing/>
    </w:pPr>
  </w:style>
  <w:style w:type="character" w:customStyle="1" w:styleId="Heading8Char">
    <w:name w:val="Heading 8 Char"/>
    <w:basedOn w:val="DefaultParagraphFont"/>
    <w:link w:val="Heading8"/>
    <w:rsid w:val="009E2BAB"/>
    <w:rPr>
      <w:i/>
      <w:iCs/>
      <w:sz w:val="24"/>
      <w:szCs w:val="24"/>
      <w:lang w:eastAsia="en-US"/>
    </w:rPr>
  </w:style>
  <w:style w:type="character" w:customStyle="1" w:styleId="st1">
    <w:name w:val="st1"/>
    <w:basedOn w:val="DefaultParagraphFont"/>
    <w:rsid w:val="002E5B52"/>
  </w:style>
  <w:style w:type="character" w:customStyle="1" w:styleId="BodyTextChar">
    <w:name w:val="Body Text Char"/>
    <w:link w:val="BodyText"/>
    <w:rsid w:val="00F15FD2"/>
    <w:rPr>
      <w:sz w:val="24"/>
      <w:lang w:eastAsia="en-US"/>
    </w:rPr>
  </w:style>
  <w:style w:type="character" w:customStyle="1" w:styleId="Heading6Char">
    <w:name w:val="Heading 6 Char"/>
    <w:basedOn w:val="DefaultParagraphFont"/>
    <w:link w:val="Heading6"/>
    <w:rsid w:val="00F15FD2"/>
    <w:rPr>
      <w:b/>
      <w:bCs/>
      <w:sz w:val="22"/>
      <w:szCs w:val="22"/>
      <w:lang w:eastAsia="en-US"/>
    </w:rPr>
  </w:style>
  <w:style w:type="character" w:styleId="CommentReference">
    <w:name w:val="annotation reference"/>
    <w:rsid w:val="00EA6E2C"/>
    <w:rPr>
      <w:sz w:val="16"/>
      <w:szCs w:val="16"/>
    </w:rPr>
  </w:style>
  <w:style w:type="character" w:customStyle="1" w:styleId="BodyTextIndent2Char">
    <w:name w:val="Body Text Indent 2 Char"/>
    <w:link w:val="BodyTextIndent2"/>
    <w:rsid w:val="00EA6E2C"/>
    <w:rPr>
      <w:sz w:val="24"/>
      <w:szCs w:val="24"/>
      <w:lang w:eastAsia="en-US"/>
    </w:rPr>
  </w:style>
  <w:style w:type="paragraph" w:styleId="CommentText">
    <w:name w:val="annotation text"/>
    <w:basedOn w:val="Normal"/>
    <w:link w:val="CommentTextChar"/>
    <w:rsid w:val="00744937"/>
    <w:rPr>
      <w:sz w:val="20"/>
      <w:szCs w:val="20"/>
    </w:rPr>
  </w:style>
  <w:style w:type="character" w:customStyle="1" w:styleId="CommentTextChar">
    <w:name w:val="Comment Text Char"/>
    <w:basedOn w:val="DefaultParagraphFont"/>
    <w:link w:val="CommentText"/>
    <w:rsid w:val="00744937"/>
    <w:rPr>
      <w:lang w:eastAsia="en-US"/>
    </w:rPr>
  </w:style>
  <w:style w:type="character" w:styleId="Strong">
    <w:name w:val="Strong"/>
    <w:basedOn w:val="DefaultParagraphFont"/>
    <w:qFormat/>
    <w:rsid w:val="008C27DA"/>
    <w:rPr>
      <w:b/>
      <w:bCs/>
    </w:rPr>
  </w:style>
  <w:style w:type="paragraph" w:styleId="Revision">
    <w:name w:val="Revision"/>
    <w:hidden/>
    <w:uiPriority w:val="99"/>
    <w:semiHidden/>
    <w:rsid w:val="001754D3"/>
    <w:rPr>
      <w:sz w:val="24"/>
      <w:szCs w:val="24"/>
      <w:lang w:eastAsia="en-US"/>
    </w:rPr>
  </w:style>
  <w:style w:type="paragraph" w:styleId="CommentSubject">
    <w:name w:val="annotation subject"/>
    <w:basedOn w:val="CommentText"/>
    <w:next w:val="CommentText"/>
    <w:link w:val="CommentSubjectChar"/>
    <w:semiHidden/>
    <w:unhideWhenUsed/>
    <w:rsid w:val="00372F77"/>
    <w:rPr>
      <w:b/>
      <w:bCs/>
    </w:rPr>
  </w:style>
  <w:style w:type="character" w:customStyle="1" w:styleId="CommentSubjectChar">
    <w:name w:val="Comment Subject Char"/>
    <w:basedOn w:val="CommentTextChar"/>
    <w:link w:val="CommentSubject"/>
    <w:semiHidden/>
    <w:rsid w:val="00372F77"/>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15053">
      <w:bodyDiv w:val="1"/>
      <w:marLeft w:val="0"/>
      <w:marRight w:val="0"/>
      <w:marTop w:val="0"/>
      <w:marBottom w:val="0"/>
      <w:divBdr>
        <w:top w:val="none" w:sz="0" w:space="0" w:color="auto"/>
        <w:left w:val="none" w:sz="0" w:space="0" w:color="auto"/>
        <w:bottom w:val="none" w:sz="0" w:space="0" w:color="auto"/>
        <w:right w:val="none" w:sz="0" w:space="0" w:color="auto"/>
      </w:divBdr>
    </w:div>
    <w:div w:id="273905646">
      <w:bodyDiv w:val="1"/>
      <w:marLeft w:val="0"/>
      <w:marRight w:val="0"/>
      <w:marTop w:val="0"/>
      <w:marBottom w:val="0"/>
      <w:divBdr>
        <w:top w:val="none" w:sz="0" w:space="0" w:color="auto"/>
        <w:left w:val="none" w:sz="0" w:space="0" w:color="auto"/>
        <w:bottom w:val="none" w:sz="0" w:space="0" w:color="auto"/>
        <w:right w:val="none" w:sz="0" w:space="0" w:color="auto"/>
      </w:divBdr>
    </w:div>
    <w:div w:id="314067323">
      <w:bodyDiv w:val="1"/>
      <w:marLeft w:val="0"/>
      <w:marRight w:val="0"/>
      <w:marTop w:val="0"/>
      <w:marBottom w:val="0"/>
      <w:divBdr>
        <w:top w:val="none" w:sz="0" w:space="0" w:color="auto"/>
        <w:left w:val="none" w:sz="0" w:space="0" w:color="auto"/>
        <w:bottom w:val="none" w:sz="0" w:space="0" w:color="auto"/>
        <w:right w:val="none" w:sz="0" w:space="0" w:color="auto"/>
      </w:divBdr>
    </w:div>
    <w:div w:id="812137024">
      <w:bodyDiv w:val="1"/>
      <w:marLeft w:val="0"/>
      <w:marRight w:val="0"/>
      <w:marTop w:val="0"/>
      <w:marBottom w:val="0"/>
      <w:divBdr>
        <w:top w:val="none" w:sz="0" w:space="0" w:color="auto"/>
        <w:left w:val="none" w:sz="0" w:space="0" w:color="auto"/>
        <w:bottom w:val="none" w:sz="0" w:space="0" w:color="auto"/>
        <w:right w:val="none" w:sz="0" w:space="0" w:color="auto"/>
      </w:divBdr>
    </w:div>
    <w:div w:id="953826226">
      <w:bodyDiv w:val="1"/>
      <w:marLeft w:val="0"/>
      <w:marRight w:val="0"/>
      <w:marTop w:val="0"/>
      <w:marBottom w:val="0"/>
      <w:divBdr>
        <w:top w:val="none" w:sz="0" w:space="0" w:color="auto"/>
        <w:left w:val="none" w:sz="0" w:space="0" w:color="auto"/>
        <w:bottom w:val="none" w:sz="0" w:space="0" w:color="auto"/>
        <w:right w:val="none" w:sz="0" w:space="0" w:color="auto"/>
      </w:divBdr>
    </w:div>
    <w:div w:id="1320040034">
      <w:bodyDiv w:val="1"/>
      <w:marLeft w:val="0"/>
      <w:marRight w:val="0"/>
      <w:marTop w:val="0"/>
      <w:marBottom w:val="0"/>
      <w:divBdr>
        <w:top w:val="none" w:sz="0" w:space="0" w:color="auto"/>
        <w:left w:val="none" w:sz="0" w:space="0" w:color="auto"/>
        <w:bottom w:val="none" w:sz="0" w:space="0" w:color="auto"/>
        <w:right w:val="none" w:sz="0" w:space="0" w:color="auto"/>
      </w:divBdr>
      <w:divsChild>
        <w:div w:id="1577742019">
          <w:marLeft w:val="0"/>
          <w:marRight w:val="0"/>
          <w:marTop w:val="0"/>
          <w:marBottom w:val="0"/>
          <w:divBdr>
            <w:top w:val="single" w:sz="6" w:space="2" w:color="CCCCCC"/>
            <w:left w:val="single" w:sz="6" w:space="2" w:color="CCCCCC"/>
            <w:bottom w:val="single" w:sz="6" w:space="2" w:color="CCCCCC"/>
            <w:right w:val="single" w:sz="6" w:space="2" w:color="CCCCCC"/>
          </w:divBdr>
          <w:divsChild>
            <w:div w:id="45447542">
              <w:marLeft w:val="0"/>
              <w:marRight w:val="0"/>
              <w:marTop w:val="0"/>
              <w:marBottom w:val="0"/>
              <w:divBdr>
                <w:top w:val="none" w:sz="0" w:space="0" w:color="auto"/>
                <w:left w:val="none" w:sz="0" w:space="0" w:color="auto"/>
                <w:bottom w:val="none" w:sz="0" w:space="0" w:color="auto"/>
                <w:right w:val="none" w:sz="0" w:space="0" w:color="auto"/>
              </w:divBdr>
              <w:divsChild>
                <w:div w:id="2138329597">
                  <w:marLeft w:val="0"/>
                  <w:marRight w:val="0"/>
                  <w:marTop w:val="0"/>
                  <w:marBottom w:val="0"/>
                  <w:divBdr>
                    <w:top w:val="none" w:sz="0" w:space="0" w:color="auto"/>
                    <w:left w:val="none" w:sz="0" w:space="0" w:color="auto"/>
                    <w:bottom w:val="none" w:sz="0" w:space="0" w:color="auto"/>
                    <w:right w:val="none" w:sz="0" w:space="0" w:color="auto"/>
                  </w:divBdr>
                  <w:divsChild>
                    <w:div w:id="583421467">
                      <w:marLeft w:val="0"/>
                      <w:marRight w:val="0"/>
                      <w:marTop w:val="0"/>
                      <w:marBottom w:val="0"/>
                      <w:divBdr>
                        <w:top w:val="none" w:sz="0" w:space="0" w:color="auto"/>
                        <w:left w:val="none" w:sz="0" w:space="0" w:color="auto"/>
                        <w:bottom w:val="none" w:sz="0" w:space="0" w:color="auto"/>
                        <w:right w:val="none" w:sz="0" w:space="0" w:color="auto"/>
                      </w:divBdr>
                      <w:divsChild>
                        <w:div w:id="644312369">
                          <w:marLeft w:val="0"/>
                          <w:marRight w:val="0"/>
                          <w:marTop w:val="0"/>
                          <w:marBottom w:val="0"/>
                          <w:divBdr>
                            <w:top w:val="none" w:sz="0" w:space="0" w:color="auto"/>
                            <w:left w:val="none" w:sz="0" w:space="0" w:color="auto"/>
                            <w:bottom w:val="none" w:sz="0" w:space="0" w:color="auto"/>
                            <w:right w:val="none" w:sz="0" w:space="0" w:color="auto"/>
                          </w:divBdr>
                          <w:divsChild>
                            <w:div w:id="922690723">
                              <w:marLeft w:val="0"/>
                              <w:marRight w:val="0"/>
                              <w:marTop w:val="0"/>
                              <w:marBottom w:val="0"/>
                              <w:divBdr>
                                <w:top w:val="none" w:sz="0" w:space="0" w:color="auto"/>
                                <w:left w:val="none" w:sz="0" w:space="0" w:color="auto"/>
                                <w:bottom w:val="none" w:sz="0" w:space="0" w:color="auto"/>
                                <w:right w:val="none" w:sz="0" w:space="0" w:color="auto"/>
                              </w:divBdr>
                              <w:divsChild>
                                <w:div w:id="1426875161">
                                  <w:marLeft w:val="0"/>
                                  <w:marRight w:val="0"/>
                                  <w:marTop w:val="0"/>
                                  <w:marBottom w:val="0"/>
                                  <w:divBdr>
                                    <w:top w:val="none" w:sz="0" w:space="0" w:color="auto"/>
                                    <w:left w:val="none" w:sz="0" w:space="0" w:color="auto"/>
                                    <w:bottom w:val="none" w:sz="0" w:space="0" w:color="auto"/>
                                    <w:right w:val="none" w:sz="0" w:space="0" w:color="auto"/>
                                  </w:divBdr>
                                </w:div>
                                <w:div w:id="15657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54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2C296-A483-4A2D-A8DF-B8BE5439B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1</Pages>
  <Words>4894</Words>
  <Characters>2791</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1-18</vt:lpstr>
      <vt:lpstr>1-18</vt:lpstr>
    </vt:vector>
  </TitlesOfParts>
  <Company>Dome</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1-18</dc:title>
  <cp:lastModifiedBy>Baiba Jēkabsone</cp:lastModifiedBy>
  <cp:revision>31</cp:revision>
  <cp:lastPrinted>2024-01-17T14:28:00Z</cp:lastPrinted>
  <dcterms:created xsi:type="dcterms:W3CDTF">2023-05-18T13:17:00Z</dcterms:created>
  <dcterms:modified xsi:type="dcterms:W3CDTF">2024-01-17T14:34:00Z</dcterms:modified>
</cp:coreProperties>
</file>