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542E0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3D21953" wp14:editId="2E22254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BBE5C" w14:textId="663DF931" w:rsidR="003D5C89" w:rsidRDefault="0009611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219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3DBBE5C" w14:textId="663DF931" w:rsidR="003D5C89" w:rsidRDefault="0009611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97"/>
        <w:gridCol w:w="1029"/>
      </w:tblGrid>
      <w:tr w:rsidR="00E61AB9" w14:paraId="5D587F69" w14:textId="77777777" w:rsidTr="003B10C9">
        <w:tc>
          <w:tcPr>
            <w:tcW w:w="7797" w:type="dxa"/>
          </w:tcPr>
          <w:p w14:paraId="5C134465" w14:textId="32B5C035" w:rsidR="00E61AB9" w:rsidRDefault="003B10C9" w:rsidP="003B10C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21</w:t>
            </w:r>
            <w:r w:rsidR="00A61C73" w:rsidRPr="003E2C84">
              <w:rPr>
                <w:bCs/>
                <w:szCs w:val="44"/>
                <w:lang w:val="lv-LV"/>
              </w:rPr>
              <w:t>.</w:t>
            </w:r>
            <w:r w:rsidR="00C8271D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3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C8271D">
              <w:rPr>
                <w:bCs/>
                <w:szCs w:val="44"/>
                <w:lang w:val="lv-LV"/>
              </w:rPr>
              <w:t>202</w:t>
            </w:r>
            <w:r w:rsidR="00C66B7A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6A33B94C" w14:textId="48705EEA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3E2C84">
              <w:rPr>
                <w:bCs/>
                <w:szCs w:val="44"/>
                <w:lang w:val="lv-LV"/>
              </w:rPr>
              <w:t>Nr.</w:t>
            </w:r>
            <w:r w:rsidR="00BE22AD">
              <w:rPr>
                <w:bCs/>
                <w:szCs w:val="44"/>
                <w:lang w:val="lv-LV"/>
              </w:rPr>
              <w:t>4/4</w:t>
            </w:r>
          </w:p>
        </w:tc>
      </w:tr>
    </w:tbl>
    <w:p w14:paraId="271CC114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6793906" w14:textId="1147371E" w:rsidR="003B10C9" w:rsidRDefault="00C8271D" w:rsidP="001C104F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4E7AD6">
        <w:rPr>
          <w:szCs w:val="44"/>
          <w:u w:val="none"/>
        </w:rPr>
        <w:t xml:space="preserve">JELGAVAS </w:t>
      </w:r>
      <w:r>
        <w:rPr>
          <w:szCs w:val="44"/>
          <w:u w:val="none"/>
        </w:rPr>
        <w:t>VALSTS</w:t>
      </w:r>
      <w:r w:rsidRPr="004E7AD6">
        <w:rPr>
          <w:szCs w:val="44"/>
          <w:u w:val="none"/>
        </w:rPr>
        <w:t>PILSĒTAS PAŠVALDĪBAS 202</w:t>
      </w:r>
      <w:r w:rsidR="00AA5414">
        <w:rPr>
          <w:szCs w:val="44"/>
          <w:u w:val="none"/>
        </w:rPr>
        <w:t>4</w:t>
      </w:r>
      <w:r w:rsidRPr="004E7AD6">
        <w:rPr>
          <w:szCs w:val="44"/>
          <w:u w:val="none"/>
        </w:rPr>
        <w:t>.</w:t>
      </w:r>
      <w:r w:rsidR="003B10C9">
        <w:rPr>
          <w:szCs w:val="44"/>
          <w:u w:val="none"/>
        </w:rPr>
        <w:t xml:space="preserve"> </w:t>
      </w:r>
      <w:r w:rsidRPr="004E7AD6">
        <w:rPr>
          <w:szCs w:val="44"/>
          <w:u w:val="none"/>
        </w:rPr>
        <w:t xml:space="preserve">GADA </w:t>
      </w:r>
      <w:r w:rsidR="003B10C9">
        <w:rPr>
          <w:szCs w:val="44"/>
          <w:u w:val="none"/>
        </w:rPr>
        <w:t>21</w:t>
      </w:r>
      <w:r w:rsidR="00AA5414">
        <w:rPr>
          <w:szCs w:val="44"/>
          <w:u w:val="none"/>
        </w:rPr>
        <w:t>.</w:t>
      </w:r>
      <w:r w:rsidR="003B10C9">
        <w:rPr>
          <w:szCs w:val="44"/>
          <w:u w:val="none"/>
        </w:rPr>
        <w:t xml:space="preserve"> MARTA</w:t>
      </w:r>
      <w:r>
        <w:rPr>
          <w:szCs w:val="44"/>
          <w:u w:val="none"/>
        </w:rPr>
        <w:t xml:space="preserve"> SAISTOŠO NOTEIKUMU </w:t>
      </w:r>
      <w:r w:rsidRPr="003E2C84">
        <w:rPr>
          <w:szCs w:val="44"/>
          <w:u w:val="none"/>
        </w:rPr>
        <w:t>N</w:t>
      </w:r>
      <w:r w:rsidR="003B10C9">
        <w:rPr>
          <w:szCs w:val="44"/>
          <w:u w:val="none"/>
        </w:rPr>
        <w:t>r</w:t>
      </w:r>
      <w:r w:rsidRPr="003E2C84">
        <w:rPr>
          <w:szCs w:val="44"/>
          <w:u w:val="none"/>
        </w:rPr>
        <w:t>.</w:t>
      </w:r>
      <w:r w:rsidR="00BE22AD" w:rsidRPr="00BE22AD">
        <w:rPr>
          <w:szCs w:val="44"/>
          <w:u w:val="none"/>
        </w:rPr>
        <w:t>24-4</w:t>
      </w:r>
      <w:r w:rsidRPr="009564A4">
        <w:rPr>
          <w:szCs w:val="44"/>
          <w:u w:val="none"/>
        </w:rPr>
        <w:t xml:space="preserve"> </w:t>
      </w:r>
    </w:p>
    <w:p w14:paraId="1527DF41" w14:textId="45D8C1B1" w:rsidR="002438AA" w:rsidRDefault="003B10C9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“</w:t>
      </w:r>
      <w:r w:rsidR="00C8271D">
        <w:rPr>
          <w:szCs w:val="44"/>
          <w:u w:val="none"/>
        </w:rPr>
        <w:t>GROZĪJUMI</w:t>
      </w:r>
      <w:r w:rsidR="00C8271D" w:rsidRPr="004E7AD6">
        <w:rPr>
          <w:szCs w:val="44"/>
          <w:u w:val="none"/>
        </w:rPr>
        <w:t xml:space="preserve"> JELGAVAS PILSĒTAS PAŠVALDĪBAS 20</w:t>
      </w:r>
      <w:r w:rsidR="00C8271D">
        <w:rPr>
          <w:szCs w:val="44"/>
          <w:u w:val="none"/>
        </w:rPr>
        <w:t>19</w:t>
      </w:r>
      <w:r w:rsidR="00C8271D" w:rsidRPr="004E7AD6">
        <w:rPr>
          <w:szCs w:val="44"/>
          <w:u w:val="none"/>
        </w:rPr>
        <w:t>.</w:t>
      </w:r>
      <w:r>
        <w:rPr>
          <w:szCs w:val="44"/>
          <w:u w:val="none"/>
        </w:rPr>
        <w:t xml:space="preserve"> </w:t>
      </w:r>
      <w:r w:rsidR="00C8271D" w:rsidRPr="004E7AD6">
        <w:rPr>
          <w:szCs w:val="44"/>
          <w:u w:val="none"/>
        </w:rPr>
        <w:t xml:space="preserve">GADA </w:t>
      </w:r>
      <w:r w:rsidR="00AA5414">
        <w:rPr>
          <w:szCs w:val="44"/>
          <w:u w:val="none"/>
        </w:rPr>
        <w:t>31.</w:t>
      </w:r>
      <w:r>
        <w:rPr>
          <w:szCs w:val="44"/>
          <w:u w:val="none"/>
        </w:rPr>
        <w:t xml:space="preserve"> </w:t>
      </w:r>
      <w:r w:rsidR="00AA5414">
        <w:rPr>
          <w:szCs w:val="44"/>
          <w:u w:val="none"/>
        </w:rPr>
        <w:t>JANVĀRA</w:t>
      </w:r>
      <w:r w:rsidR="00C8271D" w:rsidRPr="004E7AD6">
        <w:rPr>
          <w:szCs w:val="44"/>
          <w:u w:val="none"/>
        </w:rPr>
        <w:t xml:space="preserve"> SAISTOŠ</w:t>
      </w:r>
      <w:r w:rsidR="00C8271D">
        <w:rPr>
          <w:szCs w:val="44"/>
          <w:u w:val="none"/>
        </w:rPr>
        <w:t>AJOS</w:t>
      </w:r>
      <w:r w:rsidR="00C8271D" w:rsidRPr="004E7AD6">
        <w:rPr>
          <w:szCs w:val="44"/>
          <w:u w:val="none"/>
        </w:rPr>
        <w:t xml:space="preserve"> NOTEIKUM</w:t>
      </w:r>
      <w:r w:rsidR="00C8271D">
        <w:rPr>
          <w:szCs w:val="44"/>
          <w:u w:val="none"/>
        </w:rPr>
        <w:t>OS</w:t>
      </w:r>
      <w:r w:rsidR="00C8271D" w:rsidRPr="004E7AD6">
        <w:rPr>
          <w:szCs w:val="44"/>
          <w:u w:val="none"/>
        </w:rPr>
        <w:t xml:space="preserve"> N</w:t>
      </w:r>
      <w:r>
        <w:rPr>
          <w:szCs w:val="44"/>
          <w:u w:val="none"/>
        </w:rPr>
        <w:t>r</w:t>
      </w:r>
      <w:r w:rsidR="00C8271D" w:rsidRPr="004E7AD6">
        <w:rPr>
          <w:szCs w:val="44"/>
          <w:u w:val="none"/>
        </w:rPr>
        <w:t>.</w:t>
      </w:r>
      <w:r w:rsidR="00C8271D">
        <w:rPr>
          <w:szCs w:val="44"/>
          <w:u w:val="none"/>
        </w:rPr>
        <w:t>19-</w:t>
      </w:r>
      <w:r w:rsidR="00AA5414">
        <w:rPr>
          <w:szCs w:val="44"/>
          <w:u w:val="none"/>
        </w:rPr>
        <w:t>2</w:t>
      </w:r>
      <w:r>
        <w:rPr>
          <w:szCs w:val="44"/>
          <w:u w:val="none"/>
        </w:rPr>
        <w:t xml:space="preserve"> “</w:t>
      </w:r>
      <w:r w:rsidR="00C8271D">
        <w:rPr>
          <w:szCs w:val="44"/>
          <w:u w:val="none"/>
        </w:rPr>
        <w:t xml:space="preserve">PAR </w:t>
      </w:r>
      <w:r w:rsidR="00AA5414">
        <w:rPr>
          <w:szCs w:val="44"/>
          <w:u w:val="none"/>
        </w:rPr>
        <w:t>JELGAVAS PILSĒTAS PAŠVALDĪBAS LĪDZFINANSĒJUMA PIEŠĶIRŠANU DZĪVOJAMO MĀJU PIESLĒGŠANAI CENTRALIZĒTAJAI KANALIZĀCIJAS SISTĒMAI</w:t>
      </w:r>
      <w:r w:rsidR="00C8271D" w:rsidRPr="00940817">
        <w:rPr>
          <w:u w:val="none"/>
        </w:rPr>
        <w:t>”” IZDOŠANA</w:t>
      </w:r>
    </w:p>
    <w:p w14:paraId="35AC82ED" w14:textId="77777777" w:rsidR="001C104F" w:rsidRPr="001C104F" w:rsidRDefault="001C104F" w:rsidP="003B10C9"/>
    <w:p w14:paraId="741A353D" w14:textId="0471511A" w:rsidR="00BE22AD" w:rsidRDefault="00BE22AD" w:rsidP="00BE22AD">
      <w:pPr>
        <w:pStyle w:val="BodyText"/>
        <w:jc w:val="both"/>
      </w:pPr>
      <w:r w:rsidRPr="002C496A">
        <w:rPr>
          <w:b/>
        </w:rPr>
        <w:t>Atklāti balsojot: PAR – 15</w:t>
      </w:r>
      <w:r w:rsidRPr="002C496A">
        <w:t xml:space="preserve"> (</w:t>
      </w:r>
      <w:proofErr w:type="spellStart"/>
      <w:r w:rsidRPr="002C496A">
        <w:t>A.Rāviņš</w:t>
      </w:r>
      <w:proofErr w:type="spellEnd"/>
      <w:r w:rsidRPr="002C496A">
        <w:t xml:space="preserve">, </w:t>
      </w:r>
      <w:proofErr w:type="spellStart"/>
      <w:r w:rsidRPr="002C496A">
        <w:t>R.Vectirāne</w:t>
      </w:r>
      <w:proofErr w:type="spellEnd"/>
      <w:r w:rsidRPr="002C496A">
        <w:t xml:space="preserve">, </w:t>
      </w:r>
      <w:proofErr w:type="spellStart"/>
      <w:r w:rsidRPr="002C496A">
        <w:t>V.Ļevčenoks</w:t>
      </w:r>
      <w:proofErr w:type="spellEnd"/>
      <w:r w:rsidRPr="002C496A">
        <w:t xml:space="preserve">, </w:t>
      </w:r>
      <w:proofErr w:type="spellStart"/>
      <w:r w:rsidRPr="002C496A">
        <w:t>M.Buškevics</w:t>
      </w:r>
      <w:proofErr w:type="spellEnd"/>
      <w:r w:rsidRPr="002C496A">
        <w:t xml:space="preserve">, </w:t>
      </w:r>
      <w:proofErr w:type="spellStart"/>
      <w:r w:rsidRPr="002C496A">
        <w:t>I.Bandeniece</w:t>
      </w:r>
      <w:proofErr w:type="spellEnd"/>
      <w:r w:rsidRPr="002C496A">
        <w:t xml:space="preserve">, </w:t>
      </w:r>
      <w:proofErr w:type="spellStart"/>
      <w:r w:rsidRPr="002C496A">
        <w:t>I.Priževoite</w:t>
      </w:r>
      <w:proofErr w:type="spellEnd"/>
      <w:r w:rsidRPr="002C496A">
        <w:t xml:space="preserve">, </w:t>
      </w:r>
      <w:proofErr w:type="spellStart"/>
      <w:r w:rsidRPr="002C496A">
        <w:t>J.Strods</w:t>
      </w:r>
      <w:proofErr w:type="spellEnd"/>
      <w:r w:rsidRPr="002C496A">
        <w:t xml:space="preserve">, </w:t>
      </w:r>
      <w:proofErr w:type="spellStart"/>
      <w:r w:rsidRPr="002C496A">
        <w:t>R.Šlegelmilhs</w:t>
      </w:r>
      <w:proofErr w:type="spellEnd"/>
      <w:r w:rsidRPr="002C496A">
        <w:t xml:space="preserve">, </w:t>
      </w:r>
      <w:proofErr w:type="spellStart"/>
      <w:r w:rsidRPr="002C496A">
        <w:t>U.Dūmiņš</w:t>
      </w:r>
      <w:proofErr w:type="spellEnd"/>
      <w:r w:rsidRPr="002C496A">
        <w:t xml:space="preserve">, </w:t>
      </w:r>
      <w:proofErr w:type="spellStart"/>
      <w:r w:rsidRPr="002C496A">
        <w:t>M.Daģis</w:t>
      </w:r>
      <w:proofErr w:type="spellEnd"/>
      <w:r w:rsidRPr="002C496A">
        <w:t xml:space="preserve">, </w:t>
      </w:r>
      <w:proofErr w:type="spellStart"/>
      <w:r w:rsidRPr="002C496A">
        <w:t>A.Eihvalds</w:t>
      </w:r>
      <w:proofErr w:type="spellEnd"/>
      <w:r w:rsidRPr="002C496A">
        <w:t xml:space="preserve">, </w:t>
      </w:r>
      <w:proofErr w:type="spellStart"/>
      <w:r w:rsidRPr="002C496A">
        <w:t>A.Pagors</w:t>
      </w:r>
      <w:proofErr w:type="spellEnd"/>
      <w:r w:rsidRPr="002C496A">
        <w:t xml:space="preserve">, </w:t>
      </w:r>
      <w:proofErr w:type="spellStart"/>
      <w:r w:rsidRPr="002C496A">
        <w:t>G.Kurlovičs</w:t>
      </w:r>
      <w:proofErr w:type="spellEnd"/>
      <w:r w:rsidRPr="002C496A">
        <w:t xml:space="preserve">, </w:t>
      </w:r>
      <w:proofErr w:type="spellStart"/>
      <w:r w:rsidRPr="002C496A">
        <w:t>A.Rublis</w:t>
      </w:r>
      <w:proofErr w:type="spellEnd"/>
      <w:r w:rsidRPr="002C496A">
        <w:t xml:space="preserve">, </w:t>
      </w:r>
      <w:proofErr w:type="spellStart"/>
      <w:r w:rsidRPr="002C496A">
        <w:t>A.Tomašūns</w:t>
      </w:r>
      <w:proofErr w:type="spellEnd"/>
      <w:r w:rsidRPr="002C496A">
        <w:t xml:space="preserve">), </w:t>
      </w:r>
      <w:r w:rsidRPr="002C496A">
        <w:rPr>
          <w:b/>
        </w:rPr>
        <w:t>PRET – nav</w:t>
      </w:r>
      <w:r w:rsidRPr="002C496A">
        <w:t>,</w:t>
      </w:r>
      <w:r w:rsidRPr="002C496A">
        <w:rPr>
          <w:b/>
        </w:rPr>
        <w:t xml:space="preserve"> ATTURAS – nav</w:t>
      </w:r>
      <w:r w:rsidRPr="002C496A">
        <w:t>,</w:t>
      </w:r>
      <w:r w:rsidRPr="002C496A">
        <w:tab/>
      </w:r>
    </w:p>
    <w:p w14:paraId="777DE155" w14:textId="71A1D3D4" w:rsidR="00B20B8E" w:rsidRPr="00B20B8E" w:rsidRDefault="00E61AB9" w:rsidP="003B10C9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AA5414">
        <w:t>Pašvaldību likuma</w:t>
      </w:r>
      <w:r w:rsidR="00234392">
        <w:t xml:space="preserve"> </w:t>
      </w:r>
      <w:r w:rsidR="00983606">
        <w:t xml:space="preserve">4.panta pirmās daļas 1.punktu un </w:t>
      </w:r>
      <w:r w:rsidR="00234392">
        <w:t>4</w:t>
      </w:r>
      <w:r w:rsidR="00AA5414">
        <w:t>4</w:t>
      </w:r>
      <w:r w:rsidR="00234392">
        <w:t xml:space="preserve">.panta </w:t>
      </w:r>
      <w:r w:rsidR="00AA5414">
        <w:t>otro</w:t>
      </w:r>
      <w:r w:rsidR="00234392">
        <w:t xml:space="preserve"> daļu</w:t>
      </w:r>
      <w:r w:rsidR="00157FB5">
        <w:t>,</w:t>
      </w:r>
      <w:r w:rsidR="0000241A">
        <w:t xml:space="preserve"> Ūdenssaimniecības pakalpojumu likuma 6.panta sesto daļu,</w:t>
      </w:r>
      <w:r w:rsidR="00B20B8E">
        <w:t xml:space="preserve"> </w:t>
      </w:r>
      <w:r w:rsidR="00B20B8E" w:rsidRPr="00B20B8E">
        <w:t>Administratīvo teritoriju un apdzīvoto vietu likuma 8.panta trešo daļu</w:t>
      </w:r>
      <w:r w:rsidR="00AA5414">
        <w:t xml:space="preserve">, </w:t>
      </w:r>
      <w:r w:rsidR="0000241A">
        <w:t>Ministru kabineta 2014.</w:t>
      </w:r>
      <w:r w:rsidR="003B10C9">
        <w:t xml:space="preserve"> </w:t>
      </w:r>
      <w:r w:rsidR="0000241A">
        <w:t xml:space="preserve">gada </w:t>
      </w:r>
      <w:r w:rsidR="00802360">
        <w:t>19.</w:t>
      </w:r>
      <w:r w:rsidR="003B10C9">
        <w:t xml:space="preserve"> </w:t>
      </w:r>
      <w:r w:rsidR="00802360">
        <w:t>augusta</w:t>
      </w:r>
      <w:r w:rsidR="003B10C9">
        <w:t xml:space="preserve"> noteikumiem Nr.500 “</w:t>
      </w:r>
      <w:r w:rsidR="0000241A" w:rsidRPr="002148F5">
        <w:t>Vispārīg</w:t>
      </w:r>
      <w:r w:rsidR="0000241A">
        <w:t>ie</w:t>
      </w:r>
      <w:r w:rsidR="0000241A" w:rsidRPr="002148F5">
        <w:t xml:space="preserve"> būvnoteikum</w:t>
      </w:r>
      <w:r w:rsidR="0000241A">
        <w:t xml:space="preserve">i” un </w:t>
      </w:r>
      <w:r w:rsidR="0000241A">
        <w:rPr>
          <w:bCs/>
        </w:rPr>
        <w:t>Ministru kabineta 2018.</w:t>
      </w:r>
      <w:r w:rsidR="003B10C9">
        <w:rPr>
          <w:bCs/>
        </w:rPr>
        <w:t xml:space="preserve"> </w:t>
      </w:r>
      <w:r w:rsidR="0000241A">
        <w:rPr>
          <w:bCs/>
        </w:rPr>
        <w:t>gada 12.</w:t>
      </w:r>
      <w:r w:rsidR="003B10C9">
        <w:rPr>
          <w:bCs/>
        </w:rPr>
        <w:t xml:space="preserve"> </w:t>
      </w:r>
      <w:r w:rsidR="0000241A">
        <w:rPr>
          <w:bCs/>
        </w:rPr>
        <w:t>jūnija n</w:t>
      </w:r>
      <w:r w:rsidR="003B10C9">
        <w:rPr>
          <w:bCs/>
        </w:rPr>
        <w:t>oteikumiem Nr.326 “</w:t>
      </w:r>
      <w:r w:rsidR="0000241A">
        <w:rPr>
          <w:bCs/>
        </w:rPr>
        <w:t>Būvju klasifikācijas noteikumi”</w:t>
      </w:r>
      <w:r w:rsidR="005D3289">
        <w:rPr>
          <w:bCs/>
        </w:rPr>
        <w:t>,</w:t>
      </w:r>
    </w:p>
    <w:p w14:paraId="6D388032" w14:textId="77777777" w:rsidR="00E61AB9" w:rsidRDefault="00E61AB9" w:rsidP="003B10C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2B9AE98A" w14:textId="6C47E4A3" w:rsidR="00E61AB9" w:rsidRPr="00B51C9C" w:rsidRDefault="00B51C9C" w:rsidP="003B10C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="00E6395F">
        <w:rPr>
          <w:b/>
          <w:bCs/>
          <w:lang w:val="lv-LV"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4A0B325C" w14:textId="7C78B5CC" w:rsidR="00E61AB9" w:rsidRDefault="00234392" w:rsidP="003B10C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234392">
        <w:rPr>
          <w:bCs/>
          <w:lang w:val="lv-LV"/>
        </w:rPr>
        <w:t xml:space="preserve">Izdot Jelgavas </w:t>
      </w:r>
      <w:proofErr w:type="spellStart"/>
      <w:r w:rsidRPr="00234392">
        <w:rPr>
          <w:bCs/>
          <w:lang w:val="lv-LV"/>
        </w:rPr>
        <w:t>valstspilsētas</w:t>
      </w:r>
      <w:proofErr w:type="spellEnd"/>
      <w:r w:rsidRPr="00234392">
        <w:rPr>
          <w:bCs/>
          <w:lang w:val="lv-LV"/>
        </w:rPr>
        <w:t xml:space="preserve"> pašvaldības 202</w:t>
      </w:r>
      <w:r w:rsidR="0000241A">
        <w:rPr>
          <w:bCs/>
          <w:lang w:val="lv-LV"/>
        </w:rPr>
        <w:t>4</w:t>
      </w:r>
      <w:r w:rsidRPr="00234392">
        <w:rPr>
          <w:bCs/>
          <w:lang w:val="lv-LV"/>
        </w:rPr>
        <w:t>.</w:t>
      </w:r>
      <w:r w:rsidR="003B10C9">
        <w:rPr>
          <w:bCs/>
          <w:lang w:val="lv-LV"/>
        </w:rPr>
        <w:t xml:space="preserve"> </w:t>
      </w:r>
      <w:r w:rsidRPr="00234392">
        <w:rPr>
          <w:bCs/>
          <w:lang w:val="lv-LV"/>
        </w:rPr>
        <w:t xml:space="preserve">gada </w:t>
      </w:r>
      <w:r w:rsidR="003B10C9">
        <w:rPr>
          <w:bCs/>
          <w:lang w:val="lv-LV"/>
        </w:rPr>
        <w:t>21. marta</w:t>
      </w:r>
      <w:r w:rsidRPr="00234392">
        <w:rPr>
          <w:bCs/>
          <w:lang w:val="lv-LV"/>
        </w:rPr>
        <w:t xml:space="preserve"> saistošos noteikumus Nr.</w:t>
      </w:r>
      <w:r w:rsidR="00BE22AD">
        <w:rPr>
          <w:bCs/>
          <w:lang w:val="lv-LV"/>
        </w:rPr>
        <w:t>24-4</w:t>
      </w:r>
      <w:r w:rsidR="003B10C9">
        <w:rPr>
          <w:bCs/>
          <w:lang w:val="lv-LV"/>
        </w:rPr>
        <w:t xml:space="preserve"> “</w:t>
      </w:r>
      <w:r w:rsidRPr="00234392">
        <w:rPr>
          <w:bCs/>
          <w:lang w:val="lv-LV"/>
        </w:rPr>
        <w:t xml:space="preserve">Grozījumi Jelgavas pilsētas pašvaldības </w:t>
      </w:r>
      <w:r w:rsidRPr="00234392">
        <w:rPr>
          <w:lang w:val="lv-LV"/>
        </w:rPr>
        <w:t>20</w:t>
      </w:r>
      <w:r>
        <w:rPr>
          <w:lang w:val="lv-LV"/>
        </w:rPr>
        <w:t>19</w:t>
      </w:r>
      <w:r w:rsidRPr="00234392">
        <w:rPr>
          <w:lang w:val="lv-LV"/>
        </w:rPr>
        <w:t>.</w:t>
      </w:r>
      <w:r w:rsidR="003B10C9">
        <w:rPr>
          <w:lang w:val="lv-LV"/>
        </w:rPr>
        <w:t xml:space="preserve"> </w:t>
      </w:r>
      <w:r w:rsidRPr="00234392">
        <w:rPr>
          <w:lang w:val="lv-LV"/>
        </w:rPr>
        <w:t xml:space="preserve">gada </w:t>
      </w:r>
      <w:r w:rsidR="0000241A">
        <w:rPr>
          <w:lang w:val="lv-LV"/>
        </w:rPr>
        <w:t>31.</w:t>
      </w:r>
      <w:r w:rsidR="003B10C9">
        <w:rPr>
          <w:lang w:val="lv-LV"/>
        </w:rPr>
        <w:t xml:space="preserve"> </w:t>
      </w:r>
      <w:r w:rsidR="0000241A">
        <w:rPr>
          <w:lang w:val="lv-LV"/>
        </w:rPr>
        <w:t>janvāra</w:t>
      </w:r>
      <w:r w:rsidRPr="00234392">
        <w:rPr>
          <w:lang w:val="lv-LV"/>
        </w:rPr>
        <w:t xml:space="preserve"> </w:t>
      </w:r>
      <w:r w:rsidRPr="00234392">
        <w:rPr>
          <w:bCs/>
          <w:lang w:val="lv-LV"/>
        </w:rPr>
        <w:t>saistošajos noteikumos Nr.</w:t>
      </w:r>
      <w:r>
        <w:rPr>
          <w:bCs/>
          <w:lang w:val="lv-LV"/>
        </w:rPr>
        <w:t>19-</w:t>
      </w:r>
      <w:r w:rsidR="0000241A">
        <w:rPr>
          <w:bCs/>
          <w:lang w:val="lv-LV"/>
        </w:rPr>
        <w:t>2</w:t>
      </w:r>
      <w:r w:rsidRPr="00234392">
        <w:rPr>
          <w:bCs/>
          <w:lang w:val="lv-LV"/>
        </w:rPr>
        <w:t xml:space="preserve"> </w:t>
      </w:r>
      <w:r w:rsidR="003B10C9">
        <w:rPr>
          <w:bCs/>
          <w:lang w:val="lv-LV"/>
        </w:rPr>
        <w:t>“</w:t>
      </w:r>
      <w:r>
        <w:rPr>
          <w:bCs/>
          <w:lang w:val="lv-LV"/>
        </w:rPr>
        <w:t xml:space="preserve">Par </w:t>
      </w:r>
      <w:r w:rsidR="0000241A">
        <w:rPr>
          <w:bCs/>
          <w:lang w:val="lv-LV"/>
        </w:rPr>
        <w:t>Jelgavas pilsētas pašvaldības līdzfinansējuma piešķiršanu dzīvojamo māju pieslēgšanai centralizētajai kanalizācijas sistēmai</w:t>
      </w:r>
      <w:r w:rsidRPr="00234392">
        <w:rPr>
          <w:bCs/>
          <w:lang w:val="lv-LV"/>
        </w:rPr>
        <w:t>”” (pielikumā).</w:t>
      </w:r>
    </w:p>
    <w:p w14:paraId="4144B49F" w14:textId="3DE35A35" w:rsidR="00342504" w:rsidRDefault="00342504" w:rsidP="003B10C9">
      <w:pPr>
        <w:widowControl w:val="0"/>
        <w:jc w:val="both"/>
      </w:pPr>
    </w:p>
    <w:p w14:paraId="560869E9" w14:textId="77777777" w:rsidR="00BE22AD" w:rsidRDefault="00BE22AD" w:rsidP="003B10C9">
      <w:pPr>
        <w:widowControl w:val="0"/>
        <w:jc w:val="both"/>
      </w:pPr>
    </w:p>
    <w:p w14:paraId="72B77A79" w14:textId="77777777" w:rsidR="0009611A" w:rsidRPr="00DE726A" w:rsidRDefault="0009611A" w:rsidP="0009611A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03E27284" w14:textId="77777777" w:rsidR="0009611A" w:rsidRPr="00DE726A" w:rsidRDefault="0009611A" w:rsidP="0009611A">
      <w:pPr>
        <w:rPr>
          <w:color w:val="000000"/>
          <w:lang w:eastAsia="lv-LV"/>
        </w:rPr>
      </w:pPr>
    </w:p>
    <w:p w14:paraId="214FDD7D" w14:textId="77777777" w:rsidR="0009611A" w:rsidRPr="00DE726A" w:rsidRDefault="0009611A" w:rsidP="0009611A">
      <w:pPr>
        <w:rPr>
          <w:color w:val="000000"/>
          <w:lang w:eastAsia="lv-LV"/>
        </w:rPr>
      </w:pPr>
    </w:p>
    <w:p w14:paraId="0FF0CC58" w14:textId="77777777" w:rsidR="0009611A" w:rsidRPr="00DE726A" w:rsidRDefault="0009611A" w:rsidP="0009611A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23DC0DD5" w14:textId="77777777" w:rsidR="0009611A" w:rsidRPr="00DE726A" w:rsidRDefault="0009611A" w:rsidP="0009611A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4C0B7141" w14:textId="77777777" w:rsidR="0009611A" w:rsidRPr="00DE726A" w:rsidRDefault="0009611A" w:rsidP="0009611A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6E04B263" w14:textId="77777777" w:rsidR="0009611A" w:rsidRPr="00DE726A" w:rsidRDefault="0009611A" w:rsidP="0009611A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453C6FC2" w14:textId="77777777" w:rsidR="0009611A" w:rsidRPr="00DE726A" w:rsidRDefault="0009611A" w:rsidP="0009611A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4BAA1C38" w14:textId="7DCD5794" w:rsidR="00BE22AD" w:rsidRDefault="0009611A" w:rsidP="0009611A">
      <w:r w:rsidRPr="00DE726A">
        <w:t xml:space="preserve">2024. gada </w:t>
      </w:r>
      <w:r>
        <w:t>21</w:t>
      </w:r>
      <w:r w:rsidRPr="00DE726A">
        <w:t xml:space="preserve">. </w:t>
      </w:r>
      <w:r>
        <w:t>martā</w:t>
      </w:r>
      <w:bookmarkStart w:id="0" w:name="_GoBack"/>
      <w:bookmarkEnd w:id="0"/>
    </w:p>
    <w:sectPr w:rsidR="00BE22AD" w:rsidSect="00BB4DA7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5D87B" w14:textId="77777777" w:rsidR="00D67858" w:rsidRDefault="00D67858">
      <w:r>
        <w:separator/>
      </w:r>
    </w:p>
  </w:endnote>
  <w:endnote w:type="continuationSeparator" w:id="0">
    <w:p w14:paraId="56BAFB4D" w14:textId="77777777" w:rsidR="00D67858" w:rsidRDefault="00D6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03281" w14:textId="77777777" w:rsidR="00D67858" w:rsidRDefault="00D67858">
      <w:r>
        <w:separator/>
      </w:r>
    </w:p>
  </w:footnote>
  <w:footnote w:type="continuationSeparator" w:id="0">
    <w:p w14:paraId="3354C207" w14:textId="77777777" w:rsidR="00D67858" w:rsidRDefault="00D67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6DDB1" w14:textId="77777777" w:rsidR="00E6395F" w:rsidRPr="00197F0A" w:rsidRDefault="00E6395F" w:rsidP="00E6395F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7DDA335" wp14:editId="6CCAFD25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A3AD30" w14:textId="77777777" w:rsidR="00E6395F" w:rsidRPr="00FB6B06" w:rsidRDefault="00E6395F" w:rsidP="00E6395F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637D4C5" w14:textId="77777777" w:rsidR="00E6395F" w:rsidRPr="007346CE" w:rsidRDefault="00E6395F" w:rsidP="00E6395F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14:paraId="26EA443D" w14:textId="77777777" w:rsidR="00E6395F" w:rsidRPr="000C4CB0" w:rsidRDefault="00E6395F" w:rsidP="00E6395F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E6395F" w14:paraId="6F6C4F03" w14:textId="77777777" w:rsidTr="002F7932">
      <w:trPr>
        <w:jc w:val="center"/>
      </w:trPr>
      <w:tc>
        <w:tcPr>
          <w:tcW w:w="8528" w:type="dxa"/>
        </w:tcPr>
        <w:p w14:paraId="04489442" w14:textId="77777777" w:rsidR="00E6395F" w:rsidRDefault="00E6395F" w:rsidP="00E6395F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9201848" w14:textId="77777777" w:rsidR="00E6395F" w:rsidRPr="0066057F" w:rsidRDefault="00E6395F" w:rsidP="00E6395F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F50551A" w14:textId="77777777" w:rsidR="00E6395F" w:rsidRPr="0066057F" w:rsidRDefault="00E6395F" w:rsidP="00E6395F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D7"/>
    <w:rsid w:val="0000241A"/>
    <w:rsid w:val="00031DA6"/>
    <w:rsid w:val="00036F64"/>
    <w:rsid w:val="0009611A"/>
    <w:rsid w:val="000B6B10"/>
    <w:rsid w:val="000C39B4"/>
    <w:rsid w:val="000C4CB0"/>
    <w:rsid w:val="000D68C9"/>
    <w:rsid w:val="000E4EB6"/>
    <w:rsid w:val="00126D62"/>
    <w:rsid w:val="00157FB5"/>
    <w:rsid w:val="00197F0A"/>
    <w:rsid w:val="001B2E18"/>
    <w:rsid w:val="001C104F"/>
    <w:rsid w:val="001C629A"/>
    <w:rsid w:val="001C6392"/>
    <w:rsid w:val="002051D3"/>
    <w:rsid w:val="00234392"/>
    <w:rsid w:val="002438AA"/>
    <w:rsid w:val="0029227E"/>
    <w:rsid w:val="002A71EA"/>
    <w:rsid w:val="002D745A"/>
    <w:rsid w:val="002E3940"/>
    <w:rsid w:val="00306928"/>
    <w:rsid w:val="0031251F"/>
    <w:rsid w:val="00342504"/>
    <w:rsid w:val="003959A1"/>
    <w:rsid w:val="003A16E1"/>
    <w:rsid w:val="003B10C9"/>
    <w:rsid w:val="003D12D3"/>
    <w:rsid w:val="003D1CF0"/>
    <w:rsid w:val="003D5C89"/>
    <w:rsid w:val="003E2C84"/>
    <w:rsid w:val="004407DF"/>
    <w:rsid w:val="0044759D"/>
    <w:rsid w:val="00473C90"/>
    <w:rsid w:val="004A07D3"/>
    <w:rsid w:val="004D47D9"/>
    <w:rsid w:val="00540422"/>
    <w:rsid w:val="0055080E"/>
    <w:rsid w:val="00571EFB"/>
    <w:rsid w:val="00577970"/>
    <w:rsid w:val="005931AB"/>
    <w:rsid w:val="005D3289"/>
    <w:rsid w:val="005D3466"/>
    <w:rsid w:val="005F07BD"/>
    <w:rsid w:val="0060175D"/>
    <w:rsid w:val="0063151B"/>
    <w:rsid w:val="00631B8B"/>
    <w:rsid w:val="006457D0"/>
    <w:rsid w:val="0066057F"/>
    <w:rsid w:val="0066324F"/>
    <w:rsid w:val="006D62C3"/>
    <w:rsid w:val="00720161"/>
    <w:rsid w:val="007419F0"/>
    <w:rsid w:val="0076543C"/>
    <w:rsid w:val="0079648D"/>
    <w:rsid w:val="007A470D"/>
    <w:rsid w:val="007B16B5"/>
    <w:rsid w:val="007F54F5"/>
    <w:rsid w:val="00802131"/>
    <w:rsid w:val="00802360"/>
    <w:rsid w:val="00807AB7"/>
    <w:rsid w:val="00827057"/>
    <w:rsid w:val="008562DC"/>
    <w:rsid w:val="00880030"/>
    <w:rsid w:val="00880F6F"/>
    <w:rsid w:val="00892EB6"/>
    <w:rsid w:val="00946181"/>
    <w:rsid w:val="009564A4"/>
    <w:rsid w:val="00964F7A"/>
    <w:rsid w:val="0097415D"/>
    <w:rsid w:val="00983606"/>
    <w:rsid w:val="009A6F83"/>
    <w:rsid w:val="009C00E0"/>
    <w:rsid w:val="009C318F"/>
    <w:rsid w:val="009D2B3B"/>
    <w:rsid w:val="00A61C73"/>
    <w:rsid w:val="00A867C4"/>
    <w:rsid w:val="00AA5414"/>
    <w:rsid w:val="00AA65AF"/>
    <w:rsid w:val="00AA6D58"/>
    <w:rsid w:val="00AC5A39"/>
    <w:rsid w:val="00AF4088"/>
    <w:rsid w:val="00B03FD3"/>
    <w:rsid w:val="00B04050"/>
    <w:rsid w:val="00B20B8E"/>
    <w:rsid w:val="00B2445F"/>
    <w:rsid w:val="00B35B4C"/>
    <w:rsid w:val="00B51C9C"/>
    <w:rsid w:val="00B61963"/>
    <w:rsid w:val="00B64D4D"/>
    <w:rsid w:val="00BB4DA7"/>
    <w:rsid w:val="00BB795F"/>
    <w:rsid w:val="00BC0063"/>
    <w:rsid w:val="00BE22AD"/>
    <w:rsid w:val="00C205BD"/>
    <w:rsid w:val="00C27002"/>
    <w:rsid w:val="00C36D3B"/>
    <w:rsid w:val="00C516D8"/>
    <w:rsid w:val="00C66B7A"/>
    <w:rsid w:val="00C75E2C"/>
    <w:rsid w:val="00C8271D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272F8"/>
    <w:rsid w:val="00D67858"/>
    <w:rsid w:val="00DC5428"/>
    <w:rsid w:val="00DE5BD7"/>
    <w:rsid w:val="00E3404B"/>
    <w:rsid w:val="00E61AB9"/>
    <w:rsid w:val="00E6395F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C31AE"/>
    <w:rsid w:val="00FD76F7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470F974"/>
  <w15:docId w15:val="{4ACD987B-2B20-4F9D-9893-593DC995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040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40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0405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4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4050"/>
    <w:rPr>
      <w:b/>
      <w:bCs/>
      <w:lang w:eastAsia="en-US"/>
    </w:rPr>
  </w:style>
  <w:style w:type="paragraph" w:styleId="Revision">
    <w:name w:val="Revision"/>
    <w:hidden/>
    <w:uiPriority w:val="99"/>
    <w:semiHidden/>
    <w:rsid w:val="003E2C8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37560-B1A4-4559-9169-7BC59D1E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1008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Baiba Jēkabsone</cp:lastModifiedBy>
  <cp:revision>6</cp:revision>
  <cp:lastPrinted>2024-03-21T08:55:00Z</cp:lastPrinted>
  <dcterms:created xsi:type="dcterms:W3CDTF">2024-03-21T08:54:00Z</dcterms:created>
  <dcterms:modified xsi:type="dcterms:W3CDTF">2024-03-21T09:44:00Z</dcterms:modified>
</cp:coreProperties>
</file>