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0360DD" w14:textId="54FE2A0F" w:rsidR="008217C0" w:rsidRPr="00D113BD" w:rsidRDefault="008217C0" w:rsidP="008217C0">
      <w:pPr>
        <w:spacing w:after="0" w:line="240" w:lineRule="auto"/>
        <w:ind w:right="-668"/>
        <w:jc w:val="right"/>
        <w:rPr>
          <w:rFonts w:ascii="Times New Roman" w:hAnsi="Times New Roman"/>
          <w:sz w:val="24"/>
          <w:szCs w:val="24"/>
        </w:rPr>
      </w:pPr>
      <w:r w:rsidRPr="00D113BD">
        <w:rPr>
          <w:rFonts w:ascii="Times New Roman" w:hAnsi="Times New Roman"/>
          <w:sz w:val="24"/>
          <w:szCs w:val="24"/>
        </w:rPr>
        <w:t>1.</w:t>
      </w:r>
      <w:r w:rsidR="00D113BD">
        <w:rPr>
          <w:rFonts w:ascii="Times New Roman" w:hAnsi="Times New Roman"/>
          <w:sz w:val="24"/>
          <w:szCs w:val="24"/>
        </w:rPr>
        <w:t> </w:t>
      </w:r>
      <w:r w:rsidRPr="00D113BD">
        <w:rPr>
          <w:rFonts w:ascii="Times New Roman" w:hAnsi="Times New Roman"/>
          <w:sz w:val="24"/>
          <w:szCs w:val="24"/>
        </w:rPr>
        <w:t>pielikums</w:t>
      </w:r>
    </w:p>
    <w:p w14:paraId="56BC6A02" w14:textId="4E7A3AA2" w:rsidR="00E815EB" w:rsidRDefault="00AD4665" w:rsidP="00401A75">
      <w:pPr>
        <w:spacing w:after="0" w:line="240" w:lineRule="auto"/>
        <w:ind w:right="-668"/>
        <w:jc w:val="right"/>
        <w:rPr>
          <w:rFonts w:ascii="Times New Roman" w:hAnsi="Times New Roman"/>
          <w:sz w:val="24"/>
          <w:szCs w:val="24"/>
        </w:rPr>
      </w:pPr>
      <w:r>
        <w:rPr>
          <w:rFonts w:ascii="Times New Roman" w:hAnsi="Times New Roman"/>
          <w:sz w:val="24"/>
          <w:szCs w:val="24"/>
        </w:rPr>
        <w:t>i</w:t>
      </w:r>
      <w:r w:rsidR="008217C0" w:rsidRPr="00597B63">
        <w:rPr>
          <w:rFonts w:ascii="Times New Roman" w:hAnsi="Times New Roman"/>
          <w:sz w:val="24"/>
          <w:szCs w:val="24"/>
        </w:rPr>
        <w:t>zsoles “</w:t>
      </w:r>
      <w:r w:rsidR="00E815EB">
        <w:rPr>
          <w:rFonts w:ascii="Times New Roman" w:hAnsi="Times New Roman"/>
          <w:sz w:val="24"/>
          <w:szCs w:val="24"/>
        </w:rPr>
        <w:t>Z</w:t>
      </w:r>
      <w:r w:rsidR="00FE0FD7">
        <w:rPr>
          <w:rFonts w:ascii="Times New Roman" w:hAnsi="Times New Roman"/>
          <w:sz w:val="24"/>
          <w:szCs w:val="24"/>
        </w:rPr>
        <w:t>emesgabalu nomas tiesību izsole</w:t>
      </w:r>
      <w:r w:rsidR="00E815EB" w:rsidRPr="00E815EB">
        <w:rPr>
          <w:rFonts w:ascii="Times New Roman" w:hAnsi="Times New Roman"/>
          <w:sz w:val="24"/>
          <w:szCs w:val="24"/>
        </w:rPr>
        <w:t xml:space="preserve"> </w:t>
      </w:r>
    </w:p>
    <w:p w14:paraId="6FB7B666" w14:textId="77777777" w:rsidR="00401A75" w:rsidRDefault="00401A75" w:rsidP="00E815EB">
      <w:pPr>
        <w:spacing w:after="0" w:line="240" w:lineRule="auto"/>
        <w:ind w:right="-668"/>
        <w:jc w:val="right"/>
        <w:rPr>
          <w:rFonts w:ascii="Times New Roman" w:hAnsi="Times New Roman"/>
          <w:sz w:val="24"/>
          <w:szCs w:val="24"/>
        </w:rPr>
      </w:pPr>
      <w:r>
        <w:rPr>
          <w:rFonts w:ascii="Times New Roman" w:hAnsi="Times New Roman"/>
          <w:sz w:val="24"/>
          <w:szCs w:val="24"/>
        </w:rPr>
        <w:t>s</w:t>
      </w:r>
      <w:r w:rsidR="00E815EB" w:rsidRPr="00E815EB">
        <w:rPr>
          <w:rFonts w:ascii="Times New Roman" w:hAnsi="Times New Roman"/>
          <w:sz w:val="24"/>
          <w:szCs w:val="24"/>
        </w:rPr>
        <w:t>veču</w:t>
      </w:r>
      <w:r>
        <w:rPr>
          <w:rFonts w:ascii="Times New Roman" w:hAnsi="Times New Roman"/>
          <w:sz w:val="24"/>
          <w:szCs w:val="24"/>
        </w:rPr>
        <w:t xml:space="preserve"> tirdzniecības auto</w:t>
      </w:r>
      <w:r w:rsidR="00E815EB" w:rsidRPr="00E815EB">
        <w:rPr>
          <w:rFonts w:ascii="Times New Roman" w:hAnsi="Times New Roman"/>
          <w:sz w:val="24"/>
          <w:szCs w:val="24"/>
        </w:rPr>
        <w:t xml:space="preserve">mātu izvietošanai </w:t>
      </w:r>
    </w:p>
    <w:p w14:paraId="24FE22CE" w14:textId="75DD4D1B" w:rsidR="008217C0" w:rsidRPr="00597B63" w:rsidRDefault="00E815EB" w:rsidP="00E815EB">
      <w:pPr>
        <w:spacing w:after="0" w:line="240" w:lineRule="auto"/>
        <w:ind w:right="-668"/>
        <w:jc w:val="right"/>
        <w:rPr>
          <w:rFonts w:ascii="Times New Roman" w:hAnsi="Times New Roman"/>
          <w:sz w:val="24"/>
          <w:szCs w:val="24"/>
        </w:rPr>
      </w:pPr>
      <w:r w:rsidRPr="00E815EB">
        <w:rPr>
          <w:rFonts w:ascii="Times New Roman" w:hAnsi="Times New Roman"/>
          <w:sz w:val="24"/>
          <w:szCs w:val="24"/>
        </w:rPr>
        <w:t xml:space="preserve">Bērzu kapsētā un pie </w:t>
      </w:r>
      <w:r>
        <w:rPr>
          <w:rFonts w:ascii="Times New Roman" w:hAnsi="Times New Roman"/>
          <w:sz w:val="24"/>
          <w:szCs w:val="24"/>
        </w:rPr>
        <w:t>M</w:t>
      </w:r>
      <w:r w:rsidRPr="00E815EB">
        <w:rPr>
          <w:rFonts w:ascii="Times New Roman" w:hAnsi="Times New Roman"/>
          <w:sz w:val="24"/>
          <w:szCs w:val="24"/>
        </w:rPr>
        <w:t xml:space="preserve">eža kapsētas, </w:t>
      </w:r>
      <w:r>
        <w:rPr>
          <w:rFonts w:ascii="Times New Roman" w:hAnsi="Times New Roman"/>
          <w:sz w:val="24"/>
          <w:szCs w:val="24"/>
        </w:rPr>
        <w:t>J</w:t>
      </w:r>
      <w:r w:rsidRPr="00E815EB">
        <w:rPr>
          <w:rFonts w:ascii="Times New Roman" w:hAnsi="Times New Roman"/>
          <w:sz w:val="24"/>
          <w:szCs w:val="24"/>
        </w:rPr>
        <w:t>elgavā</w:t>
      </w:r>
      <w:r w:rsidR="008217C0" w:rsidRPr="00597B63">
        <w:rPr>
          <w:rFonts w:ascii="Times New Roman" w:hAnsi="Times New Roman"/>
          <w:sz w:val="24"/>
          <w:szCs w:val="24"/>
        </w:rPr>
        <w:t>”</w:t>
      </w:r>
    </w:p>
    <w:p w14:paraId="448A0856" w14:textId="77777777" w:rsidR="008217C0" w:rsidRDefault="008217C0" w:rsidP="008217C0">
      <w:pPr>
        <w:keepNext/>
        <w:spacing w:after="0" w:line="240" w:lineRule="auto"/>
        <w:ind w:right="-668"/>
        <w:jc w:val="right"/>
        <w:outlineLvl w:val="2"/>
        <w:rPr>
          <w:rFonts w:ascii="Times New Roman" w:hAnsi="Times New Roman"/>
          <w:b/>
          <w:sz w:val="21"/>
          <w:szCs w:val="21"/>
        </w:rPr>
      </w:pPr>
      <w:r w:rsidRPr="00597B63">
        <w:rPr>
          <w:rFonts w:ascii="Times New Roman" w:hAnsi="Times New Roman"/>
          <w:sz w:val="24"/>
          <w:szCs w:val="24"/>
        </w:rPr>
        <w:t>noteikumiem</w:t>
      </w:r>
    </w:p>
    <w:p w14:paraId="7E6E9A5D" w14:textId="77777777" w:rsidR="008217C0" w:rsidRPr="00A15D4E" w:rsidRDefault="008217C0" w:rsidP="00163058">
      <w:pPr>
        <w:keepNext/>
        <w:spacing w:after="0" w:line="240" w:lineRule="auto"/>
        <w:ind w:right="27"/>
        <w:outlineLvl w:val="2"/>
        <w:rPr>
          <w:rFonts w:ascii="Times New Roman" w:hAnsi="Times New Roman"/>
          <w:b/>
          <w:sz w:val="21"/>
          <w:szCs w:val="21"/>
        </w:rPr>
      </w:pPr>
    </w:p>
    <w:p w14:paraId="1A586B2D" w14:textId="496062DA" w:rsidR="005B669E" w:rsidRPr="009C4B68" w:rsidRDefault="00284776" w:rsidP="005B669E">
      <w:pPr>
        <w:pStyle w:val="Heading3"/>
        <w:tabs>
          <w:tab w:val="center" w:pos="4012"/>
          <w:tab w:val="left" w:pos="6930"/>
        </w:tabs>
        <w:spacing w:before="0" w:after="0"/>
        <w:jc w:val="center"/>
        <w:rPr>
          <w:b/>
          <w:sz w:val="24"/>
          <w:szCs w:val="24"/>
        </w:rPr>
      </w:pPr>
      <w:r w:rsidRPr="009C4B68">
        <w:rPr>
          <w:b/>
          <w:sz w:val="24"/>
          <w:szCs w:val="24"/>
        </w:rPr>
        <w:t>PIETEIKUMS</w:t>
      </w:r>
    </w:p>
    <w:p w14:paraId="19578781" w14:textId="004FEC02" w:rsidR="00E815EB" w:rsidRPr="00E815EB" w:rsidRDefault="00E815EB" w:rsidP="00E815EB">
      <w:pPr>
        <w:spacing w:after="0" w:line="240" w:lineRule="auto"/>
        <w:jc w:val="center"/>
        <w:rPr>
          <w:rFonts w:ascii="Times New Roman" w:hAnsi="Times New Roman"/>
          <w:b/>
          <w:sz w:val="24"/>
          <w:szCs w:val="24"/>
        </w:rPr>
      </w:pPr>
      <w:r>
        <w:rPr>
          <w:rFonts w:ascii="Times New Roman" w:hAnsi="Times New Roman"/>
          <w:b/>
          <w:sz w:val="24"/>
          <w:szCs w:val="24"/>
        </w:rPr>
        <w:t>“</w:t>
      </w:r>
      <w:r w:rsidRPr="00E815EB">
        <w:rPr>
          <w:rFonts w:ascii="Times New Roman" w:hAnsi="Times New Roman"/>
          <w:b/>
          <w:sz w:val="24"/>
          <w:szCs w:val="24"/>
        </w:rPr>
        <w:t>Z</w:t>
      </w:r>
      <w:r w:rsidR="0040646B">
        <w:rPr>
          <w:rFonts w:ascii="Times New Roman" w:hAnsi="Times New Roman"/>
          <w:b/>
          <w:sz w:val="24"/>
          <w:szCs w:val="24"/>
        </w:rPr>
        <w:t>emesgabalu nomas tiesību izsole</w:t>
      </w:r>
      <w:r w:rsidRPr="00E815EB">
        <w:rPr>
          <w:rFonts w:ascii="Times New Roman" w:hAnsi="Times New Roman"/>
          <w:b/>
          <w:sz w:val="24"/>
          <w:szCs w:val="24"/>
        </w:rPr>
        <w:t xml:space="preserve"> </w:t>
      </w:r>
    </w:p>
    <w:p w14:paraId="3CA583D6" w14:textId="7BCA8024" w:rsidR="00284776" w:rsidRPr="007E6FFF" w:rsidRDefault="000B0673" w:rsidP="000B0673">
      <w:pPr>
        <w:spacing w:after="0" w:line="240" w:lineRule="auto"/>
        <w:jc w:val="center"/>
        <w:rPr>
          <w:rFonts w:ascii="Times New Roman" w:hAnsi="Times New Roman"/>
          <w:b/>
          <w:sz w:val="24"/>
          <w:szCs w:val="24"/>
        </w:rPr>
      </w:pPr>
      <w:r>
        <w:rPr>
          <w:rFonts w:ascii="Times New Roman" w:hAnsi="Times New Roman"/>
          <w:b/>
          <w:sz w:val="24"/>
          <w:szCs w:val="24"/>
        </w:rPr>
        <w:t>s</w:t>
      </w:r>
      <w:r w:rsidR="00E815EB" w:rsidRPr="00E815EB">
        <w:rPr>
          <w:rFonts w:ascii="Times New Roman" w:hAnsi="Times New Roman"/>
          <w:b/>
          <w:sz w:val="24"/>
          <w:szCs w:val="24"/>
        </w:rPr>
        <w:t>veču</w:t>
      </w:r>
      <w:r>
        <w:rPr>
          <w:rFonts w:ascii="Times New Roman" w:hAnsi="Times New Roman"/>
          <w:b/>
          <w:sz w:val="24"/>
          <w:szCs w:val="24"/>
        </w:rPr>
        <w:t xml:space="preserve"> tirdzniecības auto</w:t>
      </w:r>
      <w:r w:rsidR="00E815EB" w:rsidRPr="00E815EB">
        <w:rPr>
          <w:rFonts w:ascii="Times New Roman" w:hAnsi="Times New Roman"/>
          <w:b/>
          <w:sz w:val="24"/>
          <w:szCs w:val="24"/>
        </w:rPr>
        <w:t>mātu izvietošanai Bērzu kapsētā un pie Meža kapsētas, Jelgavā</w:t>
      </w:r>
      <w:r w:rsidR="00284776" w:rsidRPr="007E6FFF">
        <w:rPr>
          <w:rFonts w:ascii="Times New Roman" w:hAnsi="Times New Roman"/>
          <w:b/>
          <w:sz w:val="24"/>
          <w:szCs w:val="24"/>
        </w:rPr>
        <w:t>”</w:t>
      </w:r>
    </w:p>
    <w:p w14:paraId="67DEA9F9" w14:textId="5E8FE2C9" w:rsidR="00552231" w:rsidRDefault="00552231" w:rsidP="00284776">
      <w:pPr>
        <w:pStyle w:val="Header"/>
        <w:tabs>
          <w:tab w:val="clear" w:pos="4153"/>
          <w:tab w:val="clear" w:pos="8306"/>
        </w:tabs>
        <w:spacing w:after="0" w:line="240" w:lineRule="auto"/>
        <w:jc w:val="both"/>
        <w:rPr>
          <w:rFonts w:ascii="Times New Roman" w:hAnsi="Times New Roman"/>
          <w:sz w:val="24"/>
          <w:szCs w:val="24"/>
        </w:rPr>
      </w:pPr>
    </w:p>
    <w:tbl>
      <w:tblPr>
        <w:tblW w:w="5176" w:type="pct"/>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5378"/>
        <w:gridCol w:w="3982"/>
      </w:tblGrid>
      <w:tr w:rsidR="000A717B" w:rsidRPr="00616D24" w14:paraId="6A669502" w14:textId="77777777" w:rsidTr="001A369D">
        <w:trPr>
          <w:trHeight w:val="359"/>
        </w:trPr>
        <w:tc>
          <w:tcPr>
            <w:tcW w:w="2873" w:type="pct"/>
            <w:shd w:val="clear" w:color="auto" w:fill="auto"/>
            <w:vAlign w:val="center"/>
            <w:hideMark/>
          </w:tcPr>
          <w:p w14:paraId="3406C886" w14:textId="009F59F3" w:rsidR="000A717B" w:rsidRPr="0051544D" w:rsidRDefault="00E04009" w:rsidP="00E04009">
            <w:pPr>
              <w:spacing w:after="0" w:line="240" w:lineRule="auto"/>
              <w:rPr>
                <w:rFonts w:ascii="Times New Roman" w:hAnsi="Times New Roman"/>
                <w:b/>
                <w:sz w:val="24"/>
                <w:szCs w:val="24"/>
              </w:rPr>
            </w:pPr>
            <w:r w:rsidRPr="0051544D">
              <w:rPr>
                <w:rFonts w:ascii="Times New Roman" w:hAnsi="Times New Roman"/>
                <w:b/>
                <w:sz w:val="24"/>
                <w:szCs w:val="24"/>
              </w:rPr>
              <w:t>Dalībnieks</w:t>
            </w:r>
          </w:p>
        </w:tc>
        <w:tc>
          <w:tcPr>
            <w:tcW w:w="2127" w:type="pct"/>
            <w:shd w:val="clear" w:color="auto" w:fill="D9D9D9" w:themeFill="background1" w:themeFillShade="D9"/>
            <w:vAlign w:val="center"/>
          </w:tcPr>
          <w:p w14:paraId="0347892F" w14:textId="386E670B" w:rsidR="000A717B" w:rsidRPr="00616D24" w:rsidRDefault="000A717B" w:rsidP="0051544D">
            <w:pPr>
              <w:spacing w:after="0" w:line="240" w:lineRule="auto"/>
              <w:rPr>
                <w:rFonts w:ascii="Times New Roman" w:hAnsi="Times New Roman"/>
                <w:sz w:val="24"/>
                <w:szCs w:val="24"/>
              </w:rPr>
            </w:pPr>
          </w:p>
        </w:tc>
      </w:tr>
      <w:tr w:rsidR="00E40A20" w:rsidRPr="00616D24" w14:paraId="0E126CF9" w14:textId="77777777" w:rsidTr="001A369D">
        <w:trPr>
          <w:trHeight w:val="394"/>
        </w:trPr>
        <w:tc>
          <w:tcPr>
            <w:tcW w:w="2873" w:type="pct"/>
            <w:shd w:val="clear" w:color="auto" w:fill="auto"/>
            <w:vAlign w:val="center"/>
          </w:tcPr>
          <w:p w14:paraId="7C6F4BC3" w14:textId="4EFEA956" w:rsidR="00E40A20" w:rsidRPr="0051544D" w:rsidRDefault="00E04009" w:rsidP="00E04009">
            <w:pPr>
              <w:spacing w:after="0" w:line="240" w:lineRule="auto"/>
              <w:rPr>
                <w:rFonts w:ascii="Times New Roman" w:hAnsi="Times New Roman"/>
                <w:b/>
                <w:sz w:val="24"/>
                <w:szCs w:val="24"/>
              </w:rPr>
            </w:pPr>
            <w:r w:rsidRPr="0051544D">
              <w:rPr>
                <w:rFonts w:ascii="Times New Roman" w:hAnsi="Times New Roman"/>
                <w:b/>
                <w:sz w:val="24"/>
                <w:szCs w:val="24"/>
              </w:rPr>
              <w:t>Vienotais reģistrācijas Nr.</w:t>
            </w:r>
            <w:r w:rsidR="00E40A20" w:rsidRPr="0051544D">
              <w:rPr>
                <w:rFonts w:ascii="Times New Roman" w:hAnsi="Times New Roman"/>
                <w:b/>
                <w:sz w:val="24"/>
                <w:szCs w:val="24"/>
              </w:rPr>
              <w:t>/personas kods</w:t>
            </w:r>
          </w:p>
        </w:tc>
        <w:tc>
          <w:tcPr>
            <w:tcW w:w="2127" w:type="pct"/>
            <w:shd w:val="clear" w:color="auto" w:fill="D9D9D9" w:themeFill="background1" w:themeFillShade="D9"/>
            <w:vAlign w:val="center"/>
          </w:tcPr>
          <w:p w14:paraId="54BA671C" w14:textId="7E73D34E" w:rsidR="00E40A20" w:rsidRPr="00616D24" w:rsidRDefault="00E40A20" w:rsidP="0051544D">
            <w:pPr>
              <w:spacing w:after="0" w:line="240" w:lineRule="auto"/>
              <w:rPr>
                <w:rFonts w:ascii="Times New Roman" w:hAnsi="Times New Roman"/>
                <w:sz w:val="24"/>
                <w:szCs w:val="24"/>
              </w:rPr>
            </w:pPr>
          </w:p>
        </w:tc>
      </w:tr>
      <w:tr w:rsidR="000A717B" w:rsidRPr="00616D24" w14:paraId="0B0AEB91" w14:textId="77777777" w:rsidTr="001A369D">
        <w:trPr>
          <w:trHeight w:val="500"/>
        </w:trPr>
        <w:tc>
          <w:tcPr>
            <w:tcW w:w="2873" w:type="pct"/>
            <w:shd w:val="clear" w:color="auto" w:fill="auto"/>
            <w:vAlign w:val="center"/>
            <w:hideMark/>
          </w:tcPr>
          <w:p w14:paraId="73EB5117" w14:textId="198B3B52" w:rsidR="000A717B" w:rsidRPr="0051544D" w:rsidRDefault="00E40A20" w:rsidP="00E04009">
            <w:pPr>
              <w:spacing w:after="0" w:line="240" w:lineRule="auto"/>
              <w:rPr>
                <w:rFonts w:ascii="Times New Roman" w:hAnsi="Times New Roman"/>
                <w:b/>
                <w:sz w:val="24"/>
                <w:szCs w:val="24"/>
              </w:rPr>
            </w:pPr>
            <w:r w:rsidRPr="0051544D">
              <w:rPr>
                <w:rFonts w:ascii="Times New Roman" w:hAnsi="Times New Roman"/>
                <w:b/>
                <w:sz w:val="24"/>
                <w:szCs w:val="24"/>
              </w:rPr>
              <w:t>Juridiskā adrese/</w:t>
            </w:r>
            <w:r w:rsidR="0051544D" w:rsidRPr="0051544D">
              <w:rPr>
                <w:b/>
              </w:rPr>
              <w:t xml:space="preserve"> </w:t>
            </w:r>
            <w:r w:rsidR="0051544D" w:rsidRPr="0051544D">
              <w:rPr>
                <w:rFonts w:ascii="Times New Roman" w:hAnsi="Times New Roman"/>
                <w:b/>
                <w:sz w:val="24"/>
                <w:szCs w:val="24"/>
              </w:rPr>
              <w:t>deklarētā dzīvesvietas adrese</w:t>
            </w:r>
          </w:p>
        </w:tc>
        <w:tc>
          <w:tcPr>
            <w:tcW w:w="2127" w:type="pct"/>
            <w:shd w:val="clear" w:color="auto" w:fill="D9D9D9" w:themeFill="background1" w:themeFillShade="D9"/>
            <w:vAlign w:val="center"/>
          </w:tcPr>
          <w:p w14:paraId="2592C7E2" w14:textId="3C7E4E06" w:rsidR="000A717B" w:rsidRPr="00616D24" w:rsidRDefault="000A717B" w:rsidP="0051544D">
            <w:pPr>
              <w:spacing w:after="0" w:line="240" w:lineRule="auto"/>
              <w:rPr>
                <w:rFonts w:ascii="Times New Roman" w:hAnsi="Times New Roman"/>
                <w:sz w:val="24"/>
                <w:szCs w:val="24"/>
              </w:rPr>
            </w:pPr>
          </w:p>
        </w:tc>
      </w:tr>
      <w:tr w:rsidR="00E04009" w:rsidRPr="00616D24" w14:paraId="6D78B3A7" w14:textId="77777777" w:rsidTr="001A369D">
        <w:trPr>
          <w:trHeight w:val="500"/>
        </w:trPr>
        <w:tc>
          <w:tcPr>
            <w:tcW w:w="2873" w:type="pct"/>
            <w:shd w:val="clear" w:color="auto" w:fill="auto"/>
            <w:vAlign w:val="center"/>
          </w:tcPr>
          <w:p w14:paraId="5AC95C1A" w14:textId="1BE7DA90" w:rsidR="00E04009" w:rsidRDefault="0051544D" w:rsidP="00E04009">
            <w:pPr>
              <w:spacing w:after="0" w:line="240" w:lineRule="auto"/>
              <w:rPr>
                <w:rFonts w:ascii="Times New Roman" w:hAnsi="Times New Roman"/>
                <w:sz w:val="24"/>
                <w:szCs w:val="24"/>
              </w:rPr>
            </w:pPr>
            <w:r w:rsidRPr="0051544D">
              <w:rPr>
                <w:rFonts w:ascii="Times New Roman" w:hAnsi="Times New Roman"/>
                <w:b/>
                <w:sz w:val="24"/>
                <w:szCs w:val="24"/>
              </w:rPr>
              <w:t>Oficiālā elektroniskā adrese</w:t>
            </w:r>
            <w:r>
              <w:rPr>
                <w:rFonts w:ascii="Times New Roman" w:hAnsi="Times New Roman"/>
                <w:sz w:val="24"/>
                <w:szCs w:val="24"/>
              </w:rPr>
              <w:t xml:space="preserve"> - </w:t>
            </w:r>
          </w:p>
          <w:p w14:paraId="2709B921" w14:textId="49E857C0" w:rsidR="0051544D" w:rsidRDefault="0051544D" w:rsidP="00E04009">
            <w:pPr>
              <w:spacing w:after="0" w:line="240" w:lineRule="auto"/>
              <w:rPr>
                <w:rFonts w:ascii="Times New Roman" w:hAnsi="Times New Roman"/>
                <w:sz w:val="24"/>
                <w:szCs w:val="24"/>
              </w:rPr>
            </w:pPr>
            <w:r>
              <w:rPr>
                <w:rFonts w:ascii="Times New Roman" w:hAnsi="Times New Roman"/>
                <w:sz w:val="24"/>
                <w:szCs w:val="24"/>
              </w:rPr>
              <w:t xml:space="preserve">vai ir </w:t>
            </w:r>
            <w:r w:rsidRPr="00173826">
              <w:rPr>
                <w:rFonts w:ascii="Times New Roman" w:hAnsi="Times New Roman"/>
                <w:sz w:val="24"/>
                <w:szCs w:val="24"/>
              </w:rPr>
              <w:t>aktivizēts tās konts</w:t>
            </w:r>
          </w:p>
        </w:tc>
        <w:tc>
          <w:tcPr>
            <w:tcW w:w="2127" w:type="pct"/>
            <w:shd w:val="clear" w:color="auto" w:fill="D9D9D9" w:themeFill="background1" w:themeFillShade="D9"/>
            <w:vAlign w:val="center"/>
          </w:tcPr>
          <w:p w14:paraId="4F79F211" w14:textId="00CD0102" w:rsidR="0051544D" w:rsidRPr="0051544D" w:rsidRDefault="00E33016" w:rsidP="0051544D">
            <w:pPr>
              <w:spacing w:after="0" w:line="240" w:lineRule="auto"/>
              <w:rPr>
                <w:rFonts w:ascii="Times New Roman" w:hAnsi="Times New Roman"/>
                <w:color w:val="000000" w:themeColor="text1"/>
                <w:sz w:val="24"/>
                <w:szCs w:val="24"/>
              </w:rPr>
            </w:pPr>
            <w:sdt>
              <w:sdtPr>
                <w:rPr>
                  <w:rFonts w:ascii="Times New Roman" w:hAnsi="Times New Roman"/>
                  <w:color w:val="000000" w:themeColor="text1"/>
                  <w:sz w:val="24"/>
                  <w:szCs w:val="24"/>
                </w:rPr>
                <w:id w:val="1923836880"/>
                <w14:checkbox>
                  <w14:checked w14:val="0"/>
                  <w14:checkedState w14:val="2612" w14:font="MS Gothic"/>
                  <w14:uncheckedState w14:val="2610" w14:font="MS Gothic"/>
                </w14:checkbox>
              </w:sdtPr>
              <w:sdtEndPr/>
              <w:sdtContent>
                <w:r w:rsidR="0051544D">
                  <w:rPr>
                    <w:rFonts w:ascii="MS Gothic" w:eastAsia="MS Gothic" w:hAnsi="MS Gothic" w:hint="eastAsia"/>
                    <w:color w:val="000000" w:themeColor="text1"/>
                    <w:sz w:val="24"/>
                    <w:szCs w:val="24"/>
                  </w:rPr>
                  <w:t>☐</w:t>
                </w:r>
              </w:sdtContent>
            </w:sdt>
            <w:r w:rsidR="0051544D" w:rsidRPr="0051544D">
              <w:rPr>
                <w:rFonts w:ascii="Times New Roman" w:hAnsi="Times New Roman"/>
                <w:color w:val="000000" w:themeColor="text1"/>
                <w:sz w:val="24"/>
                <w:szCs w:val="24"/>
              </w:rPr>
              <w:t xml:space="preserve"> Jā</w:t>
            </w:r>
          </w:p>
          <w:p w14:paraId="3B0FF00B" w14:textId="31EF5E6E" w:rsidR="00E04009" w:rsidRPr="0051544D" w:rsidRDefault="00E33016" w:rsidP="0051544D">
            <w:pPr>
              <w:spacing w:after="0" w:line="240" w:lineRule="auto"/>
              <w:rPr>
                <w:color w:val="000000" w:themeColor="text1"/>
                <w:sz w:val="30"/>
                <w:szCs w:val="30"/>
              </w:rPr>
            </w:pPr>
            <w:sdt>
              <w:sdtPr>
                <w:rPr>
                  <w:rFonts w:ascii="Times New Roman" w:hAnsi="Times New Roman"/>
                  <w:color w:val="000000" w:themeColor="text1"/>
                  <w:sz w:val="24"/>
                  <w:szCs w:val="24"/>
                </w:rPr>
                <w:id w:val="840049242"/>
                <w14:checkbox>
                  <w14:checked w14:val="0"/>
                  <w14:checkedState w14:val="2612" w14:font="MS Gothic"/>
                  <w14:uncheckedState w14:val="2610" w14:font="MS Gothic"/>
                </w14:checkbox>
              </w:sdtPr>
              <w:sdtEndPr/>
              <w:sdtContent>
                <w:r w:rsidR="0051544D">
                  <w:rPr>
                    <w:rFonts w:ascii="MS Gothic" w:eastAsia="MS Gothic" w:hAnsi="MS Gothic" w:hint="eastAsia"/>
                    <w:color w:val="000000" w:themeColor="text1"/>
                    <w:sz w:val="24"/>
                    <w:szCs w:val="24"/>
                  </w:rPr>
                  <w:t>☐</w:t>
                </w:r>
              </w:sdtContent>
            </w:sdt>
            <w:r w:rsidR="0051544D" w:rsidRPr="0051544D">
              <w:rPr>
                <w:rFonts w:ascii="Times New Roman" w:hAnsi="Times New Roman"/>
                <w:color w:val="000000" w:themeColor="text1"/>
                <w:sz w:val="24"/>
                <w:szCs w:val="24"/>
              </w:rPr>
              <w:t xml:space="preserve"> Nē</w:t>
            </w:r>
          </w:p>
        </w:tc>
      </w:tr>
      <w:tr w:rsidR="00163058" w:rsidRPr="00616D24" w14:paraId="5B51D30B" w14:textId="77777777" w:rsidTr="001A369D">
        <w:trPr>
          <w:trHeight w:val="333"/>
        </w:trPr>
        <w:tc>
          <w:tcPr>
            <w:tcW w:w="2873" w:type="pct"/>
            <w:shd w:val="clear" w:color="auto" w:fill="auto"/>
            <w:vAlign w:val="center"/>
          </w:tcPr>
          <w:p w14:paraId="3CFBD193" w14:textId="19AC1FE4" w:rsidR="00163058" w:rsidRPr="00616D24" w:rsidRDefault="0051544D" w:rsidP="0051544D">
            <w:pPr>
              <w:spacing w:after="0" w:line="240" w:lineRule="auto"/>
              <w:rPr>
                <w:rFonts w:ascii="Times New Roman" w:hAnsi="Times New Roman"/>
                <w:sz w:val="24"/>
                <w:szCs w:val="24"/>
              </w:rPr>
            </w:pPr>
            <w:r w:rsidRPr="0051544D">
              <w:rPr>
                <w:rFonts w:ascii="Times New Roman" w:hAnsi="Times New Roman"/>
                <w:b/>
                <w:sz w:val="24"/>
                <w:szCs w:val="24"/>
              </w:rPr>
              <w:t>E</w:t>
            </w:r>
            <w:r w:rsidR="00163058" w:rsidRPr="0051544D">
              <w:rPr>
                <w:rFonts w:ascii="Times New Roman" w:hAnsi="Times New Roman"/>
                <w:b/>
                <w:sz w:val="24"/>
                <w:szCs w:val="24"/>
              </w:rPr>
              <w:t>l</w:t>
            </w:r>
            <w:r w:rsidRPr="0051544D">
              <w:rPr>
                <w:rFonts w:ascii="Times New Roman" w:hAnsi="Times New Roman"/>
                <w:b/>
                <w:sz w:val="24"/>
                <w:szCs w:val="24"/>
              </w:rPr>
              <w:t>ektroniskā pasta adrese</w:t>
            </w:r>
            <w:r>
              <w:rPr>
                <w:rFonts w:ascii="Times New Roman" w:hAnsi="Times New Roman"/>
                <w:sz w:val="24"/>
                <w:szCs w:val="24"/>
              </w:rPr>
              <w:t xml:space="preserve">, ja nav </w:t>
            </w:r>
            <w:r w:rsidRPr="00173826">
              <w:rPr>
                <w:rFonts w:ascii="Times New Roman" w:hAnsi="Times New Roman"/>
                <w:sz w:val="24"/>
                <w:szCs w:val="24"/>
              </w:rPr>
              <w:t>aktivizēts</w:t>
            </w:r>
            <w:r w:rsidRPr="0051544D">
              <w:rPr>
                <w:rFonts w:ascii="Times New Roman" w:hAnsi="Times New Roman"/>
                <w:sz w:val="24"/>
                <w:szCs w:val="24"/>
              </w:rPr>
              <w:t xml:space="preserve"> </w:t>
            </w:r>
            <w:r>
              <w:rPr>
                <w:rFonts w:ascii="Times New Roman" w:hAnsi="Times New Roman"/>
                <w:sz w:val="24"/>
                <w:szCs w:val="24"/>
              </w:rPr>
              <w:t>o</w:t>
            </w:r>
            <w:r w:rsidRPr="0051544D">
              <w:rPr>
                <w:rFonts w:ascii="Times New Roman" w:hAnsi="Times New Roman"/>
                <w:sz w:val="24"/>
                <w:szCs w:val="24"/>
              </w:rPr>
              <w:t>ficiālā</w:t>
            </w:r>
            <w:r>
              <w:rPr>
                <w:rFonts w:ascii="Times New Roman" w:hAnsi="Times New Roman"/>
                <w:sz w:val="24"/>
                <w:szCs w:val="24"/>
              </w:rPr>
              <w:t>s</w:t>
            </w:r>
            <w:r w:rsidRPr="0051544D">
              <w:rPr>
                <w:rFonts w:ascii="Times New Roman" w:hAnsi="Times New Roman"/>
                <w:sz w:val="24"/>
                <w:szCs w:val="24"/>
              </w:rPr>
              <w:t xml:space="preserve"> elektroniskā</w:t>
            </w:r>
            <w:r>
              <w:rPr>
                <w:rFonts w:ascii="Times New Roman" w:hAnsi="Times New Roman"/>
                <w:sz w:val="24"/>
                <w:szCs w:val="24"/>
              </w:rPr>
              <w:t>s</w:t>
            </w:r>
            <w:r w:rsidRPr="0051544D">
              <w:rPr>
                <w:rFonts w:ascii="Times New Roman" w:hAnsi="Times New Roman"/>
                <w:sz w:val="24"/>
                <w:szCs w:val="24"/>
              </w:rPr>
              <w:t xml:space="preserve"> adrese</w:t>
            </w:r>
            <w:r>
              <w:rPr>
                <w:rFonts w:ascii="Times New Roman" w:hAnsi="Times New Roman"/>
                <w:sz w:val="24"/>
                <w:szCs w:val="24"/>
              </w:rPr>
              <w:t>s konts</w:t>
            </w:r>
          </w:p>
        </w:tc>
        <w:tc>
          <w:tcPr>
            <w:tcW w:w="2127" w:type="pct"/>
            <w:shd w:val="clear" w:color="auto" w:fill="D9D9D9" w:themeFill="background1" w:themeFillShade="D9"/>
            <w:vAlign w:val="center"/>
          </w:tcPr>
          <w:p w14:paraId="23A3BB36" w14:textId="54840B3A" w:rsidR="00163058" w:rsidRPr="00616D24" w:rsidRDefault="00163058" w:rsidP="0051544D">
            <w:pPr>
              <w:spacing w:after="0" w:line="240" w:lineRule="auto"/>
              <w:rPr>
                <w:rFonts w:ascii="Times New Roman" w:hAnsi="Times New Roman"/>
                <w:sz w:val="24"/>
                <w:szCs w:val="24"/>
              </w:rPr>
            </w:pPr>
          </w:p>
        </w:tc>
      </w:tr>
      <w:tr w:rsidR="000A717B" w:rsidRPr="00616D24" w14:paraId="3E2AC9E9" w14:textId="77777777" w:rsidTr="001A369D">
        <w:trPr>
          <w:trHeight w:val="333"/>
        </w:trPr>
        <w:tc>
          <w:tcPr>
            <w:tcW w:w="2873" w:type="pct"/>
            <w:shd w:val="clear" w:color="auto" w:fill="auto"/>
            <w:vAlign w:val="center"/>
            <w:hideMark/>
          </w:tcPr>
          <w:p w14:paraId="7B501ED4" w14:textId="77777777" w:rsidR="0051544D" w:rsidRDefault="000A717B" w:rsidP="00E04009">
            <w:pPr>
              <w:spacing w:after="0" w:line="240" w:lineRule="auto"/>
              <w:rPr>
                <w:rFonts w:ascii="Times New Roman" w:hAnsi="Times New Roman"/>
                <w:sz w:val="24"/>
                <w:szCs w:val="24"/>
              </w:rPr>
            </w:pPr>
            <w:r w:rsidRPr="0051544D">
              <w:rPr>
                <w:rFonts w:ascii="Times New Roman" w:hAnsi="Times New Roman"/>
                <w:b/>
                <w:sz w:val="24"/>
                <w:szCs w:val="24"/>
              </w:rPr>
              <w:t>Kontaktpersona</w:t>
            </w:r>
          </w:p>
          <w:p w14:paraId="20E31F50" w14:textId="74C5873F" w:rsidR="000A717B" w:rsidRPr="00616D24" w:rsidRDefault="000A717B" w:rsidP="0051544D">
            <w:pPr>
              <w:spacing w:after="0" w:line="240" w:lineRule="auto"/>
              <w:rPr>
                <w:rFonts w:ascii="Times New Roman" w:hAnsi="Times New Roman"/>
                <w:sz w:val="24"/>
                <w:szCs w:val="24"/>
              </w:rPr>
            </w:pPr>
            <w:r w:rsidRPr="00616D24">
              <w:rPr>
                <w:rFonts w:ascii="Times New Roman" w:hAnsi="Times New Roman"/>
                <w:sz w:val="24"/>
                <w:szCs w:val="24"/>
              </w:rPr>
              <w:t>vārds, uzvārds</w:t>
            </w:r>
            <w:r w:rsidR="0051544D">
              <w:rPr>
                <w:rFonts w:ascii="Times New Roman" w:hAnsi="Times New Roman"/>
                <w:sz w:val="24"/>
                <w:szCs w:val="24"/>
              </w:rPr>
              <w:t>, tālrunis, e-pasta adrese</w:t>
            </w:r>
          </w:p>
        </w:tc>
        <w:tc>
          <w:tcPr>
            <w:tcW w:w="2127" w:type="pct"/>
            <w:shd w:val="clear" w:color="auto" w:fill="D9D9D9" w:themeFill="background1" w:themeFillShade="D9"/>
            <w:vAlign w:val="center"/>
          </w:tcPr>
          <w:p w14:paraId="4434F1BD" w14:textId="68AFA21C" w:rsidR="000A717B" w:rsidRPr="00616D24" w:rsidRDefault="000A717B" w:rsidP="0051544D">
            <w:pPr>
              <w:spacing w:after="0" w:line="240" w:lineRule="auto"/>
              <w:rPr>
                <w:rFonts w:ascii="Times New Roman" w:hAnsi="Times New Roman"/>
                <w:sz w:val="24"/>
                <w:szCs w:val="24"/>
              </w:rPr>
            </w:pPr>
          </w:p>
        </w:tc>
      </w:tr>
      <w:tr w:rsidR="000A717B" w:rsidRPr="00616D24" w14:paraId="24B77782" w14:textId="77777777" w:rsidTr="001A369D">
        <w:trPr>
          <w:trHeight w:val="362"/>
        </w:trPr>
        <w:tc>
          <w:tcPr>
            <w:tcW w:w="2873" w:type="pct"/>
            <w:shd w:val="clear" w:color="auto" w:fill="auto"/>
            <w:vAlign w:val="center"/>
          </w:tcPr>
          <w:p w14:paraId="0A90B8DA" w14:textId="77777777" w:rsidR="000A717B" w:rsidRPr="0051544D" w:rsidRDefault="003F5815" w:rsidP="00E04009">
            <w:pPr>
              <w:spacing w:after="0" w:line="240" w:lineRule="auto"/>
              <w:rPr>
                <w:rFonts w:ascii="Times New Roman" w:hAnsi="Times New Roman"/>
                <w:b/>
                <w:sz w:val="24"/>
                <w:szCs w:val="24"/>
              </w:rPr>
            </w:pPr>
            <w:r w:rsidRPr="0051544D">
              <w:rPr>
                <w:rFonts w:ascii="Times New Roman" w:hAnsi="Times New Roman"/>
                <w:b/>
                <w:sz w:val="24"/>
                <w:szCs w:val="24"/>
              </w:rPr>
              <w:t>Bankas nosaukums, konta numurs</w:t>
            </w:r>
          </w:p>
        </w:tc>
        <w:tc>
          <w:tcPr>
            <w:tcW w:w="2127" w:type="pct"/>
            <w:shd w:val="clear" w:color="auto" w:fill="D9D9D9" w:themeFill="background1" w:themeFillShade="D9"/>
            <w:vAlign w:val="center"/>
          </w:tcPr>
          <w:p w14:paraId="6D10486D" w14:textId="34EAF78C" w:rsidR="000A717B" w:rsidRPr="0051544D" w:rsidRDefault="000A717B" w:rsidP="0051544D">
            <w:pPr>
              <w:spacing w:after="0" w:line="240" w:lineRule="auto"/>
              <w:rPr>
                <w:rFonts w:ascii="Times New Roman" w:hAnsi="Times New Roman"/>
                <w:sz w:val="24"/>
                <w:szCs w:val="24"/>
              </w:rPr>
            </w:pPr>
          </w:p>
        </w:tc>
      </w:tr>
    </w:tbl>
    <w:p w14:paraId="4936C4AC" w14:textId="5A9979AC" w:rsidR="002F238F" w:rsidRPr="002F238F" w:rsidRDefault="002F238F" w:rsidP="002F238F">
      <w:pPr>
        <w:pStyle w:val="Header"/>
        <w:spacing w:after="0" w:line="240" w:lineRule="auto"/>
        <w:ind w:right="-426"/>
        <w:jc w:val="both"/>
        <w:rPr>
          <w:rFonts w:ascii="Times New Roman" w:hAnsi="Times New Roman"/>
          <w:sz w:val="24"/>
          <w:szCs w:val="24"/>
        </w:rPr>
      </w:pPr>
      <w:r w:rsidRPr="002F238F">
        <w:rPr>
          <w:rFonts w:ascii="Times New Roman" w:hAnsi="Times New Roman"/>
          <w:sz w:val="24"/>
          <w:szCs w:val="24"/>
        </w:rPr>
        <w:t xml:space="preserve">Ar šī pieteikuma iesniegšanu </w:t>
      </w:r>
      <w:r>
        <w:rPr>
          <w:rFonts w:ascii="Times New Roman" w:hAnsi="Times New Roman"/>
          <w:sz w:val="24"/>
          <w:szCs w:val="24"/>
        </w:rPr>
        <w:t xml:space="preserve">dalībnieks </w:t>
      </w:r>
      <w:r w:rsidRPr="002F238F">
        <w:rPr>
          <w:rFonts w:ascii="Times New Roman" w:hAnsi="Times New Roman"/>
          <w:sz w:val="24"/>
          <w:szCs w:val="24"/>
        </w:rPr>
        <w:t>piesaka savu dalību</w:t>
      </w:r>
      <w:r>
        <w:rPr>
          <w:rFonts w:ascii="Times New Roman" w:hAnsi="Times New Roman"/>
          <w:sz w:val="24"/>
          <w:szCs w:val="24"/>
        </w:rPr>
        <w:t xml:space="preserve"> </w:t>
      </w:r>
      <w:r w:rsidR="00552231">
        <w:rPr>
          <w:rFonts w:ascii="Times New Roman" w:hAnsi="Times New Roman"/>
          <w:sz w:val="24"/>
          <w:szCs w:val="24"/>
        </w:rPr>
        <w:t>z</w:t>
      </w:r>
      <w:r w:rsidR="00552231" w:rsidRPr="0051544D">
        <w:rPr>
          <w:rFonts w:ascii="Times New Roman" w:hAnsi="Times New Roman"/>
          <w:b/>
          <w:sz w:val="24"/>
          <w:szCs w:val="24"/>
        </w:rPr>
        <w:t>emesgabalu nomas tiesību izsolei sveču</w:t>
      </w:r>
      <w:r w:rsidR="000B0673">
        <w:rPr>
          <w:rFonts w:ascii="Times New Roman" w:hAnsi="Times New Roman"/>
          <w:b/>
          <w:sz w:val="24"/>
          <w:szCs w:val="24"/>
        </w:rPr>
        <w:t xml:space="preserve"> tirdzniecības aut</w:t>
      </w:r>
      <w:r w:rsidR="00325F50">
        <w:rPr>
          <w:rFonts w:ascii="Times New Roman" w:hAnsi="Times New Roman"/>
          <w:b/>
          <w:sz w:val="24"/>
          <w:szCs w:val="24"/>
        </w:rPr>
        <w:t>o</w:t>
      </w:r>
      <w:r w:rsidR="00552231" w:rsidRPr="0051544D">
        <w:rPr>
          <w:rFonts w:ascii="Times New Roman" w:hAnsi="Times New Roman"/>
          <w:b/>
          <w:sz w:val="24"/>
          <w:szCs w:val="24"/>
        </w:rPr>
        <w:t>mātu izvietošanai Bērzu kapsētā un pie Meža kapsētas, Jelgavā</w:t>
      </w:r>
      <w:r w:rsidR="00552231" w:rsidRPr="00552231">
        <w:rPr>
          <w:rFonts w:ascii="Times New Roman" w:hAnsi="Times New Roman"/>
          <w:sz w:val="24"/>
          <w:szCs w:val="24"/>
        </w:rPr>
        <w:t xml:space="preserve"> </w:t>
      </w:r>
      <w:r w:rsidR="00552231" w:rsidRPr="00163058">
        <w:rPr>
          <w:rFonts w:ascii="Times New Roman" w:hAnsi="Times New Roman"/>
          <w:sz w:val="24"/>
          <w:szCs w:val="24"/>
        </w:rPr>
        <w:t xml:space="preserve">un </w:t>
      </w:r>
      <w:r>
        <w:rPr>
          <w:rFonts w:ascii="Times New Roman" w:hAnsi="Times New Roman"/>
          <w:sz w:val="24"/>
          <w:szCs w:val="24"/>
        </w:rPr>
        <w:t xml:space="preserve">iesniedz </w:t>
      </w:r>
      <w:r w:rsidRPr="002F238F">
        <w:rPr>
          <w:rFonts w:ascii="Times New Roman" w:hAnsi="Times New Roman"/>
          <w:sz w:val="24"/>
          <w:szCs w:val="24"/>
        </w:rPr>
        <w:t>finanšu piedāvājumu:</w:t>
      </w:r>
    </w:p>
    <w:tbl>
      <w:tblPr>
        <w:tblW w:w="5176" w:type="pct"/>
        <w:tblInd w:w="108"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5796"/>
        <w:gridCol w:w="3564"/>
      </w:tblGrid>
      <w:tr w:rsidR="00D113BD" w:rsidRPr="00616D24" w14:paraId="221EC6BA" w14:textId="77777777" w:rsidTr="00D113BD">
        <w:trPr>
          <w:trHeight w:val="359"/>
        </w:trPr>
        <w:tc>
          <w:tcPr>
            <w:tcW w:w="3096" w:type="pct"/>
            <w:tcBorders>
              <w:top w:val="single" w:sz="12" w:space="0" w:color="auto"/>
              <w:bottom w:val="double" w:sz="4" w:space="0" w:color="auto"/>
            </w:tcBorders>
            <w:shd w:val="clear" w:color="auto" w:fill="auto"/>
            <w:vAlign w:val="center"/>
          </w:tcPr>
          <w:p w14:paraId="2E8E194B" w14:textId="19B04A83" w:rsidR="00B136E6" w:rsidRPr="0051544D" w:rsidRDefault="00B136E6" w:rsidP="00B136E6">
            <w:pPr>
              <w:spacing w:after="0" w:line="240" w:lineRule="auto"/>
              <w:jc w:val="center"/>
              <w:rPr>
                <w:rFonts w:ascii="Times New Roman" w:hAnsi="Times New Roman"/>
                <w:b/>
                <w:sz w:val="24"/>
                <w:szCs w:val="24"/>
              </w:rPr>
            </w:pPr>
            <w:r w:rsidRPr="0051544D">
              <w:rPr>
                <w:rFonts w:ascii="Times New Roman" w:hAnsi="Times New Roman"/>
                <w:b/>
                <w:sz w:val="24"/>
                <w:szCs w:val="24"/>
              </w:rPr>
              <w:t>Izsoles priekšmets</w:t>
            </w:r>
          </w:p>
        </w:tc>
        <w:tc>
          <w:tcPr>
            <w:tcW w:w="1904" w:type="pct"/>
            <w:tcBorders>
              <w:top w:val="single" w:sz="12" w:space="0" w:color="auto"/>
              <w:bottom w:val="double" w:sz="4" w:space="0" w:color="auto"/>
            </w:tcBorders>
            <w:shd w:val="clear" w:color="auto" w:fill="auto"/>
            <w:vAlign w:val="center"/>
          </w:tcPr>
          <w:p w14:paraId="5A9D9A3B" w14:textId="5D02A694" w:rsidR="00B136E6" w:rsidRDefault="00B136E6" w:rsidP="00B136E6">
            <w:pPr>
              <w:spacing w:after="0"/>
              <w:jc w:val="center"/>
              <w:rPr>
                <w:rFonts w:ascii="Times New Roman" w:hAnsi="Times New Roman"/>
                <w:b/>
                <w:sz w:val="24"/>
                <w:szCs w:val="24"/>
                <w:lang w:eastAsia="lv-LV"/>
              </w:rPr>
            </w:pPr>
            <w:r w:rsidRPr="00F575E7">
              <w:rPr>
                <w:rFonts w:ascii="Times New Roman" w:hAnsi="Times New Roman"/>
                <w:b/>
                <w:sz w:val="24"/>
                <w:szCs w:val="24"/>
                <w:lang w:eastAsia="lv-LV"/>
              </w:rPr>
              <w:t xml:space="preserve">Piedāvātā </w:t>
            </w:r>
            <w:r>
              <w:rPr>
                <w:rFonts w:ascii="Times New Roman" w:hAnsi="Times New Roman"/>
                <w:b/>
                <w:sz w:val="24"/>
                <w:szCs w:val="24"/>
                <w:lang w:eastAsia="lv-LV"/>
              </w:rPr>
              <w:t xml:space="preserve">nomas maksa </w:t>
            </w:r>
            <w:r w:rsidR="00401A75">
              <w:rPr>
                <w:rFonts w:ascii="Times New Roman" w:hAnsi="Times New Roman"/>
                <w:b/>
                <w:sz w:val="24"/>
                <w:szCs w:val="24"/>
                <w:lang w:eastAsia="lv-LV"/>
              </w:rPr>
              <w:t xml:space="preserve">kopā </w:t>
            </w:r>
            <w:r>
              <w:rPr>
                <w:rFonts w:ascii="Times New Roman" w:hAnsi="Times New Roman"/>
                <w:b/>
                <w:sz w:val="24"/>
                <w:szCs w:val="24"/>
                <w:lang w:eastAsia="lv-LV"/>
              </w:rPr>
              <w:t>par visu iznomājamo zemesgabalu nomu</w:t>
            </w:r>
          </w:p>
          <w:p w14:paraId="1C6D2485" w14:textId="36120863" w:rsidR="00B136E6" w:rsidRPr="00616D24" w:rsidRDefault="00B136E6" w:rsidP="00B136E6">
            <w:pPr>
              <w:spacing w:after="0" w:line="240" w:lineRule="auto"/>
              <w:jc w:val="center"/>
              <w:rPr>
                <w:rFonts w:ascii="Times New Roman" w:hAnsi="Times New Roman"/>
                <w:sz w:val="24"/>
                <w:szCs w:val="24"/>
              </w:rPr>
            </w:pPr>
            <w:r>
              <w:rPr>
                <w:rFonts w:ascii="Times New Roman" w:hAnsi="Times New Roman"/>
                <w:b/>
                <w:sz w:val="24"/>
                <w:szCs w:val="24"/>
                <w:lang w:eastAsia="lv-LV"/>
              </w:rPr>
              <w:t>gadam</w:t>
            </w:r>
            <w:r w:rsidRPr="00F575E7">
              <w:rPr>
                <w:rFonts w:ascii="Times New Roman" w:hAnsi="Times New Roman"/>
                <w:b/>
                <w:i/>
                <w:sz w:val="24"/>
                <w:szCs w:val="24"/>
                <w:lang w:eastAsia="lv-LV"/>
              </w:rPr>
              <w:t xml:space="preserve"> </w:t>
            </w:r>
            <w:proofErr w:type="spellStart"/>
            <w:r w:rsidRPr="00F575E7">
              <w:rPr>
                <w:rFonts w:ascii="Times New Roman" w:hAnsi="Times New Roman"/>
                <w:b/>
                <w:i/>
                <w:sz w:val="24"/>
                <w:szCs w:val="24"/>
                <w:lang w:eastAsia="lv-LV"/>
              </w:rPr>
              <w:t>euro</w:t>
            </w:r>
            <w:proofErr w:type="spellEnd"/>
            <w:r w:rsidRPr="00F575E7">
              <w:rPr>
                <w:rFonts w:ascii="Times New Roman" w:hAnsi="Times New Roman"/>
                <w:b/>
                <w:sz w:val="24"/>
                <w:szCs w:val="24"/>
                <w:lang w:eastAsia="lv-LV"/>
              </w:rPr>
              <w:t xml:space="preserve"> (bez PVN</w:t>
            </w:r>
            <w:r>
              <w:rPr>
                <w:rFonts w:ascii="Times New Roman" w:hAnsi="Times New Roman"/>
                <w:b/>
                <w:sz w:val="24"/>
                <w:szCs w:val="24"/>
                <w:lang w:eastAsia="lv-LV"/>
              </w:rPr>
              <w:t>)</w:t>
            </w:r>
            <w:r w:rsidR="00BD13A6">
              <w:rPr>
                <w:rFonts w:ascii="Times New Roman" w:hAnsi="Times New Roman"/>
                <w:b/>
                <w:sz w:val="24"/>
                <w:szCs w:val="24"/>
                <w:lang w:eastAsia="lv-LV"/>
              </w:rPr>
              <w:t>*</w:t>
            </w:r>
          </w:p>
        </w:tc>
      </w:tr>
      <w:tr w:rsidR="00B136E6" w:rsidRPr="00616D24" w14:paraId="427D2E64" w14:textId="77777777" w:rsidTr="00D113BD">
        <w:trPr>
          <w:trHeight w:val="394"/>
        </w:trPr>
        <w:tc>
          <w:tcPr>
            <w:tcW w:w="3096" w:type="pct"/>
            <w:tcBorders>
              <w:top w:val="double" w:sz="4" w:space="0" w:color="auto"/>
            </w:tcBorders>
            <w:shd w:val="clear" w:color="auto" w:fill="auto"/>
            <w:vAlign w:val="center"/>
          </w:tcPr>
          <w:p w14:paraId="46FD1729" w14:textId="4750AB07" w:rsidR="00D113BD" w:rsidRDefault="00B136E6" w:rsidP="00071A84">
            <w:pPr>
              <w:spacing w:after="0" w:line="240" w:lineRule="auto"/>
              <w:rPr>
                <w:rFonts w:ascii="Times New Roman" w:hAnsi="Times New Roman"/>
                <w:sz w:val="24"/>
                <w:szCs w:val="24"/>
              </w:rPr>
            </w:pPr>
            <w:r w:rsidRPr="0051544D">
              <w:rPr>
                <w:rFonts w:ascii="Times New Roman" w:hAnsi="Times New Roman"/>
                <w:sz w:val="24"/>
                <w:szCs w:val="24"/>
              </w:rPr>
              <w:t>Zemesgabal</w:t>
            </w:r>
            <w:r w:rsidR="00D113BD">
              <w:rPr>
                <w:rFonts w:ascii="Times New Roman" w:hAnsi="Times New Roman"/>
                <w:sz w:val="24"/>
                <w:szCs w:val="24"/>
              </w:rPr>
              <w:t>a</w:t>
            </w:r>
            <w:r w:rsidRPr="0051544D">
              <w:rPr>
                <w:rFonts w:ascii="Times New Roman" w:hAnsi="Times New Roman"/>
                <w:sz w:val="24"/>
                <w:szCs w:val="24"/>
              </w:rPr>
              <w:t xml:space="preserve"> </w:t>
            </w:r>
            <w:r w:rsidR="00D113BD" w:rsidRPr="001A369D">
              <w:rPr>
                <w:rFonts w:ascii="Times New Roman" w:hAnsi="Times New Roman"/>
                <w:sz w:val="24"/>
                <w:szCs w:val="24"/>
              </w:rPr>
              <w:t>1 m</w:t>
            </w:r>
            <w:r w:rsidR="00D113BD" w:rsidRPr="001A369D">
              <w:rPr>
                <w:rFonts w:ascii="Times New Roman" w:hAnsi="Times New Roman"/>
                <w:sz w:val="24"/>
                <w:szCs w:val="24"/>
                <w:vertAlign w:val="superscript"/>
              </w:rPr>
              <w:t>2</w:t>
            </w:r>
            <w:r w:rsidR="00D113BD" w:rsidRPr="001A369D">
              <w:rPr>
                <w:rFonts w:ascii="Times New Roman" w:hAnsi="Times New Roman"/>
                <w:sz w:val="24"/>
                <w:szCs w:val="24"/>
              </w:rPr>
              <w:t xml:space="preserve"> </w:t>
            </w:r>
            <w:r w:rsidRPr="0051544D">
              <w:rPr>
                <w:rFonts w:ascii="Times New Roman" w:hAnsi="Times New Roman"/>
                <w:sz w:val="24"/>
                <w:szCs w:val="24"/>
              </w:rPr>
              <w:t>nomas tiesīb</w:t>
            </w:r>
            <w:r w:rsidR="00D113BD">
              <w:rPr>
                <w:rFonts w:ascii="Times New Roman" w:hAnsi="Times New Roman"/>
                <w:sz w:val="24"/>
                <w:szCs w:val="24"/>
              </w:rPr>
              <w:t xml:space="preserve">a </w:t>
            </w:r>
            <w:r w:rsidRPr="0051544D">
              <w:rPr>
                <w:rFonts w:ascii="Times New Roman" w:hAnsi="Times New Roman"/>
                <w:sz w:val="24"/>
                <w:szCs w:val="24"/>
              </w:rPr>
              <w:t>sveču</w:t>
            </w:r>
            <w:r w:rsidR="000B0673">
              <w:rPr>
                <w:rFonts w:ascii="Times New Roman" w:hAnsi="Times New Roman"/>
                <w:sz w:val="24"/>
                <w:szCs w:val="24"/>
              </w:rPr>
              <w:t xml:space="preserve"> tirdzniecības auto</w:t>
            </w:r>
            <w:r w:rsidRPr="0051544D">
              <w:rPr>
                <w:rFonts w:ascii="Times New Roman" w:hAnsi="Times New Roman"/>
                <w:sz w:val="24"/>
                <w:szCs w:val="24"/>
              </w:rPr>
              <w:t xml:space="preserve">mātu izvietošanai </w:t>
            </w:r>
            <w:r w:rsidRPr="001A369D">
              <w:rPr>
                <w:rFonts w:ascii="Times New Roman" w:hAnsi="Times New Roman"/>
                <w:b/>
                <w:sz w:val="24"/>
                <w:szCs w:val="24"/>
              </w:rPr>
              <w:t>Bērzu kapsētā, Jelgavā</w:t>
            </w:r>
            <w:r>
              <w:rPr>
                <w:rFonts w:ascii="Times New Roman" w:hAnsi="Times New Roman"/>
                <w:sz w:val="24"/>
                <w:szCs w:val="24"/>
              </w:rPr>
              <w:t xml:space="preserve"> </w:t>
            </w:r>
          </w:p>
          <w:p w14:paraId="3DBD004F" w14:textId="77777777" w:rsidR="00035191" w:rsidRDefault="00B136E6" w:rsidP="00035191">
            <w:pPr>
              <w:spacing w:after="0" w:line="240" w:lineRule="auto"/>
              <w:rPr>
                <w:rFonts w:ascii="Times New Roman" w:hAnsi="Times New Roman"/>
                <w:sz w:val="24"/>
                <w:szCs w:val="24"/>
              </w:rPr>
            </w:pPr>
            <w:r>
              <w:rPr>
                <w:rFonts w:ascii="Times New Roman" w:hAnsi="Times New Roman"/>
                <w:sz w:val="24"/>
                <w:szCs w:val="24"/>
              </w:rPr>
              <w:t>(</w:t>
            </w:r>
            <w:r w:rsidR="00D113BD">
              <w:rPr>
                <w:rFonts w:ascii="Times New Roman" w:hAnsi="Times New Roman"/>
                <w:sz w:val="24"/>
                <w:szCs w:val="24"/>
              </w:rPr>
              <w:t>zemesgabala</w:t>
            </w:r>
            <w:r w:rsidRPr="001A369D">
              <w:rPr>
                <w:rFonts w:ascii="Times New Roman" w:hAnsi="Times New Roman"/>
                <w:sz w:val="24"/>
                <w:szCs w:val="24"/>
              </w:rPr>
              <w:t xml:space="preserve"> daļa no zemes vienības ar </w:t>
            </w:r>
            <w:r>
              <w:rPr>
                <w:rFonts w:ascii="Times New Roman" w:hAnsi="Times New Roman"/>
                <w:sz w:val="24"/>
                <w:szCs w:val="24"/>
              </w:rPr>
              <w:t>kadastra apzīmējumu 09000330131)</w:t>
            </w:r>
            <w:r w:rsidR="00035191">
              <w:rPr>
                <w:rFonts w:ascii="Times New Roman" w:hAnsi="Times New Roman"/>
                <w:sz w:val="24"/>
                <w:szCs w:val="24"/>
              </w:rPr>
              <w:t xml:space="preserve"> un </w:t>
            </w:r>
          </w:p>
          <w:p w14:paraId="54D5CDC1" w14:textId="0F1D47E1" w:rsidR="00035191" w:rsidRPr="00035191" w:rsidRDefault="00035191" w:rsidP="00035191">
            <w:pPr>
              <w:spacing w:after="0" w:line="240" w:lineRule="auto"/>
              <w:rPr>
                <w:rFonts w:ascii="Times New Roman" w:hAnsi="Times New Roman"/>
                <w:sz w:val="24"/>
                <w:szCs w:val="24"/>
              </w:rPr>
            </w:pPr>
            <w:r w:rsidRPr="00035191">
              <w:rPr>
                <w:rFonts w:ascii="Times New Roman" w:hAnsi="Times New Roman"/>
                <w:sz w:val="24"/>
                <w:szCs w:val="24"/>
              </w:rPr>
              <w:t>Zemesgabala 1 m</w:t>
            </w:r>
            <w:r w:rsidRPr="00035191">
              <w:rPr>
                <w:rFonts w:ascii="Times New Roman" w:hAnsi="Times New Roman"/>
                <w:sz w:val="24"/>
                <w:szCs w:val="24"/>
                <w:vertAlign w:val="superscript"/>
              </w:rPr>
              <w:t>2</w:t>
            </w:r>
            <w:r w:rsidRPr="00035191">
              <w:rPr>
                <w:rFonts w:ascii="Times New Roman" w:hAnsi="Times New Roman"/>
                <w:sz w:val="24"/>
                <w:szCs w:val="24"/>
              </w:rPr>
              <w:t xml:space="preserve"> nomas tiesība sveču</w:t>
            </w:r>
            <w:r w:rsidR="000B0673">
              <w:rPr>
                <w:rFonts w:ascii="Times New Roman" w:hAnsi="Times New Roman"/>
                <w:sz w:val="24"/>
                <w:szCs w:val="24"/>
              </w:rPr>
              <w:t xml:space="preserve"> </w:t>
            </w:r>
            <w:r w:rsidR="000B0673" w:rsidRPr="000B0673">
              <w:rPr>
                <w:rFonts w:ascii="Times New Roman" w:hAnsi="Times New Roman"/>
                <w:sz w:val="24"/>
                <w:szCs w:val="24"/>
              </w:rPr>
              <w:t xml:space="preserve">tirdzniecības </w:t>
            </w:r>
            <w:r w:rsidR="000B0673">
              <w:rPr>
                <w:rFonts w:ascii="Times New Roman" w:hAnsi="Times New Roman"/>
                <w:sz w:val="24"/>
                <w:szCs w:val="24"/>
              </w:rPr>
              <w:t>auto</w:t>
            </w:r>
            <w:r w:rsidRPr="00035191">
              <w:rPr>
                <w:rFonts w:ascii="Times New Roman" w:hAnsi="Times New Roman"/>
                <w:sz w:val="24"/>
                <w:szCs w:val="24"/>
              </w:rPr>
              <w:t xml:space="preserve">mātu izvietošanai </w:t>
            </w:r>
            <w:r w:rsidRPr="00035191">
              <w:rPr>
                <w:rFonts w:ascii="Times New Roman" w:hAnsi="Times New Roman"/>
                <w:b/>
                <w:sz w:val="24"/>
                <w:szCs w:val="24"/>
              </w:rPr>
              <w:t xml:space="preserve">Bauskas ielā pie Meža kapsētas, Jelgavā </w:t>
            </w:r>
          </w:p>
          <w:p w14:paraId="11BAA132" w14:textId="568EC233" w:rsidR="00035191" w:rsidRPr="00035191" w:rsidRDefault="00035191" w:rsidP="00D113BD">
            <w:pPr>
              <w:spacing w:after="0" w:line="240" w:lineRule="auto"/>
              <w:rPr>
                <w:rFonts w:ascii="Times New Roman" w:hAnsi="Times New Roman"/>
                <w:sz w:val="24"/>
                <w:szCs w:val="24"/>
              </w:rPr>
            </w:pPr>
            <w:r w:rsidRPr="00035191">
              <w:rPr>
                <w:rFonts w:ascii="Times New Roman" w:hAnsi="Times New Roman"/>
                <w:sz w:val="24"/>
                <w:szCs w:val="24"/>
              </w:rPr>
              <w:t>(zemesgabala daļa no zemes vienības ar kadastra apzīmējumu 09000370190)</w:t>
            </w:r>
            <w:r>
              <w:rPr>
                <w:rFonts w:ascii="Times New Roman" w:hAnsi="Times New Roman"/>
                <w:sz w:val="24"/>
                <w:szCs w:val="24"/>
              </w:rPr>
              <w:t xml:space="preserve"> </w:t>
            </w:r>
          </w:p>
        </w:tc>
        <w:tc>
          <w:tcPr>
            <w:tcW w:w="1904" w:type="pct"/>
            <w:tcBorders>
              <w:top w:val="double" w:sz="4" w:space="0" w:color="auto"/>
            </w:tcBorders>
            <w:shd w:val="clear" w:color="auto" w:fill="D9D9D9" w:themeFill="background1" w:themeFillShade="D9"/>
            <w:vAlign w:val="center"/>
          </w:tcPr>
          <w:p w14:paraId="3FC6A38D" w14:textId="77777777" w:rsidR="00B136E6" w:rsidRPr="00D113BD" w:rsidRDefault="00B136E6" w:rsidP="00D113BD">
            <w:pPr>
              <w:spacing w:after="0" w:line="240" w:lineRule="auto"/>
              <w:jc w:val="center"/>
              <w:rPr>
                <w:rFonts w:ascii="Times New Roman" w:hAnsi="Times New Roman"/>
                <w:b/>
                <w:sz w:val="24"/>
                <w:szCs w:val="24"/>
              </w:rPr>
            </w:pPr>
          </w:p>
        </w:tc>
      </w:tr>
      <w:tr w:rsidR="00B136E6" w:rsidRPr="00616D24" w14:paraId="7BE06F1D" w14:textId="77777777" w:rsidTr="00D113BD">
        <w:trPr>
          <w:trHeight w:val="333"/>
        </w:trPr>
        <w:tc>
          <w:tcPr>
            <w:tcW w:w="5000" w:type="pct"/>
            <w:gridSpan w:val="2"/>
            <w:tcBorders>
              <w:top w:val="single" w:sz="12" w:space="0" w:color="auto"/>
            </w:tcBorders>
            <w:shd w:val="clear" w:color="auto" w:fill="D9D9D9" w:themeFill="background1" w:themeFillShade="D9"/>
            <w:vAlign w:val="center"/>
          </w:tcPr>
          <w:p w14:paraId="212DFA1A" w14:textId="77777777" w:rsidR="00B136E6" w:rsidRPr="00616D24" w:rsidRDefault="00B136E6" w:rsidP="00D113BD">
            <w:pPr>
              <w:spacing w:after="0" w:line="240" w:lineRule="auto"/>
              <w:jc w:val="center"/>
              <w:rPr>
                <w:rFonts w:ascii="Times New Roman" w:hAnsi="Times New Roman"/>
                <w:sz w:val="24"/>
                <w:szCs w:val="24"/>
              </w:rPr>
            </w:pPr>
          </w:p>
        </w:tc>
      </w:tr>
      <w:tr w:rsidR="00B136E6" w:rsidRPr="00616D24" w14:paraId="50CF5DAF" w14:textId="77777777" w:rsidTr="00B136E6">
        <w:trPr>
          <w:trHeight w:val="333"/>
        </w:trPr>
        <w:tc>
          <w:tcPr>
            <w:tcW w:w="5000" w:type="pct"/>
            <w:gridSpan w:val="2"/>
            <w:shd w:val="clear" w:color="auto" w:fill="auto"/>
            <w:vAlign w:val="center"/>
          </w:tcPr>
          <w:p w14:paraId="5DD4D56C" w14:textId="77777777" w:rsidR="00B136E6" w:rsidRDefault="00B136E6" w:rsidP="00B136E6">
            <w:pPr>
              <w:spacing w:after="0" w:line="240" w:lineRule="auto"/>
              <w:ind w:hanging="357"/>
              <w:jc w:val="center"/>
              <w:rPr>
                <w:rFonts w:ascii="Times New Roman" w:hAnsi="Times New Roman"/>
                <w:i/>
                <w:sz w:val="24"/>
                <w:szCs w:val="24"/>
                <w:lang w:eastAsia="lv-LV"/>
              </w:rPr>
            </w:pPr>
            <w:r w:rsidRPr="00E812AE">
              <w:rPr>
                <w:rFonts w:ascii="Times New Roman" w:hAnsi="Times New Roman"/>
                <w:i/>
                <w:sz w:val="24"/>
                <w:szCs w:val="24"/>
                <w:lang w:eastAsia="lv-LV"/>
              </w:rPr>
              <w:lastRenderedPageBreak/>
              <w:t>Piedāvātā</w:t>
            </w:r>
            <w:r>
              <w:rPr>
                <w:rFonts w:ascii="Times New Roman" w:hAnsi="Times New Roman"/>
                <w:i/>
                <w:sz w:val="24"/>
                <w:szCs w:val="24"/>
                <w:lang w:eastAsia="lv-LV"/>
              </w:rPr>
              <w:t xml:space="preserve"> nomas maks</w:t>
            </w:r>
            <w:r w:rsidRPr="00E812AE">
              <w:rPr>
                <w:rFonts w:ascii="Times New Roman" w:hAnsi="Times New Roman"/>
                <w:i/>
                <w:sz w:val="24"/>
                <w:szCs w:val="24"/>
                <w:lang w:eastAsia="lv-LV"/>
              </w:rPr>
              <w:t>a</w:t>
            </w:r>
            <w:r>
              <w:rPr>
                <w:rFonts w:ascii="Times New Roman" w:hAnsi="Times New Roman"/>
                <w:i/>
                <w:sz w:val="24"/>
                <w:szCs w:val="24"/>
                <w:lang w:eastAsia="lv-LV"/>
              </w:rPr>
              <w:t xml:space="preserve"> par visu iznomājamo zemesgabalu nomu </w:t>
            </w:r>
          </w:p>
          <w:p w14:paraId="7E52FD61" w14:textId="490C7EAE" w:rsidR="00B136E6" w:rsidRPr="00616D24" w:rsidRDefault="00B136E6" w:rsidP="00B136E6">
            <w:pPr>
              <w:spacing w:after="0" w:line="240" w:lineRule="auto"/>
              <w:jc w:val="center"/>
              <w:rPr>
                <w:rFonts w:ascii="Times New Roman" w:hAnsi="Times New Roman"/>
                <w:sz w:val="24"/>
                <w:szCs w:val="24"/>
              </w:rPr>
            </w:pPr>
            <w:r>
              <w:rPr>
                <w:rFonts w:ascii="Times New Roman" w:hAnsi="Times New Roman"/>
                <w:b/>
                <w:bCs/>
                <w:i/>
                <w:sz w:val="24"/>
                <w:szCs w:val="24"/>
                <w:lang w:eastAsia="lv-LV"/>
              </w:rPr>
              <w:t>gadam</w:t>
            </w:r>
            <w:r>
              <w:rPr>
                <w:rFonts w:ascii="Times New Roman" w:hAnsi="Times New Roman"/>
                <w:i/>
                <w:sz w:val="24"/>
                <w:szCs w:val="24"/>
                <w:lang w:eastAsia="lv-LV"/>
              </w:rPr>
              <w:t xml:space="preserve">  </w:t>
            </w:r>
            <w:proofErr w:type="spellStart"/>
            <w:r>
              <w:rPr>
                <w:rFonts w:ascii="Times New Roman" w:hAnsi="Times New Roman"/>
                <w:i/>
                <w:sz w:val="24"/>
                <w:szCs w:val="24"/>
                <w:lang w:eastAsia="lv-LV"/>
              </w:rPr>
              <w:t>euro</w:t>
            </w:r>
            <w:proofErr w:type="spellEnd"/>
            <w:r w:rsidRPr="00E812AE">
              <w:rPr>
                <w:rFonts w:ascii="Times New Roman" w:hAnsi="Times New Roman"/>
                <w:i/>
                <w:sz w:val="24"/>
                <w:szCs w:val="24"/>
                <w:lang w:eastAsia="lv-LV"/>
              </w:rPr>
              <w:t xml:space="preserve"> </w:t>
            </w:r>
            <w:r>
              <w:rPr>
                <w:rFonts w:ascii="Times New Roman" w:hAnsi="Times New Roman"/>
                <w:i/>
                <w:sz w:val="24"/>
                <w:szCs w:val="24"/>
                <w:lang w:eastAsia="lv-LV"/>
              </w:rPr>
              <w:t>(</w:t>
            </w:r>
            <w:r w:rsidRPr="001A369D">
              <w:rPr>
                <w:rFonts w:ascii="Times New Roman" w:hAnsi="Times New Roman"/>
                <w:b/>
                <w:bCs/>
                <w:sz w:val="24"/>
                <w:szCs w:val="24"/>
                <w:lang w:eastAsia="lv-LV"/>
              </w:rPr>
              <w:t>bez PVN</w:t>
            </w:r>
            <w:r>
              <w:rPr>
                <w:rFonts w:ascii="Times New Roman" w:hAnsi="Times New Roman"/>
                <w:b/>
                <w:bCs/>
                <w:i/>
                <w:sz w:val="24"/>
                <w:szCs w:val="24"/>
                <w:lang w:eastAsia="lv-LV"/>
              </w:rPr>
              <w:t xml:space="preserve">) </w:t>
            </w:r>
            <w:r w:rsidRPr="00E812AE">
              <w:rPr>
                <w:rFonts w:ascii="Times New Roman" w:hAnsi="Times New Roman"/>
                <w:i/>
                <w:sz w:val="24"/>
                <w:szCs w:val="24"/>
                <w:lang w:eastAsia="lv-LV"/>
              </w:rPr>
              <w:t>vārdiem</w:t>
            </w:r>
          </w:p>
        </w:tc>
      </w:tr>
    </w:tbl>
    <w:p w14:paraId="4AB8EC0F" w14:textId="1D2BF51A" w:rsidR="00163058" w:rsidRPr="00BD13A6" w:rsidRDefault="00BD13A6" w:rsidP="00BD13A6">
      <w:pPr>
        <w:pStyle w:val="Header"/>
        <w:spacing w:after="0" w:line="240" w:lineRule="auto"/>
        <w:jc w:val="both"/>
        <w:rPr>
          <w:rFonts w:ascii="Times New Roman" w:hAnsi="Times New Roman"/>
          <w:i/>
          <w:sz w:val="24"/>
          <w:szCs w:val="24"/>
        </w:rPr>
      </w:pPr>
      <w:r>
        <w:rPr>
          <w:rFonts w:ascii="Times New Roman" w:hAnsi="Times New Roman"/>
          <w:sz w:val="24"/>
          <w:szCs w:val="24"/>
        </w:rPr>
        <w:t>*</w:t>
      </w:r>
      <w:r w:rsidRPr="00BD13A6">
        <w:rPr>
          <w:rFonts w:ascii="Times New Roman" w:hAnsi="Times New Roman"/>
          <w:i/>
          <w:sz w:val="24"/>
          <w:szCs w:val="24"/>
        </w:rPr>
        <w:t>saskaņā</w:t>
      </w:r>
      <w:r w:rsidR="00ED79AF">
        <w:rPr>
          <w:rFonts w:ascii="Times New Roman" w:hAnsi="Times New Roman"/>
          <w:i/>
          <w:sz w:val="24"/>
          <w:szCs w:val="24"/>
        </w:rPr>
        <w:t xml:space="preserve"> ar</w:t>
      </w:r>
      <w:r w:rsidRPr="00BD13A6">
        <w:rPr>
          <w:rFonts w:ascii="Times New Roman" w:hAnsi="Times New Roman"/>
          <w:i/>
          <w:sz w:val="24"/>
          <w:szCs w:val="24"/>
        </w:rPr>
        <w:t xml:space="preserve"> </w:t>
      </w:r>
      <w:r>
        <w:rPr>
          <w:rFonts w:ascii="Times New Roman" w:hAnsi="Times New Roman"/>
          <w:i/>
          <w:sz w:val="24"/>
          <w:szCs w:val="24"/>
        </w:rPr>
        <w:t xml:space="preserve">izsoles </w:t>
      </w:r>
      <w:r w:rsidRPr="00BD13A6">
        <w:rPr>
          <w:rFonts w:ascii="Times New Roman" w:hAnsi="Times New Roman"/>
          <w:i/>
          <w:sz w:val="24"/>
          <w:szCs w:val="24"/>
        </w:rPr>
        <w:t>“Z</w:t>
      </w:r>
      <w:r w:rsidR="0040646B">
        <w:rPr>
          <w:rFonts w:ascii="Times New Roman" w:hAnsi="Times New Roman"/>
          <w:i/>
          <w:sz w:val="24"/>
          <w:szCs w:val="24"/>
        </w:rPr>
        <w:t>emesgabalu nomas tiesību izsole</w:t>
      </w:r>
      <w:r w:rsidRPr="00BD13A6">
        <w:rPr>
          <w:rFonts w:ascii="Times New Roman" w:hAnsi="Times New Roman"/>
          <w:i/>
          <w:sz w:val="24"/>
          <w:szCs w:val="24"/>
        </w:rPr>
        <w:t xml:space="preserve"> sveču</w:t>
      </w:r>
      <w:r w:rsidR="00401A75">
        <w:rPr>
          <w:rFonts w:ascii="Times New Roman" w:hAnsi="Times New Roman"/>
          <w:i/>
          <w:sz w:val="24"/>
          <w:szCs w:val="24"/>
        </w:rPr>
        <w:t xml:space="preserve"> tirdzniecības auto</w:t>
      </w:r>
      <w:r w:rsidRPr="00BD13A6">
        <w:rPr>
          <w:rFonts w:ascii="Times New Roman" w:hAnsi="Times New Roman"/>
          <w:i/>
          <w:sz w:val="24"/>
          <w:szCs w:val="24"/>
        </w:rPr>
        <w:t xml:space="preserve">mātu izvietošanai Bērzu kapsētā un pie Meža kapsētas, Jelgavā” noteikumiem </w:t>
      </w:r>
      <w:r w:rsidR="00ED79AF">
        <w:rPr>
          <w:rFonts w:ascii="Times New Roman" w:hAnsi="Times New Roman"/>
          <w:i/>
          <w:sz w:val="24"/>
          <w:szCs w:val="24"/>
        </w:rPr>
        <w:t xml:space="preserve">izsoles sākumcena </w:t>
      </w:r>
      <w:r w:rsidR="00E33016">
        <w:rPr>
          <w:rFonts w:ascii="Times New Roman" w:hAnsi="Times New Roman"/>
          <w:i/>
          <w:sz w:val="24"/>
          <w:szCs w:val="24"/>
        </w:rPr>
        <w:t xml:space="preserve">ir </w:t>
      </w:r>
      <w:r w:rsidR="00E33016">
        <w:rPr>
          <w:rFonts w:ascii="Times New Roman" w:hAnsi="Times New Roman"/>
          <w:b/>
          <w:i/>
          <w:sz w:val="24"/>
          <w:szCs w:val="24"/>
        </w:rPr>
        <w:t>56</w:t>
      </w:r>
      <w:r w:rsidR="00E33016" w:rsidRPr="001761D6">
        <w:rPr>
          <w:rFonts w:ascii="Times New Roman" w:hAnsi="Times New Roman"/>
          <w:b/>
          <w:i/>
          <w:sz w:val="24"/>
          <w:szCs w:val="24"/>
        </w:rPr>
        <w:t>,00</w:t>
      </w:r>
      <w:r w:rsidR="00E33016">
        <w:rPr>
          <w:rFonts w:ascii="Times New Roman" w:hAnsi="Times New Roman"/>
          <w:b/>
          <w:i/>
          <w:sz w:val="24"/>
          <w:szCs w:val="24"/>
        </w:rPr>
        <w:t> </w:t>
      </w:r>
      <w:proofErr w:type="spellStart"/>
      <w:r w:rsidR="00E33016" w:rsidRPr="001761D6">
        <w:rPr>
          <w:rFonts w:ascii="Times New Roman" w:hAnsi="Times New Roman"/>
          <w:b/>
          <w:i/>
          <w:sz w:val="24"/>
          <w:szCs w:val="24"/>
        </w:rPr>
        <w:t>e</w:t>
      </w:r>
      <w:r w:rsidR="00E33016" w:rsidRPr="00BD13A6">
        <w:rPr>
          <w:rFonts w:ascii="Times New Roman" w:hAnsi="Times New Roman"/>
          <w:b/>
          <w:i/>
          <w:sz w:val="24"/>
          <w:szCs w:val="24"/>
        </w:rPr>
        <w:t>uro</w:t>
      </w:r>
      <w:proofErr w:type="spellEnd"/>
      <w:r w:rsidR="00E33016" w:rsidRPr="00BD13A6">
        <w:rPr>
          <w:rFonts w:ascii="Times New Roman" w:hAnsi="Times New Roman"/>
          <w:i/>
          <w:sz w:val="24"/>
          <w:szCs w:val="24"/>
        </w:rPr>
        <w:t xml:space="preserve"> (bez PVN) </w:t>
      </w:r>
      <w:r w:rsidR="00ED79AF">
        <w:rPr>
          <w:rFonts w:ascii="Times New Roman" w:hAnsi="Times New Roman"/>
          <w:i/>
          <w:sz w:val="24"/>
          <w:szCs w:val="24"/>
        </w:rPr>
        <w:t xml:space="preserve">un </w:t>
      </w:r>
      <w:r w:rsidRPr="001761D6">
        <w:rPr>
          <w:rFonts w:ascii="Times New Roman" w:hAnsi="Times New Roman"/>
          <w:i/>
          <w:sz w:val="24"/>
          <w:szCs w:val="24"/>
        </w:rPr>
        <w:t>izsoles soli</w:t>
      </w:r>
      <w:r w:rsidR="00ED79AF">
        <w:rPr>
          <w:rFonts w:ascii="Times New Roman" w:hAnsi="Times New Roman"/>
          <w:i/>
          <w:sz w:val="24"/>
          <w:szCs w:val="24"/>
        </w:rPr>
        <w:t xml:space="preserve">s </w:t>
      </w:r>
      <w:r w:rsidRPr="001761D6">
        <w:rPr>
          <w:rFonts w:ascii="Times New Roman" w:hAnsi="Times New Roman"/>
          <w:b/>
          <w:i/>
          <w:sz w:val="24"/>
          <w:szCs w:val="24"/>
        </w:rPr>
        <w:t>10,00</w:t>
      </w:r>
      <w:r w:rsidR="00ED79AF">
        <w:rPr>
          <w:rFonts w:ascii="Times New Roman" w:hAnsi="Times New Roman"/>
          <w:b/>
          <w:i/>
          <w:sz w:val="24"/>
          <w:szCs w:val="24"/>
        </w:rPr>
        <w:t> </w:t>
      </w:r>
      <w:proofErr w:type="spellStart"/>
      <w:r w:rsidRPr="001761D6">
        <w:rPr>
          <w:rFonts w:ascii="Times New Roman" w:hAnsi="Times New Roman"/>
          <w:b/>
          <w:i/>
          <w:sz w:val="24"/>
          <w:szCs w:val="24"/>
        </w:rPr>
        <w:t>e</w:t>
      </w:r>
      <w:r w:rsidRPr="00BD13A6">
        <w:rPr>
          <w:rFonts w:ascii="Times New Roman" w:hAnsi="Times New Roman"/>
          <w:b/>
          <w:i/>
          <w:sz w:val="24"/>
          <w:szCs w:val="24"/>
        </w:rPr>
        <w:t>uro</w:t>
      </w:r>
      <w:proofErr w:type="spellEnd"/>
      <w:r w:rsidRPr="00BD13A6">
        <w:rPr>
          <w:rFonts w:ascii="Times New Roman" w:hAnsi="Times New Roman"/>
          <w:i/>
          <w:sz w:val="24"/>
          <w:szCs w:val="24"/>
        </w:rPr>
        <w:t xml:space="preserve"> (bez PVN).</w:t>
      </w:r>
      <w:bookmarkStart w:id="0" w:name="_GoBack"/>
      <w:bookmarkEnd w:id="0"/>
    </w:p>
    <w:p w14:paraId="6CD8818C" w14:textId="77777777" w:rsidR="00BD13A6" w:rsidRPr="00BD13A6" w:rsidRDefault="00BD13A6" w:rsidP="00284776">
      <w:pPr>
        <w:pStyle w:val="Header"/>
        <w:tabs>
          <w:tab w:val="clear" w:pos="4153"/>
          <w:tab w:val="clear" w:pos="8306"/>
        </w:tabs>
        <w:spacing w:after="0" w:line="240" w:lineRule="auto"/>
        <w:jc w:val="both"/>
        <w:rPr>
          <w:rFonts w:ascii="Times New Roman" w:hAnsi="Times New Roman"/>
          <w:i/>
          <w:sz w:val="24"/>
          <w:szCs w:val="24"/>
        </w:rPr>
      </w:pPr>
    </w:p>
    <w:p w14:paraId="48EED1EB" w14:textId="77777777" w:rsidR="00BD13A6" w:rsidRDefault="00BD13A6" w:rsidP="00284776">
      <w:pPr>
        <w:pStyle w:val="Header"/>
        <w:tabs>
          <w:tab w:val="clear" w:pos="4153"/>
          <w:tab w:val="clear" w:pos="8306"/>
        </w:tabs>
        <w:spacing w:after="0" w:line="240" w:lineRule="auto"/>
        <w:jc w:val="both"/>
        <w:rPr>
          <w:rFonts w:ascii="Times New Roman" w:hAnsi="Times New Roman"/>
          <w:sz w:val="24"/>
          <w:szCs w:val="24"/>
        </w:rPr>
      </w:pPr>
    </w:p>
    <w:p w14:paraId="3344E732" w14:textId="1835E18E" w:rsidR="000A717B" w:rsidRPr="002F238F" w:rsidRDefault="002F238F" w:rsidP="00284776">
      <w:pPr>
        <w:pStyle w:val="Header"/>
        <w:tabs>
          <w:tab w:val="clear" w:pos="4153"/>
          <w:tab w:val="clear" w:pos="8306"/>
        </w:tabs>
        <w:spacing w:after="0" w:line="240" w:lineRule="auto"/>
        <w:jc w:val="both"/>
        <w:rPr>
          <w:rFonts w:ascii="Times New Roman" w:hAnsi="Times New Roman"/>
          <w:b/>
          <w:color w:val="000000" w:themeColor="text1"/>
          <w:sz w:val="24"/>
          <w:szCs w:val="24"/>
        </w:rPr>
      </w:pPr>
      <w:r w:rsidRPr="002F238F">
        <w:rPr>
          <w:rFonts w:ascii="Times New Roman" w:hAnsi="Times New Roman"/>
          <w:b/>
          <w:color w:val="000000" w:themeColor="text1"/>
          <w:sz w:val="24"/>
          <w:szCs w:val="24"/>
        </w:rPr>
        <w:t>Dalībnieks apliecina</w:t>
      </w:r>
      <w:r w:rsidR="00163058" w:rsidRPr="002F238F">
        <w:rPr>
          <w:rFonts w:ascii="Times New Roman" w:hAnsi="Times New Roman"/>
          <w:b/>
          <w:color w:val="000000" w:themeColor="text1"/>
          <w:sz w:val="24"/>
          <w:szCs w:val="24"/>
        </w:rPr>
        <w:t>, ka</w:t>
      </w:r>
      <w:r w:rsidR="003F5815" w:rsidRPr="002F238F">
        <w:rPr>
          <w:rFonts w:ascii="Times New Roman" w:hAnsi="Times New Roman"/>
          <w:b/>
          <w:color w:val="000000" w:themeColor="text1"/>
          <w:sz w:val="24"/>
          <w:szCs w:val="24"/>
        </w:rPr>
        <w:t>:</w:t>
      </w:r>
      <w:r w:rsidR="00163058" w:rsidRPr="002F238F">
        <w:rPr>
          <w:rFonts w:ascii="Times New Roman" w:hAnsi="Times New Roman"/>
          <w:b/>
          <w:color w:val="000000" w:themeColor="text1"/>
          <w:sz w:val="24"/>
          <w:szCs w:val="24"/>
        </w:rPr>
        <w:t xml:space="preserve"> </w:t>
      </w:r>
    </w:p>
    <w:p w14:paraId="704A81D7" w14:textId="2DF0E2FF" w:rsidR="00284776" w:rsidRPr="002F238F" w:rsidRDefault="001A369D" w:rsidP="002F238F">
      <w:pPr>
        <w:numPr>
          <w:ilvl w:val="0"/>
          <w:numId w:val="1"/>
        </w:numPr>
        <w:spacing w:after="0" w:line="240" w:lineRule="auto"/>
        <w:jc w:val="both"/>
        <w:rPr>
          <w:rFonts w:ascii="Times New Roman" w:hAnsi="Times New Roman"/>
          <w:color w:val="000000" w:themeColor="text1"/>
          <w:sz w:val="24"/>
          <w:szCs w:val="24"/>
        </w:rPr>
      </w:pPr>
      <w:r w:rsidRPr="002F238F">
        <w:rPr>
          <w:rFonts w:ascii="Times New Roman" w:hAnsi="Times New Roman"/>
          <w:color w:val="000000" w:themeColor="text1"/>
          <w:sz w:val="24"/>
          <w:szCs w:val="24"/>
        </w:rPr>
        <w:t>P</w:t>
      </w:r>
      <w:r w:rsidR="00284776" w:rsidRPr="002F238F">
        <w:rPr>
          <w:rFonts w:ascii="Times New Roman" w:hAnsi="Times New Roman"/>
          <w:color w:val="000000" w:themeColor="text1"/>
          <w:sz w:val="24"/>
          <w:szCs w:val="24"/>
        </w:rPr>
        <w:t xml:space="preserve">iekrīt </w:t>
      </w:r>
      <w:r w:rsidRPr="002F238F">
        <w:rPr>
          <w:rFonts w:ascii="Times New Roman" w:hAnsi="Times New Roman"/>
          <w:color w:val="000000" w:themeColor="text1"/>
          <w:sz w:val="24"/>
          <w:szCs w:val="24"/>
        </w:rPr>
        <w:t>I</w:t>
      </w:r>
      <w:r w:rsidR="00284776" w:rsidRPr="002F238F">
        <w:rPr>
          <w:rFonts w:ascii="Times New Roman" w:hAnsi="Times New Roman"/>
          <w:color w:val="000000" w:themeColor="text1"/>
          <w:sz w:val="24"/>
          <w:szCs w:val="24"/>
        </w:rPr>
        <w:t>zsoles un nomas līguma noteikumiem un garantē to prasību izpildi. Izsoles no</w:t>
      </w:r>
      <w:r w:rsidRPr="002F238F">
        <w:rPr>
          <w:rFonts w:ascii="Times New Roman" w:hAnsi="Times New Roman"/>
          <w:color w:val="000000" w:themeColor="text1"/>
          <w:sz w:val="24"/>
          <w:szCs w:val="24"/>
        </w:rPr>
        <w:t>teikumi ir skaidri un saprotami.</w:t>
      </w:r>
    </w:p>
    <w:p w14:paraId="3C307F50" w14:textId="3748EF49" w:rsidR="002F238F" w:rsidRPr="002F238F" w:rsidRDefault="002F238F" w:rsidP="0041541C">
      <w:pPr>
        <w:pStyle w:val="ListParagraph"/>
        <w:numPr>
          <w:ilvl w:val="0"/>
          <w:numId w:val="1"/>
        </w:numPr>
        <w:spacing w:line="240" w:lineRule="auto"/>
        <w:jc w:val="both"/>
        <w:rPr>
          <w:rFonts w:ascii="Times New Roman" w:hAnsi="Times New Roman"/>
          <w:color w:val="000000" w:themeColor="text1"/>
          <w:sz w:val="24"/>
          <w:szCs w:val="24"/>
        </w:rPr>
      </w:pPr>
      <w:r w:rsidRPr="002F238F">
        <w:rPr>
          <w:rFonts w:ascii="Times New Roman" w:hAnsi="Times New Roman"/>
          <w:color w:val="000000" w:themeColor="text1"/>
          <w:sz w:val="24"/>
          <w:szCs w:val="24"/>
        </w:rPr>
        <w:t>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līdz nomas līguma izpildes paredzamajam beigu termiņam tas nebūs likvidēts.</w:t>
      </w:r>
    </w:p>
    <w:p w14:paraId="1BC04761" w14:textId="778E03A1" w:rsidR="006D37C1" w:rsidRPr="002F238F" w:rsidRDefault="001A369D" w:rsidP="002F238F">
      <w:pPr>
        <w:numPr>
          <w:ilvl w:val="0"/>
          <w:numId w:val="1"/>
        </w:numPr>
        <w:spacing w:after="0" w:line="240" w:lineRule="auto"/>
        <w:jc w:val="both"/>
        <w:rPr>
          <w:rFonts w:ascii="Times New Roman" w:hAnsi="Times New Roman"/>
          <w:color w:val="000000" w:themeColor="text1"/>
          <w:sz w:val="24"/>
          <w:szCs w:val="24"/>
        </w:rPr>
      </w:pPr>
      <w:r w:rsidRPr="002F238F">
        <w:rPr>
          <w:rFonts w:ascii="Times New Roman" w:hAnsi="Times New Roman"/>
          <w:color w:val="000000" w:themeColor="text1"/>
          <w:sz w:val="24"/>
          <w:szCs w:val="24"/>
        </w:rPr>
        <w:t>P</w:t>
      </w:r>
      <w:r w:rsidR="006D37C1" w:rsidRPr="002F238F">
        <w:rPr>
          <w:rFonts w:ascii="Times New Roman" w:hAnsi="Times New Roman"/>
          <w:color w:val="000000" w:themeColor="text1"/>
          <w:sz w:val="24"/>
          <w:szCs w:val="24"/>
        </w:rPr>
        <w:t>iekrīt</w:t>
      </w:r>
      <w:r w:rsidR="00B136E6" w:rsidRPr="002F238F">
        <w:rPr>
          <w:rFonts w:ascii="Times New Roman" w:hAnsi="Times New Roman"/>
          <w:color w:val="000000" w:themeColor="text1"/>
          <w:sz w:val="24"/>
          <w:szCs w:val="24"/>
        </w:rPr>
        <w:t>, ka I</w:t>
      </w:r>
      <w:r w:rsidR="006D37C1" w:rsidRPr="002F238F">
        <w:rPr>
          <w:rFonts w:ascii="Times New Roman" w:hAnsi="Times New Roman"/>
          <w:color w:val="000000" w:themeColor="text1"/>
          <w:sz w:val="24"/>
          <w:szCs w:val="24"/>
        </w:rPr>
        <w:t xml:space="preserve">znomātājs kā </w:t>
      </w:r>
      <w:proofErr w:type="spellStart"/>
      <w:r w:rsidR="006D37C1" w:rsidRPr="002F238F">
        <w:rPr>
          <w:rFonts w:ascii="Times New Roman" w:hAnsi="Times New Roman"/>
          <w:color w:val="000000" w:themeColor="text1"/>
          <w:sz w:val="24"/>
          <w:szCs w:val="24"/>
        </w:rPr>
        <w:t>kredītinformācijas</w:t>
      </w:r>
      <w:proofErr w:type="spellEnd"/>
      <w:r w:rsidR="006D37C1" w:rsidRPr="002F238F">
        <w:rPr>
          <w:rFonts w:ascii="Times New Roman" w:hAnsi="Times New Roman"/>
          <w:color w:val="000000" w:themeColor="text1"/>
          <w:sz w:val="24"/>
          <w:szCs w:val="24"/>
        </w:rPr>
        <w:t xml:space="preserve"> lietotājs ir tiesīgs pieprasīt un saņemt </w:t>
      </w:r>
      <w:proofErr w:type="spellStart"/>
      <w:r w:rsidR="006D37C1" w:rsidRPr="002F238F">
        <w:rPr>
          <w:rFonts w:ascii="Times New Roman" w:hAnsi="Times New Roman"/>
          <w:color w:val="000000" w:themeColor="text1"/>
          <w:sz w:val="24"/>
          <w:szCs w:val="24"/>
        </w:rPr>
        <w:t>kredītinformāciju</w:t>
      </w:r>
      <w:proofErr w:type="spellEnd"/>
      <w:r w:rsidR="006D37C1" w:rsidRPr="002F238F">
        <w:rPr>
          <w:rFonts w:ascii="Times New Roman" w:hAnsi="Times New Roman"/>
          <w:color w:val="000000" w:themeColor="text1"/>
          <w:sz w:val="24"/>
          <w:szCs w:val="24"/>
        </w:rPr>
        <w:t xml:space="preserve">, tai skaitā ziņas par </w:t>
      </w:r>
      <w:r w:rsidR="002F238F" w:rsidRPr="002F238F">
        <w:rPr>
          <w:rFonts w:ascii="Times New Roman" w:hAnsi="Times New Roman"/>
          <w:color w:val="000000" w:themeColor="text1"/>
          <w:sz w:val="24"/>
          <w:szCs w:val="24"/>
        </w:rPr>
        <w:t>dalībnieka</w:t>
      </w:r>
      <w:r w:rsidR="006D37C1" w:rsidRPr="002F238F">
        <w:rPr>
          <w:rFonts w:ascii="Times New Roman" w:hAnsi="Times New Roman"/>
          <w:color w:val="000000" w:themeColor="text1"/>
          <w:sz w:val="24"/>
          <w:szCs w:val="24"/>
        </w:rPr>
        <w:t xml:space="preserve"> kavētajiem maksājumiem un kredītreitingu, no i</w:t>
      </w:r>
      <w:r w:rsidR="00B136E6" w:rsidRPr="002F238F">
        <w:rPr>
          <w:rFonts w:ascii="Times New Roman" w:hAnsi="Times New Roman"/>
          <w:color w:val="000000" w:themeColor="text1"/>
          <w:sz w:val="24"/>
          <w:szCs w:val="24"/>
        </w:rPr>
        <w:t>znomātājam pieejamām datu bāzēm.</w:t>
      </w:r>
    </w:p>
    <w:p w14:paraId="7934C727" w14:textId="0E06DA93" w:rsidR="002F238F" w:rsidRPr="002F238F" w:rsidRDefault="002F238F" w:rsidP="0041541C">
      <w:pPr>
        <w:pStyle w:val="ListParagraph"/>
        <w:numPr>
          <w:ilvl w:val="0"/>
          <w:numId w:val="1"/>
        </w:numPr>
        <w:spacing w:after="0" w:line="240" w:lineRule="auto"/>
        <w:jc w:val="both"/>
        <w:rPr>
          <w:rFonts w:ascii="Times New Roman" w:hAnsi="Times New Roman"/>
          <w:color w:val="000000" w:themeColor="text1"/>
          <w:sz w:val="24"/>
          <w:szCs w:val="24"/>
        </w:rPr>
      </w:pPr>
      <w:r w:rsidRPr="002F238F">
        <w:rPr>
          <w:rFonts w:ascii="Times New Roman" w:hAnsi="Times New Roman"/>
          <w:color w:val="000000" w:themeColor="text1"/>
          <w:sz w:val="24"/>
          <w:szCs w:val="24"/>
        </w:rPr>
        <w:t xml:space="preserve">Nav Valsts ieņēmumu dienesta administrēto nodokļu (nodevu) parādi, kas kopsummā pārsniedz 150 </w:t>
      </w:r>
      <w:proofErr w:type="spellStart"/>
      <w:r w:rsidRPr="002F238F">
        <w:rPr>
          <w:rFonts w:ascii="Times New Roman" w:hAnsi="Times New Roman"/>
          <w:color w:val="000000" w:themeColor="text1"/>
          <w:sz w:val="24"/>
          <w:szCs w:val="24"/>
        </w:rPr>
        <w:t>euro</w:t>
      </w:r>
      <w:proofErr w:type="spellEnd"/>
      <w:r w:rsidRPr="002F238F">
        <w:rPr>
          <w:rFonts w:ascii="Times New Roman" w:hAnsi="Times New Roman"/>
          <w:color w:val="000000" w:themeColor="text1"/>
          <w:sz w:val="24"/>
          <w:szCs w:val="24"/>
        </w:rPr>
        <w:t xml:space="preserve">, </w:t>
      </w:r>
      <w:r w:rsidR="00ED79AF">
        <w:rPr>
          <w:rFonts w:ascii="Times New Roman" w:hAnsi="Times New Roman"/>
          <w:color w:val="000000" w:themeColor="text1"/>
          <w:sz w:val="24"/>
          <w:szCs w:val="24"/>
        </w:rPr>
        <w:t>vai</w:t>
      </w:r>
      <w:r w:rsidRPr="002F238F">
        <w:rPr>
          <w:rFonts w:ascii="Times New Roman" w:hAnsi="Times New Roman"/>
          <w:color w:val="000000" w:themeColor="text1"/>
          <w:sz w:val="24"/>
          <w:szCs w:val="24"/>
        </w:rPr>
        <w:t xml:space="preserve"> nekustamā īpašuma nodokļa parāda Jelgavas valstspilsētas pašvaldības administratīvajā teritorijā.</w:t>
      </w:r>
    </w:p>
    <w:p w14:paraId="38F2AB26" w14:textId="2FD7D4FC" w:rsidR="00284776" w:rsidRPr="002F238F" w:rsidRDefault="00B136E6" w:rsidP="00284776">
      <w:pPr>
        <w:numPr>
          <w:ilvl w:val="0"/>
          <w:numId w:val="1"/>
        </w:numPr>
        <w:spacing w:after="0" w:line="240" w:lineRule="auto"/>
        <w:jc w:val="both"/>
        <w:rPr>
          <w:rFonts w:ascii="Times New Roman" w:hAnsi="Times New Roman"/>
          <w:color w:val="000000" w:themeColor="text1"/>
          <w:sz w:val="24"/>
          <w:szCs w:val="24"/>
        </w:rPr>
      </w:pPr>
      <w:r w:rsidRPr="002F238F">
        <w:rPr>
          <w:rFonts w:ascii="Times New Roman" w:hAnsi="Times New Roman"/>
          <w:color w:val="000000" w:themeColor="text1"/>
          <w:sz w:val="24"/>
          <w:szCs w:val="24"/>
        </w:rPr>
        <w:t>V</w:t>
      </w:r>
      <w:r w:rsidR="00284776" w:rsidRPr="002F238F">
        <w:rPr>
          <w:rFonts w:ascii="Times New Roman" w:hAnsi="Times New Roman"/>
          <w:color w:val="000000" w:themeColor="text1"/>
          <w:sz w:val="24"/>
          <w:szCs w:val="24"/>
        </w:rPr>
        <w:t xml:space="preserve">isas pieteikumā sniegtās ziņas ir patiesas. </w:t>
      </w:r>
    </w:p>
    <w:p w14:paraId="509CAD31" w14:textId="77777777" w:rsidR="00284776" w:rsidRDefault="00284776" w:rsidP="00284776">
      <w:pPr>
        <w:spacing w:after="0" w:line="240" w:lineRule="auto"/>
        <w:jc w:val="both"/>
        <w:rPr>
          <w:rFonts w:ascii="Times New Roman" w:hAnsi="Times New Roman"/>
          <w:sz w:val="24"/>
          <w:szCs w:val="24"/>
        </w:rPr>
      </w:pPr>
    </w:p>
    <w:p w14:paraId="0612A13D" w14:textId="77777777" w:rsidR="00B136E6" w:rsidRDefault="00B136E6" w:rsidP="00284776">
      <w:pPr>
        <w:spacing w:after="0" w:line="24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2268"/>
      </w:tblGrid>
      <w:tr w:rsidR="00B136E6" w14:paraId="26EBBE8F" w14:textId="77777777" w:rsidTr="00B136E6">
        <w:tc>
          <w:tcPr>
            <w:tcW w:w="3794" w:type="dxa"/>
          </w:tcPr>
          <w:p w14:paraId="026F430D" w14:textId="067A0C0B" w:rsidR="00B136E6" w:rsidRDefault="00B136E6" w:rsidP="00284776">
            <w:pPr>
              <w:jc w:val="both"/>
              <w:rPr>
                <w:rFonts w:ascii="Times New Roman" w:hAnsi="Times New Roman"/>
                <w:sz w:val="24"/>
                <w:szCs w:val="24"/>
              </w:rPr>
            </w:pPr>
            <w:r w:rsidRPr="00B233AF">
              <w:rPr>
                <w:rFonts w:ascii="Times New Roman" w:hAnsi="Times New Roman"/>
                <w:sz w:val="24"/>
                <w:szCs w:val="24"/>
                <w:lang w:eastAsia="lv-LV"/>
              </w:rPr>
              <w:t>Piedāvāj</w:t>
            </w:r>
            <w:r>
              <w:rPr>
                <w:rFonts w:ascii="Times New Roman" w:hAnsi="Times New Roman"/>
                <w:sz w:val="24"/>
                <w:szCs w:val="24"/>
                <w:lang w:eastAsia="lv-LV"/>
              </w:rPr>
              <w:t>ums sagatavots un parakstīts</w:t>
            </w:r>
          </w:p>
        </w:tc>
        <w:tc>
          <w:tcPr>
            <w:tcW w:w="2268" w:type="dxa"/>
            <w:tcBorders>
              <w:bottom w:val="single" w:sz="2" w:space="0" w:color="auto"/>
            </w:tcBorders>
          </w:tcPr>
          <w:p w14:paraId="016BFD94" w14:textId="77777777" w:rsidR="00B136E6" w:rsidRDefault="00B136E6" w:rsidP="00B136E6">
            <w:pPr>
              <w:jc w:val="center"/>
              <w:rPr>
                <w:rFonts w:ascii="Times New Roman" w:hAnsi="Times New Roman"/>
                <w:sz w:val="24"/>
                <w:szCs w:val="24"/>
              </w:rPr>
            </w:pPr>
          </w:p>
        </w:tc>
      </w:tr>
      <w:tr w:rsidR="00B136E6" w14:paraId="1B348EE9" w14:textId="77777777" w:rsidTr="00B136E6">
        <w:tc>
          <w:tcPr>
            <w:tcW w:w="3794" w:type="dxa"/>
          </w:tcPr>
          <w:p w14:paraId="3CFA295E" w14:textId="77777777" w:rsidR="00B136E6" w:rsidRDefault="00B136E6" w:rsidP="00284776">
            <w:pPr>
              <w:jc w:val="both"/>
              <w:rPr>
                <w:rFonts w:ascii="Times New Roman" w:hAnsi="Times New Roman"/>
                <w:sz w:val="24"/>
                <w:szCs w:val="24"/>
              </w:rPr>
            </w:pPr>
          </w:p>
        </w:tc>
        <w:tc>
          <w:tcPr>
            <w:tcW w:w="2268" w:type="dxa"/>
            <w:tcBorders>
              <w:top w:val="single" w:sz="2" w:space="0" w:color="auto"/>
            </w:tcBorders>
          </w:tcPr>
          <w:p w14:paraId="6411D566" w14:textId="1C69AE2D" w:rsidR="00B136E6" w:rsidRDefault="00B136E6" w:rsidP="00B136E6">
            <w:pPr>
              <w:jc w:val="center"/>
              <w:rPr>
                <w:rFonts w:ascii="Times New Roman" w:hAnsi="Times New Roman"/>
                <w:sz w:val="24"/>
                <w:szCs w:val="24"/>
              </w:rPr>
            </w:pPr>
            <w:r>
              <w:rPr>
                <w:rFonts w:ascii="Times New Roman" w:hAnsi="Times New Roman"/>
                <w:sz w:val="24"/>
                <w:szCs w:val="24"/>
              </w:rPr>
              <w:t>(</w:t>
            </w:r>
            <w:r w:rsidRPr="00B136E6">
              <w:rPr>
                <w:rFonts w:ascii="Times New Roman" w:hAnsi="Times New Roman"/>
                <w:i/>
                <w:sz w:val="24"/>
                <w:szCs w:val="24"/>
              </w:rPr>
              <w:t>datums</w:t>
            </w:r>
            <w:r>
              <w:rPr>
                <w:rFonts w:ascii="Times New Roman" w:hAnsi="Times New Roman"/>
                <w:sz w:val="24"/>
                <w:szCs w:val="24"/>
              </w:rPr>
              <w:t>)</w:t>
            </w:r>
          </w:p>
        </w:tc>
      </w:tr>
    </w:tbl>
    <w:p w14:paraId="24A01A21" w14:textId="77777777" w:rsidR="00B136E6" w:rsidRDefault="00B136E6" w:rsidP="00284776">
      <w:pPr>
        <w:spacing w:after="0" w:line="240" w:lineRule="auto"/>
        <w:jc w:val="both"/>
        <w:rPr>
          <w:rFonts w:ascii="Times New Roman" w:hAnsi="Times New Roman"/>
          <w:sz w:val="24"/>
          <w:szCs w:val="24"/>
        </w:rPr>
      </w:pPr>
    </w:p>
    <w:p w14:paraId="34330996" w14:textId="77777777" w:rsidR="00B136E6" w:rsidRDefault="00B136E6" w:rsidP="00284776">
      <w:pPr>
        <w:spacing w:after="0" w:line="240" w:lineRule="auto"/>
        <w:jc w:val="both"/>
        <w:rPr>
          <w:rFonts w:ascii="Times New Roman" w:hAnsi="Times New Roman"/>
          <w:sz w:val="24"/>
          <w:szCs w:val="24"/>
        </w:rPr>
      </w:pPr>
    </w:p>
    <w:tbl>
      <w:tblPr>
        <w:tblStyle w:val="TableGrid"/>
        <w:tblW w:w="95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284"/>
        <w:gridCol w:w="2835"/>
        <w:gridCol w:w="236"/>
        <w:gridCol w:w="1984"/>
      </w:tblGrid>
      <w:tr w:rsidR="00B136E6" w14:paraId="1AE724C2" w14:textId="77777777" w:rsidTr="00B136E6">
        <w:tc>
          <w:tcPr>
            <w:tcW w:w="4252" w:type="dxa"/>
            <w:tcBorders>
              <w:bottom w:val="single" w:sz="2" w:space="0" w:color="auto"/>
            </w:tcBorders>
          </w:tcPr>
          <w:p w14:paraId="13E23B04" w14:textId="77777777" w:rsidR="00B136E6" w:rsidRDefault="00B136E6" w:rsidP="00284776">
            <w:pPr>
              <w:jc w:val="both"/>
              <w:rPr>
                <w:rFonts w:ascii="Times New Roman" w:hAnsi="Times New Roman"/>
                <w:sz w:val="24"/>
                <w:szCs w:val="24"/>
              </w:rPr>
            </w:pPr>
          </w:p>
        </w:tc>
        <w:tc>
          <w:tcPr>
            <w:tcW w:w="284" w:type="dxa"/>
          </w:tcPr>
          <w:p w14:paraId="68FED747" w14:textId="77777777" w:rsidR="00B136E6" w:rsidRDefault="00B136E6" w:rsidP="00284776">
            <w:pPr>
              <w:jc w:val="both"/>
              <w:rPr>
                <w:rFonts w:ascii="Times New Roman" w:hAnsi="Times New Roman"/>
                <w:sz w:val="24"/>
                <w:szCs w:val="24"/>
              </w:rPr>
            </w:pPr>
          </w:p>
        </w:tc>
        <w:tc>
          <w:tcPr>
            <w:tcW w:w="2835" w:type="dxa"/>
            <w:tcBorders>
              <w:bottom w:val="single" w:sz="2" w:space="0" w:color="auto"/>
            </w:tcBorders>
          </w:tcPr>
          <w:p w14:paraId="6D8BCAD5" w14:textId="3B2319F8" w:rsidR="00B136E6" w:rsidRDefault="00B136E6" w:rsidP="00B136E6">
            <w:pPr>
              <w:jc w:val="center"/>
              <w:rPr>
                <w:rFonts w:ascii="Times New Roman" w:hAnsi="Times New Roman"/>
                <w:sz w:val="24"/>
                <w:szCs w:val="24"/>
              </w:rPr>
            </w:pPr>
          </w:p>
        </w:tc>
        <w:tc>
          <w:tcPr>
            <w:tcW w:w="236" w:type="dxa"/>
          </w:tcPr>
          <w:p w14:paraId="26F13143" w14:textId="77777777" w:rsidR="00B136E6" w:rsidRDefault="00B136E6" w:rsidP="00284776">
            <w:pPr>
              <w:jc w:val="both"/>
              <w:rPr>
                <w:rFonts w:ascii="Times New Roman" w:hAnsi="Times New Roman"/>
                <w:sz w:val="24"/>
                <w:szCs w:val="24"/>
              </w:rPr>
            </w:pPr>
          </w:p>
        </w:tc>
        <w:tc>
          <w:tcPr>
            <w:tcW w:w="1984" w:type="dxa"/>
            <w:tcBorders>
              <w:bottom w:val="single" w:sz="2" w:space="0" w:color="auto"/>
            </w:tcBorders>
          </w:tcPr>
          <w:p w14:paraId="0DFB8FC4" w14:textId="77777777" w:rsidR="00B136E6" w:rsidRDefault="00B136E6" w:rsidP="00284776">
            <w:pPr>
              <w:jc w:val="both"/>
              <w:rPr>
                <w:rFonts w:ascii="Times New Roman" w:hAnsi="Times New Roman"/>
                <w:sz w:val="24"/>
                <w:szCs w:val="24"/>
              </w:rPr>
            </w:pPr>
          </w:p>
        </w:tc>
      </w:tr>
      <w:tr w:rsidR="00B136E6" w14:paraId="0C94AD90" w14:textId="77777777" w:rsidTr="00B136E6">
        <w:tc>
          <w:tcPr>
            <w:tcW w:w="4252" w:type="dxa"/>
            <w:tcBorders>
              <w:top w:val="single" w:sz="2" w:space="0" w:color="auto"/>
            </w:tcBorders>
          </w:tcPr>
          <w:p w14:paraId="09784852" w14:textId="23E75A05" w:rsidR="00B136E6" w:rsidRPr="00B136E6" w:rsidRDefault="00B136E6" w:rsidP="00B136E6">
            <w:pPr>
              <w:jc w:val="center"/>
              <w:rPr>
                <w:rFonts w:ascii="Times New Roman" w:hAnsi="Times New Roman"/>
                <w:sz w:val="24"/>
                <w:szCs w:val="24"/>
              </w:rPr>
            </w:pPr>
            <w:r w:rsidRPr="00B136E6">
              <w:rPr>
                <w:rFonts w:ascii="Times New Roman" w:hAnsi="Times New Roman"/>
                <w:i/>
                <w:sz w:val="24"/>
                <w:szCs w:val="24"/>
                <w:lang w:eastAsia="lv-LV"/>
              </w:rPr>
              <w:t>(</w:t>
            </w:r>
            <w:proofErr w:type="spellStart"/>
            <w:r w:rsidRPr="00B136E6">
              <w:rPr>
                <w:rFonts w:ascii="Times New Roman" w:hAnsi="Times New Roman"/>
                <w:i/>
                <w:sz w:val="24"/>
                <w:szCs w:val="24"/>
                <w:lang w:eastAsia="lv-LV"/>
              </w:rPr>
              <w:t>paraksttiesīgās</w:t>
            </w:r>
            <w:proofErr w:type="spellEnd"/>
            <w:r w:rsidRPr="00B136E6">
              <w:rPr>
                <w:rFonts w:ascii="Times New Roman" w:hAnsi="Times New Roman"/>
                <w:i/>
                <w:sz w:val="24"/>
                <w:szCs w:val="24"/>
                <w:lang w:eastAsia="lv-LV"/>
              </w:rPr>
              <w:t xml:space="preserve"> personas amats)</w:t>
            </w:r>
          </w:p>
        </w:tc>
        <w:tc>
          <w:tcPr>
            <w:tcW w:w="284" w:type="dxa"/>
          </w:tcPr>
          <w:p w14:paraId="667B1694" w14:textId="77777777" w:rsidR="00B136E6" w:rsidRPr="00B136E6" w:rsidRDefault="00B136E6" w:rsidP="00284776">
            <w:pPr>
              <w:jc w:val="both"/>
              <w:rPr>
                <w:rFonts w:ascii="Times New Roman" w:hAnsi="Times New Roman"/>
                <w:sz w:val="24"/>
                <w:szCs w:val="24"/>
              </w:rPr>
            </w:pPr>
          </w:p>
        </w:tc>
        <w:tc>
          <w:tcPr>
            <w:tcW w:w="2835" w:type="dxa"/>
            <w:tcBorders>
              <w:top w:val="single" w:sz="2" w:space="0" w:color="auto"/>
            </w:tcBorders>
          </w:tcPr>
          <w:p w14:paraId="6ADAF0B1" w14:textId="2F15200D" w:rsidR="00B136E6" w:rsidRPr="00B136E6" w:rsidRDefault="00B136E6" w:rsidP="00B136E6">
            <w:pPr>
              <w:jc w:val="center"/>
              <w:rPr>
                <w:rFonts w:ascii="Times New Roman" w:hAnsi="Times New Roman"/>
                <w:sz w:val="24"/>
                <w:szCs w:val="24"/>
              </w:rPr>
            </w:pPr>
            <w:r w:rsidRPr="00B136E6">
              <w:rPr>
                <w:rFonts w:ascii="Times New Roman" w:hAnsi="Times New Roman"/>
                <w:sz w:val="24"/>
                <w:szCs w:val="24"/>
              </w:rPr>
              <w:t>(</w:t>
            </w:r>
            <w:r w:rsidRPr="00B136E6">
              <w:rPr>
                <w:rFonts w:ascii="Times New Roman" w:hAnsi="Times New Roman"/>
                <w:i/>
                <w:sz w:val="24"/>
                <w:szCs w:val="24"/>
              </w:rPr>
              <w:t>vārds, uzvārds</w:t>
            </w:r>
            <w:r w:rsidRPr="00B136E6">
              <w:rPr>
                <w:rFonts w:ascii="Times New Roman" w:hAnsi="Times New Roman"/>
                <w:sz w:val="24"/>
                <w:szCs w:val="24"/>
              </w:rPr>
              <w:t>)</w:t>
            </w:r>
          </w:p>
        </w:tc>
        <w:tc>
          <w:tcPr>
            <w:tcW w:w="236" w:type="dxa"/>
          </w:tcPr>
          <w:p w14:paraId="6C50AE2F" w14:textId="77777777" w:rsidR="00B136E6" w:rsidRPr="00B136E6" w:rsidRDefault="00B136E6" w:rsidP="00284776">
            <w:pPr>
              <w:jc w:val="both"/>
              <w:rPr>
                <w:rFonts w:ascii="Times New Roman" w:hAnsi="Times New Roman"/>
                <w:sz w:val="24"/>
                <w:szCs w:val="24"/>
              </w:rPr>
            </w:pPr>
          </w:p>
        </w:tc>
        <w:tc>
          <w:tcPr>
            <w:tcW w:w="1984" w:type="dxa"/>
            <w:tcBorders>
              <w:top w:val="single" w:sz="2" w:space="0" w:color="auto"/>
            </w:tcBorders>
          </w:tcPr>
          <w:p w14:paraId="6E3732E3" w14:textId="04921CF3" w:rsidR="00B136E6" w:rsidRPr="00B136E6" w:rsidRDefault="00B136E6" w:rsidP="00B136E6">
            <w:pPr>
              <w:jc w:val="center"/>
              <w:rPr>
                <w:rFonts w:ascii="Times New Roman" w:hAnsi="Times New Roman"/>
                <w:sz w:val="24"/>
                <w:szCs w:val="24"/>
              </w:rPr>
            </w:pPr>
            <w:r w:rsidRPr="00B136E6">
              <w:rPr>
                <w:rFonts w:ascii="Times New Roman" w:hAnsi="Times New Roman"/>
                <w:sz w:val="24"/>
                <w:szCs w:val="24"/>
              </w:rPr>
              <w:t>(</w:t>
            </w:r>
            <w:r w:rsidRPr="00B136E6">
              <w:rPr>
                <w:rFonts w:ascii="Times New Roman" w:hAnsi="Times New Roman"/>
                <w:i/>
                <w:sz w:val="24"/>
                <w:szCs w:val="24"/>
              </w:rPr>
              <w:t>paraksts</w:t>
            </w:r>
            <w:r w:rsidRPr="00B136E6">
              <w:rPr>
                <w:rFonts w:ascii="Times New Roman" w:hAnsi="Times New Roman"/>
                <w:sz w:val="24"/>
                <w:szCs w:val="24"/>
              </w:rPr>
              <w:t>)</w:t>
            </w:r>
          </w:p>
        </w:tc>
      </w:tr>
    </w:tbl>
    <w:p w14:paraId="2503A194" w14:textId="77777777" w:rsidR="00B136E6" w:rsidRDefault="00B136E6" w:rsidP="00284776">
      <w:pPr>
        <w:spacing w:after="0" w:line="240" w:lineRule="auto"/>
        <w:jc w:val="both"/>
        <w:rPr>
          <w:rFonts w:ascii="Times New Roman" w:hAnsi="Times New Roman"/>
          <w:sz w:val="24"/>
          <w:szCs w:val="24"/>
        </w:rPr>
      </w:pPr>
    </w:p>
    <w:p w14:paraId="490A8857" w14:textId="77777777" w:rsidR="0041482C" w:rsidRDefault="0041482C" w:rsidP="00284776">
      <w:pPr>
        <w:spacing w:after="0" w:line="240" w:lineRule="auto"/>
        <w:jc w:val="both"/>
        <w:rPr>
          <w:rFonts w:ascii="Times New Roman" w:hAnsi="Times New Roman"/>
          <w:sz w:val="24"/>
          <w:szCs w:val="24"/>
        </w:rPr>
      </w:pPr>
    </w:p>
    <w:sectPr w:rsidR="0041482C" w:rsidSect="001A369D">
      <w:footerReference w:type="default" r:id="rId7"/>
      <w:pgSz w:w="11906" w:h="16838"/>
      <w:pgMar w:top="851" w:right="1558" w:bottom="1440" w:left="1276"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3616DA16" w16cex:dateUtc="2024-04-05T14: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5D3A722" w16cid:durableId="3616DA1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DD0ACC" w14:textId="77777777" w:rsidR="00243771" w:rsidRDefault="00243771" w:rsidP="000A717B">
      <w:pPr>
        <w:spacing w:after="0" w:line="240" w:lineRule="auto"/>
      </w:pPr>
      <w:r>
        <w:separator/>
      </w:r>
    </w:p>
  </w:endnote>
  <w:endnote w:type="continuationSeparator" w:id="0">
    <w:p w14:paraId="01363519" w14:textId="77777777" w:rsidR="00243771" w:rsidRDefault="00243771" w:rsidP="000A7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503294"/>
      <w:docPartObj>
        <w:docPartGallery w:val="Page Numbers (Bottom of Page)"/>
        <w:docPartUnique/>
      </w:docPartObj>
    </w:sdtPr>
    <w:sdtEndPr>
      <w:rPr>
        <w:noProof/>
      </w:rPr>
    </w:sdtEndPr>
    <w:sdtContent>
      <w:p w14:paraId="54E25CD9" w14:textId="20C61B0A" w:rsidR="002F238F" w:rsidRDefault="002F238F" w:rsidP="002F238F">
        <w:pPr>
          <w:pStyle w:val="Footer"/>
          <w:jc w:val="center"/>
        </w:pPr>
        <w:r>
          <w:fldChar w:fldCharType="begin"/>
        </w:r>
        <w:r>
          <w:instrText xml:space="preserve"> PAGE   \* MERGEFORMAT </w:instrText>
        </w:r>
        <w:r>
          <w:fldChar w:fldCharType="separate"/>
        </w:r>
        <w:r w:rsidR="00E33016">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D65F8" w14:textId="77777777" w:rsidR="00243771" w:rsidRDefault="00243771" w:rsidP="000A717B">
      <w:pPr>
        <w:spacing w:after="0" w:line="240" w:lineRule="auto"/>
      </w:pPr>
      <w:r>
        <w:separator/>
      </w:r>
    </w:p>
  </w:footnote>
  <w:footnote w:type="continuationSeparator" w:id="0">
    <w:p w14:paraId="0375A60E" w14:textId="77777777" w:rsidR="00243771" w:rsidRDefault="00243771" w:rsidP="000A71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761B4034"/>
    <w:multiLevelType w:val="hybridMultilevel"/>
    <w:tmpl w:val="FEDA93F6"/>
    <w:lvl w:ilvl="0" w:tplc="0426000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000"/>
    <w:rsid w:val="000239D5"/>
    <w:rsid w:val="00024ABC"/>
    <w:rsid w:val="00035191"/>
    <w:rsid w:val="00044CAC"/>
    <w:rsid w:val="00054984"/>
    <w:rsid w:val="000A717B"/>
    <w:rsid w:val="000B0673"/>
    <w:rsid w:val="00160720"/>
    <w:rsid w:val="00163058"/>
    <w:rsid w:val="001761D6"/>
    <w:rsid w:val="001A369D"/>
    <w:rsid w:val="00213300"/>
    <w:rsid w:val="00243771"/>
    <w:rsid w:val="00284776"/>
    <w:rsid w:val="0029361A"/>
    <w:rsid w:val="002C7AB1"/>
    <w:rsid w:val="002F238F"/>
    <w:rsid w:val="00325F50"/>
    <w:rsid w:val="003526FD"/>
    <w:rsid w:val="003B5E1D"/>
    <w:rsid w:val="003F5815"/>
    <w:rsid w:val="00401A75"/>
    <w:rsid w:val="0040646B"/>
    <w:rsid w:val="0041482C"/>
    <w:rsid w:val="0041541C"/>
    <w:rsid w:val="00474B88"/>
    <w:rsid w:val="004A4690"/>
    <w:rsid w:val="005132C4"/>
    <w:rsid w:val="0051544D"/>
    <w:rsid w:val="0051687C"/>
    <w:rsid w:val="00552231"/>
    <w:rsid w:val="005B669E"/>
    <w:rsid w:val="006D37C1"/>
    <w:rsid w:val="00716F2B"/>
    <w:rsid w:val="00745AE9"/>
    <w:rsid w:val="008217C0"/>
    <w:rsid w:val="00844CC6"/>
    <w:rsid w:val="00851390"/>
    <w:rsid w:val="0088572C"/>
    <w:rsid w:val="008A3264"/>
    <w:rsid w:val="008C5211"/>
    <w:rsid w:val="008E3C2B"/>
    <w:rsid w:val="00902902"/>
    <w:rsid w:val="00A45000"/>
    <w:rsid w:val="00A71B5C"/>
    <w:rsid w:val="00AD4665"/>
    <w:rsid w:val="00B136E6"/>
    <w:rsid w:val="00B43935"/>
    <w:rsid w:val="00BD13A6"/>
    <w:rsid w:val="00C07B9B"/>
    <w:rsid w:val="00CE7FF9"/>
    <w:rsid w:val="00D0112C"/>
    <w:rsid w:val="00D113BD"/>
    <w:rsid w:val="00D46031"/>
    <w:rsid w:val="00E04009"/>
    <w:rsid w:val="00E311E3"/>
    <w:rsid w:val="00E33016"/>
    <w:rsid w:val="00E40A20"/>
    <w:rsid w:val="00E43287"/>
    <w:rsid w:val="00E815EB"/>
    <w:rsid w:val="00EC312E"/>
    <w:rsid w:val="00EC6FD6"/>
    <w:rsid w:val="00ED1B43"/>
    <w:rsid w:val="00ED79AF"/>
    <w:rsid w:val="00F41027"/>
    <w:rsid w:val="00FE0F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E0577"/>
  <w15:docId w15:val="{3D82F63A-2960-4768-A101-F668159F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4776"/>
    <w:rPr>
      <w:rFonts w:ascii="Calibri" w:eastAsia="Times New Roman" w:hAnsi="Calibri" w:cs="Times New Roman"/>
    </w:rPr>
  </w:style>
  <w:style w:type="paragraph" w:styleId="Heading3">
    <w:name w:val="heading 3"/>
    <w:basedOn w:val="Normal"/>
    <w:next w:val="Normal"/>
    <w:link w:val="Heading3Char"/>
    <w:qFormat/>
    <w:rsid w:val="00284776"/>
    <w:pPr>
      <w:keepNext/>
      <w:spacing w:before="240" w:after="120" w:line="240" w:lineRule="auto"/>
      <w:outlineLvl w:val="2"/>
    </w:pPr>
    <w:rPr>
      <w:rFonts w:ascii="Times New Roman" w:hAnsi="Times New Roman"/>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84776"/>
    <w:rPr>
      <w:rFonts w:ascii="Times New Roman" w:eastAsia="Times New Roman" w:hAnsi="Times New Roman" w:cs="Times New Roman"/>
      <w:sz w:val="32"/>
      <w:szCs w:val="20"/>
    </w:rPr>
  </w:style>
  <w:style w:type="paragraph" w:styleId="Header">
    <w:name w:val="header"/>
    <w:basedOn w:val="Normal"/>
    <w:link w:val="HeaderChar"/>
    <w:rsid w:val="00284776"/>
    <w:pPr>
      <w:tabs>
        <w:tab w:val="center" w:pos="4153"/>
        <w:tab w:val="right" w:pos="8306"/>
      </w:tabs>
    </w:pPr>
  </w:style>
  <w:style w:type="character" w:customStyle="1" w:styleId="HeaderChar">
    <w:name w:val="Header Char"/>
    <w:basedOn w:val="DefaultParagraphFont"/>
    <w:link w:val="Header"/>
    <w:rsid w:val="00284776"/>
    <w:rPr>
      <w:rFonts w:ascii="Calibri" w:eastAsia="Times New Roman" w:hAnsi="Calibri" w:cs="Times New Roman"/>
    </w:rPr>
  </w:style>
  <w:style w:type="paragraph" w:styleId="NormalWeb">
    <w:name w:val="Normal (Web)"/>
    <w:basedOn w:val="Normal"/>
    <w:rsid w:val="00284776"/>
    <w:pPr>
      <w:spacing w:before="100" w:beforeAutospacing="1" w:after="100" w:afterAutospacing="1" w:line="240" w:lineRule="auto"/>
      <w:jc w:val="both"/>
    </w:pPr>
    <w:rPr>
      <w:rFonts w:ascii="Times New Roman" w:hAnsi="Times New Roman"/>
      <w:sz w:val="24"/>
      <w:szCs w:val="24"/>
      <w:lang w:val="en-GB"/>
    </w:rPr>
  </w:style>
  <w:style w:type="paragraph" w:styleId="FootnoteText">
    <w:name w:val="footnote text"/>
    <w:basedOn w:val="Normal"/>
    <w:link w:val="FootnoteTextChar"/>
    <w:rsid w:val="000A717B"/>
    <w:pPr>
      <w:spacing w:after="0" w:line="240" w:lineRule="auto"/>
    </w:pPr>
    <w:rPr>
      <w:rFonts w:ascii="Times New Roman" w:hAnsi="Times New Roman"/>
      <w:sz w:val="20"/>
      <w:szCs w:val="20"/>
      <w:lang w:val="en-US" w:eastAsia="lv-LV"/>
    </w:rPr>
  </w:style>
  <w:style w:type="character" w:customStyle="1" w:styleId="FootnoteTextChar">
    <w:name w:val="Footnote Text Char"/>
    <w:basedOn w:val="DefaultParagraphFont"/>
    <w:link w:val="FootnoteText"/>
    <w:rsid w:val="000A717B"/>
    <w:rPr>
      <w:rFonts w:ascii="Times New Roman" w:eastAsia="Times New Roman" w:hAnsi="Times New Roman" w:cs="Times New Roman"/>
      <w:sz w:val="20"/>
      <w:szCs w:val="20"/>
      <w:lang w:val="en-US" w:eastAsia="lv-LV"/>
    </w:rPr>
  </w:style>
  <w:style w:type="character" w:styleId="FootnoteReference">
    <w:name w:val="footnote reference"/>
    <w:aliases w:val="Footnote symbol"/>
    <w:basedOn w:val="DefaultParagraphFont"/>
    <w:uiPriority w:val="99"/>
    <w:rsid w:val="000A717B"/>
    <w:rPr>
      <w:rFonts w:cs="Times New Roman"/>
      <w:vertAlign w:val="superscript"/>
    </w:rPr>
  </w:style>
  <w:style w:type="character" w:styleId="CommentReference">
    <w:name w:val="annotation reference"/>
    <w:basedOn w:val="DefaultParagraphFont"/>
    <w:uiPriority w:val="99"/>
    <w:semiHidden/>
    <w:unhideWhenUsed/>
    <w:rsid w:val="00E40A20"/>
    <w:rPr>
      <w:sz w:val="16"/>
      <w:szCs w:val="16"/>
    </w:rPr>
  </w:style>
  <w:style w:type="paragraph" w:styleId="CommentText">
    <w:name w:val="annotation text"/>
    <w:basedOn w:val="Normal"/>
    <w:link w:val="CommentTextChar"/>
    <w:uiPriority w:val="99"/>
    <w:semiHidden/>
    <w:unhideWhenUsed/>
    <w:rsid w:val="00E40A20"/>
    <w:pPr>
      <w:spacing w:line="240" w:lineRule="auto"/>
    </w:pPr>
    <w:rPr>
      <w:sz w:val="20"/>
      <w:szCs w:val="20"/>
    </w:rPr>
  </w:style>
  <w:style w:type="character" w:customStyle="1" w:styleId="CommentTextChar">
    <w:name w:val="Comment Text Char"/>
    <w:basedOn w:val="DefaultParagraphFont"/>
    <w:link w:val="CommentText"/>
    <w:uiPriority w:val="99"/>
    <w:semiHidden/>
    <w:rsid w:val="00E40A20"/>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40A20"/>
    <w:rPr>
      <w:b/>
      <w:bCs/>
    </w:rPr>
  </w:style>
  <w:style w:type="character" w:customStyle="1" w:styleId="CommentSubjectChar">
    <w:name w:val="Comment Subject Char"/>
    <w:basedOn w:val="CommentTextChar"/>
    <w:link w:val="CommentSubject"/>
    <w:uiPriority w:val="99"/>
    <w:semiHidden/>
    <w:rsid w:val="00E40A20"/>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E40A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A20"/>
    <w:rPr>
      <w:rFonts w:ascii="Tahoma" w:eastAsia="Times New Roman" w:hAnsi="Tahoma" w:cs="Tahoma"/>
      <w:sz w:val="16"/>
      <w:szCs w:val="16"/>
    </w:rPr>
  </w:style>
  <w:style w:type="paragraph" w:styleId="Revision">
    <w:name w:val="Revision"/>
    <w:hidden/>
    <w:uiPriority w:val="99"/>
    <w:semiHidden/>
    <w:rsid w:val="00745AE9"/>
    <w:pPr>
      <w:spacing w:after="0" w:line="240" w:lineRule="auto"/>
    </w:pPr>
    <w:rPr>
      <w:rFonts w:ascii="Calibri" w:eastAsia="Times New Roman" w:hAnsi="Calibri" w:cs="Times New Roman"/>
    </w:rPr>
  </w:style>
  <w:style w:type="table" w:styleId="TableGrid">
    <w:name w:val="Table Grid"/>
    <w:basedOn w:val="TableNormal"/>
    <w:uiPriority w:val="59"/>
    <w:rsid w:val="005154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2F238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238F"/>
    <w:rPr>
      <w:rFonts w:ascii="Calibri" w:eastAsia="Times New Roman" w:hAnsi="Calibri" w:cs="Times New Roman"/>
    </w:rPr>
  </w:style>
  <w:style w:type="paragraph" w:styleId="ListParagraph">
    <w:name w:val="List Paragraph"/>
    <w:basedOn w:val="Normal"/>
    <w:uiPriority w:val="34"/>
    <w:qFormat/>
    <w:rsid w:val="002F23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1814</Words>
  <Characters>1035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Diāna Štopene</dc:creator>
  <cp:lastModifiedBy>Agnese Kiršteine</cp:lastModifiedBy>
  <cp:revision>3</cp:revision>
  <dcterms:created xsi:type="dcterms:W3CDTF">2024-04-10T12:14:00Z</dcterms:created>
  <dcterms:modified xsi:type="dcterms:W3CDTF">2024-04-10T12:16:00Z</dcterms:modified>
</cp:coreProperties>
</file>