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18F86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9203A71" wp14:editId="246ECD68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B0D16" w14:textId="56EFE332" w:rsidR="003D5C89" w:rsidRDefault="0035072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03A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01B0D16" w14:textId="56EFE332" w:rsidR="003D5C89" w:rsidRDefault="0035072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6DA89C1C" w14:textId="77777777" w:rsidTr="007346CE">
        <w:tc>
          <w:tcPr>
            <w:tcW w:w="7905" w:type="dxa"/>
          </w:tcPr>
          <w:p w14:paraId="42EBDE39" w14:textId="4BEB20B0" w:rsidR="00E61AB9" w:rsidRDefault="005B391D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DE3853">
              <w:rPr>
                <w:bCs/>
                <w:szCs w:val="44"/>
                <w:lang w:val="lv-LV"/>
              </w:rPr>
              <w:t>5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</w:t>
            </w:r>
            <w:r w:rsidR="00DE3853"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</w:t>
            </w:r>
            <w:r w:rsidR="00207956"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6DB902AD" w14:textId="4BEBD812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50727">
              <w:rPr>
                <w:bCs/>
                <w:szCs w:val="44"/>
                <w:lang w:val="lv-LV"/>
              </w:rPr>
              <w:t>5/12</w:t>
            </w:r>
          </w:p>
        </w:tc>
      </w:tr>
    </w:tbl>
    <w:p w14:paraId="7879C259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EED0CA6" w14:textId="35829872" w:rsidR="00DE3853" w:rsidRDefault="00DC702B" w:rsidP="00DE3853">
      <w:pPr>
        <w:jc w:val="center"/>
        <w:rPr>
          <w:rFonts w:eastAsia="Calibri"/>
          <w:b/>
          <w:bCs/>
          <w:iCs/>
        </w:rPr>
      </w:pPr>
      <w:r>
        <w:rPr>
          <w:rFonts w:eastAsia="Calibri"/>
          <w:b/>
          <w:bCs/>
          <w:iCs/>
        </w:rPr>
        <w:t>D</w:t>
      </w:r>
      <w:r w:rsidR="00DE3853">
        <w:rPr>
          <w:rFonts w:eastAsia="Calibri"/>
          <w:b/>
          <w:bCs/>
          <w:iCs/>
        </w:rPr>
        <w:t>A</w:t>
      </w:r>
      <w:r>
        <w:rPr>
          <w:rFonts w:eastAsia="Calibri"/>
          <w:b/>
          <w:bCs/>
          <w:iCs/>
        </w:rPr>
        <w:t>LĪBA</w:t>
      </w:r>
      <w:r w:rsidR="00DE3853">
        <w:rPr>
          <w:rFonts w:eastAsia="Calibri"/>
          <w:b/>
          <w:bCs/>
          <w:iCs/>
        </w:rPr>
        <w:t xml:space="preserve"> </w:t>
      </w:r>
      <w:r w:rsidR="00207956" w:rsidRPr="00881563">
        <w:rPr>
          <w:rFonts w:eastAsia="Calibri"/>
          <w:b/>
          <w:bCs/>
          <w:iCs/>
        </w:rPr>
        <w:t>PROJEKTĀ</w:t>
      </w:r>
      <w:r w:rsidR="0069563B" w:rsidRPr="00881563">
        <w:rPr>
          <w:rFonts w:eastAsia="Calibri"/>
          <w:b/>
          <w:bCs/>
          <w:iCs/>
        </w:rPr>
        <w:t xml:space="preserve"> </w:t>
      </w:r>
    </w:p>
    <w:p w14:paraId="1B18C829" w14:textId="39A4633C" w:rsidR="00207956" w:rsidRPr="00FB5F22" w:rsidRDefault="00207956" w:rsidP="00FB5F22">
      <w:pPr>
        <w:pBdr>
          <w:bottom w:val="single" w:sz="4" w:space="1" w:color="auto"/>
        </w:pBdr>
        <w:jc w:val="center"/>
        <w:rPr>
          <w:rFonts w:eastAsia="Calibri"/>
          <w:b/>
          <w:bCs/>
          <w:iCs/>
        </w:rPr>
      </w:pPr>
      <w:r w:rsidRPr="00881563">
        <w:rPr>
          <w:rFonts w:eastAsia="Calibri"/>
          <w:b/>
          <w:bCs/>
          <w:iCs/>
        </w:rPr>
        <w:t>“</w:t>
      </w:r>
      <w:r w:rsidR="00DE3853" w:rsidRPr="00DE3853">
        <w:rPr>
          <w:rFonts w:eastAsia="Calibri"/>
          <w:b/>
          <w:bCs/>
        </w:rPr>
        <w:t>ATVIEGLOJUMU PĀRVALDĪBAS PAKALPOJUMA PILNVEIDE UN IEVIEŠANAS ATBALSTS</w:t>
      </w:r>
      <w:r w:rsidR="00E408B9" w:rsidRPr="00881563">
        <w:rPr>
          <w:rFonts w:eastAsia="Calibri"/>
          <w:b/>
          <w:bCs/>
          <w:iCs/>
        </w:rPr>
        <w:t xml:space="preserve">” </w:t>
      </w:r>
    </w:p>
    <w:p w14:paraId="74EEDB4C" w14:textId="77777777" w:rsidR="00207956" w:rsidRPr="00207956" w:rsidRDefault="00207956" w:rsidP="00207956"/>
    <w:p w14:paraId="31CCFB63" w14:textId="38BFC63B" w:rsidR="00350727" w:rsidRDefault="00EA1425" w:rsidP="00350727">
      <w:pPr>
        <w:pStyle w:val="BodyText"/>
        <w:jc w:val="both"/>
        <w:rPr>
          <w:szCs w:val="24"/>
        </w:rPr>
      </w:pPr>
      <w:r>
        <w:rPr>
          <w:b/>
          <w:bCs/>
        </w:rPr>
        <w:t>Atklāti balsojot: PAR – 14</w:t>
      </w:r>
      <w:r w:rsidR="00350727" w:rsidRPr="008D1996">
        <w:rPr>
          <w:b/>
          <w:bCs/>
        </w:rPr>
        <w:t xml:space="preserve"> </w:t>
      </w:r>
      <w:r w:rsidR="00350727" w:rsidRPr="008D1996">
        <w:rPr>
          <w:bCs/>
        </w:rPr>
        <w:t>(</w:t>
      </w:r>
      <w:proofErr w:type="spellStart"/>
      <w:r w:rsidR="00350727" w:rsidRPr="008D1996">
        <w:rPr>
          <w:bCs/>
        </w:rPr>
        <w:t>A.Rāviņš</w:t>
      </w:r>
      <w:proofErr w:type="spellEnd"/>
      <w:r w:rsidR="00350727" w:rsidRPr="008D1996">
        <w:rPr>
          <w:bCs/>
        </w:rPr>
        <w:t xml:space="preserve">, </w:t>
      </w:r>
      <w:proofErr w:type="spellStart"/>
      <w:r w:rsidR="00350727" w:rsidRPr="008D1996">
        <w:rPr>
          <w:bCs/>
        </w:rPr>
        <w:t>R.Vectirāne</w:t>
      </w:r>
      <w:proofErr w:type="spellEnd"/>
      <w:r w:rsidR="00350727" w:rsidRPr="008D1996">
        <w:rPr>
          <w:bCs/>
        </w:rPr>
        <w:t xml:space="preserve">, </w:t>
      </w:r>
      <w:proofErr w:type="spellStart"/>
      <w:r w:rsidR="00350727" w:rsidRPr="008D1996">
        <w:rPr>
          <w:bCs/>
        </w:rPr>
        <w:t>V.Ļevčenoks</w:t>
      </w:r>
      <w:proofErr w:type="spellEnd"/>
      <w:r w:rsidR="00350727" w:rsidRPr="008D1996">
        <w:rPr>
          <w:bCs/>
        </w:rPr>
        <w:t xml:space="preserve">, </w:t>
      </w:r>
      <w:bookmarkStart w:id="0" w:name="_GoBack"/>
      <w:bookmarkEnd w:id="0"/>
      <w:proofErr w:type="spellStart"/>
      <w:r w:rsidR="00350727" w:rsidRPr="008D1996">
        <w:rPr>
          <w:bCs/>
        </w:rPr>
        <w:t>I.Bandeniece</w:t>
      </w:r>
      <w:proofErr w:type="spellEnd"/>
      <w:r w:rsidR="00350727" w:rsidRPr="008D1996">
        <w:rPr>
          <w:bCs/>
        </w:rPr>
        <w:t xml:space="preserve">, </w:t>
      </w:r>
      <w:proofErr w:type="spellStart"/>
      <w:r w:rsidR="00350727" w:rsidRPr="008D1996">
        <w:rPr>
          <w:bCs/>
        </w:rPr>
        <w:t>I.Priževoite</w:t>
      </w:r>
      <w:proofErr w:type="spellEnd"/>
      <w:r w:rsidR="00350727" w:rsidRPr="008D1996">
        <w:rPr>
          <w:bCs/>
        </w:rPr>
        <w:t xml:space="preserve">, </w:t>
      </w:r>
      <w:proofErr w:type="spellStart"/>
      <w:r w:rsidR="00350727" w:rsidRPr="008D1996">
        <w:rPr>
          <w:bCs/>
        </w:rPr>
        <w:t>J.Strods</w:t>
      </w:r>
      <w:proofErr w:type="spellEnd"/>
      <w:r w:rsidR="00350727" w:rsidRPr="008D1996">
        <w:rPr>
          <w:bCs/>
        </w:rPr>
        <w:t xml:space="preserve">, </w:t>
      </w:r>
      <w:proofErr w:type="spellStart"/>
      <w:r w:rsidR="00350727" w:rsidRPr="008D1996">
        <w:rPr>
          <w:bCs/>
        </w:rPr>
        <w:t>R.Šlegelmilhs</w:t>
      </w:r>
      <w:proofErr w:type="spellEnd"/>
      <w:r w:rsidR="00350727" w:rsidRPr="008D1996">
        <w:rPr>
          <w:bCs/>
        </w:rPr>
        <w:t xml:space="preserve">, </w:t>
      </w:r>
      <w:proofErr w:type="spellStart"/>
      <w:r w:rsidR="00350727" w:rsidRPr="008D1996">
        <w:rPr>
          <w:bCs/>
        </w:rPr>
        <w:t>U.Dūmiņš</w:t>
      </w:r>
      <w:proofErr w:type="spellEnd"/>
      <w:r w:rsidR="00350727" w:rsidRPr="008D1996">
        <w:rPr>
          <w:bCs/>
        </w:rPr>
        <w:t xml:space="preserve">, </w:t>
      </w:r>
      <w:proofErr w:type="spellStart"/>
      <w:r w:rsidR="00350727" w:rsidRPr="008D1996">
        <w:rPr>
          <w:bCs/>
        </w:rPr>
        <w:t>M.Daģis</w:t>
      </w:r>
      <w:proofErr w:type="spellEnd"/>
      <w:r w:rsidR="00350727" w:rsidRPr="008D1996">
        <w:rPr>
          <w:bCs/>
        </w:rPr>
        <w:t xml:space="preserve">, </w:t>
      </w:r>
      <w:proofErr w:type="spellStart"/>
      <w:r w:rsidR="00350727" w:rsidRPr="008D1996">
        <w:rPr>
          <w:bCs/>
        </w:rPr>
        <w:t>A.Eihvalds</w:t>
      </w:r>
      <w:proofErr w:type="spellEnd"/>
      <w:r w:rsidR="00350727" w:rsidRPr="008D1996">
        <w:rPr>
          <w:bCs/>
        </w:rPr>
        <w:t xml:space="preserve">, </w:t>
      </w:r>
      <w:proofErr w:type="spellStart"/>
      <w:r w:rsidR="00350727" w:rsidRPr="008D1996">
        <w:rPr>
          <w:bCs/>
        </w:rPr>
        <w:t>A.Pagors</w:t>
      </w:r>
      <w:proofErr w:type="spellEnd"/>
      <w:r w:rsidR="00350727" w:rsidRPr="008D1996">
        <w:rPr>
          <w:bCs/>
        </w:rPr>
        <w:t xml:space="preserve">, </w:t>
      </w:r>
      <w:proofErr w:type="spellStart"/>
      <w:r w:rsidR="00350727" w:rsidRPr="008D1996">
        <w:rPr>
          <w:bCs/>
        </w:rPr>
        <w:t>G.Kurlovičs</w:t>
      </w:r>
      <w:proofErr w:type="spellEnd"/>
      <w:r w:rsidR="00350727" w:rsidRPr="008D1996">
        <w:rPr>
          <w:bCs/>
        </w:rPr>
        <w:t xml:space="preserve">, </w:t>
      </w:r>
      <w:proofErr w:type="spellStart"/>
      <w:r w:rsidR="00350727" w:rsidRPr="008D1996">
        <w:rPr>
          <w:bCs/>
        </w:rPr>
        <w:t>A.Rublis</w:t>
      </w:r>
      <w:proofErr w:type="spellEnd"/>
      <w:r w:rsidR="00350727" w:rsidRPr="008D1996">
        <w:rPr>
          <w:bCs/>
        </w:rPr>
        <w:t xml:space="preserve">, </w:t>
      </w:r>
      <w:proofErr w:type="spellStart"/>
      <w:r w:rsidR="00350727" w:rsidRPr="008D1996">
        <w:rPr>
          <w:bCs/>
        </w:rPr>
        <w:t>A.Tomašūns</w:t>
      </w:r>
      <w:proofErr w:type="spellEnd"/>
      <w:r w:rsidR="00350727" w:rsidRPr="008D1996">
        <w:rPr>
          <w:bCs/>
        </w:rPr>
        <w:t>),</w:t>
      </w:r>
      <w:r w:rsidR="00350727" w:rsidRPr="008D1996">
        <w:rPr>
          <w:b/>
          <w:bCs/>
        </w:rPr>
        <w:t xml:space="preserve"> PRET – nav</w:t>
      </w:r>
      <w:r w:rsidR="00350727" w:rsidRPr="008D1996">
        <w:rPr>
          <w:bCs/>
        </w:rPr>
        <w:t>,</w:t>
      </w:r>
      <w:r w:rsidR="00350727" w:rsidRPr="008D1996">
        <w:rPr>
          <w:b/>
          <w:bCs/>
        </w:rPr>
        <w:t xml:space="preserve"> ATTURAS – nav</w:t>
      </w:r>
      <w:r w:rsidR="00350727" w:rsidRPr="008D1996">
        <w:rPr>
          <w:color w:val="000000"/>
        </w:rPr>
        <w:t>,</w:t>
      </w:r>
    </w:p>
    <w:p w14:paraId="7E4A7054" w14:textId="57D98C24" w:rsidR="00D21503" w:rsidRDefault="0069563B" w:rsidP="00FB5F22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 xml:space="preserve">Saskaņā ar </w:t>
      </w:r>
      <w:r w:rsidRPr="00AA5FA3">
        <w:rPr>
          <w:szCs w:val="24"/>
        </w:rPr>
        <w:t>Valsts pārvaldes iekārtas likuma 54. </w:t>
      </w:r>
      <w:r>
        <w:rPr>
          <w:szCs w:val="24"/>
        </w:rPr>
        <w:t>panta pirmo daļu,</w:t>
      </w:r>
      <w:r w:rsidRPr="00AA5FA3">
        <w:rPr>
          <w:szCs w:val="24"/>
          <w:lang w:eastAsia="lv-LV"/>
        </w:rPr>
        <w:t xml:space="preserve"> </w:t>
      </w:r>
      <w:r>
        <w:rPr>
          <w:szCs w:val="24"/>
          <w:lang w:eastAsia="lv-LV"/>
        </w:rPr>
        <w:t xml:space="preserve">Pašvaldību likuma 4.panta pirmās daļas </w:t>
      </w:r>
      <w:r w:rsidR="008805D1">
        <w:rPr>
          <w:szCs w:val="24"/>
          <w:lang w:eastAsia="lv-LV"/>
        </w:rPr>
        <w:t>9</w:t>
      </w:r>
      <w:r>
        <w:rPr>
          <w:szCs w:val="24"/>
          <w:lang w:eastAsia="lv-LV"/>
        </w:rPr>
        <w:t xml:space="preserve">.punktu, 10.panta pirmās daļas 21.punktu, </w:t>
      </w:r>
      <w:r w:rsidR="00AA5FA3" w:rsidRPr="00AA5FA3">
        <w:rPr>
          <w:szCs w:val="24"/>
        </w:rPr>
        <w:t>Ministru kabineta 2022.</w:t>
      </w:r>
      <w:r w:rsidR="00FB5F22">
        <w:rPr>
          <w:szCs w:val="24"/>
        </w:rPr>
        <w:t xml:space="preserve"> </w:t>
      </w:r>
      <w:r w:rsidR="00AA5FA3" w:rsidRPr="00AA5FA3">
        <w:rPr>
          <w:szCs w:val="24"/>
        </w:rPr>
        <w:t>gada 14.</w:t>
      </w:r>
      <w:r w:rsidR="00FB5F22">
        <w:rPr>
          <w:szCs w:val="24"/>
        </w:rPr>
        <w:t xml:space="preserve"> </w:t>
      </w:r>
      <w:r w:rsidR="00AA5FA3" w:rsidRPr="00AA5FA3">
        <w:rPr>
          <w:szCs w:val="24"/>
        </w:rPr>
        <w:t xml:space="preserve">jūlija noteikumu Nr. 435 “Eiropas Savienības Atveseļošanas un noturības mehānisma plāna 2. komponentes </w:t>
      </w:r>
      <w:r w:rsidR="00FB5F22">
        <w:rPr>
          <w:szCs w:val="24"/>
        </w:rPr>
        <w:t>“</w:t>
      </w:r>
      <w:r w:rsidR="00AA5FA3" w:rsidRPr="00AA5FA3">
        <w:rPr>
          <w:szCs w:val="24"/>
        </w:rPr>
        <w:t>Digitālā transformācija</w:t>
      </w:r>
      <w:r w:rsidR="00FB5F22">
        <w:rPr>
          <w:szCs w:val="24"/>
        </w:rPr>
        <w:t>”</w:t>
      </w:r>
      <w:r w:rsidR="00AA5FA3" w:rsidRPr="00AA5FA3">
        <w:rPr>
          <w:szCs w:val="24"/>
        </w:rPr>
        <w:t xml:space="preserve"> 2.1. reformu un investīciju virziena </w:t>
      </w:r>
      <w:r w:rsidR="00FB5F22">
        <w:rPr>
          <w:szCs w:val="24"/>
        </w:rPr>
        <w:t>“</w:t>
      </w:r>
      <w:r w:rsidR="00AA5FA3" w:rsidRPr="00AA5FA3">
        <w:rPr>
          <w:szCs w:val="24"/>
        </w:rPr>
        <w:t>Valsts pārvaldes, tai skaitā pašvaldību, digitālā transformācija</w:t>
      </w:r>
      <w:r w:rsidR="00FB5F22">
        <w:rPr>
          <w:szCs w:val="24"/>
        </w:rPr>
        <w:t>”</w:t>
      </w:r>
      <w:r w:rsidR="00AA5FA3" w:rsidRPr="00AA5FA3">
        <w:rPr>
          <w:szCs w:val="24"/>
        </w:rPr>
        <w:t xml:space="preserve"> īstenošanas </w:t>
      </w:r>
      <w:r w:rsidR="00AA5FA3" w:rsidRPr="00AE309F">
        <w:rPr>
          <w:szCs w:val="24"/>
        </w:rPr>
        <w:t>noteikumi”</w:t>
      </w:r>
      <w:r w:rsidR="003A75E5" w:rsidRPr="00AE309F">
        <w:rPr>
          <w:szCs w:val="24"/>
        </w:rPr>
        <w:t>” 1</w:t>
      </w:r>
      <w:r w:rsidR="00AE309F" w:rsidRPr="00AE309F">
        <w:rPr>
          <w:szCs w:val="24"/>
        </w:rPr>
        <w:t>7</w:t>
      </w:r>
      <w:r w:rsidR="003A75E5" w:rsidRPr="00AE309F">
        <w:rPr>
          <w:szCs w:val="24"/>
        </w:rPr>
        <w:t>.</w:t>
      </w:r>
      <w:r w:rsidR="00AE309F" w:rsidRPr="00AE309F">
        <w:rPr>
          <w:szCs w:val="24"/>
        </w:rPr>
        <w:t>2.</w:t>
      </w:r>
      <w:r w:rsidR="00210534" w:rsidRPr="00AE309F">
        <w:rPr>
          <w:szCs w:val="24"/>
        </w:rPr>
        <w:t> </w:t>
      </w:r>
      <w:r w:rsidR="00AE309F" w:rsidRPr="00AE309F">
        <w:rPr>
          <w:szCs w:val="24"/>
        </w:rPr>
        <w:t>apakš</w:t>
      </w:r>
      <w:r w:rsidR="003A75E5" w:rsidRPr="00AE309F">
        <w:rPr>
          <w:szCs w:val="24"/>
        </w:rPr>
        <w:t>punktu,</w:t>
      </w:r>
      <w:r w:rsidR="00D21503">
        <w:rPr>
          <w:szCs w:val="24"/>
        </w:rPr>
        <w:t xml:space="preserve"> </w:t>
      </w:r>
    </w:p>
    <w:p w14:paraId="08C44479" w14:textId="77777777" w:rsidR="00E61AB9" w:rsidRDefault="00E61AB9" w:rsidP="00C36D3B">
      <w:pPr>
        <w:pStyle w:val="BodyText"/>
        <w:ind w:firstLine="360"/>
        <w:jc w:val="both"/>
      </w:pPr>
    </w:p>
    <w:p w14:paraId="6C839678" w14:textId="77777777" w:rsidR="00E61AB9" w:rsidRDefault="00B51C9C" w:rsidP="005C4627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22835925" w14:textId="305702FA" w:rsidR="00451841" w:rsidRPr="00451841" w:rsidRDefault="00AA5FA3" w:rsidP="00FB5F22">
      <w:pPr>
        <w:pStyle w:val="ListParagraph"/>
        <w:numPr>
          <w:ilvl w:val="0"/>
          <w:numId w:val="5"/>
        </w:numPr>
        <w:ind w:left="284" w:hanging="284"/>
        <w:jc w:val="both"/>
        <w:rPr>
          <w:bCs/>
        </w:rPr>
      </w:pPr>
      <w:r w:rsidRPr="00451841">
        <w:rPr>
          <w:color w:val="000000" w:themeColor="text1"/>
          <w:lang w:eastAsia="lv-LV"/>
        </w:rPr>
        <w:t xml:space="preserve">Atbalstīt Jelgavas </w:t>
      </w:r>
      <w:proofErr w:type="spellStart"/>
      <w:r w:rsidRPr="00451841">
        <w:rPr>
          <w:color w:val="000000" w:themeColor="text1"/>
          <w:lang w:eastAsia="lv-LV"/>
        </w:rPr>
        <w:t>valstspilsētas</w:t>
      </w:r>
      <w:proofErr w:type="spellEnd"/>
      <w:r w:rsidRPr="00451841">
        <w:rPr>
          <w:color w:val="000000" w:themeColor="text1"/>
          <w:lang w:eastAsia="lv-LV"/>
        </w:rPr>
        <w:t xml:space="preserve"> p</w:t>
      </w:r>
      <w:r w:rsidR="008A46C1" w:rsidRPr="00451841">
        <w:rPr>
          <w:color w:val="000000" w:themeColor="text1"/>
          <w:lang w:eastAsia="lv-LV"/>
        </w:rPr>
        <w:t>ašvaldība</w:t>
      </w:r>
      <w:r w:rsidRPr="00451841">
        <w:rPr>
          <w:color w:val="000000" w:themeColor="text1"/>
          <w:lang w:eastAsia="lv-LV"/>
        </w:rPr>
        <w:t xml:space="preserve">s </w:t>
      </w:r>
      <w:r w:rsidR="00451841" w:rsidRPr="00451841">
        <w:rPr>
          <w:bCs/>
        </w:rPr>
        <w:t xml:space="preserve">dalību </w:t>
      </w:r>
      <w:r w:rsidR="005F25C3" w:rsidRPr="00451841">
        <w:rPr>
          <w:bCs/>
        </w:rPr>
        <w:t>Eiropas Savienības Atveseļošanas un noturības mehānisma plāna 2. komponentes “Digitālā transformācija” 2.1. reformu un investīciju virziena “Valsts pārvaldes, tai skaitā pašvaldību, digitālā transformācija” 2.1.2.1.</w:t>
      </w:r>
      <w:r w:rsidR="005F25C3">
        <w:rPr>
          <w:bCs/>
        </w:rPr>
        <w:t>i</w:t>
      </w:r>
      <w:r w:rsidR="005F25C3" w:rsidRPr="00451841">
        <w:rPr>
          <w:bCs/>
        </w:rPr>
        <w:t> investīciju nolūka “Pašvaldību pakalpojumu digitālā transformācija un pašvaldību atbalsta procesu modernizācija un centralizācija” ietvara</w:t>
      </w:r>
      <w:r w:rsidR="00DE3853">
        <w:rPr>
          <w:bCs/>
        </w:rPr>
        <w:t xml:space="preserve"> projektā “</w:t>
      </w:r>
      <w:r w:rsidR="00DE3853">
        <w:rPr>
          <w:rStyle w:val="normaltextrun"/>
        </w:rPr>
        <w:t>Atvieglojumu pārvaldības pakalpojuma pilnveide un ieviešanas atbalsts</w:t>
      </w:r>
      <w:r w:rsidR="00451841" w:rsidRPr="00451841">
        <w:rPr>
          <w:bCs/>
        </w:rPr>
        <w:t>”</w:t>
      </w:r>
      <w:r w:rsidR="00B47310" w:rsidRPr="00B47310">
        <w:rPr>
          <w:bCs/>
        </w:rPr>
        <w:t xml:space="preserve"> </w:t>
      </w:r>
      <w:r w:rsidR="00B47310">
        <w:rPr>
          <w:bCs/>
        </w:rPr>
        <w:t>(</w:t>
      </w:r>
      <w:r w:rsidR="00B47310" w:rsidRPr="000B2FB4">
        <w:t>turpmāk – Projekts</w:t>
      </w:r>
      <w:r w:rsidR="00B47310">
        <w:rPr>
          <w:bCs/>
        </w:rPr>
        <w:t>)</w:t>
      </w:r>
      <w:r w:rsidR="00DE3853">
        <w:rPr>
          <w:bCs/>
        </w:rPr>
        <w:t xml:space="preserve"> par Atvieglojumu vienotās informācijas sistēmas </w:t>
      </w:r>
      <w:r w:rsidR="00DE3853">
        <w:rPr>
          <w:rStyle w:val="normaltextrun"/>
        </w:rPr>
        <w:t>izmantošanu Latvijas pašvaldībās atvieglojumu pakalpojumu ērtai sniegšanai un homogēnai pārvaldībai</w:t>
      </w:r>
      <w:r w:rsidR="00B47310">
        <w:rPr>
          <w:bCs/>
        </w:rPr>
        <w:t>.</w:t>
      </w:r>
    </w:p>
    <w:p w14:paraId="4E9842BB" w14:textId="3C3DDBB0" w:rsidR="00B47310" w:rsidRPr="00024C60" w:rsidRDefault="00207956" w:rsidP="00FB5F22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ind w:left="284" w:hanging="284"/>
        <w:jc w:val="both"/>
        <w:rPr>
          <w:bCs/>
          <w:iCs/>
          <w:szCs w:val="24"/>
          <w:lang w:val="lv-LV"/>
        </w:rPr>
      </w:pPr>
      <w:r>
        <w:rPr>
          <w:bCs/>
          <w:iCs/>
          <w:szCs w:val="24"/>
          <w:lang w:val="lv-LV"/>
        </w:rPr>
        <w:t>Pilnvarot Jelgavas valstspilsētas pašvaldības iestād</w:t>
      </w:r>
      <w:r w:rsidR="00B47310">
        <w:rPr>
          <w:bCs/>
          <w:iCs/>
          <w:szCs w:val="24"/>
          <w:lang w:val="lv-LV"/>
        </w:rPr>
        <w:t>es</w:t>
      </w:r>
      <w:r>
        <w:rPr>
          <w:bCs/>
          <w:iCs/>
          <w:szCs w:val="24"/>
          <w:lang w:val="lv-LV"/>
        </w:rPr>
        <w:t xml:space="preserve"> “Jelgavas </w:t>
      </w:r>
      <w:r w:rsidR="00451841">
        <w:rPr>
          <w:bCs/>
          <w:iCs/>
          <w:szCs w:val="24"/>
          <w:lang w:val="lv-LV"/>
        </w:rPr>
        <w:t>d</w:t>
      </w:r>
      <w:r>
        <w:rPr>
          <w:bCs/>
          <w:iCs/>
          <w:szCs w:val="24"/>
          <w:lang w:val="lv-LV"/>
        </w:rPr>
        <w:t xml:space="preserve">igitālais centrs” </w:t>
      </w:r>
      <w:r w:rsidR="00B47310">
        <w:rPr>
          <w:bCs/>
          <w:iCs/>
          <w:szCs w:val="24"/>
          <w:lang w:val="lv-LV"/>
        </w:rPr>
        <w:t xml:space="preserve">vadītāju </w:t>
      </w:r>
      <w:r w:rsidR="004B43DC" w:rsidRPr="00C13A1C">
        <w:rPr>
          <w:rFonts w:cs="Arial"/>
          <w:szCs w:val="22"/>
          <w:lang w:val="lv-LV"/>
        </w:rPr>
        <w:t xml:space="preserve">Jelgavas valstspilsētas pašvaldības vārdā </w:t>
      </w:r>
      <w:r>
        <w:rPr>
          <w:bCs/>
          <w:iCs/>
          <w:szCs w:val="24"/>
          <w:lang w:val="lv-LV"/>
        </w:rPr>
        <w:t>veikt visas nepieciešamās darbības</w:t>
      </w:r>
      <w:r w:rsidRPr="00033180">
        <w:rPr>
          <w:lang w:val="lv-LV"/>
        </w:rPr>
        <w:t xml:space="preserve"> </w:t>
      </w:r>
      <w:r>
        <w:rPr>
          <w:lang w:val="lv-LV"/>
        </w:rPr>
        <w:t>Jelgavas valstspilsētas pašvaldības interešu pārstāvēšanai saistībā ar šī lēmuma 1.punktā noteikto</w:t>
      </w:r>
      <w:r w:rsidR="00B47310">
        <w:rPr>
          <w:lang w:val="lv-LV"/>
        </w:rPr>
        <w:t>,</w:t>
      </w:r>
      <w:r w:rsidR="00B47310" w:rsidRPr="00B47310">
        <w:rPr>
          <w:lang w:val="lv-LV"/>
        </w:rPr>
        <w:t xml:space="preserve"> </w:t>
      </w:r>
      <w:r w:rsidR="00B47310">
        <w:rPr>
          <w:lang w:val="lv-LV"/>
        </w:rPr>
        <w:t>t.sk. parakstīt ar Projekta īstenošanu</w:t>
      </w:r>
      <w:r w:rsidR="00B47310" w:rsidRPr="00F45F4D">
        <w:rPr>
          <w:lang w:val="lv-LV"/>
        </w:rPr>
        <w:t xml:space="preserve"> saistītos dokumentus</w:t>
      </w:r>
      <w:r w:rsidR="00B47310">
        <w:rPr>
          <w:lang w:val="lv-LV"/>
        </w:rPr>
        <w:t xml:space="preserve">. </w:t>
      </w:r>
    </w:p>
    <w:p w14:paraId="0E378AEE" w14:textId="5B00F132" w:rsidR="00207956" w:rsidRDefault="00207956" w:rsidP="00B47310">
      <w:pPr>
        <w:pStyle w:val="Header"/>
        <w:tabs>
          <w:tab w:val="clear" w:pos="4320"/>
          <w:tab w:val="clear" w:pos="8640"/>
        </w:tabs>
        <w:ind w:left="720"/>
        <w:jc w:val="both"/>
        <w:rPr>
          <w:bCs/>
          <w:iCs/>
          <w:szCs w:val="24"/>
          <w:lang w:val="lv-LV"/>
        </w:rPr>
      </w:pPr>
    </w:p>
    <w:p w14:paraId="6C553B32" w14:textId="77777777" w:rsidR="00207956" w:rsidRPr="00207956" w:rsidRDefault="00207956" w:rsidP="00207956">
      <w:pPr>
        <w:pStyle w:val="ListParagraph"/>
        <w:jc w:val="both"/>
        <w:rPr>
          <w:color w:val="000000" w:themeColor="text1"/>
          <w:lang w:eastAsia="lv-LV"/>
        </w:rPr>
      </w:pPr>
    </w:p>
    <w:p w14:paraId="1468F5F6" w14:textId="77777777" w:rsidR="00350727" w:rsidRPr="00DE726A" w:rsidRDefault="00350727" w:rsidP="00350727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19B08B7A" w14:textId="77777777" w:rsidR="00350727" w:rsidRPr="00DE726A" w:rsidRDefault="00350727" w:rsidP="00350727">
      <w:pPr>
        <w:ind w:firstLine="720"/>
        <w:rPr>
          <w:color w:val="000000"/>
          <w:lang w:eastAsia="lv-LV"/>
        </w:rPr>
      </w:pPr>
    </w:p>
    <w:p w14:paraId="24E38823" w14:textId="77777777" w:rsidR="00350727" w:rsidRPr="00DE726A" w:rsidRDefault="00350727" w:rsidP="00350727">
      <w:pPr>
        <w:rPr>
          <w:color w:val="000000"/>
          <w:lang w:eastAsia="lv-LV"/>
        </w:rPr>
      </w:pPr>
    </w:p>
    <w:p w14:paraId="47EA5EC3" w14:textId="77777777" w:rsidR="00350727" w:rsidRPr="00DE726A" w:rsidRDefault="00350727" w:rsidP="00350727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05423396" w14:textId="77777777" w:rsidR="00350727" w:rsidRPr="00DE726A" w:rsidRDefault="00350727" w:rsidP="00350727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57C1C5AD" w14:textId="77777777" w:rsidR="00350727" w:rsidRPr="00DE726A" w:rsidRDefault="00350727" w:rsidP="00350727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3FC962ED" w14:textId="77777777" w:rsidR="00350727" w:rsidRPr="00DE726A" w:rsidRDefault="00350727" w:rsidP="00350727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2BE4F936" w14:textId="77777777" w:rsidR="00350727" w:rsidRPr="00DE726A" w:rsidRDefault="00350727" w:rsidP="00350727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17A8931B" w14:textId="56647074" w:rsidR="00342504" w:rsidRPr="002262C0" w:rsidRDefault="00350727" w:rsidP="00350727">
      <w:r w:rsidRPr="00DE726A">
        <w:t>2024. gada 2</w:t>
      </w:r>
      <w:r>
        <w:t>5</w:t>
      </w:r>
      <w:r w:rsidRPr="00DE726A">
        <w:t xml:space="preserve">. </w:t>
      </w:r>
      <w:r>
        <w:t>aprīlī</w:t>
      </w:r>
    </w:p>
    <w:sectPr w:rsidR="00342504" w:rsidRPr="002262C0" w:rsidSect="00753393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E3F4E" w14:textId="77777777" w:rsidR="00A43D89" w:rsidRDefault="00A43D89">
      <w:r>
        <w:separator/>
      </w:r>
    </w:p>
  </w:endnote>
  <w:endnote w:type="continuationSeparator" w:id="0">
    <w:p w14:paraId="20A845FE" w14:textId="77777777" w:rsidR="00A43D89" w:rsidRDefault="00A43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0069C" w14:textId="77777777" w:rsidR="00A43D89" w:rsidRDefault="00A43D89">
      <w:r>
        <w:separator/>
      </w:r>
    </w:p>
  </w:footnote>
  <w:footnote w:type="continuationSeparator" w:id="0">
    <w:p w14:paraId="13CDAE8A" w14:textId="77777777" w:rsidR="00A43D89" w:rsidRDefault="00A43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CDCC4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D1B926E" wp14:editId="75CD4D4A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5E116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6CECA8C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763D6227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35E6EF3" w14:textId="77777777" w:rsidTr="00F72368">
      <w:trPr>
        <w:jc w:val="center"/>
      </w:trPr>
      <w:tc>
        <w:tcPr>
          <w:tcW w:w="8528" w:type="dxa"/>
        </w:tcPr>
        <w:p w14:paraId="2BEB77C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8D3247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372AA7F2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E37EB"/>
    <w:multiLevelType w:val="hybridMultilevel"/>
    <w:tmpl w:val="7816810A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72BC7"/>
    <w:multiLevelType w:val="hybridMultilevel"/>
    <w:tmpl w:val="B8DEB2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0CB3BCB"/>
    <w:multiLevelType w:val="hybridMultilevel"/>
    <w:tmpl w:val="40F2F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1D"/>
    <w:rsid w:val="00033180"/>
    <w:rsid w:val="000763C6"/>
    <w:rsid w:val="00076D9D"/>
    <w:rsid w:val="000C4CB0"/>
    <w:rsid w:val="000C6C2D"/>
    <w:rsid w:val="000E4EB6"/>
    <w:rsid w:val="000F56E4"/>
    <w:rsid w:val="00126D62"/>
    <w:rsid w:val="00157FB5"/>
    <w:rsid w:val="00197F0A"/>
    <w:rsid w:val="001A2E87"/>
    <w:rsid w:val="001B2E18"/>
    <w:rsid w:val="001B36C4"/>
    <w:rsid w:val="001C104F"/>
    <w:rsid w:val="001C629A"/>
    <w:rsid w:val="001C6392"/>
    <w:rsid w:val="001C7ED6"/>
    <w:rsid w:val="0020317A"/>
    <w:rsid w:val="002051D3"/>
    <w:rsid w:val="00207956"/>
    <w:rsid w:val="00210534"/>
    <w:rsid w:val="002262C0"/>
    <w:rsid w:val="002438AA"/>
    <w:rsid w:val="0029227E"/>
    <w:rsid w:val="00293340"/>
    <w:rsid w:val="002A09F4"/>
    <w:rsid w:val="002A65E5"/>
    <w:rsid w:val="002A71EA"/>
    <w:rsid w:val="002B2766"/>
    <w:rsid w:val="002D745A"/>
    <w:rsid w:val="002F18A6"/>
    <w:rsid w:val="0031251F"/>
    <w:rsid w:val="003167C1"/>
    <w:rsid w:val="0033005B"/>
    <w:rsid w:val="00336EF6"/>
    <w:rsid w:val="003372E9"/>
    <w:rsid w:val="00340119"/>
    <w:rsid w:val="00342504"/>
    <w:rsid w:val="00350727"/>
    <w:rsid w:val="003959A1"/>
    <w:rsid w:val="003A75E5"/>
    <w:rsid w:val="003B10C6"/>
    <w:rsid w:val="003D12D3"/>
    <w:rsid w:val="003D5C89"/>
    <w:rsid w:val="003E4FB6"/>
    <w:rsid w:val="004407DF"/>
    <w:rsid w:val="00445163"/>
    <w:rsid w:val="0044759D"/>
    <w:rsid w:val="00451841"/>
    <w:rsid w:val="004647A9"/>
    <w:rsid w:val="00472B00"/>
    <w:rsid w:val="00474CC2"/>
    <w:rsid w:val="004A07D3"/>
    <w:rsid w:val="004A7A5D"/>
    <w:rsid w:val="004B392C"/>
    <w:rsid w:val="004B43DC"/>
    <w:rsid w:val="004B7CEF"/>
    <w:rsid w:val="004D47D9"/>
    <w:rsid w:val="004F697B"/>
    <w:rsid w:val="0050034D"/>
    <w:rsid w:val="00503BF4"/>
    <w:rsid w:val="005359E6"/>
    <w:rsid w:val="00540422"/>
    <w:rsid w:val="00577970"/>
    <w:rsid w:val="005931AB"/>
    <w:rsid w:val="005B391D"/>
    <w:rsid w:val="005C2A84"/>
    <w:rsid w:val="005C4627"/>
    <w:rsid w:val="005D380F"/>
    <w:rsid w:val="005F07BD"/>
    <w:rsid w:val="005F25C3"/>
    <w:rsid w:val="0060175D"/>
    <w:rsid w:val="006247FF"/>
    <w:rsid w:val="0063151B"/>
    <w:rsid w:val="00631B8B"/>
    <w:rsid w:val="006457D0"/>
    <w:rsid w:val="0066057F"/>
    <w:rsid w:val="0066324F"/>
    <w:rsid w:val="0069563B"/>
    <w:rsid w:val="006D62C3"/>
    <w:rsid w:val="007141CE"/>
    <w:rsid w:val="00720161"/>
    <w:rsid w:val="007346CE"/>
    <w:rsid w:val="007419F0"/>
    <w:rsid w:val="00753393"/>
    <w:rsid w:val="0076543C"/>
    <w:rsid w:val="007C796B"/>
    <w:rsid w:val="007F54F5"/>
    <w:rsid w:val="00802131"/>
    <w:rsid w:val="00807AB7"/>
    <w:rsid w:val="00827057"/>
    <w:rsid w:val="008456A4"/>
    <w:rsid w:val="008562DC"/>
    <w:rsid w:val="00880030"/>
    <w:rsid w:val="008805D1"/>
    <w:rsid w:val="00881563"/>
    <w:rsid w:val="00892EB6"/>
    <w:rsid w:val="00896532"/>
    <w:rsid w:val="0089789C"/>
    <w:rsid w:val="008A1012"/>
    <w:rsid w:val="008A3638"/>
    <w:rsid w:val="008A46C1"/>
    <w:rsid w:val="008C62E8"/>
    <w:rsid w:val="008D104C"/>
    <w:rsid w:val="00916119"/>
    <w:rsid w:val="0093019A"/>
    <w:rsid w:val="00946181"/>
    <w:rsid w:val="0097415D"/>
    <w:rsid w:val="009C00E0"/>
    <w:rsid w:val="009C0BBD"/>
    <w:rsid w:val="00A43D89"/>
    <w:rsid w:val="00A61C73"/>
    <w:rsid w:val="00A835D5"/>
    <w:rsid w:val="00A867C4"/>
    <w:rsid w:val="00AA32B0"/>
    <w:rsid w:val="00AA5FA3"/>
    <w:rsid w:val="00AA6D58"/>
    <w:rsid w:val="00AD586C"/>
    <w:rsid w:val="00AE309F"/>
    <w:rsid w:val="00B03FD3"/>
    <w:rsid w:val="00B35B4C"/>
    <w:rsid w:val="00B410D8"/>
    <w:rsid w:val="00B47310"/>
    <w:rsid w:val="00B51C9C"/>
    <w:rsid w:val="00B64D4D"/>
    <w:rsid w:val="00B746FE"/>
    <w:rsid w:val="00BB082C"/>
    <w:rsid w:val="00BB795F"/>
    <w:rsid w:val="00BC0063"/>
    <w:rsid w:val="00C1013F"/>
    <w:rsid w:val="00C13A1C"/>
    <w:rsid w:val="00C205BD"/>
    <w:rsid w:val="00C34DC9"/>
    <w:rsid w:val="00C36D3B"/>
    <w:rsid w:val="00C36E00"/>
    <w:rsid w:val="00C46215"/>
    <w:rsid w:val="00C47413"/>
    <w:rsid w:val="00C516D8"/>
    <w:rsid w:val="00C6484C"/>
    <w:rsid w:val="00C75E2C"/>
    <w:rsid w:val="00C80CBF"/>
    <w:rsid w:val="00C84E41"/>
    <w:rsid w:val="00C86BBA"/>
    <w:rsid w:val="00C9728B"/>
    <w:rsid w:val="00CA0990"/>
    <w:rsid w:val="00CA774F"/>
    <w:rsid w:val="00CC1DD5"/>
    <w:rsid w:val="00CC74FB"/>
    <w:rsid w:val="00CD139B"/>
    <w:rsid w:val="00CD2FC4"/>
    <w:rsid w:val="00D00D85"/>
    <w:rsid w:val="00D1121C"/>
    <w:rsid w:val="00D21503"/>
    <w:rsid w:val="00D45A3A"/>
    <w:rsid w:val="00D56A18"/>
    <w:rsid w:val="00D76224"/>
    <w:rsid w:val="00DC5428"/>
    <w:rsid w:val="00DC702B"/>
    <w:rsid w:val="00DE3853"/>
    <w:rsid w:val="00E11FE8"/>
    <w:rsid w:val="00E20730"/>
    <w:rsid w:val="00E3404B"/>
    <w:rsid w:val="00E36231"/>
    <w:rsid w:val="00E408B9"/>
    <w:rsid w:val="00E61AB9"/>
    <w:rsid w:val="00E87964"/>
    <w:rsid w:val="00E93728"/>
    <w:rsid w:val="00EA1425"/>
    <w:rsid w:val="00EA770A"/>
    <w:rsid w:val="00EB10AE"/>
    <w:rsid w:val="00EB1B64"/>
    <w:rsid w:val="00EC0501"/>
    <w:rsid w:val="00EC31F9"/>
    <w:rsid w:val="00EC3FC4"/>
    <w:rsid w:val="00EC4C76"/>
    <w:rsid w:val="00EC518D"/>
    <w:rsid w:val="00F14EE3"/>
    <w:rsid w:val="00F72368"/>
    <w:rsid w:val="00F848CF"/>
    <w:rsid w:val="00FB5F22"/>
    <w:rsid w:val="00FB6B06"/>
    <w:rsid w:val="00FB7367"/>
    <w:rsid w:val="00FC71CA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11CFF42E"/>
  <w15:docId w15:val="{4238605F-AF66-4E10-BF8D-40E94B88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445163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9C0B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C0B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C0B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C0B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C0BBD"/>
    <w:rPr>
      <w:b/>
      <w:bCs/>
      <w:lang w:eastAsia="en-US"/>
    </w:rPr>
  </w:style>
  <w:style w:type="paragraph" w:styleId="Revision">
    <w:name w:val="Revision"/>
    <w:hidden/>
    <w:uiPriority w:val="99"/>
    <w:semiHidden/>
    <w:rsid w:val="00EB1B64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07956"/>
    <w:pPr>
      <w:ind w:left="720"/>
      <w:contextualSpacing/>
    </w:pPr>
  </w:style>
  <w:style w:type="character" w:customStyle="1" w:styleId="normaltextrun">
    <w:name w:val="normaltextrun"/>
    <w:basedOn w:val="DefaultParagraphFont"/>
    <w:rsid w:val="00E408B9"/>
  </w:style>
  <w:style w:type="paragraph" w:customStyle="1" w:styleId="paragraph">
    <w:name w:val="paragraph"/>
    <w:basedOn w:val="Normal"/>
    <w:rsid w:val="00DE3853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2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41EEF-94FE-4499-A595-281E0B1E6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1315</Words>
  <Characters>750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Baiba Jēkabsone</cp:lastModifiedBy>
  <cp:revision>5</cp:revision>
  <cp:lastPrinted>2024-04-25T11:06:00Z</cp:lastPrinted>
  <dcterms:created xsi:type="dcterms:W3CDTF">2024-04-24T13:23:00Z</dcterms:created>
  <dcterms:modified xsi:type="dcterms:W3CDTF">2024-04-25T11:06:00Z</dcterms:modified>
</cp:coreProperties>
</file>