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BF290" w14:textId="77777777" w:rsidR="00153277" w:rsidRPr="00153277" w:rsidRDefault="00153277" w:rsidP="00153277">
      <w:pPr>
        <w:pStyle w:val="NormalWeb"/>
        <w:spacing w:before="0" w:beforeAutospacing="0" w:after="0" w:afterAutospacing="0"/>
        <w:jc w:val="center"/>
        <w:rPr>
          <w:b/>
          <w:color w:val="000000"/>
        </w:rPr>
      </w:pPr>
      <w:r w:rsidRPr="00153277">
        <w:rPr>
          <w:b/>
          <w:color w:val="000000"/>
        </w:rPr>
        <w:t>PAR JELGAVAS VALSTSPILSĒTAS PAŠVALDĪBAS 2024. GADA 25. APRĪĻA</w:t>
      </w:r>
    </w:p>
    <w:p w14:paraId="77C5688F" w14:textId="7C4397B0" w:rsidR="00153277" w:rsidRPr="00153277" w:rsidRDefault="004A4384" w:rsidP="00153277">
      <w:pPr>
        <w:pStyle w:val="NormalWeb"/>
        <w:spacing w:before="0" w:beforeAutospacing="0" w:after="0" w:afterAutospacing="0"/>
        <w:jc w:val="center"/>
        <w:rPr>
          <w:b/>
          <w:color w:val="000000"/>
        </w:rPr>
      </w:pPr>
      <w:r>
        <w:rPr>
          <w:b/>
          <w:color w:val="000000"/>
        </w:rPr>
        <w:t>SAISTOŠO NOTEIKUMU NR.</w:t>
      </w:r>
      <w:r w:rsidR="00153277" w:rsidRPr="00153277">
        <w:rPr>
          <w:b/>
          <w:color w:val="000000"/>
        </w:rPr>
        <w:t>24-7</w:t>
      </w:r>
    </w:p>
    <w:p w14:paraId="39AFC667" w14:textId="77777777" w:rsidR="00C90084" w:rsidRDefault="00153277" w:rsidP="004A4384">
      <w:pPr>
        <w:pStyle w:val="NormalWeb"/>
        <w:spacing w:before="0" w:beforeAutospacing="0" w:after="0" w:afterAutospacing="0"/>
        <w:jc w:val="center"/>
        <w:rPr>
          <w:b/>
          <w:bCs/>
        </w:rPr>
      </w:pPr>
      <w:r w:rsidRPr="00153277">
        <w:rPr>
          <w:b/>
          <w:bCs/>
        </w:rPr>
        <w:t>“GROZĪJUMI JELGAVAS PILSĒTAS PAŠVALDĪBAS 2016.</w:t>
      </w:r>
      <w:r w:rsidR="00C90084">
        <w:rPr>
          <w:b/>
          <w:bCs/>
        </w:rPr>
        <w:t xml:space="preserve"> </w:t>
      </w:r>
      <w:r w:rsidRPr="00153277">
        <w:rPr>
          <w:b/>
          <w:bCs/>
        </w:rPr>
        <w:t xml:space="preserve">GADA </w:t>
      </w:r>
    </w:p>
    <w:p w14:paraId="15070F9B" w14:textId="275B31F0" w:rsidR="00C90084" w:rsidRDefault="00153277" w:rsidP="004A4384">
      <w:pPr>
        <w:pStyle w:val="NormalWeb"/>
        <w:spacing w:before="0" w:beforeAutospacing="0" w:after="0" w:afterAutospacing="0"/>
        <w:jc w:val="center"/>
        <w:rPr>
          <w:b/>
          <w:bCs/>
        </w:rPr>
      </w:pPr>
      <w:bookmarkStart w:id="0" w:name="_GoBack"/>
      <w:bookmarkEnd w:id="0"/>
      <w:r w:rsidRPr="00153277">
        <w:rPr>
          <w:b/>
          <w:bCs/>
        </w:rPr>
        <w:t>22.</w:t>
      </w:r>
      <w:r w:rsidR="00C90084">
        <w:rPr>
          <w:b/>
          <w:bCs/>
        </w:rPr>
        <w:t xml:space="preserve"> </w:t>
      </w:r>
      <w:r w:rsidRPr="00153277">
        <w:rPr>
          <w:b/>
          <w:bCs/>
        </w:rPr>
        <w:t>SEPTE</w:t>
      </w:r>
      <w:r w:rsidR="004A4384">
        <w:rPr>
          <w:b/>
          <w:bCs/>
        </w:rPr>
        <w:t>MBRA SAISTOŠAJOS NOTEIKUMOS NR.</w:t>
      </w:r>
      <w:r w:rsidRPr="00153277">
        <w:rPr>
          <w:b/>
          <w:bCs/>
        </w:rPr>
        <w:t xml:space="preserve">16-19 </w:t>
      </w:r>
    </w:p>
    <w:p w14:paraId="4EBE8537" w14:textId="4AEE7949" w:rsidR="004A4384" w:rsidRDefault="00153277" w:rsidP="004A4384">
      <w:pPr>
        <w:pStyle w:val="NormalWeb"/>
        <w:spacing w:before="0" w:beforeAutospacing="0" w:after="0" w:afterAutospacing="0"/>
        <w:jc w:val="center"/>
        <w:rPr>
          <w:b/>
          <w:bCs/>
        </w:rPr>
      </w:pPr>
      <w:r w:rsidRPr="00153277">
        <w:rPr>
          <w:b/>
          <w:bCs/>
        </w:rPr>
        <w:t>“NEKUSTAMĀ ĪPAŠUMA NODOKĻA PIEMĒROŠANA JELGAVAS VALSTSPILSĒTAS ADMINISTRATĪVAJĀ TERITORIJĀ””</w:t>
      </w:r>
      <w:r>
        <w:rPr>
          <w:b/>
          <w:bCs/>
        </w:rPr>
        <w:t xml:space="preserve"> </w:t>
      </w:r>
    </w:p>
    <w:p w14:paraId="2D0FB5CF" w14:textId="7E095F9A" w:rsidR="004A4384" w:rsidRPr="00153277" w:rsidRDefault="004A4384" w:rsidP="004A4384">
      <w:pPr>
        <w:pStyle w:val="NormalWeb"/>
        <w:spacing w:before="0" w:beforeAutospacing="0" w:after="0" w:afterAutospacing="0"/>
        <w:jc w:val="center"/>
        <w:rPr>
          <w:b/>
          <w:color w:val="000000"/>
        </w:rPr>
      </w:pPr>
      <w:r w:rsidRPr="00153277">
        <w:rPr>
          <w:b/>
          <w:color w:val="000000"/>
        </w:rPr>
        <w:t>PASKAIDROJUMA RAKSTS</w:t>
      </w:r>
    </w:p>
    <w:p w14:paraId="3ECD5F12" w14:textId="7DBF1B8A" w:rsidR="00FC7821" w:rsidRPr="00153277" w:rsidRDefault="00FC7821" w:rsidP="00153277">
      <w:pPr>
        <w:jc w:val="center"/>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417879" w:rsidRPr="00EB0D70" w14:paraId="7718A0AE" w14:textId="77777777" w:rsidTr="00D00E2C">
        <w:trPr>
          <w:trHeight w:val="2118"/>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417879" w:rsidRDefault="00417879" w:rsidP="00417879">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423FD7BB" w14:textId="77777777" w:rsidR="00417879" w:rsidRPr="00B902BE" w:rsidRDefault="00417879" w:rsidP="00417879">
            <w:pP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C5863AD" w14:textId="77777777" w:rsidR="004A4384" w:rsidRPr="00641108" w:rsidRDefault="004A4384" w:rsidP="004A438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41108">
              <w:rPr>
                <w:rFonts w:ascii="Times New Roman" w:eastAsia="Times New Roman" w:hAnsi="Times New Roman" w:cs="Times New Roman"/>
                <w:sz w:val="24"/>
                <w:szCs w:val="24"/>
                <w:lang w:eastAsia="lv-LV"/>
              </w:rPr>
              <w:t>Saistošo noteikumu izdošanas mērķis ir noteikt nekustamā īpašuma nodokļa maksāšanas kārtību Jelgavas valstspilsētas administratīvajā teritorijā attiecībā uz daudzdzīvokļu dzīvojamo māju (tās daļu), kas ierakstīta zemesgrāmatā uz pašvaldības vārda un pašvaldībai piederošo vai piekritīgo zemi, uz kuras šī māja atrodas.</w:t>
            </w:r>
          </w:p>
          <w:p w14:paraId="35F48BC9" w14:textId="77777777" w:rsidR="004A4384" w:rsidRPr="00641108" w:rsidRDefault="004A4384" w:rsidP="004A438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41108">
              <w:rPr>
                <w:rFonts w:ascii="Times New Roman" w:eastAsia="Times New Roman" w:hAnsi="Times New Roman" w:cs="Times New Roman"/>
                <w:sz w:val="24"/>
                <w:szCs w:val="24"/>
                <w:lang w:eastAsia="lv-LV"/>
              </w:rPr>
              <w:t>Līdz šim jautājums ir bijis noregulēts ar Jelgavas pilsētas pašvaldības 2014.</w:t>
            </w:r>
            <w:r>
              <w:rPr>
                <w:rFonts w:ascii="Times New Roman" w:eastAsia="Times New Roman" w:hAnsi="Times New Roman" w:cs="Times New Roman"/>
                <w:sz w:val="24"/>
                <w:szCs w:val="24"/>
                <w:lang w:eastAsia="lv-LV"/>
              </w:rPr>
              <w:t xml:space="preserve"> </w:t>
            </w:r>
            <w:r w:rsidRPr="00641108">
              <w:rPr>
                <w:rFonts w:ascii="Times New Roman" w:eastAsia="Times New Roman" w:hAnsi="Times New Roman" w:cs="Times New Roman"/>
                <w:sz w:val="24"/>
                <w:szCs w:val="24"/>
                <w:lang w:eastAsia="lv-LV"/>
              </w:rPr>
              <w:t>gada 27.</w:t>
            </w:r>
            <w:r>
              <w:rPr>
                <w:rFonts w:ascii="Times New Roman" w:eastAsia="Times New Roman" w:hAnsi="Times New Roman" w:cs="Times New Roman"/>
                <w:sz w:val="24"/>
                <w:szCs w:val="24"/>
                <w:lang w:eastAsia="lv-LV"/>
              </w:rPr>
              <w:t xml:space="preserve"> </w:t>
            </w:r>
            <w:r w:rsidRPr="00641108">
              <w:rPr>
                <w:rFonts w:ascii="Times New Roman" w:eastAsia="Times New Roman" w:hAnsi="Times New Roman" w:cs="Times New Roman"/>
                <w:sz w:val="24"/>
                <w:szCs w:val="24"/>
                <w:lang w:eastAsia="lv-LV"/>
              </w:rPr>
              <w:t>marta saistošiem noteikumiem Nr.14-6 “Nekustamā īpašuma nodokļa maksāšanas kārtība”.</w:t>
            </w:r>
            <w:r>
              <w:rPr>
                <w:rFonts w:ascii="Times New Roman" w:eastAsia="Times New Roman" w:hAnsi="Times New Roman" w:cs="Times New Roman"/>
                <w:sz w:val="24"/>
                <w:szCs w:val="24"/>
                <w:lang w:eastAsia="lv-LV"/>
              </w:rPr>
              <w:t xml:space="preserve"> Minētie saistošie noteikumi izdoti saskaņā ar likuma “Par pašvaldībām” 46. pantu.</w:t>
            </w:r>
          </w:p>
          <w:p w14:paraId="01A370BF" w14:textId="77777777" w:rsidR="004A4384" w:rsidRPr="00641108" w:rsidRDefault="004A4384" w:rsidP="004A438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41108">
              <w:rPr>
                <w:rFonts w:ascii="Times New Roman" w:eastAsia="Times New Roman" w:hAnsi="Times New Roman" w:cs="Times New Roman"/>
                <w:sz w:val="24"/>
                <w:szCs w:val="24"/>
                <w:lang w:eastAsia="lv-LV"/>
              </w:rPr>
              <w:t>Atbilstoši Pašvaldību likuma Pārejas noteikumu 6. punktā noteiktajam, uz likuma “Par pašvaldībām” pamata izdotie saistošie noteikumi piemērojami līdz 2024. gada 30. jūnijam un šajā termiņā domei ir jāizdod jauni saistošie noteikumi.</w:t>
            </w:r>
          </w:p>
          <w:p w14:paraId="48A581DE" w14:textId="7628F0E0" w:rsidR="004A4384" w:rsidRDefault="004A4384" w:rsidP="004A4384">
            <w:pPr>
              <w:shd w:val="clear" w:color="auto" w:fill="FFFFFF"/>
              <w:spacing w:after="0" w:line="240" w:lineRule="auto"/>
              <w:jc w:val="both"/>
              <w:rPr>
                <w:rFonts w:ascii="Times New Roman" w:hAnsi="Times New Roman" w:cs="Times New Roman"/>
                <w:sz w:val="24"/>
                <w:szCs w:val="24"/>
              </w:rPr>
            </w:pPr>
            <w:r w:rsidRPr="00641108">
              <w:rPr>
                <w:rFonts w:ascii="Times New Roman" w:eastAsia="Times New Roman" w:hAnsi="Times New Roman" w:cs="Times New Roman"/>
                <w:sz w:val="24"/>
                <w:szCs w:val="24"/>
                <w:lang w:eastAsia="lv-LV"/>
              </w:rPr>
              <w:t>Tādejādi tiesiskais regulējums, kas iepriekš ir bijis iekļauts Jelgavas pilsētas pašvaldības 2014.</w:t>
            </w:r>
            <w:r>
              <w:rPr>
                <w:rFonts w:ascii="Times New Roman" w:eastAsia="Times New Roman" w:hAnsi="Times New Roman" w:cs="Times New Roman"/>
                <w:sz w:val="24"/>
                <w:szCs w:val="24"/>
                <w:lang w:eastAsia="lv-LV"/>
              </w:rPr>
              <w:t xml:space="preserve"> </w:t>
            </w:r>
            <w:r w:rsidRPr="00641108">
              <w:rPr>
                <w:rFonts w:ascii="Times New Roman" w:eastAsia="Times New Roman" w:hAnsi="Times New Roman" w:cs="Times New Roman"/>
                <w:sz w:val="24"/>
                <w:szCs w:val="24"/>
                <w:lang w:eastAsia="lv-LV"/>
              </w:rPr>
              <w:t>gada 27.</w:t>
            </w:r>
            <w:r>
              <w:rPr>
                <w:rFonts w:ascii="Times New Roman" w:eastAsia="Times New Roman" w:hAnsi="Times New Roman" w:cs="Times New Roman"/>
                <w:sz w:val="24"/>
                <w:szCs w:val="24"/>
                <w:lang w:eastAsia="lv-LV"/>
              </w:rPr>
              <w:t xml:space="preserve"> </w:t>
            </w:r>
            <w:r w:rsidRPr="00641108">
              <w:rPr>
                <w:rFonts w:ascii="Times New Roman" w:eastAsia="Times New Roman" w:hAnsi="Times New Roman" w:cs="Times New Roman"/>
                <w:sz w:val="24"/>
                <w:szCs w:val="24"/>
                <w:lang w:eastAsia="lv-LV"/>
              </w:rPr>
              <w:t>marta saistošajos noteikumos Nr.14-6 “Nekustamā īpašuma nodokļa maksāšanas kārtība” ir redakcionāli  integrēts un iestrādāts, kā grozījums Jelgavas valstspilsētas pašvaldības 2016. gada 22. septe</w:t>
            </w:r>
            <w:r>
              <w:rPr>
                <w:rFonts w:ascii="Times New Roman" w:eastAsia="Times New Roman" w:hAnsi="Times New Roman" w:cs="Times New Roman"/>
                <w:sz w:val="24"/>
                <w:szCs w:val="24"/>
                <w:lang w:eastAsia="lv-LV"/>
              </w:rPr>
              <w:t>mbra saistošajos noteikumos Nr.</w:t>
            </w:r>
            <w:r w:rsidRPr="00641108">
              <w:rPr>
                <w:rFonts w:ascii="Times New Roman" w:eastAsia="Times New Roman" w:hAnsi="Times New Roman" w:cs="Times New Roman"/>
                <w:sz w:val="24"/>
                <w:szCs w:val="24"/>
                <w:lang w:eastAsia="lv-LV"/>
              </w:rPr>
              <w:t xml:space="preserve">16-19 </w:t>
            </w:r>
            <w:r>
              <w:rPr>
                <w:rFonts w:ascii="Times New Roman" w:eastAsia="Times New Roman" w:hAnsi="Times New Roman" w:cs="Times New Roman"/>
                <w:sz w:val="24"/>
                <w:szCs w:val="24"/>
                <w:lang w:eastAsia="lv-LV"/>
              </w:rPr>
              <w:t>“</w:t>
            </w:r>
            <w:r w:rsidRPr="00641108">
              <w:rPr>
                <w:rFonts w:ascii="Times New Roman" w:eastAsia="Times New Roman" w:hAnsi="Times New Roman" w:cs="Times New Roman"/>
                <w:sz w:val="24"/>
                <w:szCs w:val="24"/>
                <w:lang w:eastAsia="lv-LV"/>
              </w:rPr>
              <w:t>Nekustamā īpašuma nodokļa piemērošana Jelgavas pilsētas administratīvajā teritorijā”.</w:t>
            </w:r>
          </w:p>
          <w:p w14:paraId="30FAF7D2" w14:textId="77777777" w:rsidR="00417879" w:rsidRPr="00417879" w:rsidRDefault="00417879" w:rsidP="004A4384">
            <w:pPr>
              <w:shd w:val="clear" w:color="auto" w:fill="FFFFFF"/>
              <w:spacing w:after="0" w:line="240" w:lineRule="auto"/>
              <w:jc w:val="both"/>
              <w:rPr>
                <w:rFonts w:ascii="Times New Roman" w:hAnsi="Times New Roman" w:cs="Times New Roman"/>
                <w:sz w:val="24"/>
                <w:szCs w:val="24"/>
              </w:rPr>
            </w:pPr>
            <w:r w:rsidRPr="00417879">
              <w:rPr>
                <w:rFonts w:ascii="Times New Roman" w:hAnsi="Times New Roman" w:cs="Times New Roman"/>
                <w:sz w:val="24"/>
                <w:szCs w:val="24"/>
              </w:rPr>
              <w:t xml:space="preserve">Precizējums saistošajos noteikumos izstrādāts, ievērojot Vides aizsardzības un reģionālās attīstības ministrijas  16.05.2024. atzinumu Nr. 1-18/3095 “Par saistošajiem  noteikumiem Nr.24-7”. </w:t>
            </w:r>
          </w:p>
          <w:p w14:paraId="27020723" w14:textId="77777777" w:rsidR="00417879" w:rsidRPr="00417879" w:rsidRDefault="00417879" w:rsidP="004A4384">
            <w:pPr>
              <w:shd w:val="clear" w:color="auto" w:fill="FFFFFF"/>
              <w:spacing w:after="0" w:line="240" w:lineRule="auto"/>
              <w:jc w:val="both"/>
              <w:rPr>
                <w:rFonts w:ascii="Times New Roman" w:hAnsi="Times New Roman" w:cs="Times New Roman"/>
                <w:sz w:val="24"/>
                <w:szCs w:val="24"/>
              </w:rPr>
            </w:pPr>
            <w:r w:rsidRPr="00417879">
              <w:rPr>
                <w:rFonts w:ascii="Times New Roman" w:hAnsi="Times New Roman" w:cs="Times New Roman"/>
                <w:sz w:val="24"/>
                <w:szCs w:val="24"/>
              </w:rPr>
              <w:t>Redakcionāli tiek precizēts saistošo noteikumu izdošanas tiesiskais pamatojums, svītrojot no saistošo noteikumu tiesiskā pamatojuma atsauci uz likuma “Par nekustamā īpašuma nodokli” 2. panta 8.</w:t>
            </w:r>
            <w:r w:rsidRPr="00417879">
              <w:rPr>
                <w:rFonts w:ascii="Times New Roman" w:hAnsi="Times New Roman" w:cs="Times New Roman"/>
                <w:sz w:val="24"/>
                <w:szCs w:val="24"/>
                <w:vertAlign w:val="superscript"/>
              </w:rPr>
              <w:t>1</w:t>
            </w:r>
            <w:r w:rsidRPr="00417879">
              <w:rPr>
                <w:rFonts w:ascii="Times New Roman" w:hAnsi="Times New Roman" w:cs="Times New Roman"/>
                <w:sz w:val="24"/>
                <w:szCs w:val="24"/>
              </w:rPr>
              <w:t xml:space="preserve"> daļu, jo nesakrīt saistošo noteikumu un pamatredakcijas tiesiskais pamatojums.</w:t>
            </w:r>
          </w:p>
          <w:p w14:paraId="3D68C349" w14:textId="13D88702" w:rsidR="00417879" w:rsidRPr="00417879" w:rsidRDefault="00417879" w:rsidP="004A4384">
            <w:pPr>
              <w:shd w:val="clear" w:color="auto" w:fill="FFFFFF"/>
              <w:spacing w:after="0" w:line="240" w:lineRule="auto"/>
              <w:jc w:val="both"/>
              <w:rPr>
                <w:rFonts w:ascii="Times New Roman" w:eastAsia="Times New Roman" w:hAnsi="Times New Roman" w:cs="Times New Roman"/>
                <w:color w:val="5B9BD5" w:themeColor="accent1"/>
                <w:sz w:val="24"/>
                <w:szCs w:val="24"/>
                <w:lang w:eastAsia="lv-LV"/>
              </w:rPr>
            </w:pPr>
            <w:r w:rsidRPr="00417879">
              <w:rPr>
                <w:rFonts w:ascii="Times New Roman" w:hAnsi="Times New Roman" w:cs="Times New Roman"/>
                <w:sz w:val="24"/>
                <w:szCs w:val="24"/>
              </w:rPr>
              <w:t>Kā arī no saistošo noteikumu 1. punkta tiek svītrota atsauce uz likuma “Par nekustamā īpašuma nodokli” 3.</w:t>
            </w:r>
            <w:r w:rsidRPr="00417879">
              <w:rPr>
                <w:rFonts w:ascii="Times New Roman" w:hAnsi="Times New Roman" w:cs="Times New Roman"/>
                <w:sz w:val="24"/>
                <w:szCs w:val="24"/>
                <w:vertAlign w:val="superscript"/>
              </w:rPr>
              <w:t>1</w:t>
            </w:r>
            <w:r w:rsidRPr="00417879">
              <w:rPr>
                <w:rFonts w:ascii="Times New Roman" w:hAnsi="Times New Roman" w:cs="Times New Roman"/>
                <w:sz w:val="24"/>
                <w:szCs w:val="24"/>
              </w:rPr>
              <w:t xml:space="preserve"> pantu, jo tas nesatur deleģējumu pašvaldībai izdot saistošos noteikumus.</w:t>
            </w:r>
          </w:p>
        </w:tc>
      </w:tr>
      <w:tr w:rsidR="00417879" w:rsidRPr="00EB0D70" w14:paraId="479FBC4B"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2A71FA5" w:rsidR="00417879" w:rsidRPr="00326959" w:rsidRDefault="00417879" w:rsidP="00417879">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F06F35B" w14:textId="38B2C8D8" w:rsidR="004A4384" w:rsidRDefault="004A4384" w:rsidP="00417879">
            <w:pPr>
              <w:widowControl w:val="0"/>
              <w:spacing w:after="0" w:line="240" w:lineRule="auto"/>
              <w:ind w:right="102"/>
              <w:jc w:val="both"/>
              <w:textAlignment w:val="baseline"/>
              <w:rPr>
                <w:rFonts w:ascii="Times New Roman" w:hAnsi="Times New Roman" w:cs="Times New Roman"/>
                <w:bCs/>
                <w:sz w:val="24"/>
                <w:szCs w:val="24"/>
              </w:rPr>
            </w:pPr>
            <w:r>
              <w:rPr>
                <w:rFonts w:ascii="Times New Roman" w:eastAsia="Times New Roman" w:hAnsi="Times New Roman" w:cs="Times New Roman"/>
                <w:sz w:val="24"/>
                <w:szCs w:val="24"/>
                <w:lang w:eastAsia="lv-LV"/>
              </w:rPr>
              <w:t>S</w:t>
            </w:r>
            <w:r w:rsidRPr="00763AE2">
              <w:rPr>
                <w:rFonts w:ascii="Times New Roman" w:eastAsia="Times New Roman" w:hAnsi="Times New Roman" w:cs="Times New Roman"/>
                <w:sz w:val="24"/>
                <w:szCs w:val="24"/>
                <w:lang w:eastAsia="lv-LV"/>
              </w:rPr>
              <w:t xml:space="preserve">aistošo noteikumu īstenošanas rezultātā </w:t>
            </w:r>
            <w:r>
              <w:rPr>
                <w:rFonts w:ascii="Times New Roman" w:eastAsia="Times New Roman" w:hAnsi="Times New Roman" w:cs="Times New Roman"/>
                <w:sz w:val="24"/>
                <w:szCs w:val="24"/>
                <w:lang w:eastAsia="lv-LV"/>
              </w:rPr>
              <w:t xml:space="preserve">nav </w:t>
            </w:r>
            <w:r w:rsidRPr="00763AE2">
              <w:rPr>
                <w:rFonts w:ascii="Times New Roman" w:eastAsia="Times New Roman" w:hAnsi="Times New Roman" w:cs="Times New Roman"/>
                <w:sz w:val="24"/>
                <w:szCs w:val="24"/>
                <w:lang w:eastAsia="lv-LV"/>
              </w:rPr>
              <w:t>paredzama</w:t>
            </w:r>
            <w:r>
              <w:rPr>
                <w:rFonts w:ascii="Times New Roman" w:eastAsia="Times New Roman" w:hAnsi="Times New Roman" w:cs="Times New Roman"/>
                <w:sz w:val="24"/>
                <w:szCs w:val="24"/>
                <w:lang w:eastAsia="lv-LV"/>
              </w:rPr>
              <w:t>s</w:t>
            </w:r>
            <w:r w:rsidRPr="00763AE2">
              <w:rPr>
                <w:rFonts w:ascii="Times New Roman" w:eastAsia="Times New Roman" w:hAnsi="Times New Roman" w:cs="Times New Roman"/>
                <w:sz w:val="24"/>
                <w:szCs w:val="24"/>
                <w:lang w:eastAsia="lv-LV"/>
              </w:rPr>
              <w:t xml:space="preserve"> pašvaldības budžeta ieņēmumu </w:t>
            </w:r>
            <w:r>
              <w:rPr>
                <w:rFonts w:ascii="Times New Roman" w:eastAsia="Times New Roman" w:hAnsi="Times New Roman" w:cs="Times New Roman"/>
                <w:sz w:val="24"/>
                <w:szCs w:val="24"/>
                <w:lang w:eastAsia="lv-LV"/>
              </w:rPr>
              <w:t xml:space="preserve">vai izdevumu </w:t>
            </w:r>
            <w:r w:rsidRPr="00763AE2">
              <w:rPr>
                <w:rFonts w:ascii="Times New Roman" w:eastAsia="Times New Roman" w:hAnsi="Times New Roman" w:cs="Times New Roman"/>
                <w:sz w:val="24"/>
                <w:szCs w:val="24"/>
                <w:lang w:eastAsia="lv-LV"/>
              </w:rPr>
              <w:t xml:space="preserve">daļas </w:t>
            </w:r>
            <w:r>
              <w:rPr>
                <w:rFonts w:ascii="Times New Roman" w:eastAsia="Times New Roman" w:hAnsi="Times New Roman" w:cs="Times New Roman"/>
                <w:sz w:val="24"/>
                <w:szCs w:val="24"/>
                <w:lang w:eastAsia="lv-LV"/>
              </w:rPr>
              <w:t>izmaiņas.</w:t>
            </w:r>
          </w:p>
          <w:p w14:paraId="2807A05C" w14:textId="09D33507" w:rsidR="00417879" w:rsidRPr="00417879" w:rsidRDefault="00417879" w:rsidP="0041787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417879">
              <w:rPr>
                <w:rFonts w:ascii="Times New Roman" w:hAnsi="Times New Roman" w:cs="Times New Roman"/>
                <w:bCs/>
                <w:sz w:val="24"/>
                <w:szCs w:val="24"/>
              </w:rPr>
              <w:t xml:space="preserve">Saistošie noteikumi precizēti saskaņā ar </w:t>
            </w:r>
            <w:r w:rsidRPr="00417879">
              <w:rPr>
                <w:rFonts w:ascii="Times New Roman" w:hAnsi="Times New Roman" w:cs="Times New Roman"/>
                <w:sz w:val="24"/>
                <w:szCs w:val="24"/>
              </w:rPr>
              <w:t>Vides aizsardzības un reģionālās attīstības ministrijas 16.05.2024. atzinumu Nr.1-18/3095 “Par saistošajiem noteikumiem Nr. 24-7”.</w:t>
            </w:r>
          </w:p>
        </w:tc>
      </w:tr>
      <w:tr w:rsidR="00D00E2C" w:rsidRPr="00EB0D70" w14:paraId="79C442D2"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D00E2C" w:rsidRPr="00326959" w:rsidRDefault="00D00E2C" w:rsidP="00D00E2C">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Sociālā ietekme, ietekme uz vidi, iedzīvotāju </w:t>
            </w:r>
            <w:r w:rsidRPr="00326959">
              <w:rPr>
                <w:rFonts w:ascii="Times New Roman" w:eastAsia="Times New Roman" w:hAnsi="Times New Roman" w:cs="Times New Roman"/>
                <w:b/>
                <w:sz w:val="24"/>
                <w:szCs w:val="24"/>
                <w:lang w:eastAsia="lv-LV"/>
              </w:rPr>
              <w:lastRenderedPageBreak/>
              <w:t>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65D0637" w14:textId="0C4F4DD4" w:rsidR="00D00E2C" w:rsidRPr="005E4425" w:rsidRDefault="004A4384" w:rsidP="00D00E2C">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sidRPr="009D3C60">
              <w:rPr>
                <w:rFonts w:ascii="Times New Roman" w:eastAsia="Times New Roman" w:hAnsi="Times New Roman" w:cs="Times New Roman"/>
                <w:bCs/>
                <w:sz w:val="24"/>
                <w:szCs w:val="24"/>
                <w:lang w:eastAsia="lv-LV"/>
              </w:rPr>
              <w:lastRenderedPageBreak/>
              <w:t>Saistošiem noteikumiem nav ietekmes uz vidi, iedzīvotāju veselību, uzņēmējdarbības vidi pašvaldības teritorijā, kā arī plānotajam regulējumam nav ietekmes uz konkurenci. </w:t>
            </w:r>
          </w:p>
        </w:tc>
      </w:tr>
      <w:tr w:rsidR="00D00E2C" w:rsidRPr="00EB0D70" w14:paraId="500FD1CF"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D00E2C" w:rsidRPr="00326959" w:rsidRDefault="00D00E2C" w:rsidP="00D00E2C">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0A5947" w14:textId="23B5E894" w:rsidR="00D00E2C" w:rsidRPr="00EB0D70" w:rsidRDefault="004A4384" w:rsidP="00D00E2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piemērošanā privātpersona var vērsties  </w:t>
            </w:r>
            <w:r w:rsidRPr="008F0516">
              <w:rPr>
                <w:rFonts w:ascii="Times New Roman" w:eastAsia="Times New Roman" w:hAnsi="Times New Roman" w:cs="Times New Roman"/>
                <w:sz w:val="24"/>
                <w:szCs w:val="24"/>
                <w:lang w:eastAsia="lv-LV"/>
              </w:rPr>
              <w:t>Jelgavas valstspilsētas pašvaldības iestādes “Centrālā pārvalde” Finanšu departament</w:t>
            </w:r>
            <w:r>
              <w:rPr>
                <w:rFonts w:ascii="Times New Roman" w:eastAsia="Times New Roman" w:hAnsi="Times New Roman" w:cs="Times New Roman"/>
                <w:sz w:val="24"/>
                <w:szCs w:val="24"/>
                <w:lang w:eastAsia="lv-LV"/>
              </w:rPr>
              <w:t>ā.</w:t>
            </w:r>
          </w:p>
        </w:tc>
      </w:tr>
      <w:tr w:rsidR="004A4384" w:rsidRPr="00EB0D70" w14:paraId="675531F8"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4A4384" w:rsidRPr="00326959" w:rsidRDefault="004A4384" w:rsidP="004A4384">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333D74CC" w:rsidR="004A4384" w:rsidRPr="001327FB" w:rsidRDefault="004A4384" w:rsidP="004A438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8E158D">
              <w:rPr>
                <w:rFonts w:ascii="Times New Roman" w:eastAsia="Times New Roman" w:hAnsi="Times New Roman" w:cs="Times New Roman"/>
                <w:sz w:val="24"/>
                <w:szCs w:val="24"/>
                <w:lang w:eastAsia="lv-LV"/>
              </w:rPr>
              <w:t>aistošo noteikumu izpildei nav nepieciešams veidot jaunas institūcijas</w:t>
            </w:r>
            <w:r>
              <w:rPr>
                <w:rFonts w:ascii="Times New Roman" w:eastAsia="Times New Roman" w:hAnsi="Times New Roman" w:cs="Times New Roman"/>
                <w:sz w:val="24"/>
                <w:szCs w:val="24"/>
                <w:lang w:eastAsia="lv-LV"/>
              </w:rPr>
              <w:t xml:space="preserve">, </w:t>
            </w:r>
            <w:r w:rsidRPr="008E158D">
              <w:rPr>
                <w:rFonts w:ascii="Times New Roman" w:eastAsia="Times New Roman" w:hAnsi="Times New Roman" w:cs="Times New Roman"/>
                <w:sz w:val="24"/>
                <w:szCs w:val="24"/>
                <w:lang w:eastAsia="lv-LV"/>
              </w:rPr>
              <w:t>paplašināt esošo institūciju kompetenci vai veidot jaunas štatu vietas.</w:t>
            </w:r>
          </w:p>
        </w:tc>
      </w:tr>
      <w:tr w:rsidR="004A4384" w:rsidRPr="00EB0D70" w14:paraId="74ABE3E6"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4A4384" w:rsidRPr="00326959" w:rsidRDefault="004A4384" w:rsidP="004A4384">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DC54BE" w14:textId="116FA015" w:rsidR="004A4384" w:rsidRPr="00EB0D70" w:rsidRDefault="004A4384" w:rsidP="004A438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izpildi nodrošina </w:t>
            </w:r>
            <w:r w:rsidRPr="008F0516">
              <w:rPr>
                <w:rFonts w:ascii="Times New Roman" w:eastAsia="Times New Roman" w:hAnsi="Times New Roman" w:cs="Times New Roman"/>
                <w:sz w:val="24"/>
                <w:szCs w:val="24"/>
                <w:lang w:eastAsia="lv-LV"/>
              </w:rPr>
              <w:t>Jelgavas valstspilsētas pašvaldības iestādes “Centrālā pārvalde” Finanšu departament</w:t>
            </w:r>
            <w:r>
              <w:rPr>
                <w:rFonts w:ascii="Times New Roman" w:eastAsia="Times New Roman" w:hAnsi="Times New Roman" w:cs="Times New Roman"/>
                <w:sz w:val="24"/>
                <w:szCs w:val="24"/>
                <w:lang w:eastAsia="lv-LV"/>
              </w:rPr>
              <w:t>s.</w:t>
            </w:r>
          </w:p>
        </w:tc>
      </w:tr>
      <w:tr w:rsidR="004A4384" w:rsidRPr="00EB0D70" w14:paraId="26632A81"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4A4384" w:rsidRPr="00326959" w:rsidRDefault="004A4384" w:rsidP="004A4384">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49EDEE0" w14:textId="77777777" w:rsidR="004A4384" w:rsidRPr="00C83899" w:rsidRDefault="004A4384" w:rsidP="004A4384">
            <w:pPr>
              <w:spacing w:after="0" w:line="240" w:lineRule="auto"/>
              <w:rPr>
                <w:rFonts w:ascii="Times New Roman" w:eastAsia="Times New Roman" w:hAnsi="Times New Roman" w:cs="Times New Roman"/>
                <w:sz w:val="24"/>
                <w:szCs w:val="24"/>
                <w:lang w:eastAsia="lv-LV"/>
              </w:rPr>
            </w:pPr>
            <w:r w:rsidRPr="00C83899">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p w14:paraId="55728B9F" w14:textId="4DD8FEB5" w:rsidR="004A4384" w:rsidRPr="00EB0D70" w:rsidRDefault="004A4384" w:rsidP="004A438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C83899">
              <w:rPr>
                <w:rFonts w:ascii="Times New Roman" w:eastAsia="Times New Roman" w:hAnsi="Times New Roman" w:cs="Times New Roman"/>
                <w:sz w:val="24"/>
                <w:szCs w:val="24"/>
                <w:lang w:eastAsia="lv-LV"/>
              </w:rPr>
              <w:t>Pašvaldības izraudzītie līdzekļi ir leģitīmi, un rīcība ir atbilstoša normatīviem aktiem.</w:t>
            </w:r>
          </w:p>
        </w:tc>
      </w:tr>
      <w:tr w:rsidR="004A4384" w:rsidRPr="00EB0D70" w14:paraId="19F972DF" w14:textId="77777777" w:rsidTr="00D00E2C">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4A4384" w:rsidRPr="00326959" w:rsidRDefault="004A4384" w:rsidP="004A4384">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C118110" w14:textId="0BCB533C" w:rsidR="004A4384" w:rsidRPr="00863019" w:rsidRDefault="004A4384" w:rsidP="004A4384">
            <w:pPr>
              <w:spacing w:after="0" w:line="240" w:lineRule="auto"/>
              <w:ind w:right="102"/>
              <w:jc w:val="both"/>
              <w:textAlignment w:val="baseline"/>
              <w:rPr>
                <w:rFonts w:ascii="Times New Roman" w:eastAsia="Calibri" w:hAnsi="Times New Roman" w:cs="Times New Roman"/>
                <w:sz w:val="24"/>
                <w:szCs w:val="24"/>
              </w:rPr>
            </w:pPr>
            <w:r w:rsidRPr="0021516A">
              <w:rPr>
                <w:rFonts w:ascii="Times New Roman" w:eastAsia="Times New Roman" w:hAnsi="Times New Roman" w:cs="Times New Roman"/>
                <w:sz w:val="24"/>
                <w:szCs w:val="24"/>
                <w:lang w:eastAsia="lv-LV"/>
              </w:rPr>
              <w:t xml:space="preserve">Saistošo noteikumu projekts un tam pievienotais paskaidrojuma raksts </w:t>
            </w:r>
            <w:r>
              <w:rPr>
                <w:rFonts w:ascii="Times New Roman" w:eastAsia="Times New Roman" w:hAnsi="Times New Roman" w:cs="Times New Roman"/>
                <w:sz w:val="24"/>
                <w:szCs w:val="24"/>
                <w:lang w:eastAsia="lv-LV"/>
              </w:rPr>
              <w:t>26,03</w:t>
            </w:r>
            <w:r w:rsidRPr="0021516A">
              <w:rPr>
                <w:rFonts w:ascii="Times New Roman" w:eastAsia="Times New Roman" w:hAnsi="Times New Roman" w:cs="Times New Roman"/>
                <w:sz w:val="24"/>
                <w:szCs w:val="24"/>
                <w:lang w:eastAsia="lv-LV"/>
              </w:rPr>
              <w:t xml:space="preserve">.2024. tika publicēts pašvaldības oficiālajā tīmekļvietnē </w:t>
            </w:r>
            <w:hyperlink r:id="rId8" w:history="1">
              <w:r w:rsidRPr="0021516A">
                <w:rPr>
                  <w:rStyle w:val="Hyperlink"/>
                  <w:rFonts w:ascii="Times New Roman" w:eastAsia="Times New Roman" w:hAnsi="Times New Roman" w:cs="Times New Roman"/>
                  <w:color w:val="auto"/>
                  <w:sz w:val="24"/>
                  <w:szCs w:val="24"/>
                  <w:lang w:eastAsia="lv-LV"/>
                </w:rPr>
                <w:t>www.jelgava.lv</w:t>
              </w:r>
            </w:hyperlink>
            <w:r w:rsidRPr="0021516A">
              <w:rPr>
                <w:rFonts w:ascii="Times New Roman" w:eastAsia="Times New Roman" w:hAnsi="Times New Roman" w:cs="Times New Roman"/>
                <w:sz w:val="24"/>
                <w:szCs w:val="24"/>
                <w:lang w:eastAsia="lv-LV"/>
              </w:rPr>
              <w:t xml:space="preserve"> sabiedrības viedokļa noskaidrošanai, paredzot termiņu viedokļu sniegšanai līdz </w:t>
            </w:r>
            <w:r>
              <w:rPr>
                <w:rFonts w:ascii="Times New Roman" w:eastAsia="Times New Roman" w:hAnsi="Times New Roman" w:cs="Times New Roman"/>
                <w:sz w:val="24"/>
                <w:szCs w:val="24"/>
                <w:lang w:eastAsia="lv-LV"/>
              </w:rPr>
              <w:t>15.04.</w:t>
            </w:r>
            <w:r w:rsidRPr="0021516A">
              <w:rPr>
                <w:rFonts w:ascii="Times New Roman" w:eastAsia="Times New Roman" w:hAnsi="Times New Roman" w:cs="Times New Roman"/>
                <w:sz w:val="24"/>
                <w:szCs w:val="24"/>
                <w:lang w:eastAsia="lv-LV"/>
              </w:rPr>
              <w:t>2024.</w:t>
            </w:r>
            <w:r w:rsidRPr="00863019">
              <w:rPr>
                <w:rFonts w:ascii="Times New Roman" w:eastAsia="Calibri" w:hAnsi="Times New Roman" w:cs="Times New Roman"/>
                <w:sz w:val="24"/>
                <w:szCs w:val="24"/>
              </w:rPr>
              <w:t xml:space="preserve"> Viedokļi nav saņemti.</w:t>
            </w:r>
          </w:p>
          <w:p w14:paraId="5C2531EF" w14:textId="18B03C99" w:rsidR="004A4384" w:rsidRPr="00EB0D70" w:rsidRDefault="004A4384" w:rsidP="004A438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Jelgavas valstspilsētas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A.Rāviņš</w:t>
      </w:r>
    </w:p>
    <w:p w14:paraId="3F8DC44F" w14:textId="77777777" w:rsidR="008C7558" w:rsidRDefault="008C7558"/>
    <w:sectPr w:rsidR="008C7558" w:rsidSect="009348E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2D84A" w14:textId="77777777" w:rsidR="002F67E7" w:rsidRDefault="002F67E7" w:rsidP="008438A6">
      <w:pPr>
        <w:spacing w:after="0" w:line="240" w:lineRule="auto"/>
      </w:pPr>
      <w:r>
        <w:separator/>
      </w:r>
    </w:p>
  </w:endnote>
  <w:endnote w:type="continuationSeparator" w:id="0">
    <w:p w14:paraId="415789D4" w14:textId="77777777" w:rsidR="002F67E7" w:rsidRDefault="002F67E7"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2FB1F49D" w:rsidR="00FF4C8E" w:rsidRPr="00B902BE" w:rsidRDefault="00FF4C8E" w:rsidP="004A4384">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C90084">
          <w:rPr>
            <w:rFonts w:ascii="Times New Roman" w:hAnsi="Times New Roman" w:cs="Times New Roman"/>
            <w:noProof/>
          </w:rPr>
          <w:t>2</w:t>
        </w:r>
        <w:r w:rsidRPr="0032695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6C22E" w14:textId="77777777" w:rsidR="002F67E7" w:rsidRDefault="002F67E7" w:rsidP="008438A6">
      <w:pPr>
        <w:spacing w:after="0" w:line="240" w:lineRule="auto"/>
      </w:pPr>
      <w:r>
        <w:separator/>
      </w:r>
    </w:p>
  </w:footnote>
  <w:footnote w:type="continuationSeparator" w:id="0">
    <w:p w14:paraId="31A7248F" w14:textId="77777777" w:rsidR="002F67E7" w:rsidRDefault="002F67E7"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14523"/>
    <w:rsid w:val="00050447"/>
    <w:rsid w:val="00063A3E"/>
    <w:rsid w:val="000741C5"/>
    <w:rsid w:val="00086579"/>
    <w:rsid w:val="0009727B"/>
    <w:rsid w:val="000A4B4E"/>
    <w:rsid w:val="000B294A"/>
    <w:rsid w:val="000B6255"/>
    <w:rsid w:val="000C7312"/>
    <w:rsid w:val="000E572D"/>
    <w:rsid w:val="000F47F7"/>
    <w:rsid w:val="0010206C"/>
    <w:rsid w:val="00107B5B"/>
    <w:rsid w:val="00112DB1"/>
    <w:rsid w:val="001172FB"/>
    <w:rsid w:val="00117C3B"/>
    <w:rsid w:val="001205C2"/>
    <w:rsid w:val="00122DA2"/>
    <w:rsid w:val="001271B0"/>
    <w:rsid w:val="001273F7"/>
    <w:rsid w:val="001327FB"/>
    <w:rsid w:val="001438D3"/>
    <w:rsid w:val="00153277"/>
    <w:rsid w:val="0015683E"/>
    <w:rsid w:val="00164470"/>
    <w:rsid w:val="001771C7"/>
    <w:rsid w:val="00180892"/>
    <w:rsid w:val="001872DB"/>
    <w:rsid w:val="001950CA"/>
    <w:rsid w:val="001B2F49"/>
    <w:rsid w:val="001B5924"/>
    <w:rsid w:val="001B64F0"/>
    <w:rsid w:val="001F4B0A"/>
    <w:rsid w:val="002072BE"/>
    <w:rsid w:val="00217EE4"/>
    <w:rsid w:val="00247DE4"/>
    <w:rsid w:val="00263062"/>
    <w:rsid w:val="00264F9A"/>
    <w:rsid w:val="002718F9"/>
    <w:rsid w:val="002763FD"/>
    <w:rsid w:val="00276A09"/>
    <w:rsid w:val="002821A8"/>
    <w:rsid w:val="00292C60"/>
    <w:rsid w:val="002A156A"/>
    <w:rsid w:val="002A1BBA"/>
    <w:rsid w:val="002C009E"/>
    <w:rsid w:val="002F59E3"/>
    <w:rsid w:val="002F67E7"/>
    <w:rsid w:val="003244DC"/>
    <w:rsid w:val="0032562B"/>
    <w:rsid w:val="00326959"/>
    <w:rsid w:val="003420A6"/>
    <w:rsid w:val="0035742F"/>
    <w:rsid w:val="00363BF1"/>
    <w:rsid w:val="003849C8"/>
    <w:rsid w:val="00390113"/>
    <w:rsid w:val="003A5F65"/>
    <w:rsid w:val="003C2A53"/>
    <w:rsid w:val="003C2E01"/>
    <w:rsid w:val="003D4910"/>
    <w:rsid w:val="003E7DD6"/>
    <w:rsid w:val="004035EA"/>
    <w:rsid w:val="00406296"/>
    <w:rsid w:val="00417879"/>
    <w:rsid w:val="00424D85"/>
    <w:rsid w:val="0042622D"/>
    <w:rsid w:val="00471C6E"/>
    <w:rsid w:val="00477F83"/>
    <w:rsid w:val="00481AE1"/>
    <w:rsid w:val="00484929"/>
    <w:rsid w:val="00485D4B"/>
    <w:rsid w:val="004951E3"/>
    <w:rsid w:val="00496E09"/>
    <w:rsid w:val="004A2CEB"/>
    <w:rsid w:val="004A4384"/>
    <w:rsid w:val="004C6D7F"/>
    <w:rsid w:val="004D07F0"/>
    <w:rsid w:val="004D78EB"/>
    <w:rsid w:val="004F1009"/>
    <w:rsid w:val="004F63DF"/>
    <w:rsid w:val="00500172"/>
    <w:rsid w:val="005537E6"/>
    <w:rsid w:val="00556ECC"/>
    <w:rsid w:val="00565FBD"/>
    <w:rsid w:val="00581EE2"/>
    <w:rsid w:val="005B7447"/>
    <w:rsid w:val="005C6238"/>
    <w:rsid w:val="005D0FE3"/>
    <w:rsid w:val="005E1AD6"/>
    <w:rsid w:val="005E4425"/>
    <w:rsid w:val="005F6C71"/>
    <w:rsid w:val="00606599"/>
    <w:rsid w:val="006458EA"/>
    <w:rsid w:val="0064590A"/>
    <w:rsid w:val="006555F6"/>
    <w:rsid w:val="00662EB9"/>
    <w:rsid w:val="006762FD"/>
    <w:rsid w:val="00686D1F"/>
    <w:rsid w:val="00697065"/>
    <w:rsid w:val="00697248"/>
    <w:rsid w:val="006A3162"/>
    <w:rsid w:val="006A3849"/>
    <w:rsid w:val="006A6FC2"/>
    <w:rsid w:val="006B34F0"/>
    <w:rsid w:val="006B3B2A"/>
    <w:rsid w:val="006B59B2"/>
    <w:rsid w:val="006C43AF"/>
    <w:rsid w:val="006D53A3"/>
    <w:rsid w:val="006F3368"/>
    <w:rsid w:val="00701945"/>
    <w:rsid w:val="007043DF"/>
    <w:rsid w:val="00717E36"/>
    <w:rsid w:val="007355B8"/>
    <w:rsid w:val="0075278C"/>
    <w:rsid w:val="00762D57"/>
    <w:rsid w:val="00763AE2"/>
    <w:rsid w:val="007718F6"/>
    <w:rsid w:val="007864A1"/>
    <w:rsid w:val="0079230F"/>
    <w:rsid w:val="007A77A5"/>
    <w:rsid w:val="007B0B0B"/>
    <w:rsid w:val="007C16C7"/>
    <w:rsid w:val="007E3142"/>
    <w:rsid w:val="007E708E"/>
    <w:rsid w:val="00807B44"/>
    <w:rsid w:val="00816D42"/>
    <w:rsid w:val="0083114B"/>
    <w:rsid w:val="00837064"/>
    <w:rsid w:val="00837492"/>
    <w:rsid w:val="008438A6"/>
    <w:rsid w:val="00860E13"/>
    <w:rsid w:val="00861D51"/>
    <w:rsid w:val="00863894"/>
    <w:rsid w:val="00865BFE"/>
    <w:rsid w:val="008700A2"/>
    <w:rsid w:val="00876366"/>
    <w:rsid w:val="00897CAC"/>
    <w:rsid w:val="008A6573"/>
    <w:rsid w:val="008B09AE"/>
    <w:rsid w:val="008B0A4B"/>
    <w:rsid w:val="008C1A9A"/>
    <w:rsid w:val="008C5921"/>
    <w:rsid w:val="008C7558"/>
    <w:rsid w:val="008E158D"/>
    <w:rsid w:val="008F0516"/>
    <w:rsid w:val="008F4218"/>
    <w:rsid w:val="008F5F1F"/>
    <w:rsid w:val="0091399E"/>
    <w:rsid w:val="009348E6"/>
    <w:rsid w:val="00947714"/>
    <w:rsid w:val="009540FD"/>
    <w:rsid w:val="0096069F"/>
    <w:rsid w:val="009767CF"/>
    <w:rsid w:val="00976868"/>
    <w:rsid w:val="00983D12"/>
    <w:rsid w:val="009963A4"/>
    <w:rsid w:val="009B546B"/>
    <w:rsid w:val="009C18B2"/>
    <w:rsid w:val="009E458F"/>
    <w:rsid w:val="009E5BF2"/>
    <w:rsid w:val="009F07E2"/>
    <w:rsid w:val="00A01BEC"/>
    <w:rsid w:val="00A165AA"/>
    <w:rsid w:val="00A17701"/>
    <w:rsid w:val="00A32089"/>
    <w:rsid w:val="00A36452"/>
    <w:rsid w:val="00A435AA"/>
    <w:rsid w:val="00A65223"/>
    <w:rsid w:val="00A73309"/>
    <w:rsid w:val="00A73B62"/>
    <w:rsid w:val="00A77A31"/>
    <w:rsid w:val="00AB0100"/>
    <w:rsid w:val="00AC2DDE"/>
    <w:rsid w:val="00AD720F"/>
    <w:rsid w:val="00AE338A"/>
    <w:rsid w:val="00AE6F0C"/>
    <w:rsid w:val="00AF3DD1"/>
    <w:rsid w:val="00B41029"/>
    <w:rsid w:val="00B52867"/>
    <w:rsid w:val="00B635A8"/>
    <w:rsid w:val="00B638C4"/>
    <w:rsid w:val="00B65A4D"/>
    <w:rsid w:val="00B70731"/>
    <w:rsid w:val="00B71C0D"/>
    <w:rsid w:val="00B902BE"/>
    <w:rsid w:val="00BA7CC3"/>
    <w:rsid w:val="00BB2481"/>
    <w:rsid w:val="00BB73F1"/>
    <w:rsid w:val="00BD6F12"/>
    <w:rsid w:val="00BE14DF"/>
    <w:rsid w:val="00BE37EA"/>
    <w:rsid w:val="00BF1EA6"/>
    <w:rsid w:val="00BF3086"/>
    <w:rsid w:val="00BF4234"/>
    <w:rsid w:val="00C07D3A"/>
    <w:rsid w:val="00C24606"/>
    <w:rsid w:val="00C307D4"/>
    <w:rsid w:val="00C47C61"/>
    <w:rsid w:val="00C56409"/>
    <w:rsid w:val="00C62F3E"/>
    <w:rsid w:val="00C672D3"/>
    <w:rsid w:val="00C8516C"/>
    <w:rsid w:val="00C86B7A"/>
    <w:rsid w:val="00C90084"/>
    <w:rsid w:val="00C9217B"/>
    <w:rsid w:val="00CB3606"/>
    <w:rsid w:val="00CC41F0"/>
    <w:rsid w:val="00CC4707"/>
    <w:rsid w:val="00CD1E61"/>
    <w:rsid w:val="00CE1143"/>
    <w:rsid w:val="00CE513D"/>
    <w:rsid w:val="00CF151C"/>
    <w:rsid w:val="00CF619B"/>
    <w:rsid w:val="00D00E2C"/>
    <w:rsid w:val="00D46BF3"/>
    <w:rsid w:val="00D52F2E"/>
    <w:rsid w:val="00D66D87"/>
    <w:rsid w:val="00D7065B"/>
    <w:rsid w:val="00D73664"/>
    <w:rsid w:val="00D96E13"/>
    <w:rsid w:val="00DA33AD"/>
    <w:rsid w:val="00DA409A"/>
    <w:rsid w:val="00DB2EAB"/>
    <w:rsid w:val="00DC06B1"/>
    <w:rsid w:val="00DC1D97"/>
    <w:rsid w:val="00DC3FC3"/>
    <w:rsid w:val="00DD1C89"/>
    <w:rsid w:val="00DD20F5"/>
    <w:rsid w:val="00DE7419"/>
    <w:rsid w:val="00E116B6"/>
    <w:rsid w:val="00E13999"/>
    <w:rsid w:val="00E17C32"/>
    <w:rsid w:val="00E401A7"/>
    <w:rsid w:val="00E61D28"/>
    <w:rsid w:val="00E705C8"/>
    <w:rsid w:val="00E70972"/>
    <w:rsid w:val="00E80491"/>
    <w:rsid w:val="00E835D5"/>
    <w:rsid w:val="00E94C4A"/>
    <w:rsid w:val="00EA3059"/>
    <w:rsid w:val="00EA3892"/>
    <w:rsid w:val="00EB0D70"/>
    <w:rsid w:val="00EB175F"/>
    <w:rsid w:val="00EC3D11"/>
    <w:rsid w:val="00ED2517"/>
    <w:rsid w:val="00ED4AF4"/>
    <w:rsid w:val="00F008D0"/>
    <w:rsid w:val="00F217D7"/>
    <w:rsid w:val="00F2444A"/>
    <w:rsid w:val="00F33165"/>
    <w:rsid w:val="00F521E3"/>
    <w:rsid w:val="00F574C0"/>
    <w:rsid w:val="00F60220"/>
    <w:rsid w:val="00F66907"/>
    <w:rsid w:val="00F67C5D"/>
    <w:rsid w:val="00F710E9"/>
    <w:rsid w:val="00F72C5D"/>
    <w:rsid w:val="00F742F4"/>
    <w:rsid w:val="00F823A4"/>
    <w:rsid w:val="00FA17A3"/>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37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7C972-819B-4CD4-A47A-18879921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2701</Words>
  <Characters>1541</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2024-04-23T11:43:00Z</cp:lastPrinted>
  <dcterms:created xsi:type="dcterms:W3CDTF">2024-06-19T12:40:00Z</dcterms:created>
  <dcterms:modified xsi:type="dcterms:W3CDTF">2024-06-19T12:44:00Z</dcterms:modified>
</cp:coreProperties>
</file>