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4BD0" w14:textId="468E1A04" w:rsidR="005F450A" w:rsidRDefault="00E14A5F" w:rsidP="000C7716">
      <w:pPr>
        <w:jc w:val="right"/>
      </w:pPr>
      <w:r>
        <w:t xml:space="preserve">   </w:t>
      </w:r>
      <w:r w:rsidR="00DF55A5">
        <w:t>Jelgavā, 2024</w:t>
      </w:r>
      <w:r w:rsidR="000C7716">
        <w:t>.</w:t>
      </w:r>
      <w:r w:rsidR="00566A9E">
        <w:t xml:space="preserve"> </w:t>
      </w:r>
      <w:r w:rsidR="000C7716">
        <w:t xml:space="preserve">gada </w:t>
      </w:r>
      <w:r w:rsidR="00566A9E">
        <w:t>20. jūnijā</w:t>
      </w:r>
      <w:r w:rsidR="000C7716">
        <w:t xml:space="preserve"> (prot. Nr.</w:t>
      </w:r>
      <w:r w:rsidR="00566A9E">
        <w:t>7</w:t>
      </w:r>
      <w:r w:rsidR="000C7716">
        <w:t xml:space="preserve">, </w:t>
      </w:r>
      <w:r w:rsidR="00566A9E">
        <w:t>7</w:t>
      </w:r>
      <w:r w:rsidR="000C7716">
        <w:t>p.)</w:t>
      </w:r>
    </w:p>
    <w:p w14:paraId="267F1FB0" w14:textId="77777777" w:rsidR="005F450A" w:rsidRDefault="005F450A"/>
    <w:p w14:paraId="75EF7475" w14:textId="50A0AD0E" w:rsidR="000C7716" w:rsidRDefault="000C7716" w:rsidP="00F11869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F55A5">
        <w:rPr>
          <w:b/>
        </w:rPr>
        <w:t>24</w:t>
      </w:r>
      <w:r w:rsidRPr="00897D6C">
        <w:rPr>
          <w:b/>
        </w:rPr>
        <w:t>.</w:t>
      </w:r>
      <w:r w:rsidR="001D3287">
        <w:rPr>
          <w:b/>
        </w:rPr>
        <w:t> </w:t>
      </w:r>
      <w:r w:rsidRPr="00F23EA1">
        <w:rPr>
          <w:b/>
        </w:rPr>
        <w:t>GADA</w:t>
      </w:r>
      <w:r w:rsidR="00B65F79">
        <w:rPr>
          <w:b/>
        </w:rPr>
        <w:t xml:space="preserve"> 20. JŪNIJA </w:t>
      </w:r>
    </w:p>
    <w:p w14:paraId="161D2C74" w14:textId="2297C282" w:rsidR="00F11869" w:rsidRDefault="000C7716" w:rsidP="00F11869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1D3287">
        <w:rPr>
          <w:b/>
        </w:rPr>
        <w:t>24-</w:t>
      </w:r>
      <w:r w:rsidR="00566A9E">
        <w:rPr>
          <w:b/>
        </w:rPr>
        <w:t>26</w:t>
      </w:r>
      <w:r w:rsidR="00F11869">
        <w:rPr>
          <w:b/>
        </w:rPr>
        <w:t xml:space="preserve">    </w:t>
      </w:r>
    </w:p>
    <w:p w14:paraId="68ED8654" w14:textId="783F29D1" w:rsidR="000C7716" w:rsidRPr="000A5899" w:rsidRDefault="000C7716" w:rsidP="00F11869">
      <w:pPr>
        <w:jc w:val="center"/>
        <w:rPr>
          <w:b/>
        </w:rPr>
      </w:pPr>
      <w:r w:rsidRPr="006C401B">
        <w:rPr>
          <w:b/>
        </w:rPr>
        <w:t>“</w:t>
      </w:r>
      <w:r w:rsidR="00F11869">
        <w:rPr>
          <w:b/>
        </w:rPr>
        <w:t>SABIEDRISKĀS KĀRTĪBAS NOTEIKUMI</w:t>
      </w:r>
      <w:r w:rsidR="00A33117" w:rsidRPr="000A5899">
        <w:rPr>
          <w:b/>
        </w:rPr>
        <w:t>”</w:t>
      </w:r>
    </w:p>
    <w:p w14:paraId="7B473CEC" w14:textId="77777777" w:rsidR="000C7716" w:rsidRDefault="000C7716" w:rsidP="000C7716">
      <w:pPr>
        <w:jc w:val="center"/>
        <w:rPr>
          <w:b/>
          <w:i/>
        </w:rPr>
      </w:pPr>
    </w:p>
    <w:p w14:paraId="6F2A8A24" w14:textId="2DFA29D0" w:rsidR="00B65F79" w:rsidRDefault="000C7716" w:rsidP="00087EC9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D743D3" w:rsidRPr="00D743D3">
        <w:rPr>
          <w:i/>
        </w:rPr>
        <w:t xml:space="preserve">Pašvaldību </w:t>
      </w:r>
      <w:r w:rsidR="00A33117" w:rsidRPr="00D743D3">
        <w:rPr>
          <w:i/>
        </w:rPr>
        <w:t xml:space="preserve">likuma </w:t>
      </w:r>
    </w:p>
    <w:p w14:paraId="4F3254DD" w14:textId="5F11A0B6" w:rsidR="000C7716" w:rsidRPr="00087EC9" w:rsidRDefault="00D743D3" w:rsidP="00087EC9">
      <w:pPr>
        <w:jc w:val="right"/>
        <w:rPr>
          <w:i/>
        </w:rPr>
      </w:pPr>
      <w:r w:rsidRPr="00D743D3">
        <w:rPr>
          <w:i/>
        </w:rPr>
        <w:t>4</w:t>
      </w:r>
      <w:r w:rsidR="00DA36B9">
        <w:rPr>
          <w:i/>
        </w:rPr>
        <w:t>4</w:t>
      </w:r>
      <w:r w:rsidRPr="00D743D3">
        <w:rPr>
          <w:i/>
        </w:rPr>
        <w:t xml:space="preserve">. panta </w:t>
      </w:r>
      <w:r w:rsidR="00DA36B9">
        <w:rPr>
          <w:i/>
        </w:rPr>
        <w:t>otro</w:t>
      </w:r>
      <w:r w:rsidRPr="00D743D3">
        <w:rPr>
          <w:i/>
        </w:rPr>
        <w:t xml:space="preserve"> daļ</w:t>
      </w:r>
      <w:r w:rsidR="00763A79">
        <w:rPr>
          <w:i/>
        </w:rPr>
        <w:t xml:space="preserve">as </w:t>
      </w:r>
    </w:p>
    <w:p w14:paraId="5E6065C2" w14:textId="77777777" w:rsidR="00DA2016" w:rsidRDefault="00DA2016" w:rsidP="00180579">
      <w:pPr>
        <w:jc w:val="center"/>
        <w:rPr>
          <w:b/>
          <w:bCs/>
          <w:color w:val="414142"/>
          <w:shd w:val="clear" w:color="auto" w:fill="FFFFFF"/>
        </w:rPr>
      </w:pPr>
    </w:p>
    <w:p w14:paraId="306122D4" w14:textId="77777777" w:rsidR="00D137F9" w:rsidRDefault="00D137F9" w:rsidP="00180579">
      <w:pPr>
        <w:jc w:val="center"/>
        <w:rPr>
          <w:b/>
          <w:bCs/>
          <w:color w:val="414142"/>
          <w:shd w:val="clear" w:color="auto" w:fill="FFFFFF"/>
        </w:rPr>
      </w:pPr>
    </w:p>
    <w:p w14:paraId="5ACF467C" w14:textId="745F6D6D" w:rsidR="000A5899" w:rsidRPr="000A5899" w:rsidRDefault="00180579" w:rsidP="00B90EB2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CC08A0">
        <w:t>Sai</w:t>
      </w:r>
      <w:r w:rsidRPr="00223491">
        <w:t xml:space="preserve">stošie noteikumi nosaka </w:t>
      </w:r>
      <w:r w:rsidR="00B90EB2">
        <w:t>sabiedriskās kārtības normas</w:t>
      </w:r>
      <w:r w:rsidR="00D743D3">
        <w:t xml:space="preserve"> </w:t>
      </w:r>
      <w:r w:rsidR="000A5899" w:rsidRPr="00D65F5E">
        <w:t xml:space="preserve">Jelgavas </w:t>
      </w:r>
      <w:proofErr w:type="spellStart"/>
      <w:r w:rsidR="000A5899" w:rsidRPr="00D65F5E">
        <w:t>valstspilsētas</w:t>
      </w:r>
      <w:proofErr w:type="spellEnd"/>
      <w:r w:rsidR="000A5899" w:rsidRPr="00D65F5E">
        <w:t xml:space="preserve"> pašvaldības</w:t>
      </w:r>
      <w:r w:rsidR="000A5899">
        <w:t xml:space="preserve"> (turpmāk – Pašvaldība)</w:t>
      </w:r>
      <w:r w:rsidR="000A5899" w:rsidRPr="00D65F5E">
        <w:t xml:space="preserve"> teritorijā</w:t>
      </w:r>
      <w:r w:rsidR="00D743D3">
        <w:rPr>
          <w:shd w:val="clear" w:color="auto" w:fill="FFFFFF"/>
        </w:rPr>
        <w:t>.</w:t>
      </w:r>
    </w:p>
    <w:p w14:paraId="7D9381F7" w14:textId="5B416B22" w:rsidR="00803270" w:rsidRDefault="002F1AF7" w:rsidP="00C21EE1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Suņa</w:t>
      </w:r>
      <w:r w:rsidR="00803270">
        <w:t xml:space="preserve"> īpašniekam</w:t>
      </w:r>
      <w:r w:rsidR="005166E2">
        <w:t xml:space="preserve"> vai turētājam</w:t>
      </w:r>
      <w:r w:rsidR="00FB204A">
        <w:t xml:space="preserve"> </w:t>
      </w:r>
      <w:r w:rsidR="00B90EB2">
        <w:t>aizliegts</w:t>
      </w:r>
      <w:r w:rsidR="00803270">
        <w:t xml:space="preserve"> atrasties ar suni</w:t>
      </w:r>
      <w:r w:rsidR="00B90EB2">
        <w:t>:</w:t>
      </w:r>
    </w:p>
    <w:p w14:paraId="6037FEB8" w14:textId="7F4C5C1A" w:rsidR="00803270" w:rsidRDefault="002F1AF7" w:rsidP="00803270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803270">
        <w:t xml:space="preserve">bez pavadas publiskajā </w:t>
      </w:r>
      <w:proofErr w:type="spellStart"/>
      <w:r w:rsidRPr="00803270">
        <w:t>ārtelpā</w:t>
      </w:r>
      <w:proofErr w:type="spellEnd"/>
      <w:r w:rsidRPr="00803270">
        <w:t xml:space="preserve"> </w:t>
      </w:r>
      <w:r>
        <w:t xml:space="preserve">un </w:t>
      </w:r>
      <w:proofErr w:type="spellStart"/>
      <w:r w:rsidR="004D5585" w:rsidRPr="00803270">
        <w:t>Langervaldes</w:t>
      </w:r>
      <w:proofErr w:type="spellEnd"/>
      <w:r w:rsidR="004D5585" w:rsidRPr="00803270">
        <w:t xml:space="preserve"> mež</w:t>
      </w:r>
      <w:r>
        <w:t>ā</w:t>
      </w:r>
      <w:r w:rsidR="00947272">
        <w:t>, meža masīva teritorijā</w:t>
      </w:r>
      <w:r w:rsidR="001C55B8">
        <w:t xml:space="preserve">, kura robežojas ar Strautu </w:t>
      </w:r>
      <w:bookmarkStart w:id="0" w:name="_GoBack"/>
      <w:bookmarkEnd w:id="0"/>
      <w:r w:rsidR="00947272">
        <w:t>ceļu, Veco ceļu un Rogu ceļu</w:t>
      </w:r>
      <w:r w:rsidR="00803270" w:rsidRPr="00803270">
        <w:t xml:space="preserve">, izņemot suņu pastaigu laukumus un </w:t>
      </w:r>
      <w:r w:rsidR="00744DE3">
        <w:t xml:space="preserve">citus </w:t>
      </w:r>
      <w:r w:rsidR="00803270" w:rsidRPr="00803270">
        <w:t>mežus;</w:t>
      </w:r>
    </w:p>
    <w:p w14:paraId="5F486518" w14:textId="3BEEF8B7" w:rsidR="00803270" w:rsidRDefault="00803270" w:rsidP="00803270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803270">
        <w:t>Pasta salas teritorijā</w:t>
      </w:r>
      <w:r>
        <w:t>.</w:t>
      </w:r>
    </w:p>
    <w:p w14:paraId="65A4C548" w14:textId="0BF6F396" w:rsidR="0039185A" w:rsidRDefault="00C21EE1" w:rsidP="000A5899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Pašvaldības speciāli ierīkotās vietās atļauts</w:t>
      </w:r>
      <w:r w:rsidR="00087EC9">
        <w:t xml:space="preserve"> ierīkot naktsmītnes, celt teltis, kurināt ugunskurus vai </w:t>
      </w:r>
      <w:proofErr w:type="spellStart"/>
      <w:r w:rsidR="00087EC9">
        <w:t>grilēt</w:t>
      </w:r>
      <w:proofErr w:type="spellEnd"/>
      <w:r>
        <w:t>.</w:t>
      </w:r>
      <w:r w:rsidR="004D5585">
        <w:t xml:space="preserve"> </w:t>
      </w:r>
    </w:p>
    <w:p w14:paraId="5895B470" w14:textId="53339F18" w:rsidR="00F759C7" w:rsidRDefault="00F759C7" w:rsidP="000A5899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Saistošo noteikumu 2.2 apakšpunktā ietvertais aizliegums tiek noteikts līdz 202</w:t>
      </w:r>
      <w:r w:rsidR="00947272">
        <w:t>4</w:t>
      </w:r>
      <w:r>
        <w:t>.</w:t>
      </w:r>
      <w:r w:rsidR="00566A9E">
        <w:t xml:space="preserve"> </w:t>
      </w:r>
      <w:r>
        <w:t xml:space="preserve">gada </w:t>
      </w:r>
      <w:r w:rsidR="00947272">
        <w:t>30.septembrim</w:t>
      </w:r>
      <w:r>
        <w:t>.</w:t>
      </w:r>
    </w:p>
    <w:p w14:paraId="2D69D86E" w14:textId="77777777" w:rsidR="00D137F9" w:rsidRDefault="00D137F9" w:rsidP="00D137F9">
      <w:pPr>
        <w:pStyle w:val="ListParagraph"/>
        <w:shd w:val="clear" w:color="auto" w:fill="FFFFFF"/>
        <w:spacing w:line="293" w:lineRule="atLeast"/>
        <w:ind w:left="360"/>
        <w:jc w:val="both"/>
      </w:pPr>
    </w:p>
    <w:p w14:paraId="1A8A07D9" w14:textId="77777777" w:rsidR="00024717" w:rsidRDefault="00024717" w:rsidP="000C7716">
      <w:pPr>
        <w:rPr>
          <w:color w:val="414142"/>
        </w:rPr>
      </w:pPr>
    </w:p>
    <w:p w14:paraId="0F3684E6" w14:textId="6478154F" w:rsidR="000C7716" w:rsidRPr="000C7716" w:rsidRDefault="00B65F79" w:rsidP="000C7716">
      <w:r>
        <w:rPr>
          <w:lang w:eastAsia="en-GB"/>
        </w:rPr>
        <w:t>D</w:t>
      </w:r>
      <w:r w:rsidR="00DA2016">
        <w:rPr>
          <w:lang w:eastAsia="en-US"/>
        </w:rPr>
        <w:t>omes priekšsēdētājs</w:t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 w:rsidR="00566A9E">
        <w:rPr>
          <w:lang w:eastAsia="en-US"/>
        </w:rPr>
        <w:tab/>
      </w:r>
      <w:r w:rsidR="00566A9E">
        <w:rPr>
          <w:lang w:eastAsia="en-US"/>
        </w:rPr>
        <w:tab/>
      </w:r>
      <w:r w:rsidR="00566A9E">
        <w:rPr>
          <w:lang w:eastAsia="en-US"/>
        </w:rPr>
        <w:tab/>
      </w:r>
      <w:r w:rsidR="00566A9E">
        <w:rPr>
          <w:lang w:eastAsia="en-US"/>
        </w:rPr>
        <w:tab/>
      </w:r>
      <w:r w:rsidR="00DA2016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proofErr w:type="spellStart"/>
      <w:r w:rsidR="00522F24">
        <w:rPr>
          <w:lang w:eastAsia="en-US"/>
        </w:rPr>
        <w:t>A.Rāviņš</w:t>
      </w:r>
      <w:proofErr w:type="spellEnd"/>
    </w:p>
    <w:p w14:paraId="28784BB8" w14:textId="77777777" w:rsidR="000C7716" w:rsidRPr="000C7716" w:rsidRDefault="000C7716" w:rsidP="000C7716"/>
    <w:p w14:paraId="29FD95A8" w14:textId="77777777" w:rsidR="000C7716" w:rsidRPr="000C7716" w:rsidRDefault="000C7716" w:rsidP="000C7716"/>
    <w:p w14:paraId="3775D34D" w14:textId="77777777" w:rsidR="000C7716" w:rsidRPr="000C7716" w:rsidRDefault="000C7716" w:rsidP="000C7716"/>
    <w:p w14:paraId="3E3803C5" w14:textId="77777777" w:rsidR="000C7716" w:rsidRPr="000C7716" w:rsidRDefault="000C7716" w:rsidP="000C7716"/>
    <w:p w14:paraId="05F56B65" w14:textId="77777777" w:rsidR="000C7716" w:rsidRPr="000C7716" w:rsidRDefault="000C7716" w:rsidP="000C7716"/>
    <w:p w14:paraId="3325B877" w14:textId="77777777" w:rsidR="000C7716" w:rsidRPr="000C7716" w:rsidRDefault="000C7716" w:rsidP="000C7716"/>
    <w:sectPr w:rsidR="000C7716" w:rsidRPr="000C7716" w:rsidSect="000C7716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8ACDA" w14:textId="77777777" w:rsidR="00A668C9" w:rsidRDefault="00A668C9">
      <w:r>
        <w:separator/>
      </w:r>
    </w:p>
  </w:endnote>
  <w:endnote w:type="continuationSeparator" w:id="0">
    <w:p w14:paraId="2C78CA62" w14:textId="77777777" w:rsidR="00A668C9" w:rsidRDefault="00A6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09752" w14:textId="77777777" w:rsidR="00A668C9" w:rsidRDefault="00A668C9">
      <w:r>
        <w:separator/>
      </w:r>
    </w:p>
  </w:footnote>
  <w:footnote w:type="continuationSeparator" w:id="0">
    <w:p w14:paraId="0BE3439A" w14:textId="77777777" w:rsidR="00A668C9" w:rsidRDefault="00A6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1FA83B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B17E5BA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EC98F50" wp14:editId="758BD284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ED4CF96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2C7E1D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6EF0976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B4AAF1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B2ABF52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29B8534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6C5"/>
    <w:multiLevelType w:val="hybridMultilevel"/>
    <w:tmpl w:val="78942206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B71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AB24C4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F3A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FB5374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 w15:restartNumberingAfterBreak="0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185EE5"/>
    <w:multiLevelType w:val="hybridMultilevel"/>
    <w:tmpl w:val="7FFA08BC"/>
    <w:lvl w:ilvl="0" w:tplc="15941EF0">
      <w:start w:val="1"/>
      <w:numFmt w:val="decimal"/>
      <w:lvlText w:val="%1.1.; 1.2."/>
      <w:lvlJc w:val="left"/>
      <w:pPr>
        <w:ind w:left="17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60" w:hanging="360"/>
      </w:pPr>
    </w:lvl>
    <w:lvl w:ilvl="2" w:tplc="0426001B" w:tentative="1">
      <w:start w:val="1"/>
      <w:numFmt w:val="lowerRoman"/>
      <w:lvlText w:val="%3."/>
      <w:lvlJc w:val="right"/>
      <w:pPr>
        <w:ind w:left="3180" w:hanging="180"/>
      </w:pPr>
    </w:lvl>
    <w:lvl w:ilvl="3" w:tplc="0426000F" w:tentative="1">
      <w:start w:val="1"/>
      <w:numFmt w:val="decimal"/>
      <w:lvlText w:val="%4."/>
      <w:lvlJc w:val="left"/>
      <w:pPr>
        <w:ind w:left="3900" w:hanging="360"/>
      </w:pPr>
    </w:lvl>
    <w:lvl w:ilvl="4" w:tplc="04260019" w:tentative="1">
      <w:start w:val="1"/>
      <w:numFmt w:val="lowerLetter"/>
      <w:lvlText w:val="%5."/>
      <w:lvlJc w:val="left"/>
      <w:pPr>
        <w:ind w:left="4620" w:hanging="360"/>
      </w:pPr>
    </w:lvl>
    <w:lvl w:ilvl="5" w:tplc="0426001B" w:tentative="1">
      <w:start w:val="1"/>
      <w:numFmt w:val="lowerRoman"/>
      <w:lvlText w:val="%6."/>
      <w:lvlJc w:val="right"/>
      <w:pPr>
        <w:ind w:left="5340" w:hanging="180"/>
      </w:pPr>
    </w:lvl>
    <w:lvl w:ilvl="6" w:tplc="0426000F" w:tentative="1">
      <w:start w:val="1"/>
      <w:numFmt w:val="decimal"/>
      <w:lvlText w:val="%7."/>
      <w:lvlJc w:val="left"/>
      <w:pPr>
        <w:ind w:left="6060" w:hanging="360"/>
      </w:pPr>
    </w:lvl>
    <w:lvl w:ilvl="7" w:tplc="04260019" w:tentative="1">
      <w:start w:val="1"/>
      <w:numFmt w:val="lowerLetter"/>
      <w:lvlText w:val="%8."/>
      <w:lvlJc w:val="left"/>
      <w:pPr>
        <w:ind w:left="6780" w:hanging="360"/>
      </w:pPr>
    </w:lvl>
    <w:lvl w:ilvl="8" w:tplc="042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1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5"/>
    <w:rsid w:val="00013D69"/>
    <w:rsid w:val="00021DDE"/>
    <w:rsid w:val="00023349"/>
    <w:rsid w:val="00024717"/>
    <w:rsid w:val="00030783"/>
    <w:rsid w:val="00054B4E"/>
    <w:rsid w:val="0008618B"/>
    <w:rsid w:val="00087EC9"/>
    <w:rsid w:val="000930F7"/>
    <w:rsid w:val="000A5899"/>
    <w:rsid w:val="000A68F5"/>
    <w:rsid w:val="000B19B6"/>
    <w:rsid w:val="000C6308"/>
    <w:rsid w:val="000C7716"/>
    <w:rsid w:val="000D6A4E"/>
    <w:rsid w:val="000E42DC"/>
    <w:rsid w:val="000E611C"/>
    <w:rsid w:val="0010170C"/>
    <w:rsid w:val="00112129"/>
    <w:rsid w:val="00135117"/>
    <w:rsid w:val="00167F75"/>
    <w:rsid w:val="00170CF2"/>
    <w:rsid w:val="00175FE5"/>
    <w:rsid w:val="0018030A"/>
    <w:rsid w:val="00180579"/>
    <w:rsid w:val="00182448"/>
    <w:rsid w:val="001955AA"/>
    <w:rsid w:val="001A30D9"/>
    <w:rsid w:val="001A4000"/>
    <w:rsid w:val="001A7689"/>
    <w:rsid w:val="001B767A"/>
    <w:rsid w:val="001C1212"/>
    <w:rsid w:val="001C55B8"/>
    <w:rsid w:val="001D3287"/>
    <w:rsid w:val="001E6AF9"/>
    <w:rsid w:val="001F407E"/>
    <w:rsid w:val="002000BB"/>
    <w:rsid w:val="002141AE"/>
    <w:rsid w:val="0021643F"/>
    <w:rsid w:val="002224FE"/>
    <w:rsid w:val="00223491"/>
    <w:rsid w:val="00230815"/>
    <w:rsid w:val="00234525"/>
    <w:rsid w:val="00244CC2"/>
    <w:rsid w:val="002644C4"/>
    <w:rsid w:val="0028364E"/>
    <w:rsid w:val="00284121"/>
    <w:rsid w:val="002B4BAA"/>
    <w:rsid w:val="002C07FD"/>
    <w:rsid w:val="002F1AF7"/>
    <w:rsid w:val="00304022"/>
    <w:rsid w:val="00320DBF"/>
    <w:rsid w:val="00351526"/>
    <w:rsid w:val="00353768"/>
    <w:rsid w:val="003636D8"/>
    <w:rsid w:val="0039185A"/>
    <w:rsid w:val="003A55B2"/>
    <w:rsid w:val="003B049D"/>
    <w:rsid w:val="003B41F0"/>
    <w:rsid w:val="003D282C"/>
    <w:rsid w:val="003D32AC"/>
    <w:rsid w:val="003E61A6"/>
    <w:rsid w:val="003F0B83"/>
    <w:rsid w:val="0040028F"/>
    <w:rsid w:val="0043121C"/>
    <w:rsid w:val="00433538"/>
    <w:rsid w:val="00441A10"/>
    <w:rsid w:val="00442C8A"/>
    <w:rsid w:val="00483639"/>
    <w:rsid w:val="004868C6"/>
    <w:rsid w:val="004B5683"/>
    <w:rsid w:val="004D5585"/>
    <w:rsid w:val="004E2F78"/>
    <w:rsid w:val="004F16CD"/>
    <w:rsid w:val="005032AA"/>
    <w:rsid w:val="0051018A"/>
    <w:rsid w:val="005166E2"/>
    <w:rsid w:val="00522F24"/>
    <w:rsid w:val="00546EA2"/>
    <w:rsid w:val="00555FB8"/>
    <w:rsid w:val="00566A9E"/>
    <w:rsid w:val="005A0133"/>
    <w:rsid w:val="005B0C3D"/>
    <w:rsid w:val="005B4363"/>
    <w:rsid w:val="005C293A"/>
    <w:rsid w:val="005C6869"/>
    <w:rsid w:val="005F0CAF"/>
    <w:rsid w:val="005F450A"/>
    <w:rsid w:val="00607FF6"/>
    <w:rsid w:val="00612EE0"/>
    <w:rsid w:val="006139B3"/>
    <w:rsid w:val="00615C22"/>
    <w:rsid w:val="00617759"/>
    <w:rsid w:val="00644AA6"/>
    <w:rsid w:val="00646904"/>
    <w:rsid w:val="00671C15"/>
    <w:rsid w:val="0068298B"/>
    <w:rsid w:val="006907C8"/>
    <w:rsid w:val="00692A33"/>
    <w:rsid w:val="00696DB4"/>
    <w:rsid w:val="006A3075"/>
    <w:rsid w:val="006A3EA8"/>
    <w:rsid w:val="006C07F9"/>
    <w:rsid w:val="006C401B"/>
    <w:rsid w:val="006C465F"/>
    <w:rsid w:val="006F50D5"/>
    <w:rsid w:val="00700448"/>
    <w:rsid w:val="0070384F"/>
    <w:rsid w:val="00744C03"/>
    <w:rsid w:val="00744DE3"/>
    <w:rsid w:val="00746E12"/>
    <w:rsid w:val="007607F3"/>
    <w:rsid w:val="00763A79"/>
    <w:rsid w:val="0076615D"/>
    <w:rsid w:val="007716C6"/>
    <w:rsid w:val="007728EC"/>
    <w:rsid w:val="0077705D"/>
    <w:rsid w:val="007828EA"/>
    <w:rsid w:val="007B5A38"/>
    <w:rsid w:val="007B7FA4"/>
    <w:rsid w:val="007C11D3"/>
    <w:rsid w:val="007D6584"/>
    <w:rsid w:val="007E3DF0"/>
    <w:rsid w:val="00803270"/>
    <w:rsid w:val="0080696D"/>
    <w:rsid w:val="008123B2"/>
    <w:rsid w:val="00824677"/>
    <w:rsid w:val="00832295"/>
    <w:rsid w:val="008550AE"/>
    <w:rsid w:val="00860E5E"/>
    <w:rsid w:val="0087347D"/>
    <w:rsid w:val="00873575"/>
    <w:rsid w:val="00873C73"/>
    <w:rsid w:val="008B3285"/>
    <w:rsid w:val="008E23FE"/>
    <w:rsid w:val="008E633E"/>
    <w:rsid w:val="00915548"/>
    <w:rsid w:val="00921444"/>
    <w:rsid w:val="009269C7"/>
    <w:rsid w:val="00933081"/>
    <w:rsid w:val="00941613"/>
    <w:rsid w:val="00947272"/>
    <w:rsid w:val="00995013"/>
    <w:rsid w:val="009A0CE6"/>
    <w:rsid w:val="009A5587"/>
    <w:rsid w:val="009B61CA"/>
    <w:rsid w:val="009F0FCE"/>
    <w:rsid w:val="00A30C65"/>
    <w:rsid w:val="00A3204F"/>
    <w:rsid w:val="00A32463"/>
    <w:rsid w:val="00A33117"/>
    <w:rsid w:val="00A33AD5"/>
    <w:rsid w:val="00A53F2C"/>
    <w:rsid w:val="00A668C9"/>
    <w:rsid w:val="00A767E1"/>
    <w:rsid w:val="00A920D0"/>
    <w:rsid w:val="00AA5D87"/>
    <w:rsid w:val="00AB7C67"/>
    <w:rsid w:val="00AC3379"/>
    <w:rsid w:val="00AD6AB1"/>
    <w:rsid w:val="00AD7CC4"/>
    <w:rsid w:val="00AE0902"/>
    <w:rsid w:val="00AE0FFD"/>
    <w:rsid w:val="00B65F79"/>
    <w:rsid w:val="00B7291C"/>
    <w:rsid w:val="00B908CC"/>
    <w:rsid w:val="00B90EB2"/>
    <w:rsid w:val="00B959D7"/>
    <w:rsid w:val="00B96EEF"/>
    <w:rsid w:val="00BD5700"/>
    <w:rsid w:val="00BE51AE"/>
    <w:rsid w:val="00BE6FA7"/>
    <w:rsid w:val="00BF676B"/>
    <w:rsid w:val="00C03D25"/>
    <w:rsid w:val="00C21EE1"/>
    <w:rsid w:val="00C22B94"/>
    <w:rsid w:val="00C3498A"/>
    <w:rsid w:val="00C40D82"/>
    <w:rsid w:val="00C52801"/>
    <w:rsid w:val="00C77E71"/>
    <w:rsid w:val="00CA4C60"/>
    <w:rsid w:val="00CB262E"/>
    <w:rsid w:val="00CC3481"/>
    <w:rsid w:val="00CC72B3"/>
    <w:rsid w:val="00D01002"/>
    <w:rsid w:val="00D137F9"/>
    <w:rsid w:val="00D261D5"/>
    <w:rsid w:val="00D3108D"/>
    <w:rsid w:val="00D53874"/>
    <w:rsid w:val="00D62853"/>
    <w:rsid w:val="00D67E08"/>
    <w:rsid w:val="00D743D3"/>
    <w:rsid w:val="00DA2016"/>
    <w:rsid w:val="00DA36B9"/>
    <w:rsid w:val="00DA6793"/>
    <w:rsid w:val="00DC009C"/>
    <w:rsid w:val="00DD1D76"/>
    <w:rsid w:val="00DE74E2"/>
    <w:rsid w:val="00DF54DE"/>
    <w:rsid w:val="00DF55A5"/>
    <w:rsid w:val="00E14A5F"/>
    <w:rsid w:val="00E22D0F"/>
    <w:rsid w:val="00E250B2"/>
    <w:rsid w:val="00E57C4F"/>
    <w:rsid w:val="00E747D0"/>
    <w:rsid w:val="00E81AB2"/>
    <w:rsid w:val="00EC06E0"/>
    <w:rsid w:val="00EF40BF"/>
    <w:rsid w:val="00EF70CD"/>
    <w:rsid w:val="00F11869"/>
    <w:rsid w:val="00F23EA1"/>
    <w:rsid w:val="00F24A9C"/>
    <w:rsid w:val="00F43BAA"/>
    <w:rsid w:val="00F44D92"/>
    <w:rsid w:val="00F46BAA"/>
    <w:rsid w:val="00F47D49"/>
    <w:rsid w:val="00F52088"/>
    <w:rsid w:val="00F55243"/>
    <w:rsid w:val="00F60AD7"/>
    <w:rsid w:val="00F64D2A"/>
    <w:rsid w:val="00F73BF7"/>
    <w:rsid w:val="00F759C7"/>
    <w:rsid w:val="00FB204A"/>
    <w:rsid w:val="00FC2C8C"/>
    <w:rsid w:val="00FC32E8"/>
    <w:rsid w:val="00FD6E0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02FC0"/>
  <w15:docId w15:val="{50C69C46-F723-41CD-8C80-E39715E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3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47D"/>
    <w:rPr>
      <w:b/>
      <w:bCs/>
    </w:rPr>
  </w:style>
  <w:style w:type="character" w:customStyle="1" w:styleId="HeaderChar">
    <w:name w:val="Header Char"/>
    <w:basedOn w:val="DefaultParagraphFont"/>
    <w:link w:val="Header"/>
    <w:rsid w:val="008734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2024-06-20T10:15:00Z</cp:lastPrinted>
  <dcterms:created xsi:type="dcterms:W3CDTF">2024-06-04T05:07:00Z</dcterms:created>
  <dcterms:modified xsi:type="dcterms:W3CDTF">2024-06-26T11:32:00Z</dcterms:modified>
</cp:coreProperties>
</file>