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CF49ED" w:rsidRDefault="00C537CD" w:rsidP="002C43FD">
      <w:pPr>
        <w:jc w:val="both"/>
      </w:pPr>
      <w:r>
        <w:t>16.07</w:t>
      </w:r>
      <w:r w:rsidR="00C9607A">
        <w:t>.2024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123C38">
        <w:t xml:space="preserve">          </w:t>
      </w:r>
      <w:r w:rsidR="002C43FD" w:rsidRPr="00CF49ED">
        <w:t>Nr.</w:t>
      </w:r>
      <w:r w:rsidR="00123C38">
        <w:t>6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4F6984">
        <w:t>15:00</w:t>
      </w:r>
    </w:p>
    <w:p w:rsidR="002C43FD" w:rsidRPr="00CF49ED" w:rsidRDefault="007E57D5" w:rsidP="003551DC">
      <w:pPr>
        <w:shd w:val="clear" w:color="auto" w:fill="FFFFFF"/>
        <w:jc w:val="both"/>
        <w:rPr>
          <w:color w:val="000000"/>
        </w:rPr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r w:rsidRPr="00CF49ED">
        <w:t>valstspilsētas pa</w:t>
      </w:r>
      <w:r w:rsidR="003551DC" w:rsidRPr="00CF49ED">
        <w:t xml:space="preserve">švaldības domes sēžu zālē, Lielajā ielā </w:t>
      </w:r>
      <w:r w:rsidRPr="00CF49ED">
        <w:t>11.</w:t>
      </w:r>
    </w:p>
    <w:p w:rsidR="002C43FD" w:rsidRPr="00CF49ED" w:rsidRDefault="002C43FD" w:rsidP="002C43FD">
      <w:pPr>
        <w:jc w:val="both"/>
      </w:pPr>
      <w:r w:rsidRPr="00CF49ED">
        <w:t>Sēdi slēdz plkst.</w:t>
      </w:r>
      <w:r w:rsidR="00CD3276">
        <w:t>15</w:t>
      </w:r>
      <w:r w:rsidR="00A11B98" w:rsidRPr="00CF49ED">
        <w:t>:</w:t>
      </w:r>
      <w:r w:rsidR="00E925C1">
        <w:t>22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</w:t>
      </w:r>
      <w:r w:rsidR="00C537CD">
        <w:t>Žanna Memena</w:t>
      </w:r>
      <w:r w:rsidRPr="00CF49ED">
        <w:t xml:space="preserve">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424674" w:rsidRPr="00CF49ED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3E3D9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Uldis Dūmiņš</w:t>
      </w:r>
    </w:p>
    <w:p w:rsidR="0042467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Mintauts Buškevics</w:t>
      </w:r>
    </w:p>
    <w:p w:rsidR="003E3D94" w:rsidRPr="00CF49ED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Andris Tomašūns</w:t>
      </w:r>
    </w:p>
    <w:p w:rsidR="004C7C8D" w:rsidRPr="00CF49ED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2C43FD" w:rsidRPr="00CF49ED" w:rsidRDefault="007E57D5" w:rsidP="007E57D5">
      <w:pPr>
        <w:jc w:val="both"/>
        <w:rPr>
          <w:iCs/>
        </w:rPr>
      </w:pPr>
      <w:r w:rsidRPr="00CF49ED">
        <w:rPr>
          <w:b/>
          <w:iCs/>
        </w:rPr>
        <w:t>Sēdē citas klātesošās personas</w:t>
      </w:r>
      <w:r w:rsidRPr="00CF49ED">
        <w:rPr>
          <w:iCs/>
        </w:rPr>
        <w:t xml:space="preserve"> </w:t>
      </w:r>
      <w:r w:rsidR="0047207F" w:rsidRPr="00CF49ED">
        <w:rPr>
          <w:iCs/>
        </w:rPr>
        <w:t>–</w:t>
      </w:r>
      <w:r w:rsidR="00C537CD">
        <w:rPr>
          <w:iCs/>
        </w:rPr>
        <w:t xml:space="preserve"> </w:t>
      </w:r>
      <w:r w:rsidR="00E65A4D" w:rsidRPr="00CF49ED">
        <w:t xml:space="preserve">Līga Daugaviete, </w:t>
      </w:r>
      <w:r w:rsidR="00291E28">
        <w:t xml:space="preserve">Inese Meija, </w:t>
      </w:r>
      <w:r w:rsidR="00C537CD">
        <w:t>Aira Rumjanceva</w:t>
      </w:r>
      <w:r w:rsidR="00E65A4D" w:rsidRPr="00CF49ED">
        <w:t xml:space="preserve">, </w:t>
      </w:r>
      <w:r w:rsidR="00291E28">
        <w:t>Sarmīte Joma</w:t>
      </w:r>
      <w:r w:rsidR="00C537CD">
        <w:t>, I</w:t>
      </w:r>
      <w:r w:rsidR="00291E28">
        <w:t>nga Vicupa</w:t>
      </w:r>
      <w:r w:rsidR="00C537CD">
        <w:t xml:space="preserve">, </w:t>
      </w:r>
      <w:r w:rsidR="00291E28">
        <w:t xml:space="preserve">Baiba Jēkabsone, </w:t>
      </w:r>
      <w:r w:rsidR="001A5B74">
        <w:t>Ilze Kazaine</w:t>
      </w:r>
      <w:r w:rsidR="0047207F" w:rsidRPr="00CF49ED">
        <w:t>.</w:t>
      </w:r>
    </w:p>
    <w:p w:rsidR="00F606C1" w:rsidRPr="00CF49ED" w:rsidRDefault="00F606C1" w:rsidP="002C43FD"/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r w:rsidR="00752343" w:rsidRPr="00CF49ED">
        <w:t>R.Vectirāne</w:t>
      </w:r>
      <w:r w:rsidRPr="00CF49ED">
        <w:t xml:space="preserve"> ziņo par darba kārtību</w:t>
      </w:r>
      <w:r w:rsidR="0047207F" w:rsidRPr="00CF49ED">
        <w:t>.</w:t>
      </w:r>
    </w:p>
    <w:p w:rsidR="00291E28" w:rsidRDefault="00291E28" w:rsidP="002C43FD">
      <w:pPr>
        <w:jc w:val="both"/>
      </w:pP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CD3276" w:rsidRPr="00C537CD" w:rsidRDefault="00CF2369" w:rsidP="00C537CD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(R.Vectirāne, U.Dūmiņš, M.Buškevics, R.Šlegelmilhs, A.Tomašūns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</w:t>
      </w:r>
      <w:r w:rsidR="002C43FD" w:rsidRPr="00CF49ED">
        <w:t>, apstiprināta darba kārtība:</w:t>
      </w:r>
    </w:p>
    <w:p w:rsidR="00C537CD" w:rsidRDefault="00C537CD" w:rsidP="002C43FD">
      <w:pPr>
        <w:jc w:val="center"/>
        <w:rPr>
          <w:b/>
          <w:iCs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649"/>
        <w:gridCol w:w="1714"/>
      </w:tblGrid>
      <w:tr w:rsidR="00C537CD" w:rsidRPr="00FF76F0" w:rsidTr="00C537CD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C537CD" w:rsidRPr="00FF76F0" w:rsidRDefault="00C537CD" w:rsidP="00902F41">
            <w:pPr>
              <w:jc w:val="center"/>
              <w:rPr>
                <w:b/>
                <w:szCs w:val="22"/>
              </w:rPr>
            </w:pPr>
            <w:r w:rsidRPr="00FF76F0">
              <w:rPr>
                <w:b/>
                <w:szCs w:val="22"/>
              </w:rPr>
              <w:t>Nr.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C537CD" w:rsidRPr="00123C38" w:rsidRDefault="00C537CD" w:rsidP="00902F41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123C38">
              <w:rPr>
                <w:rFonts w:ascii="Times New Roman" w:hAnsi="Times New Roman" w:cs="Times New Roman"/>
                <w:color w:val="auto"/>
              </w:rPr>
              <w:t xml:space="preserve">Lēmuma </w:t>
            </w:r>
            <w:r w:rsidR="00123C38" w:rsidRPr="00123C38">
              <w:rPr>
                <w:rFonts w:ascii="Times New Roman" w:hAnsi="Times New Roman" w:cs="Times New Roman"/>
                <w:color w:val="auto"/>
              </w:rPr>
              <w:t xml:space="preserve">projekta </w:t>
            </w:r>
            <w:r w:rsidRPr="00123C38">
              <w:rPr>
                <w:rFonts w:ascii="Times New Roman" w:hAnsi="Times New Roman" w:cs="Times New Roman"/>
                <w:color w:val="auto"/>
              </w:rPr>
              <w:t>nosaukums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C537CD" w:rsidRPr="00FF76F0" w:rsidRDefault="00C537CD" w:rsidP="00902F41">
            <w:pPr>
              <w:jc w:val="center"/>
              <w:rPr>
                <w:b/>
                <w:szCs w:val="22"/>
              </w:rPr>
            </w:pPr>
            <w:r w:rsidRPr="00FF76F0">
              <w:rPr>
                <w:b/>
                <w:szCs w:val="22"/>
              </w:rPr>
              <w:t>Ziņotājs</w:t>
            </w:r>
          </w:p>
        </w:tc>
      </w:tr>
      <w:tr w:rsidR="00C537CD" w:rsidRPr="00FF76F0" w:rsidTr="00C537C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49780C" w:rsidRDefault="00C537CD" w:rsidP="00902F41">
            <w:pPr>
              <w:jc w:val="both"/>
              <w:rPr>
                <w:bCs/>
                <w:szCs w:val="22"/>
              </w:rPr>
            </w:pPr>
            <w:r w:rsidRPr="001260F3">
              <w:t>Jelgavas valstspilsētas pašvaldības 2024. gada 25. jūli</w:t>
            </w:r>
            <w:r>
              <w:t>ja saistošo noteikumu</w:t>
            </w:r>
            <w:r w:rsidRPr="001260F3">
              <w:t xml:space="preserve"> Nr. ___“Par līdzfinansējumu profesionālās ievirzes izglītības ieguvei Jelgavas valstspilsētas pašvaldības profesionālās ievirzes un interešu izglītības iestādēs” izdošana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291E28" w:rsidP="00902F4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S.Joma</w:t>
            </w:r>
          </w:p>
        </w:tc>
      </w:tr>
      <w:tr w:rsidR="00C537CD" w:rsidRPr="00FF76F0" w:rsidTr="00C537C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49780C" w:rsidRDefault="00C537CD" w:rsidP="00902F41">
            <w:pPr>
              <w:jc w:val="both"/>
              <w:rPr>
                <w:bCs/>
                <w:szCs w:val="22"/>
              </w:rPr>
            </w:pPr>
            <w:r w:rsidRPr="001260F3">
              <w:t>Grozījums Jelgavas pilsētas domes 2013. gada 22. augusta lēmumā Nr. 11/15 “Jelgavas valstspilsētas pašvaldības interešu izglītības programmu izvērtēšanas un mērķdotāciju līdzekļu sadales komisijas nolikuma apstiprināšana”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291E28" w:rsidP="00902F4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S.Joma</w:t>
            </w:r>
          </w:p>
        </w:tc>
      </w:tr>
      <w:tr w:rsidR="00C537CD" w:rsidRPr="00FF76F0" w:rsidTr="00C537C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3.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49780C" w:rsidRDefault="00C537CD" w:rsidP="00902F41">
            <w:pPr>
              <w:jc w:val="both"/>
              <w:rPr>
                <w:szCs w:val="22"/>
              </w:rPr>
            </w:pPr>
            <w:r w:rsidRPr="001260F3">
              <w:t>Grozījumi Jelgavas pilsētas domes 2021. gada 25. marta lēmumā Nr. 4/2 “Jelgavas valstspilsētas pašvaldības profesionālās ievirzes izglītības iestādes “Jelgavas Mākslas skola” nolikuma apstiprināšana”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291E28" w:rsidP="00902F4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S.Joma</w:t>
            </w:r>
          </w:p>
        </w:tc>
      </w:tr>
      <w:tr w:rsidR="00C537CD" w:rsidRPr="00FF76F0" w:rsidTr="00C537C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lastRenderedPageBreak/>
              <w:t>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49780C" w:rsidRDefault="00C537CD" w:rsidP="00902F41">
            <w:pPr>
              <w:jc w:val="both"/>
              <w:rPr>
                <w:szCs w:val="22"/>
              </w:rPr>
            </w:pPr>
            <w:r w:rsidRPr="001260F3">
              <w:t>Jelgavas valstspilsētas pašvaldības pirmsskolas izglītības iestādes “Kamolītis” vadītāja iecelšana amatā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L.Daugaviete</w:t>
            </w:r>
          </w:p>
        </w:tc>
      </w:tr>
      <w:tr w:rsidR="00C537CD" w:rsidRPr="00FF76F0" w:rsidTr="00C537C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49780C" w:rsidRDefault="00C537CD" w:rsidP="00902F41">
            <w:pPr>
              <w:jc w:val="both"/>
              <w:rPr>
                <w:szCs w:val="22"/>
              </w:rPr>
            </w:pPr>
            <w:r w:rsidRPr="001260F3">
              <w:t>Jelgavas valstspilsētas pašvaldības izglītības iestādes “Jelgavas 4. vidusskola” direktora atbrīvošana no amata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L.Daugaviete</w:t>
            </w:r>
          </w:p>
        </w:tc>
      </w:tr>
    </w:tbl>
    <w:p w:rsidR="00C537CD" w:rsidRDefault="00C537CD" w:rsidP="002C43FD">
      <w:pPr>
        <w:jc w:val="center"/>
        <w:rPr>
          <w:b/>
          <w:iCs/>
        </w:rPr>
      </w:pPr>
    </w:p>
    <w:p w:rsidR="00123C38" w:rsidRDefault="00123C38" w:rsidP="002C43FD">
      <w:pPr>
        <w:jc w:val="center"/>
        <w:rPr>
          <w:b/>
          <w:iCs/>
        </w:rPr>
      </w:pPr>
    </w:p>
    <w:p w:rsidR="002C43FD" w:rsidRDefault="00123C38" w:rsidP="002C43FD">
      <w:pPr>
        <w:jc w:val="center"/>
        <w:rPr>
          <w:b/>
          <w:iCs/>
        </w:rPr>
      </w:pPr>
      <w:r>
        <w:rPr>
          <w:b/>
          <w:iCs/>
        </w:rPr>
        <w:t>6</w:t>
      </w:r>
      <w:r w:rsidR="002C43FD" w:rsidRPr="00CF49ED">
        <w:rPr>
          <w:b/>
          <w:iCs/>
        </w:rPr>
        <w:t>/1</w:t>
      </w:r>
    </w:p>
    <w:p w:rsidR="00123C38" w:rsidRPr="00123C38" w:rsidRDefault="00123C38" w:rsidP="00123C38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23C38">
        <w:rPr>
          <w:b/>
          <w:bCs/>
          <w:szCs w:val="20"/>
        </w:rPr>
        <w:t xml:space="preserve">JELGAVAS VALSTSPILSĒTAS PAŠVALDĪBAS 2024. GADA 25. JŪLIJA SAISTOŠO NOTEIKUMU NR.___ </w:t>
      </w:r>
    </w:p>
    <w:p w:rsidR="002C43FD" w:rsidRPr="00123C38" w:rsidRDefault="00123C38" w:rsidP="00123C38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23C38">
        <w:rPr>
          <w:b/>
          <w:bCs/>
          <w:szCs w:val="20"/>
        </w:rPr>
        <w:t>“PAR LĪDZFINANSĒJUMU PEOFESIONĀLĀS IEVIRZES IZGLĪTĪBAS IEGUVEI JELGAVAS VALSTSPILSĒTAS PAŠVALDĪBAS PROFESIONĀLĀS IEVIRZES UN INTEREŠU IZGLĪTĪBAS IESTĀDĒS</w:t>
      </w:r>
      <w:r>
        <w:rPr>
          <w:b/>
          <w:bCs/>
          <w:szCs w:val="20"/>
        </w:rPr>
        <w:t xml:space="preserve">” </w:t>
      </w:r>
      <w:r w:rsidR="001A5B74" w:rsidRPr="001A5B74">
        <w:rPr>
          <w:b/>
        </w:rPr>
        <w:t>IZDOŠANA</w:t>
      </w:r>
    </w:p>
    <w:p w:rsidR="002C43FD" w:rsidRPr="00CF49ED" w:rsidRDefault="002C43FD" w:rsidP="00A023AB">
      <w:pPr>
        <w:jc w:val="center"/>
      </w:pPr>
      <w:r w:rsidRPr="00CF49ED">
        <w:t xml:space="preserve">(ziņo: </w:t>
      </w:r>
      <w:r w:rsidR="00291E28">
        <w:t>S.Joma</w:t>
      </w:r>
      <w:r w:rsidRPr="00CF49ED">
        <w:t>)</w:t>
      </w:r>
    </w:p>
    <w:p w:rsidR="00291E28" w:rsidRDefault="00291E28" w:rsidP="002C43FD">
      <w:pPr>
        <w:jc w:val="both"/>
      </w:pPr>
    </w:p>
    <w:p w:rsidR="0077027D" w:rsidRPr="004C2313" w:rsidRDefault="00E90C01" w:rsidP="002C43FD">
      <w:pPr>
        <w:jc w:val="both"/>
      </w:pPr>
      <w:r w:rsidRPr="004C2313">
        <w:t>Jautājumus uzdod</w:t>
      </w:r>
      <w:r w:rsidR="0047207F" w:rsidRPr="004C2313">
        <w:t xml:space="preserve">: </w:t>
      </w:r>
      <w:r w:rsidR="00CD3276" w:rsidRPr="004C2313">
        <w:t>A.Tomašūns</w:t>
      </w:r>
      <w:r w:rsidR="00291E28">
        <w:t>, R.Šlegelmilhs</w:t>
      </w:r>
    </w:p>
    <w:p w:rsidR="00E90C01" w:rsidRPr="00CF49ED" w:rsidRDefault="00D34148" w:rsidP="002C43FD">
      <w:pPr>
        <w:jc w:val="both"/>
      </w:pPr>
      <w:r w:rsidRPr="004C2313">
        <w:t>U</w:t>
      </w:r>
      <w:r w:rsidR="009C5ED6" w:rsidRPr="004C2313">
        <w:t xml:space="preserve">z jautājumiem atbild: </w:t>
      </w:r>
      <w:r w:rsidR="00291E28">
        <w:t>S.Joma, R.Vectirāne</w:t>
      </w:r>
    </w:p>
    <w:p w:rsidR="00C9607A" w:rsidRDefault="00C9607A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(R.Vectirāne, U.Dūmiņš,</w:t>
      </w:r>
      <w:r w:rsidR="00424674" w:rsidRPr="00CF49ED">
        <w:rPr>
          <w:bCs/>
        </w:rPr>
        <w:t xml:space="preserve"> M.Buškevics,</w:t>
      </w:r>
      <w:r w:rsidRPr="00CF49ED">
        <w:rPr>
          <w:bCs/>
        </w:rPr>
        <w:t xml:space="preserve"> </w:t>
      </w:r>
      <w:r w:rsidR="0047207F" w:rsidRPr="00CF49ED">
        <w:rPr>
          <w:bCs/>
        </w:rPr>
        <w:t xml:space="preserve">R.Šlegelmilhs, </w:t>
      </w:r>
      <w:r w:rsidR="00E90C01" w:rsidRPr="00CF49ED">
        <w:rPr>
          <w:bCs/>
        </w:rPr>
        <w:t>A.Tomašūns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C4491E" w:rsidRPr="00CF49ED" w:rsidRDefault="00C4491E" w:rsidP="002C43FD">
      <w:pPr>
        <w:jc w:val="center"/>
        <w:rPr>
          <w:b/>
          <w:iCs/>
        </w:rPr>
      </w:pPr>
    </w:p>
    <w:p w:rsidR="002C43FD" w:rsidRPr="00CF49ED" w:rsidRDefault="00123C38" w:rsidP="002C43FD">
      <w:pPr>
        <w:jc w:val="center"/>
        <w:rPr>
          <w:b/>
          <w:iCs/>
        </w:rPr>
      </w:pPr>
      <w:r>
        <w:rPr>
          <w:b/>
          <w:iCs/>
        </w:rPr>
        <w:t>6</w:t>
      </w:r>
      <w:r w:rsidR="002C43FD" w:rsidRPr="00CF49ED">
        <w:rPr>
          <w:b/>
          <w:iCs/>
        </w:rPr>
        <w:t>/2</w:t>
      </w:r>
    </w:p>
    <w:p w:rsidR="002C43FD" w:rsidRPr="00563DB6" w:rsidRDefault="00123C38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563DB6">
        <w:rPr>
          <w:b/>
          <w:caps/>
        </w:rPr>
        <w:t>Grozījums Jelgavas pilsētas domes 2013. gada 22. augusta lēmumā Nr. 11/15 “Jelgavas valstspilsētas pašvaldības interešu izglītības programmu izvērtēšanas un mērķdotāciju līdzekļu sadales komisijas nolikuma apstiprināšana”</w:t>
      </w:r>
    </w:p>
    <w:p w:rsidR="002C43FD" w:rsidRPr="00CF49ED" w:rsidRDefault="002C43FD" w:rsidP="002C43FD">
      <w:pPr>
        <w:jc w:val="center"/>
      </w:pPr>
      <w:r w:rsidRPr="00CF49ED">
        <w:t xml:space="preserve">(ziņo: </w:t>
      </w:r>
      <w:r w:rsidR="00291E28">
        <w:t>S.Joma</w:t>
      </w:r>
      <w:r w:rsidRPr="00CF49ED">
        <w:t>)</w:t>
      </w:r>
    </w:p>
    <w:p w:rsidR="009175DD" w:rsidRDefault="00CD3276" w:rsidP="009175DD">
      <w:pPr>
        <w:jc w:val="both"/>
      </w:pPr>
      <w:r w:rsidRPr="004C2313">
        <w:t>Jautājumu</w:t>
      </w:r>
      <w:r w:rsidR="004C2313" w:rsidRPr="004C2313">
        <w:t>s</w:t>
      </w:r>
      <w:r w:rsidR="00291E28">
        <w:t xml:space="preserve"> uzdod: A.Tomašūns</w:t>
      </w:r>
    </w:p>
    <w:p w:rsidR="004F6984" w:rsidRPr="004C2313" w:rsidRDefault="004F6984" w:rsidP="009175DD">
      <w:pPr>
        <w:jc w:val="both"/>
      </w:pPr>
      <w:r w:rsidRPr="004C2313">
        <w:t xml:space="preserve">Uz jautājumiem atbild: </w:t>
      </w:r>
      <w:r>
        <w:t>S.Joma</w:t>
      </w:r>
    </w:p>
    <w:p w:rsidR="00CD3276" w:rsidRDefault="00291E28" w:rsidP="009175DD">
      <w:pPr>
        <w:jc w:val="both"/>
      </w:pPr>
      <w:r>
        <w:t>Izsakās: R.Vectirāne, U.Dūmiņš</w:t>
      </w:r>
    </w:p>
    <w:p w:rsidR="00CD3276" w:rsidRPr="00CF49ED" w:rsidRDefault="00CD3276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(R.Vectirāne, U.Dūmiņš,</w:t>
      </w:r>
      <w:r w:rsidR="00424674" w:rsidRPr="00CF49ED">
        <w:rPr>
          <w:bCs/>
        </w:rPr>
        <w:t xml:space="preserve"> M.Buškevics,</w:t>
      </w:r>
      <w:r w:rsidRPr="00CF49ED">
        <w:rPr>
          <w:bCs/>
        </w:rPr>
        <w:t xml:space="preserve"> </w:t>
      </w:r>
      <w:r w:rsidR="0047207F" w:rsidRPr="00CF49ED">
        <w:rPr>
          <w:bCs/>
        </w:rPr>
        <w:t xml:space="preserve">R.Šlegelmilhs, </w:t>
      </w:r>
      <w:r w:rsidRPr="00CF49ED">
        <w:rPr>
          <w:bCs/>
        </w:rPr>
        <w:t>A.Tomašūns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476C06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1A5B74" w:rsidRDefault="001A5B74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23C38" w:rsidP="001A5B74">
      <w:pPr>
        <w:jc w:val="center"/>
        <w:rPr>
          <w:b/>
          <w:iCs/>
        </w:rPr>
      </w:pPr>
      <w:r>
        <w:rPr>
          <w:b/>
          <w:iCs/>
        </w:rPr>
        <w:t>6</w:t>
      </w:r>
      <w:r w:rsidR="001A5B74" w:rsidRPr="00CF49ED">
        <w:rPr>
          <w:b/>
          <w:iCs/>
        </w:rPr>
        <w:t>/</w:t>
      </w:r>
      <w:r w:rsidR="001A5B74">
        <w:rPr>
          <w:b/>
          <w:iCs/>
        </w:rPr>
        <w:t>3</w:t>
      </w:r>
    </w:p>
    <w:p w:rsidR="001A5B74" w:rsidRPr="00563DB6" w:rsidRDefault="00563DB6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563DB6">
        <w:rPr>
          <w:b/>
          <w:caps/>
        </w:rPr>
        <w:t>Grozījumi Jelgavas pilsētas domes 2021. gada 25. marta lēmumā Nr. 4/2 “Jelgavas valstspilsētas pašvaldības profesionālās ievirzes izglītības iestādes “Jelgavas Mākslas skola” nolikuma apstiprināšana”</w:t>
      </w:r>
    </w:p>
    <w:p w:rsidR="001A5B74" w:rsidRDefault="001A5B74" w:rsidP="004F6984">
      <w:pPr>
        <w:jc w:val="center"/>
      </w:pPr>
      <w:r w:rsidRPr="00CF49ED">
        <w:t xml:space="preserve">(ziņo: </w:t>
      </w:r>
      <w:r w:rsidR="00291E28">
        <w:t>S.Joma</w:t>
      </w:r>
      <w:r w:rsidRPr="00CF49ED">
        <w:t>)</w:t>
      </w:r>
    </w:p>
    <w:p w:rsidR="00291E28" w:rsidRPr="00CF49ED" w:rsidRDefault="00291E28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(R.Vectirāne, U.Dūmiņš, M.Buškevics, R.Šlegelmilhs, A.Tomašūns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563DB6" w:rsidRDefault="00563DB6" w:rsidP="00291E28">
      <w:pPr>
        <w:rPr>
          <w:b/>
          <w:iCs/>
        </w:rPr>
      </w:pPr>
    </w:p>
    <w:p w:rsidR="00291E28" w:rsidRDefault="00291E28" w:rsidP="001A5B74">
      <w:pPr>
        <w:jc w:val="center"/>
        <w:rPr>
          <w:b/>
          <w:iCs/>
        </w:rPr>
      </w:pPr>
    </w:p>
    <w:p w:rsidR="00291E28" w:rsidRDefault="00291E28" w:rsidP="001A5B74">
      <w:pPr>
        <w:jc w:val="center"/>
        <w:rPr>
          <w:b/>
          <w:iCs/>
        </w:rPr>
      </w:pPr>
    </w:p>
    <w:p w:rsidR="001A5B74" w:rsidRPr="00CF49ED" w:rsidRDefault="00123C38" w:rsidP="001A5B74">
      <w:pPr>
        <w:jc w:val="center"/>
        <w:rPr>
          <w:b/>
          <w:iCs/>
        </w:rPr>
      </w:pPr>
      <w:r>
        <w:rPr>
          <w:b/>
          <w:iCs/>
        </w:rPr>
        <w:lastRenderedPageBreak/>
        <w:t>6</w:t>
      </w:r>
      <w:r w:rsidR="001A5B74" w:rsidRPr="00CF49ED">
        <w:rPr>
          <w:b/>
          <w:iCs/>
        </w:rPr>
        <w:t>/</w:t>
      </w:r>
      <w:r>
        <w:rPr>
          <w:b/>
          <w:iCs/>
        </w:rPr>
        <w:t>4</w:t>
      </w:r>
    </w:p>
    <w:p w:rsidR="00563DB6" w:rsidRPr="00370BB7" w:rsidRDefault="00563DB6" w:rsidP="00563DB6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szCs w:val="44"/>
        </w:rPr>
        <w:t>JELGAVAS VALSTSPILSĒTAS PAŠVALDĪBAS PIRMSSKOLAS IZGLĪTĪBAS IESTĀDES “KAMOLĪTIS” VADĪTĀJA IECELŠANA AMATĀ</w:t>
      </w:r>
    </w:p>
    <w:p w:rsidR="001A5B74" w:rsidRPr="00CF49ED" w:rsidRDefault="00563DB6" w:rsidP="001A5B74">
      <w:pPr>
        <w:jc w:val="center"/>
      </w:pPr>
      <w:r w:rsidRPr="00CF49ED">
        <w:t xml:space="preserve"> </w:t>
      </w:r>
      <w:r w:rsidR="001A5B74" w:rsidRPr="00CF49ED">
        <w:t xml:space="preserve">(ziņo: </w:t>
      </w:r>
      <w:r w:rsidR="00291E28">
        <w:t>L.Daugaviete</w:t>
      </w:r>
      <w:r w:rsidR="001A5B74" w:rsidRPr="00CF49ED">
        <w:t>)</w:t>
      </w:r>
    </w:p>
    <w:p w:rsidR="00291E28" w:rsidRDefault="00291E28" w:rsidP="00291E28">
      <w:pPr>
        <w:jc w:val="both"/>
      </w:pPr>
    </w:p>
    <w:p w:rsidR="00291E28" w:rsidRDefault="00291E28" w:rsidP="00291E28">
      <w:pPr>
        <w:jc w:val="both"/>
      </w:pPr>
      <w:r w:rsidRPr="004C2313">
        <w:t>Jautājumus</w:t>
      </w:r>
      <w:r>
        <w:t xml:space="preserve"> uzdod: A.Tomašūns, U.Dūmiņš</w:t>
      </w:r>
    </w:p>
    <w:p w:rsidR="004F6984" w:rsidRDefault="004F6984" w:rsidP="00291E28">
      <w:pPr>
        <w:jc w:val="both"/>
      </w:pPr>
      <w:r>
        <w:t>Uz jautājumiem atbild: L.Daugaviete</w:t>
      </w:r>
    </w:p>
    <w:p w:rsidR="00291E28" w:rsidRDefault="00291E28" w:rsidP="00291E28">
      <w:pPr>
        <w:jc w:val="both"/>
      </w:pPr>
      <w:r w:rsidRPr="004C2313">
        <w:t>Jautājumus</w:t>
      </w:r>
      <w:r>
        <w:t xml:space="preserve"> </w:t>
      </w:r>
      <w:r w:rsidR="00B92550">
        <w:t xml:space="preserve">Ingai Vicupai </w:t>
      </w:r>
      <w:r>
        <w:t>uzdod: A.Tomašūns</w:t>
      </w:r>
    </w:p>
    <w:p w:rsidR="004F6984" w:rsidRPr="004C2313" w:rsidRDefault="004F6984" w:rsidP="00291E28">
      <w:pPr>
        <w:jc w:val="both"/>
      </w:pPr>
      <w:r>
        <w:t>Uz jautājumiem atbild: I.Vicupa</w:t>
      </w:r>
    </w:p>
    <w:p w:rsidR="00291E28" w:rsidRDefault="00291E28" w:rsidP="00291E28">
      <w:pPr>
        <w:jc w:val="both"/>
      </w:pPr>
      <w:r>
        <w:t>Izsakās: R.Vectirāne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(R.Vectirāne, U.Dūmiņš, M.Buškevics, R.Šlegelmilhs, A.Tomašūns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23C38" w:rsidP="001A5B74">
      <w:pPr>
        <w:jc w:val="center"/>
        <w:rPr>
          <w:b/>
          <w:iCs/>
        </w:rPr>
      </w:pPr>
      <w:r>
        <w:rPr>
          <w:b/>
          <w:iCs/>
        </w:rPr>
        <w:t>6</w:t>
      </w:r>
      <w:r w:rsidR="001A5B74" w:rsidRPr="00CF49ED">
        <w:rPr>
          <w:b/>
          <w:iCs/>
        </w:rPr>
        <w:t>/</w:t>
      </w:r>
      <w:r>
        <w:rPr>
          <w:b/>
          <w:iCs/>
        </w:rPr>
        <w:t>5</w:t>
      </w:r>
    </w:p>
    <w:p w:rsidR="001A5B74" w:rsidRPr="001A5B74" w:rsidRDefault="00563DB6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563DB6">
        <w:rPr>
          <w:b/>
          <w:caps/>
        </w:rPr>
        <w:t xml:space="preserve">Jelgavas valstspilsētas pašvaldības izglītības iestādes “Jelgavas 4. vidusskola” direktora  </w:t>
      </w:r>
      <w:r w:rsidR="001A5B74" w:rsidRPr="001A5B74">
        <w:rPr>
          <w:b/>
        </w:rPr>
        <w:t>ATBRĪVOŠANA NO AMATA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r>
        <w:t>L.Daugaviete</w:t>
      </w:r>
      <w:r w:rsidRPr="00CF49ED">
        <w:t>)</w:t>
      </w:r>
    </w:p>
    <w:p w:rsidR="004F6984" w:rsidRDefault="004F6984" w:rsidP="00291E28">
      <w:pPr>
        <w:jc w:val="both"/>
      </w:pPr>
    </w:p>
    <w:p w:rsidR="00291E28" w:rsidRDefault="00291E28" w:rsidP="00291E28">
      <w:pPr>
        <w:jc w:val="both"/>
      </w:pPr>
      <w:r w:rsidRPr="004C2313">
        <w:t>Jautājumus</w:t>
      </w:r>
      <w:r>
        <w:t xml:space="preserve"> uzdod</w:t>
      </w:r>
      <w:r w:rsidR="004A735E">
        <w:t xml:space="preserve"> un izsakās</w:t>
      </w:r>
      <w:r>
        <w:t xml:space="preserve">: </w:t>
      </w:r>
      <w:r w:rsidR="00B92550">
        <w:t xml:space="preserve">M.Buškevics, </w:t>
      </w:r>
      <w:r>
        <w:t>A.Tomašūns</w:t>
      </w:r>
      <w:r w:rsidR="00B92550">
        <w:t>, R.Šlegelmilhs, U.Dūmiņš</w:t>
      </w:r>
      <w:r w:rsidR="004A735E">
        <w:t xml:space="preserve">, </w:t>
      </w:r>
      <w:r>
        <w:t>R.Vectir</w:t>
      </w:r>
      <w:r w:rsidR="00B92550">
        <w:t>āne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(R.Vectirāne, U.Dūmiņš, M.Buškevics, R.Šlegelmilhs, A.Tomašūns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Pr="00CF49ED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A05EC4" w:rsidRDefault="00A05EC4" w:rsidP="00A05EC4">
      <w:pPr>
        <w:jc w:val="both"/>
        <w:rPr>
          <w:b/>
          <w:iCs/>
          <w:highlight w:val="yellow"/>
        </w:rPr>
      </w:pPr>
    </w:p>
    <w:p w:rsidR="00CF2369" w:rsidRDefault="00CF2369" w:rsidP="002C43FD">
      <w:pPr>
        <w:jc w:val="both"/>
      </w:pPr>
    </w:p>
    <w:p w:rsidR="00291E28" w:rsidRPr="00CF49ED" w:rsidRDefault="00291E28" w:rsidP="002C43FD">
      <w:pPr>
        <w:jc w:val="both"/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719"/>
        <w:gridCol w:w="258"/>
        <w:gridCol w:w="2976"/>
      </w:tblGrid>
      <w:tr w:rsidR="002C43FD" w:rsidRPr="00CF49ED" w:rsidTr="004A735E">
        <w:trPr>
          <w:trHeight w:val="802"/>
          <w:jc w:val="center"/>
        </w:trPr>
        <w:tc>
          <w:tcPr>
            <w:tcW w:w="3686" w:type="dxa"/>
          </w:tcPr>
          <w:p w:rsidR="002C43FD" w:rsidRPr="00CF49ED" w:rsidRDefault="002C43FD" w:rsidP="002B3750">
            <w:pPr>
              <w:rPr>
                <w:sz w:val="16"/>
                <w:szCs w:val="16"/>
              </w:rPr>
            </w:pPr>
            <w:r w:rsidRPr="00CF49ED">
              <w:t>Komi</w:t>
            </w:r>
            <w:r w:rsidR="00280605" w:rsidRPr="00CF49ED">
              <w:t>tejas priekšsēdētāja:</w:t>
            </w:r>
          </w:p>
          <w:p w:rsidR="002C43FD" w:rsidRPr="00CF49ED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719" w:type="dxa"/>
          </w:tcPr>
          <w:p w:rsidR="002C43FD" w:rsidRPr="00CF49ED" w:rsidRDefault="002C43FD" w:rsidP="002B3750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2C43FD" w:rsidRPr="00CF49ED" w:rsidRDefault="002C43FD" w:rsidP="002B3750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CF49ED" w:rsidRDefault="00291E28" w:rsidP="002B3750">
            <w:r>
              <w:t xml:space="preserve"> </w:t>
            </w:r>
          </w:p>
        </w:tc>
        <w:tc>
          <w:tcPr>
            <w:tcW w:w="2976" w:type="dxa"/>
          </w:tcPr>
          <w:p w:rsidR="002C43FD" w:rsidRPr="00CF49ED" w:rsidRDefault="004A735E" w:rsidP="002B3750">
            <w:pPr>
              <w:rPr>
                <w:sz w:val="28"/>
                <w:szCs w:val="28"/>
              </w:rPr>
            </w:pPr>
            <w:r>
              <w:t xml:space="preserve">    </w:t>
            </w:r>
            <w:r w:rsidR="00280605" w:rsidRPr="00CF49ED">
              <w:t>R.Vectirāne</w:t>
            </w:r>
            <w:r w:rsidR="002C43FD" w:rsidRPr="00CF49ED">
              <w:t xml:space="preserve"> </w:t>
            </w:r>
          </w:p>
        </w:tc>
      </w:tr>
      <w:tr w:rsidR="00746848" w:rsidRPr="00CF49ED" w:rsidTr="004A735E">
        <w:trPr>
          <w:trHeight w:val="802"/>
          <w:jc w:val="center"/>
        </w:trPr>
        <w:tc>
          <w:tcPr>
            <w:tcW w:w="3686" w:type="dxa"/>
          </w:tcPr>
          <w:p w:rsidR="00746848" w:rsidRPr="00CF49ED" w:rsidRDefault="00746848" w:rsidP="00746848">
            <w:r w:rsidRPr="00CF49ED">
              <w:t>Komitejas sekretāre:</w:t>
            </w:r>
          </w:p>
        </w:tc>
        <w:tc>
          <w:tcPr>
            <w:tcW w:w="2719" w:type="dxa"/>
          </w:tcPr>
          <w:p w:rsidR="00746848" w:rsidRPr="00CF49ED" w:rsidRDefault="00746848" w:rsidP="00746848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746848" w:rsidRPr="00CF49ED" w:rsidRDefault="00746848" w:rsidP="00746848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CF49ED" w:rsidRDefault="00746848" w:rsidP="00746848"/>
        </w:tc>
        <w:tc>
          <w:tcPr>
            <w:tcW w:w="2976" w:type="dxa"/>
          </w:tcPr>
          <w:p w:rsidR="00746848" w:rsidRPr="00CF49ED" w:rsidRDefault="004A735E" w:rsidP="00746848">
            <w:r>
              <w:t xml:space="preserve">    </w:t>
            </w:r>
            <w:r w:rsidR="00291E28">
              <w:t>Ž.Memena</w:t>
            </w:r>
          </w:p>
        </w:tc>
      </w:tr>
    </w:tbl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727958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70" w:rsidRDefault="00AF6F70">
      <w:r>
        <w:separator/>
      </w:r>
    </w:p>
  </w:endnote>
  <w:endnote w:type="continuationSeparator" w:id="0">
    <w:p w:rsidR="00AF6F70" w:rsidRDefault="00AF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2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70" w:rsidRDefault="00AF6F70">
      <w:r>
        <w:separator/>
      </w:r>
    </w:p>
  </w:footnote>
  <w:footnote w:type="continuationSeparator" w:id="0">
    <w:p w:rsidR="00AF6F70" w:rsidRDefault="00AF6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AF6F70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AF6F70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24C9"/>
    <w:rsid w:val="00040DE2"/>
    <w:rsid w:val="000422DA"/>
    <w:rsid w:val="0006587C"/>
    <w:rsid w:val="00071C19"/>
    <w:rsid w:val="000A1810"/>
    <w:rsid w:val="000C7E48"/>
    <w:rsid w:val="000F2A27"/>
    <w:rsid w:val="0011781A"/>
    <w:rsid w:val="00123C38"/>
    <w:rsid w:val="00157C01"/>
    <w:rsid w:val="00191C5F"/>
    <w:rsid w:val="001A5B74"/>
    <w:rsid w:val="00270508"/>
    <w:rsid w:val="00280605"/>
    <w:rsid w:val="00284F62"/>
    <w:rsid w:val="00291E28"/>
    <w:rsid w:val="002B283B"/>
    <w:rsid w:val="002C365F"/>
    <w:rsid w:val="002C43FD"/>
    <w:rsid w:val="002D66F8"/>
    <w:rsid w:val="003070EA"/>
    <w:rsid w:val="003165E1"/>
    <w:rsid w:val="003551DC"/>
    <w:rsid w:val="0036083E"/>
    <w:rsid w:val="003E3D94"/>
    <w:rsid w:val="00410854"/>
    <w:rsid w:val="00420CD9"/>
    <w:rsid w:val="0042467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A735E"/>
    <w:rsid w:val="004C2313"/>
    <w:rsid w:val="004C759E"/>
    <w:rsid w:val="004C7C8D"/>
    <w:rsid w:val="004D1853"/>
    <w:rsid w:val="004F6984"/>
    <w:rsid w:val="004F6DB0"/>
    <w:rsid w:val="004F734D"/>
    <w:rsid w:val="00527ECE"/>
    <w:rsid w:val="00531247"/>
    <w:rsid w:val="0054042B"/>
    <w:rsid w:val="00563DB6"/>
    <w:rsid w:val="00572639"/>
    <w:rsid w:val="00586CD6"/>
    <w:rsid w:val="005C10A3"/>
    <w:rsid w:val="005D671F"/>
    <w:rsid w:val="005E50A9"/>
    <w:rsid w:val="00663CE9"/>
    <w:rsid w:val="006920BF"/>
    <w:rsid w:val="006A5B7E"/>
    <w:rsid w:val="006C3969"/>
    <w:rsid w:val="006F6B50"/>
    <w:rsid w:val="00704168"/>
    <w:rsid w:val="00727958"/>
    <w:rsid w:val="00746848"/>
    <w:rsid w:val="00752343"/>
    <w:rsid w:val="00754EDE"/>
    <w:rsid w:val="0077027D"/>
    <w:rsid w:val="007A729E"/>
    <w:rsid w:val="007A7B40"/>
    <w:rsid w:val="007E57D5"/>
    <w:rsid w:val="00800CE9"/>
    <w:rsid w:val="008462D0"/>
    <w:rsid w:val="00874D83"/>
    <w:rsid w:val="00913DDE"/>
    <w:rsid w:val="0091610B"/>
    <w:rsid w:val="009175DD"/>
    <w:rsid w:val="00935A79"/>
    <w:rsid w:val="00954EA4"/>
    <w:rsid w:val="009710D1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750EC"/>
    <w:rsid w:val="00A9130F"/>
    <w:rsid w:val="00AB33A1"/>
    <w:rsid w:val="00AF0E67"/>
    <w:rsid w:val="00AF3E60"/>
    <w:rsid w:val="00AF6F70"/>
    <w:rsid w:val="00AF72EB"/>
    <w:rsid w:val="00B302EC"/>
    <w:rsid w:val="00B5185C"/>
    <w:rsid w:val="00B92550"/>
    <w:rsid w:val="00BB5938"/>
    <w:rsid w:val="00BC306A"/>
    <w:rsid w:val="00BF3E3F"/>
    <w:rsid w:val="00C06088"/>
    <w:rsid w:val="00C4366B"/>
    <w:rsid w:val="00C4491E"/>
    <w:rsid w:val="00C537CD"/>
    <w:rsid w:val="00C93A37"/>
    <w:rsid w:val="00C9607A"/>
    <w:rsid w:val="00CB0BB4"/>
    <w:rsid w:val="00CD3276"/>
    <w:rsid w:val="00CE7321"/>
    <w:rsid w:val="00CF2369"/>
    <w:rsid w:val="00CF49ED"/>
    <w:rsid w:val="00D02DF3"/>
    <w:rsid w:val="00D05E92"/>
    <w:rsid w:val="00D17F78"/>
    <w:rsid w:val="00D34148"/>
    <w:rsid w:val="00D5376D"/>
    <w:rsid w:val="00D614D9"/>
    <w:rsid w:val="00DD09B5"/>
    <w:rsid w:val="00E057B8"/>
    <w:rsid w:val="00E13E04"/>
    <w:rsid w:val="00E21C5C"/>
    <w:rsid w:val="00E2722C"/>
    <w:rsid w:val="00E27485"/>
    <w:rsid w:val="00E44E19"/>
    <w:rsid w:val="00E51F90"/>
    <w:rsid w:val="00E65A4D"/>
    <w:rsid w:val="00E76D51"/>
    <w:rsid w:val="00E90C01"/>
    <w:rsid w:val="00E925C1"/>
    <w:rsid w:val="00EA5650"/>
    <w:rsid w:val="00ED6B3D"/>
    <w:rsid w:val="00ED72FF"/>
    <w:rsid w:val="00F10159"/>
    <w:rsid w:val="00F13073"/>
    <w:rsid w:val="00F606C1"/>
    <w:rsid w:val="00F7695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4E25-27F0-4585-BF7A-AA337CB0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Kupče</dc:creator>
  <cp:keywords/>
  <dc:description/>
  <cp:lastModifiedBy>Marika Kupče</cp:lastModifiedBy>
  <cp:revision>2</cp:revision>
  <cp:lastPrinted>2024-02-21T14:34:00Z</cp:lastPrinted>
  <dcterms:created xsi:type="dcterms:W3CDTF">2024-07-18T05:44:00Z</dcterms:created>
  <dcterms:modified xsi:type="dcterms:W3CDTF">2024-07-18T05:44:00Z</dcterms:modified>
</cp:coreProperties>
</file>