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0E1B2"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6C2A3576" wp14:editId="2A51E641">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2F3A4D0" w14:textId="6D8F53A2" w:rsidR="003D5C89" w:rsidRDefault="0001617B"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2A3576"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62F3A4D0" w14:textId="6D8F53A2" w:rsidR="003D5C89" w:rsidRDefault="0001617B" w:rsidP="003D5C89">
                      <w:r>
                        <w:t>NORAKSTS</w:t>
                      </w:r>
                    </w:p>
                  </w:txbxContent>
                </v:textbox>
                <w10:wrap type="tight" anchory="page"/>
              </v:shape>
            </w:pict>
          </mc:Fallback>
        </mc:AlternateContent>
      </w:r>
    </w:p>
    <w:tbl>
      <w:tblPr>
        <w:tblW w:w="9041" w:type="dxa"/>
        <w:tblLook w:val="0000" w:firstRow="0" w:lastRow="0" w:firstColumn="0" w:lastColumn="0" w:noHBand="0" w:noVBand="0"/>
      </w:tblPr>
      <w:tblGrid>
        <w:gridCol w:w="7763"/>
        <w:gridCol w:w="1278"/>
      </w:tblGrid>
      <w:tr w:rsidR="005765F4" w14:paraId="623BDF02" w14:textId="77777777" w:rsidTr="004A2FC3">
        <w:tc>
          <w:tcPr>
            <w:tcW w:w="7763" w:type="dxa"/>
          </w:tcPr>
          <w:p w14:paraId="65D51025" w14:textId="64C89226" w:rsidR="005765F4" w:rsidRDefault="004803B2" w:rsidP="004803B2">
            <w:pPr>
              <w:pStyle w:val="Header"/>
              <w:tabs>
                <w:tab w:val="clear" w:pos="4320"/>
                <w:tab w:val="clear" w:pos="8640"/>
              </w:tabs>
              <w:rPr>
                <w:bCs/>
                <w:szCs w:val="44"/>
                <w:lang w:val="lv-LV"/>
              </w:rPr>
            </w:pPr>
            <w:r>
              <w:rPr>
                <w:bCs/>
                <w:szCs w:val="44"/>
                <w:lang w:val="lv-LV"/>
              </w:rPr>
              <w:t>2</w:t>
            </w:r>
            <w:r w:rsidR="006A64FD">
              <w:rPr>
                <w:bCs/>
                <w:szCs w:val="44"/>
                <w:lang w:val="lv-LV"/>
              </w:rPr>
              <w:t>5.07</w:t>
            </w:r>
            <w:r>
              <w:rPr>
                <w:bCs/>
                <w:szCs w:val="44"/>
                <w:lang w:val="lv-LV"/>
              </w:rPr>
              <w:t>.</w:t>
            </w:r>
            <w:r w:rsidR="005765F4">
              <w:rPr>
                <w:bCs/>
                <w:szCs w:val="44"/>
                <w:lang w:val="lv-LV"/>
              </w:rPr>
              <w:t>2024.</w:t>
            </w:r>
          </w:p>
        </w:tc>
        <w:tc>
          <w:tcPr>
            <w:tcW w:w="1278" w:type="dxa"/>
          </w:tcPr>
          <w:p w14:paraId="39D95919" w14:textId="2E885BEC" w:rsidR="005765F4" w:rsidRDefault="005765F4" w:rsidP="004A2FC3">
            <w:pPr>
              <w:pStyle w:val="Header"/>
              <w:tabs>
                <w:tab w:val="clear" w:pos="4320"/>
                <w:tab w:val="clear" w:pos="8640"/>
              </w:tabs>
              <w:rPr>
                <w:bCs/>
                <w:szCs w:val="44"/>
                <w:lang w:val="lv-LV"/>
              </w:rPr>
            </w:pPr>
            <w:r>
              <w:rPr>
                <w:bCs/>
                <w:szCs w:val="44"/>
                <w:lang w:val="lv-LV"/>
              </w:rPr>
              <w:t>Nr.</w:t>
            </w:r>
            <w:r w:rsidR="0001617B">
              <w:rPr>
                <w:bCs/>
                <w:szCs w:val="44"/>
                <w:lang w:val="lv-LV"/>
              </w:rPr>
              <w:t>8/14</w:t>
            </w:r>
          </w:p>
        </w:tc>
      </w:tr>
    </w:tbl>
    <w:p w14:paraId="2DE74225" w14:textId="77777777" w:rsidR="005765F4" w:rsidRDefault="005765F4" w:rsidP="005765F4">
      <w:pPr>
        <w:pStyle w:val="Header"/>
        <w:tabs>
          <w:tab w:val="clear" w:pos="4320"/>
          <w:tab w:val="clear" w:pos="8640"/>
        </w:tabs>
        <w:rPr>
          <w:bCs/>
          <w:szCs w:val="44"/>
          <w:lang w:val="lv-LV"/>
        </w:rPr>
      </w:pPr>
    </w:p>
    <w:p w14:paraId="52BCEA22" w14:textId="77777777" w:rsidR="00C34E20" w:rsidRDefault="0098567A" w:rsidP="004803B2">
      <w:pPr>
        <w:pStyle w:val="Heading6"/>
        <w:pBdr>
          <w:bottom w:val="single" w:sz="6" w:space="1" w:color="auto"/>
        </w:pBdr>
        <w:rPr>
          <w:u w:val="none"/>
        </w:rPr>
      </w:pPr>
      <w:r>
        <w:rPr>
          <w:u w:val="none"/>
        </w:rPr>
        <w:t xml:space="preserve">TIESĪBU PIEŠĶIRŠANA “SANITEX” </w:t>
      </w:r>
      <w:r w:rsidR="00CD7BF8">
        <w:rPr>
          <w:u w:val="none"/>
        </w:rPr>
        <w:t xml:space="preserve">SIA </w:t>
      </w:r>
      <w:r>
        <w:rPr>
          <w:u w:val="none"/>
        </w:rPr>
        <w:t xml:space="preserve">VEIKT </w:t>
      </w:r>
      <w:r w:rsidR="006A64FD">
        <w:rPr>
          <w:u w:val="none"/>
        </w:rPr>
        <w:t xml:space="preserve">RĪGAS IELAS UN </w:t>
      </w:r>
    </w:p>
    <w:p w14:paraId="2C6AE8DC" w14:textId="346F032D" w:rsidR="005765F4" w:rsidRDefault="006A64FD" w:rsidP="004803B2">
      <w:pPr>
        <w:pStyle w:val="Heading6"/>
        <w:pBdr>
          <w:bottom w:val="single" w:sz="6" w:space="1" w:color="auto"/>
        </w:pBdr>
        <w:rPr>
          <w:u w:val="none"/>
        </w:rPr>
      </w:pPr>
      <w:r>
        <w:rPr>
          <w:u w:val="none"/>
        </w:rPr>
        <w:t>SKAUTU IEL</w:t>
      </w:r>
      <w:r w:rsidR="00B865FE">
        <w:rPr>
          <w:u w:val="none"/>
        </w:rPr>
        <w:t xml:space="preserve">AS, JELGAVĀ </w:t>
      </w:r>
      <w:r w:rsidR="00DC7209">
        <w:rPr>
          <w:u w:val="none"/>
        </w:rPr>
        <w:t xml:space="preserve">KRUSTOJUMA </w:t>
      </w:r>
      <w:r w:rsidR="00B865FE">
        <w:rPr>
          <w:u w:val="none"/>
        </w:rPr>
        <w:t xml:space="preserve">PĀRBŪVI </w:t>
      </w:r>
    </w:p>
    <w:p w14:paraId="1C7415F1" w14:textId="77777777" w:rsidR="005765F4" w:rsidRPr="0001617B" w:rsidRDefault="005765F4" w:rsidP="005765F4">
      <w:pPr>
        <w:jc w:val="center"/>
      </w:pPr>
    </w:p>
    <w:p w14:paraId="403B4021" w14:textId="109C5517" w:rsidR="0001617B" w:rsidRDefault="0001617B" w:rsidP="0001617B">
      <w:pPr>
        <w:autoSpaceDE w:val="0"/>
        <w:autoSpaceDN w:val="0"/>
        <w:adjustRightInd w:val="0"/>
        <w:jc w:val="both"/>
        <w:rPr>
          <w:lang w:eastAsia="lv-LV"/>
        </w:rPr>
      </w:pPr>
      <w:r>
        <w:rPr>
          <w:b/>
          <w:bCs/>
        </w:rPr>
        <w:t>Atklāti balsojot: PAR – 15</w:t>
      </w:r>
      <w:r w:rsidRPr="00DB227D">
        <w:rPr>
          <w:b/>
          <w:bCs/>
        </w:rPr>
        <w:t xml:space="preserve"> </w:t>
      </w:r>
      <w:r w:rsidRPr="00DB227D">
        <w:rPr>
          <w:bCs/>
        </w:rPr>
        <w:t>(</w:t>
      </w:r>
      <w:proofErr w:type="spellStart"/>
      <w:r w:rsidRPr="00DB227D">
        <w:rPr>
          <w:bCs/>
        </w:rPr>
        <w:t>A.Rāviņš</w:t>
      </w:r>
      <w:proofErr w:type="spellEnd"/>
      <w:r w:rsidRPr="00DB227D">
        <w:rPr>
          <w:bCs/>
        </w:rPr>
        <w:t>,</w:t>
      </w:r>
      <w:r>
        <w:rPr>
          <w:bCs/>
        </w:rPr>
        <w:t xml:space="preserve"> </w:t>
      </w:r>
      <w:proofErr w:type="spellStart"/>
      <w:r>
        <w:rPr>
          <w:bCs/>
        </w:rPr>
        <w:t>R.Vectirāne</w:t>
      </w:r>
      <w:proofErr w:type="spellEnd"/>
      <w:r>
        <w:rPr>
          <w:bCs/>
        </w:rPr>
        <w:t xml:space="preserve">, </w:t>
      </w:r>
      <w:proofErr w:type="spellStart"/>
      <w:r w:rsidRPr="00DB227D">
        <w:rPr>
          <w:bCs/>
        </w:rPr>
        <w:t>V.Ļevčenoks</w:t>
      </w:r>
      <w:proofErr w:type="spellEnd"/>
      <w:r w:rsidRPr="00DB227D">
        <w:rPr>
          <w:bCs/>
        </w:rPr>
        <w:t xml:space="preserve">, </w:t>
      </w:r>
      <w:proofErr w:type="spellStart"/>
      <w:r w:rsidRPr="00DB227D">
        <w:rPr>
          <w:bCs/>
        </w:rPr>
        <w:t>M.Buškevics</w:t>
      </w:r>
      <w:proofErr w:type="spellEnd"/>
      <w:r w:rsidRPr="00DB227D">
        <w:rPr>
          <w:bCs/>
        </w:rPr>
        <w:t xml:space="preserve">, </w:t>
      </w:r>
      <w:proofErr w:type="spellStart"/>
      <w:r w:rsidRPr="00DB227D">
        <w:rPr>
          <w:bCs/>
        </w:rPr>
        <w:t>I.Bandeniece</w:t>
      </w:r>
      <w:proofErr w:type="spellEnd"/>
      <w:r w:rsidRPr="00DB227D">
        <w:rPr>
          <w:bCs/>
        </w:rPr>
        <w:t xml:space="preserve">, </w:t>
      </w:r>
      <w:proofErr w:type="spellStart"/>
      <w:r w:rsidRPr="00DB227D">
        <w:rPr>
          <w:bCs/>
        </w:rPr>
        <w:t>I.Priževoite</w:t>
      </w:r>
      <w:proofErr w:type="spellEnd"/>
      <w:r w:rsidRPr="00DB227D">
        <w:rPr>
          <w:bCs/>
        </w:rPr>
        <w:t xml:space="preserve">, </w:t>
      </w:r>
      <w:proofErr w:type="spellStart"/>
      <w:r w:rsidRPr="00DB227D">
        <w:rPr>
          <w:bCs/>
        </w:rPr>
        <w:t>J.Strods</w:t>
      </w:r>
      <w:proofErr w:type="spellEnd"/>
      <w:r w:rsidRPr="00DB227D">
        <w:rPr>
          <w:bCs/>
        </w:rPr>
        <w:t xml:space="preserve">, </w:t>
      </w:r>
      <w:proofErr w:type="spellStart"/>
      <w:r w:rsidRPr="00DB227D">
        <w:rPr>
          <w:bCs/>
        </w:rPr>
        <w:t>R.Šlegelmilhs</w:t>
      </w:r>
      <w:proofErr w:type="spellEnd"/>
      <w:r w:rsidRPr="00DB227D">
        <w:rPr>
          <w:bCs/>
        </w:rPr>
        <w:t xml:space="preserve">, </w:t>
      </w:r>
      <w:proofErr w:type="spellStart"/>
      <w:r w:rsidRPr="00DB227D">
        <w:rPr>
          <w:bCs/>
        </w:rPr>
        <w:t>U.Dūmiņš</w:t>
      </w:r>
      <w:proofErr w:type="spellEnd"/>
      <w:r w:rsidRPr="00DB227D">
        <w:rPr>
          <w:bCs/>
        </w:rPr>
        <w:t xml:space="preserve">, </w:t>
      </w:r>
      <w:proofErr w:type="spellStart"/>
      <w:r w:rsidRPr="00DB227D">
        <w:rPr>
          <w:bCs/>
        </w:rPr>
        <w:t>M.Daģis</w:t>
      </w:r>
      <w:proofErr w:type="spellEnd"/>
      <w:r w:rsidRPr="00DB227D">
        <w:rPr>
          <w:bCs/>
        </w:rPr>
        <w:t xml:space="preserve">, </w:t>
      </w:r>
      <w:proofErr w:type="spellStart"/>
      <w:r w:rsidRPr="00DB227D">
        <w:rPr>
          <w:bCs/>
        </w:rPr>
        <w:t>A.Eihvalds</w:t>
      </w:r>
      <w:proofErr w:type="spellEnd"/>
      <w:r w:rsidRPr="00DB227D">
        <w:rPr>
          <w:bCs/>
        </w:rPr>
        <w:t xml:space="preserve">, </w:t>
      </w:r>
      <w:proofErr w:type="spellStart"/>
      <w:r w:rsidRPr="00DB227D">
        <w:rPr>
          <w:bCs/>
        </w:rPr>
        <w:t>A.Pagors</w:t>
      </w:r>
      <w:proofErr w:type="spellEnd"/>
      <w:r w:rsidRPr="00DB227D">
        <w:rPr>
          <w:bCs/>
        </w:rPr>
        <w:t xml:space="preserve">, </w:t>
      </w:r>
      <w:proofErr w:type="spellStart"/>
      <w:r w:rsidRPr="00DB227D">
        <w:rPr>
          <w:bCs/>
        </w:rPr>
        <w:t>G.Kurlovičs</w:t>
      </w:r>
      <w:proofErr w:type="spellEnd"/>
      <w:r w:rsidRPr="00DB227D">
        <w:rPr>
          <w:bCs/>
        </w:rPr>
        <w:t xml:space="preserve">, </w:t>
      </w:r>
      <w:proofErr w:type="spellStart"/>
      <w:r w:rsidRPr="00DB227D">
        <w:rPr>
          <w:bCs/>
        </w:rPr>
        <w:t>A.Rublis</w:t>
      </w:r>
      <w:proofErr w:type="spellEnd"/>
      <w:r w:rsidRPr="00DB227D">
        <w:rPr>
          <w:bCs/>
        </w:rPr>
        <w:t xml:space="preserve">, </w:t>
      </w:r>
      <w:proofErr w:type="spellStart"/>
      <w:r w:rsidRPr="00DB227D">
        <w:rPr>
          <w:bCs/>
        </w:rPr>
        <w:t>A.Tomašūns</w:t>
      </w:r>
      <w:proofErr w:type="spellEnd"/>
      <w:r w:rsidRPr="00DB227D">
        <w:rPr>
          <w:bCs/>
        </w:rPr>
        <w:t>),</w:t>
      </w:r>
      <w:r w:rsidRPr="00DB227D">
        <w:rPr>
          <w:b/>
          <w:bCs/>
        </w:rPr>
        <w:t xml:space="preserve"> PRET – nav</w:t>
      </w:r>
      <w:r w:rsidRPr="00DB227D">
        <w:rPr>
          <w:bCs/>
        </w:rPr>
        <w:t>,</w:t>
      </w:r>
      <w:r w:rsidRPr="00DB227D">
        <w:rPr>
          <w:b/>
          <w:bCs/>
        </w:rPr>
        <w:t xml:space="preserve"> ATTURAS – nav</w:t>
      </w:r>
      <w:r w:rsidRPr="00DB227D">
        <w:rPr>
          <w:color w:val="000000"/>
        </w:rPr>
        <w:t>,</w:t>
      </w:r>
    </w:p>
    <w:p w14:paraId="04B8C317" w14:textId="7771A37F" w:rsidR="00141258" w:rsidRDefault="0098567A" w:rsidP="00032F80">
      <w:pPr>
        <w:autoSpaceDE w:val="0"/>
        <w:autoSpaceDN w:val="0"/>
        <w:adjustRightInd w:val="0"/>
        <w:ind w:firstLine="720"/>
        <w:jc w:val="both"/>
        <w:rPr>
          <w:lang w:eastAsia="lv-LV"/>
        </w:rPr>
      </w:pPr>
      <w:r w:rsidRPr="0098567A">
        <w:rPr>
          <w:lang w:eastAsia="lv-LV"/>
        </w:rPr>
        <w:t>2023.</w:t>
      </w:r>
      <w:r w:rsidR="00C34E20">
        <w:rPr>
          <w:lang w:eastAsia="lv-LV"/>
        </w:rPr>
        <w:t xml:space="preserve"> </w:t>
      </w:r>
      <w:r w:rsidRPr="0098567A">
        <w:rPr>
          <w:lang w:eastAsia="lv-LV"/>
        </w:rPr>
        <w:t>gada 4.</w:t>
      </w:r>
      <w:r w:rsidR="00C34E20">
        <w:rPr>
          <w:lang w:eastAsia="lv-LV"/>
        </w:rPr>
        <w:t xml:space="preserve"> </w:t>
      </w:r>
      <w:r w:rsidRPr="0098567A">
        <w:rPr>
          <w:lang w:eastAsia="lv-LV"/>
        </w:rPr>
        <w:t xml:space="preserve">aprīlī </w:t>
      </w:r>
      <w:r w:rsidR="00307D61" w:rsidRPr="0098567A">
        <w:rPr>
          <w:lang w:eastAsia="lv-LV"/>
        </w:rPr>
        <w:t xml:space="preserve">Būvniecības informācijas </w:t>
      </w:r>
      <w:r w:rsidR="00711EC4">
        <w:rPr>
          <w:lang w:eastAsia="lv-LV"/>
        </w:rPr>
        <w:t>sistēmā (</w:t>
      </w:r>
      <w:r w:rsidR="00032F80">
        <w:rPr>
          <w:lang w:eastAsia="lv-LV"/>
        </w:rPr>
        <w:t xml:space="preserve">turpmāk – BIS sistēma) </w:t>
      </w:r>
      <w:r w:rsidR="00307D61">
        <w:rPr>
          <w:lang w:eastAsia="lv-LV"/>
        </w:rPr>
        <w:t xml:space="preserve">ir </w:t>
      </w:r>
      <w:r w:rsidR="00032F80">
        <w:rPr>
          <w:lang w:eastAsia="lv-LV"/>
        </w:rPr>
        <w:t xml:space="preserve">iesniegts </w:t>
      </w:r>
      <w:r w:rsidR="00307D61">
        <w:rPr>
          <w:lang w:eastAsia="lv-LV"/>
        </w:rPr>
        <w:t>“Sanitex”</w:t>
      </w:r>
      <w:r w:rsidR="00F5046C">
        <w:rPr>
          <w:lang w:eastAsia="lv-LV"/>
        </w:rPr>
        <w:t xml:space="preserve"> SIA</w:t>
      </w:r>
      <w:r w:rsidR="00307D61">
        <w:rPr>
          <w:szCs w:val="20"/>
        </w:rPr>
        <w:t xml:space="preserve">, </w:t>
      </w:r>
      <w:r w:rsidR="00307D61" w:rsidRPr="00937C68">
        <w:rPr>
          <w:rFonts w:ascii="TimesNewRomanPSMT" w:hAnsi="TimesNewRomanPSMT" w:cs="TimesNewRomanPSMT"/>
          <w:bCs/>
        </w:rPr>
        <w:t>reģistrācijas Nr.</w:t>
      </w:r>
      <w:r w:rsidR="00307D61" w:rsidRPr="00937C68">
        <w:t xml:space="preserve"> </w:t>
      </w:r>
      <w:r w:rsidR="00307D61" w:rsidRPr="00937C68">
        <w:rPr>
          <w:rFonts w:ascii="TimesNewRomanPSMT" w:hAnsi="TimesNewRomanPSMT" w:cs="TimesNewRomanPSMT"/>
          <w:bCs/>
        </w:rPr>
        <w:t>40003166842</w:t>
      </w:r>
      <w:r w:rsidR="00307D61">
        <w:rPr>
          <w:rFonts w:ascii="TimesNewRomanPSMT" w:hAnsi="TimesNewRomanPSMT" w:cs="TimesNewRomanPSMT"/>
          <w:bCs/>
        </w:rPr>
        <w:t xml:space="preserve">, (turpmāk – Sabiedrība) </w:t>
      </w:r>
      <w:r w:rsidR="00307D61">
        <w:rPr>
          <w:lang w:eastAsia="lv-LV"/>
        </w:rPr>
        <w:t>būvniecības iesniegums</w:t>
      </w:r>
      <w:r w:rsidRPr="0098567A">
        <w:rPr>
          <w:lang w:eastAsia="lv-LV"/>
        </w:rPr>
        <w:t xml:space="preserve"> ēkai “Tirdzniecības centrs Rīgas ielā 11B, Jelgavā”, kurā paredzēts zemes gabalā </w:t>
      </w:r>
      <w:r w:rsidR="007442EB">
        <w:rPr>
          <w:lang w:eastAsia="lv-LV"/>
        </w:rPr>
        <w:t>Rīgas ielā 11B, Jelgavā izbūvēt tirdzniecības centru</w:t>
      </w:r>
      <w:r w:rsidRPr="0098567A">
        <w:rPr>
          <w:lang w:eastAsia="lv-LV"/>
        </w:rPr>
        <w:t>, galveno piebraukšanu ēkai plānojot no Skautu ielas</w:t>
      </w:r>
      <w:r w:rsidR="00E83FBD">
        <w:rPr>
          <w:lang w:eastAsia="lv-LV"/>
        </w:rPr>
        <w:t xml:space="preserve">. </w:t>
      </w:r>
      <w:r w:rsidR="00032F80" w:rsidRPr="00032F80">
        <w:rPr>
          <w:lang w:eastAsia="lv-LV"/>
        </w:rPr>
        <w:t>2023.</w:t>
      </w:r>
      <w:r w:rsidR="00C34E20">
        <w:rPr>
          <w:lang w:eastAsia="lv-LV"/>
        </w:rPr>
        <w:t xml:space="preserve"> </w:t>
      </w:r>
      <w:r w:rsidR="00032F80" w:rsidRPr="00032F80">
        <w:rPr>
          <w:lang w:eastAsia="lv-LV"/>
        </w:rPr>
        <w:t>gada 5.</w:t>
      </w:r>
      <w:r w:rsidR="00C34E20">
        <w:rPr>
          <w:lang w:eastAsia="lv-LV"/>
        </w:rPr>
        <w:t xml:space="preserve"> </w:t>
      </w:r>
      <w:r w:rsidR="00032F80" w:rsidRPr="00032F80">
        <w:rPr>
          <w:lang w:eastAsia="lv-LV"/>
        </w:rPr>
        <w:t xml:space="preserve">aprīlī BIS </w:t>
      </w:r>
      <w:r w:rsidR="00032F80">
        <w:rPr>
          <w:lang w:eastAsia="lv-LV"/>
        </w:rPr>
        <w:t>sistēmā iesniegts būvniecības iesniegums</w:t>
      </w:r>
      <w:r w:rsidR="00032F80" w:rsidRPr="00032F80">
        <w:rPr>
          <w:lang w:eastAsia="lv-LV"/>
        </w:rPr>
        <w:t xml:space="preserve"> autoceļam un ielai “Rīgas un Skautu ielas krustojuma pārbūve, Jelgava”, kurā risināta posma no Rīgas ielas līdz Skautu ielai un iebrauktuvei zemes gabalā Rīgas ielā 11B, kas paredzēta zemes gabalā Rīgas ielā 11B, Jelgavā plānotā tirdzniecības centra apkalpošanai, pārbūve</w:t>
      </w:r>
      <w:r w:rsidR="00141258">
        <w:rPr>
          <w:lang w:eastAsia="lv-LV"/>
        </w:rPr>
        <w:t>.</w:t>
      </w:r>
    </w:p>
    <w:p w14:paraId="0D78646D" w14:textId="64D9A632" w:rsidR="00081DA6" w:rsidRPr="00032F80" w:rsidRDefault="0098567A" w:rsidP="00032F80">
      <w:pPr>
        <w:autoSpaceDE w:val="0"/>
        <w:autoSpaceDN w:val="0"/>
        <w:adjustRightInd w:val="0"/>
        <w:ind w:firstLine="720"/>
        <w:jc w:val="both"/>
        <w:rPr>
          <w:lang w:eastAsia="lv-LV"/>
        </w:rPr>
      </w:pPr>
      <w:r>
        <w:rPr>
          <w:lang w:eastAsia="lv-LV"/>
        </w:rPr>
        <w:t xml:space="preserve"> </w:t>
      </w:r>
      <w:r w:rsidR="00994B5D">
        <w:rPr>
          <w:szCs w:val="20"/>
        </w:rPr>
        <w:t>2023.</w:t>
      </w:r>
      <w:r w:rsidR="00C34E20">
        <w:rPr>
          <w:szCs w:val="20"/>
        </w:rPr>
        <w:t xml:space="preserve"> </w:t>
      </w:r>
      <w:r w:rsidR="00994B5D">
        <w:rPr>
          <w:szCs w:val="20"/>
        </w:rPr>
        <w:t>gada 13.</w:t>
      </w:r>
      <w:r w:rsidR="00C34E20">
        <w:rPr>
          <w:szCs w:val="20"/>
        </w:rPr>
        <w:t xml:space="preserve"> </w:t>
      </w:r>
      <w:r w:rsidR="00994B5D">
        <w:rPr>
          <w:szCs w:val="20"/>
        </w:rPr>
        <w:t>septembrī</w:t>
      </w:r>
      <w:r w:rsidR="00114C5E">
        <w:rPr>
          <w:szCs w:val="20"/>
        </w:rPr>
        <w:t xml:space="preserve"> un</w:t>
      </w:r>
      <w:r w:rsidR="00131831">
        <w:rPr>
          <w:szCs w:val="20"/>
        </w:rPr>
        <w:t xml:space="preserve"> 2024.</w:t>
      </w:r>
      <w:r w:rsidR="00C34E20">
        <w:rPr>
          <w:szCs w:val="20"/>
        </w:rPr>
        <w:t xml:space="preserve"> </w:t>
      </w:r>
      <w:r w:rsidR="00131831">
        <w:rPr>
          <w:szCs w:val="20"/>
        </w:rPr>
        <w:t xml:space="preserve">gada </w:t>
      </w:r>
      <w:r w:rsidR="00994B5D">
        <w:rPr>
          <w:szCs w:val="20"/>
        </w:rPr>
        <w:t>3.</w:t>
      </w:r>
      <w:r w:rsidR="00C34E20">
        <w:rPr>
          <w:szCs w:val="20"/>
        </w:rPr>
        <w:t xml:space="preserve"> </w:t>
      </w:r>
      <w:r w:rsidR="00994B5D">
        <w:rPr>
          <w:szCs w:val="20"/>
        </w:rPr>
        <w:t xml:space="preserve">maijā Jelgavas </w:t>
      </w:r>
      <w:proofErr w:type="spellStart"/>
      <w:r w:rsidR="00994B5D">
        <w:rPr>
          <w:szCs w:val="20"/>
        </w:rPr>
        <w:t>valstspilsētas</w:t>
      </w:r>
      <w:proofErr w:type="spellEnd"/>
      <w:r w:rsidR="00994B5D">
        <w:rPr>
          <w:szCs w:val="20"/>
        </w:rPr>
        <w:t xml:space="preserve"> pašvaldībā (turpmāk – Pašvaldība) saņemti </w:t>
      </w:r>
      <w:r w:rsidR="00114C5E" w:rsidRPr="00114C5E">
        <w:rPr>
          <w:szCs w:val="20"/>
        </w:rPr>
        <w:t>Sabiedrība</w:t>
      </w:r>
      <w:r w:rsidR="00994B5D">
        <w:rPr>
          <w:szCs w:val="20"/>
        </w:rPr>
        <w:t>s iesniegumi, kuros Sabiedrība</w:t>
      </w:r>
      <w:r w:rsidR="00FB3A3D">
        <w:rPr>
          <w:szCs w:val="20"/>
        </w:rPr>
        <w:t xml:space="preserve"> apņema</w:t>
      </w:r>
      <w:r w:rsidR="00114C5E" w:rsidRPr="00114C5E">
        <w:rPr>
          <w:szCs w:val="20"/>
        </w:rPr>
        <w:t>s pārbūvēt Rīgas ielas un Skautu ielas, Jelgavā krustojumu, izbūvējot luksoforu ar papildus nobraukšanas joslu un paplašinot Skautu ielas ceļa sākuma posmu</w:t>
      </w:r>
      <w:r w:rsidR="00081DA6">
        <w:rPr>
          <w:szCs w:val="20"/>
        </w:rPr>
        <w:t xml:space="preserve">. </w:t>
      </w:r>
      <w:r w:rsidR="00114C5E">
        <w:rPr>
          <w:szCs w:val="20"/>
        </w:rPr>
        <w:t>2024.</w:t>
      </w:r>
      <w:r w:rsidR="00C34E20">
        <w:rPr>
          <w:szCs w:val="20"/>
        </w:rPr>
        <w:t xml:space="preserve"> </w:t>
      </w:r>
      <w:r w:rsidR="00114C5E">
        <w:rPr>
          <w:szCs w:val="20"/>
        </w:rPr>
        <w:t xml:space="preserve">gada </w:t>
      </w:r>
      <w:r w:rsidR="00081DA6">
        <w:rPr>
          <w:szCs w:val="20"/>
        </w:rPr>
        <w:t>24.</w:t>
      </w:r>
      <w:r w:rsidR="00C34E20">
        <w:rPr>
          <w:szCs w:val="20"/>
        </w:rPr>
        <w:t xml:space="preserve"> </w:t>
      </w:r>
      <w:r w:rsidR="00081DA6">
        <w:rPr>
          <w:szCs w:val="20"/>
        </w:rPr>
        <w:t>maijā Pašvaldībā saņemts</w:t>
      </w:r>
      <w:r w:rsidR="00131831">
        <w:rPr>
          <w:szCs w:val="20"/>
        </w:rPr>
        <w:t xml:space="preserve"> </w:t>
      </w:r>
      <w:r w:rsidR="00114C5E" w:rsidRPr="00114C5E">
        <w:rPr>
          <w:rFonts w:ascii="TimesNewRomanPSMT" w:hAnsi="TimesNewRomanPSMT" w:cs="TimesNewRomanPSMT"/>
          <w:bCs/>
        </w:rPr>
        <w:t>Sabiedrība</w:t>
      </w:r>
      <w:r w:rsidR="00081DA6">
        <w:rPr>
          <w:rFonts w:ascii="TimesNewRomanPSMT" w:hAnsi="TimesNewRomanPSMT" w:cs="TimesNewRomanPSMT"/>
          <w:bCs/>
        </w:rPr>
        <w:t>s</w:t>
      </w:r>
      <w:r w:rsidR="00114C5E" w:rsidRPr="00114C5E">
        <w:rPr>
          <w:rFonts w:ascii="TimesNewRomanPSMT" w:hAnsi="TimesNewRomanPSMT" w:cs="TimesNewRomanPSMT"/>
          <w:bCs/>
        </w:rPr>
        <w:t xml:space="preserve"> </w:t>
      </w:r>
      <w:r w:rsidR="00081DA6" w:rsidRPr="0098567A">
        <w:rPr>
          <w:rFonts w:ascii="TimesNewRomanPSMT" w:hAnsi="TimesNewRomanPSMT" w:cs="TimesNewRomanPSMT"/>
          <w:bCs/>
        </w:rPr>
        <w:t>iesniegum</w:t>
      </w:r>
      <w:r w:rsidR="001A5216">
        <w:rPr>
          <w:rFonts w:ascii="TimesNewRomanPSMT" w:hAnsi="TimesNewRomanPSMT" w:cs="TimesNewRomanPSMT"/>
          <w:bCs/>
        </w:rPr>
        <w:t>s</w:t>
      </w:r>
      <w:r w:rsidR="00FB3A3D">
        <w:rPr>
          <w:rFonts w:ascii="TimesNewRomanPSMT" w:hAnsi="TimesNewRomanPSMT" w:cs="TimesNewRomanPSMT"/>
          <w:bCs/>
        </w:rPr>
        <w:t>, kurā Sabiedrība apņema</w:t>
      </w:r>
      <w:r w:rsidR="00081DA6">
        <w:rPr>
          <w:rFonts w:ascii="TimesNewRomanPSMT" w:hAnsi="TimesNewRomanPSMT" w:cs="TimesNewRomanPSMT"/>
          <w:bCs/>
        </w:rPr>
        <w:t>s</w:t>
      </w:r>
      <w:r w:rsidR="00114C5E" w:rsidRPr="00114C5E">
        <w:rPr>
          <w:rFonts w:ascii="TimesNewRomanPSMT" w:hAnsi="TimesNewRomanPSMT" w:cs="TimesNewRomanPSMT"/>
          <w:bCs/>
        </w:rPr>
        <w:t xml:space="preserve"> pēc krustojuma pārbūves </w:t>
      </w:r>
      <w:r w:rsidR="00081DA6">
        <w:rPr>
          <w:rFonts w:ascii="TimesNewRomanPSMT" w:hAnsi="TimesNewRomanPSMT" w:cs="TimesNewRomanPSMT"/>
          <w:bCs/>
        </w:rPr>
        <w:t xml:space="preserve">un </w:t>
      </w:r>
      <w:r w:rsidR="00114C5E" w:rsidRPr="00114C5E">
        <w:rPr>
          <w:rFonts w:ascii="TimesNewRomanPSMT" w:hAnsi="TimesNewRomanPSMT" w:cs="TimesNewRomanPSMT"/>
          <w:bCs/>
        </w:rPr>
        <w:t>nodošanas ekspluatācijā nodot to bez atlīdzības Jelgavas val</w:t>
      </w:r>
      <w:r w:rsidR="004B42AB">
        <w:rPr>
          <w:rFonts w:ascii="TimesNewRomanPSMT" w:hAnsi="TimesNewRomanPSMT" w:cs="TimesNewRomanPSMT"/>
          <w:bCs/>
        </w:rPr>
        <w:t>stspi</w:t>
      </w:r>
      <w:r w:rsidR="00081DA6">
        <w:rPr>
          <w:rFonts w:ascii="TimesNewRomanPSMT" w:hAnsi="TimesNewRomanPSMT" w:cs="TimesNewRomanPSMT"/>
          <w:bCs/>
        </w:rPr>
        <w:t xml:space="preserve">lsētas pašvaldības īpašumā. </w:t>
      </w:r>
    </w:p>
    <w:p w14:paraId="2C7A861C" w14:textId="5EB160F8" w:rsidR="005765F4" w:rsidRPr="00131831" w:rsidRDefault="00081DA6" w:rsidP="00131831">
      <w:pPr>
        <w:autoSpaceDE w:val="0"/>
        <w:autoSpaceDN w:val="0"/>
        <w:adjustRightInd w:val="0"/>
        <w:ind w:firstLine="720"/>
        <w:jc w:val="both"/>
        <w:rPr>
          <w:lang w:eastAsia="lv-LV"/>
        </w:rPr>
      </w:pPr>
      <w:r>
        <w:rPr>
          <w:rFonts w:ascii="TimesNewRomanPSMT" w:hAnsi="TimesNewRomanPSMT" w:cs="TimesNewRomanPSMT"/>
          <w:bCs/>
        </w:rPr>
        <w:t>Ņemot vērā minēto</w:t>
      </w:r>
      <w:r w:rsidR="00131831">
        <w:rPr>
          <w:rFonts w:ascii="TimesNewRomanPSMT" w:hAnsi="TimesNewRomanPSMT" w:cs="TimesNewRomanPSMT"/>
          <w:bCs/>
        </w:rPr>
        <w:t xml:space="preserve"> un </w:t>
      </w:r>
      <w:r w:rsidR="00131831">
        <w:rPr>
          <w:szCs w:val="20"/>
        </w:rPr>
        <w:t>s</w:t>
      </w:r>
      <w:r w:rsidR="005765F4" w:rsidRPr="001B649F">
        <w:rPr>
          <w:szCs w:val="20"/>
        </w:rPr>
        <w:t xml:space="preserve">askaņā ar </w:t>
      </w:r>
      <w:r w:rsidR="005765F4">
        <w:rPr>
          <w:szCs w:val="20"/>
        </w:rPr>
        <w:t>Pašvaldību likuma</w:t>
      </w:r>
      <w:r w:rsidR="005765F4" w:rsidRPr="001B649F">
        <w:rPr>
          <w:szCs w:val="20"/>
        </w:rPr>
        <w:t xml:space="preserve"> </w:t>
      </w:r>
      <w:r w:rsidR="006A64FD">
        <w:rPr>
          <w:szCs w:val="20"/>
        </w:rPr>
        <w:t>10</w:t>
      </w:r>
      <w:r w:rsidR="00273815">
        <w:rPr>
          <w:szCs w:val="20"/>
        </w:rPr>
        <w:t xml:space="preserve">. </w:t>
      </w:r>
      <w:r w:rsidR="005765F4" w:rsidRPr="00300F4A">
        <w:rPr>
          <w:szCs w:val="20"/>
        </w:rPr>
        <w:t xml:space="preserve">panta </w:t>
      </w:r>
      <w:r w:rsidR="006A64FD">
        <w:rPr>
          <w:szCs w:val="20"/>
        </w:rPr>
        <w:t>pirm</w:t>
      </w:r>
      <w:r w:rsidR="0006712C">
        <w:rPr>
          <w:szCs w:val="20"/>
        </w:rPr>
        <w:t>ās</w:t>
      </w:r>
      <w:r w:rsidR="005765F4" w:rsidRPr="00300F4A">
        <w:rPr>
          <w:szCs w:val="20"/>
        </w:rPr>
        <w:t xml:space="preserve"> daļas </w:t>
      </w:r>
      <w:r w:rsidR="006A64FD">
        <w:rPr>
          <w:szCs w:val="20"/>
        </w:rPr>
        <w:t>16</w:t>
      </w:r>
      <w:r w:rsidR="00A3129C">
        <w:rPr>
          <w:szCs w:val="20"/>
        </w:rPr>
        <w:t>.</w:t>
      </w:r>
      <w:r w:rsidR="00BF778B">
        <w:rPr>
          <w:szCs w:val="20"/>
        </w:rPr>
        <w:t> punktu</w:t>
      </w:r>
    </w:p>
    <w:p w14:paraId="7377A58D" w14:textId="77777777" w:rsidR="005765F4" w:rsidRPr="006D5E90" w:rsidRDefault="005765F4" w:rsidP="005765F4">
      <w:pPr>
        <w:pStyle w:val="BodyText"/>
        <w:ind w:firstLine="360"/>
        <w:jc w:val="both"/>
        <w:rPr>
          <w:iCs/>
        </w:rPr>
      </w:pPr>
    </w:p>
    <w:p w14:paraId="50171A11" w14:textId="78EE6030" w:rsidR="005765F4" w:rsidRDefault="005765F4" w:rsidP="005765F4">
      <w:pPr>
        <w:pStyle w:val="Header"/>
        <w:tabs>
          <w:tab w:val="clear" w:pos="4320"/>
          <w:tab w:val="clear" w:pos="8640"/>
        </w:tabs>
        <w:rPr>
          <w:b/>
          <w:bCs/>
          <w:lang w:val="lv-LV"/>
        </w:rPr>
      </w:pPr>
      <w:r w:rsidRPr="00B51C9C">
        <w:rPr>
          <w:b/>
          <w:bCs/>
          <w:lang w:val="lv-LV"/>
        </w:rPr>
        <w:t xml:space="preserve">JELGAVAS </w:t>
      </w:r>
      <w:r w:rsidR="00AC1715">
        <w:rPr>
          <w:b/>
          <w:bCs/>
          <w:lang w:val="lv-LV"/>
        </w:rPr>
        <w:t>VALSTS</w:t>
      </w:r>
      <w:r>
        <w:rPr>
          <w:b/>
          <w:bCs/>
          <w:lang w:val="lv-LV"/>
        </w:rPr>
        <w:t xml:space="preserve">PILSĒTAS </w:t>
      </w:r>
      <w:r w:rsidR="00AC1715">
        <w:rPr>
          <w:b/>
          <w:bCs/>
          <w:lang w:val="lv-LV"/>
        </w:rPr>
        <w:t xml:space="preserve">PAŠVALDĪBAS </w:t>
      </w:r>
      <w:r w:rsidRPr="00B51C9C">
        <w:rPr>
          <w:b/>
          <w:bCs/>
          <w:lang w:val="lv-LV"/>
        </w:rPr>
        <w:t>DOME NOLEMJ:</w:t>
      </w:r>
    </w:p>
    <w:p w14:paraId="214FE428" w14:textId="2F588703" w:rsidR="005765F4" w:rsidRPr="00706838" w:rsidRDefault="006A64FD" w:rsidP="00C34E20">
      <w:pPr>
        <w:pStyle w:val="Header"/>
        <w:numPr>
          <w:ilvl w:val="0"/>
          <w:numId w:val="4"/>
        </w:numPr>
        <w:tabs>
          <w:tab w:val="clear" w:pos="4320"/>
          <w:tab w:val="clear" w:pos="8640"/>
        </w:tabs>
        <w:ind w:left="284" w:hanging="284"/>
        <w:jc w:val="both"/>
        <w:rPr>
          <w:lang w:val="lv-LV"/>
        </w:rPr>
      </w:pPr>
      <w:r>
        <w:rPr>
          <w:lang w:val="lv-LV"/>
        </w:rPr>
        <w:t xml:space="preserve">Piešķirt </w:t>
      </w:r>
      <w:r w:rsidR="00F5046C">
        <w:rPr>
          <w:rFonts w:ascii="TimesNewRomanPSMT" w:hAnsi="TimesNewRomanPSMT" w:cs="TimesNewRomanPSMT"/>
          <w:bCs/>
          <w:szCs w:val="24"/>
          <w:lang w:val="lv-LV"/>
        </w:rPr>
        <w:t>“</w:t>
      </w:r>
      <w:proofErr w:type="spellStart"/>
      <w:r w:rsidR="00F5046C">
        <w:rPr>
          <w:rFonts w:ascii="TimesNewRomanPSMT" w:hAnsi="TimesNewRomanPSMT" w:cs="TimesNewRomanPSMT"/>
          <w:bCs/>
          <w:szCs w:val="24"/>
          <w:lang w:val="lv-LV"/>
        </w:rPr>
        <w:t>Sanitex</w:t>
      </w:r>
      <w:proofErr w:type="spellEnd"/>
      <w:r w:rsidR="00F5046C">
        <w:rPr>
          <w:rFonts w:ascii="TimesNewRomanPSMT" w:hAnsi="TimesNewRomanPSMT" w:cs="TimesNewRomanPSMT"/>
          <w:bCs/>
          <w:szCs w:val="24"/>
          <w:lang w:val="lv-LV"/>
        </w:rPr>
        <w:t xml:space="preserve">” SIA, </w:t>
      </w:r>
      <w:r w:rsidR="00F61D69">
        <w:rPr>
          <w:rFonts w:ascii="TimesNewRomanPSMT" w:hAnsi="TimesNewRomanPSMT" w:cs="TimesNewRomanPSMT"/>
          <w:bCs/>
          <w:szCs w:val="24"/>
          <w:lang w:val="lv-LV"/>
        </w:rPr>
        <w:t xml:space="preserve">reģistrācijas </w:t>
      </w:r>
      <w:r w:rsidR="00080080" w:rsidRPr="00080080">
        <w:rPr>
          <w:rFonts w:ascii="TimesNewRomanPSMT" w:hAnsi="TimesNewRomanPSMT" w:cs="TimesNewRomanPSMT"/>
          <w:bCs/>
          <w:szCs w:val="24"/>
          <w:lang w:val="lv-LV"/>
        </w:rPr>
        <w:t>Nr. 40003166842</w:t>
      </w:r>
      <w:r w:rsidR="00080080">
        <w:rPr>
          <w:rFonts w:ascii="TimesNewRomanPSMT" w:hAnsi="TimesNewRomanPSMT" w:cs="TimesNewRomanPSMT"/>
          <w:bCs/>
          <w:szCs w:val="24"/>
          <w:lang w:val="lv-LV"/>
        </w:rPr>
        <w:t>,</w:t>
      </w:r>
      <w:r w:rsidR="00706838" w:rsidRPr="00706838">
        <w:rPr>
          <w:rFonts w:ascii="TimesNewRomanPSMT" w:hAnsi="TimesNewRomanPSMT" w:cs="TimesNewRomanPSMT"/>
          <w:bCs/>
          <w:szCs w:val="24"/>
          <w:lang w:val="lv-LV"/>
        </w:rPr>
        <w:t xml:space="preserve"> </w:t>
      </w:r>
      <w:r w:rsidR="00706838">
        <w:rPr>
          <w:lang w:val="lv-LV"/>
        </w:rPr>
        <w:t xml:space="preserve">tiesības </w:t>
      </w:r>
      <w:r w:rsidR="00327FD4">
        <w:rPr>
          <w:lang w:val="lv-LV"/>
        </w:rPr>
        <w:t xml:space="preserve">veikt </w:t>
      </w:r>
      <w:r w:rsidR="00706838" w:rsidRPr="00706838">
        <w:rPr>
          <w:rFonts w:ascii="TimesNewRomanPSMT" w:hAnsi="TimesNewRomanPSMT" w:cs="TimesNewRomanPSMT"/>
          <w:szCs w:val="24"/>
          <w:lang w:val="lv-LV"/>
        </w:rPr>
        <w:t>Rīgas ielas un Skautu ielas</w:t>
      </w:r>
      <w:r w:rsidR="00080080">
        <w:rPr>
          <w:rFonts w:ascii="TimesNewRomanPSMT" w:hAnsi="TimesNewRomanPSMT" w:cs="TimesNewRomanPSMT"/>
          <w:szCs w:val="24"/>
          <w:lang w:val="lv-LV"/>
        </w:rPr>
        <w:t>,</w:t>
      </w:r>
      <w:r w:rsidR="00706838" w:rsidRPr="00706838">
        <w:rPr>
          <w:rFonts w:ascii="TimesNewRomanPSMT" w:hAnsi="TimesNewRomanPSMT" w:cs="TimesNewRomanPSMT"/>
          <w:szCs w:val="24"/>
          <w:lang w:val="lv-LV"/>
        </w:rPr>
        <w:t xml:space="preserve"> </w:t>
      </w:r>
      <w:r w:rsidR="00080080" w:rsidRPr="00706838">
        <w:rPr>
          <w:rFonts w:ascii="TimesNewRomanPSMT" w:hAnsi="TimesNewRomanPSMT" w:cs="TimesNewRomanPSMT"/>
          <w:szCs w:val="24"/>
          <w:lang w:val="lv-LV"/>
        </w:rPr>
        <w:t xml:space="preserve">Jelgavā </w:t>
      </w:r>
      <w:r w:rsidR="00080080">
        <w:rPr>
          <w:rFonts w:ascii="TimesNewRomanPSMT" w:hAnsi="TimesNewRomanPSMT" w:cs="TimesNewRomanPSMT"/>
          <w:szCs w:val="24"/>
          <w:lang w:val="lv-LV"/>
        </w:rPr>
        <w:t>krustojuma</w:t>
      </w:r>
      <w:r w:rsidR="00706838" w:rsidRPr="00706838">
        <w:rPr>
          <w:rFonts w:ascii="TimesNewRomanPSMT" w:hAnsi="TimesNewRomanPSMT" w:cs="TimesNewRomanPSMT"/>
          <w:szCs w:val="24"/>
          <w:lang w:val="lv-LV"/>
        </w:rPr>
        <w:t xml:space="preserve"> pārbūv</w:t>
      </w:r>
      <w:r w:rsidR="00706838">
        <w:rPr>
          <w:rFonts w:ascii="TimesNewRomanPSMT" w:hAnsi="TimesNewRomanPSMT" w:cs="TimesNewRomanPSMT"/>
          <w:szCs w:val="24"/>
          <w:lang w:val="lv-LV"/>
        </w:rPr>
        <w:t>i</w:t>
      </w:r>
      <w:r w:rsidR="007442EB">
        <w:rPr>
          <w:rFonts w:ascii="TimesNewRomanPSMT" w:hAnsi="TimesNewRomanPSMT" w:cs="TimesNewRomanPSMT"/>
          <w:szCs w:val="24"/>
          <w:lang w:val="lv-LV"/>
        </w:rPr>
        <w:t>, par saviem līdzekļiem</w:t>
      </w:r>
      <w:r w:rsidR="00131831">
        <w:rPr>
          <w:rFonts w:ascii="TimesNewRomanPSMT" w:hAnsi="TimesNewRomanPSMT" w:cs="TimesNewRomanPSMT"/>
          <w:szCs w:val="24"/>
          <w:lang w:val="lv-LV"/>
        </w:rPr>
        <w:t>.</w:t>
      </w:r>
    </w:p>
    <w:p w14:paraId="727EECD7" w14:textId="310C8A30" w:rsidR="00BF778B" w:rsidRDefault="00706838" w:rsidP="00C34E20">
      <w:pPr>
        <w:pStyle w:val="Header"/>
        <w:numPr>
          <w:ilvl w:val="0"/>
          <w:numId w:val="4"/>
        </w:numPr>
        <w:tabs>
          <w:tab w:val="clear" w:pos="4320"/>
          <w:tab w:val="clear" w:pos="8640"/>
        </w:tabs>
        <w:ind w:left="284" w:hanging="284"/>
        <w:jc w:val="both"/>
        <w:rPr>
          <w:lang w:val="lv-LV"/>
        </w:rPr>
      </w:pPr>
      <w:r w:rsidRPr="00706838">
        <w:rPr>
          <w:lang w:val="lv-LV"/>
        </w:rPr>
        <w:t xml:space="preserve">Pilnvarot Jelgavas valstspilsētas pašvaldības </w:t>
      </w:r>
      <w:r w:rsidR="00F61D69">
        <w:rPr>
          <w:lang w:val="lv-LV"/>
        </w:rPr>
        <w:t>izpilddirektoru</w:t>
      </w:r>
      <w:r>
        <w:rPr>
          <w:lang w:val="lv-LV"/>
        </w:rPr>
        <w:t xml:space="preserve"> slēgt </w:t>
      </w:r>
      <w:r w:rsidR="00131831">
        <w:rPr>
          <w:lang w:val="lv-LV"/>
        </w:rPr>
        <w:t>vienošanos</w:t>
      </w:r>
      <w:r w:rsidR="00F5046C">
        <w:rPr>
          <w:lang w:val="lv-LV"/>
        </w:rPr>
        <w:t xml:space="preserve"> ar </w:t>
      </w:r>
      <w:r w:rsidR="00F5046C" w:rsidRPr="00F61D69">
        <w:rPr>
          <w:lang w:val="lv-LV"/>
        </w:rPr>
        <w:t>“Sanitex”</w:t>
      </w:r>
      <w:r w:rsidR="00F5046C">
        <w:rPr>
          <w:lang w:val="lv-LV"/>
        </w:rPr>
        <w:t xml:space="preserve"> </w:t>
      </w:r>
      <w:r w:rsidR="00F61D69" w:rsidRPr="00F61D69">
        <w:rPr>
          <w:lang w:val="lv-LV"/>
        </w:rPr>
        <w:t>SIA</w:t>
      </w:r>
      <w:r w:rsidR="00F5046C">
        <w:rPr>
          <w:lang w:val="lv-LV"/>
        </w:rPr>
        <w:t>,</w:t>
      </w:r>
      <w:r w:rsidR="00F61D69" w:rsidRPr="00F61D69">
        <w:rPr>
          <w:lang w:val="lv-LV"/>
        </w:rPr>
        <w:t xml:space="preserve"> reģistrācijas Nr. 40003166842, </w:t>
      </w:r>
      <w:r w:rsidR="00131831">
        <w:rPr>
          <w:lang w:val="lv-LV"/>
        </w:rPr>
        <w:t>par</w:t>
      </w:r>
      <w:r w:rsidR="00327FD4">
        <w:rPr>
          <w:lang w:val="lv-LV"/>
        </w:rPr>
        <w:t xml:space="preserve"> </w:t>
      </w:r>
      <w:r w:rsidR="00327FD4">
        <w:rPr>
          <w:rFonts w:ascii="TimesNewRomanPSMT" w:hAnsi="TimesNewRomanPSMT" w:cs="TimesNewRomanPSMT"/>
          <w:szCs w:val="24"/>
          <w:lang w:val="lv-LV"/>
        </w:rPr>
        <w:t>Rīgas ielas un Skautu ielas</w:t>
      </w:r>
      <w:r w:rsidR="00F61D69">
        <w:rPr>
          <w:rFonts w:ascii="TimesNewRomanPSMT" w:hAnsi="TimesNewRomanPSMT" w:cs="TimesNewRomanPSMT"/>
          <w:szCs w:val="24"/>
          <w:lang w:val="lv-LV"/>
        </w:rPr>
        <w:t>,</w:t>
      </w:r>
      <w:r w:rsidR="00327FD4">
        <w:rPr>
          <w:rFonts w:ascii="TimesNewRomanPSMT" w:hAnsi="TimesNewRomanPSMT" w:cs="TimesNewRomanPSMT"/>
          <w:szCs w:val="24"/>
          <w:lang w:val="lv-LV"/>
        </w:rPr>
        <w:t xml:space="preserve"> </w:t>
      </w:r>
      <w:r w:rsidR="00F61D69">
        <w:rPr>
          <w:rFonts w:ascii="TimesNewRomanPSMT" w:hAnsi="TimesNewRomanPSMT" w:cs="TimesNewRomanPSMT"/>
          <w:szCs w:val="24"/>
          <w:lang w:val="lv-LV"/>
        </w:rPr>
        <w:t xml:space="preserve">Jelgavā </w:t>
      </w:r>
      <w:r w:rsidR="00327FD4">
        <w:rPr>
          <w:rFonts w:ascii="TimesNewRomanPSMT" w:hAnsi="TimesNewRomanPSMT" w:cs="TimesNewRomanPSMT"/>
          <w:szCs w:val="24"/>
          <w:lang w:val="lv-LV"/>
        </w:rPr>
        <w:t>krustojuma</w:t>
      </w:r>
      <w:r w:rsidR="00F61D69">
        <w:rPr>
          <w:rFonts w:ascii="TimesNewRomanPSMT" w:hAnsi="TimesNewRomanPSMT" w:cs="TimesNewRomanPSMT"/>
          <w:szCs w:val="24"/>
          <w:lang w:val="lv-LV"/>
        </w:rPr>
        <w:t xml:space="preserve"> </w:t>
      </w:r>
      <w:r w:rsidR="00BF778B">
        <w:rPr>
          <w:lang w:val="lv-LV"/>
        </w:rPr>
        <w:t>pārbūvi.</w:t>
      </w:r>
    </w:p>
    <w:p w14:paraId="19DC0FCD" w14:textId="79DD03DD" w:rsidR="00706838" w:rsidRPr="00706838" w:rsidRDefault="00BF778B" w:rsidP="00C34E20">
      <w:pPr>
        <w:pStyle w:val="Header"/>
        <w:numPr>
          <w:ilvl w:val="0"/>
          <w:numId w:val="4"/>
        </w:numPr>
        <w:tabs>
          <w:tab w:val="clear" w:pos="4320"/>
          <w:tab w:val="clear" w:pos="8640"/>
        </w:tabs>
        <w:ind w:left="284" w:hanging="284"/>
        <w:jc w:val="both"/>
        <w:rPr>
          <w:lang w:val="lv-LV"/>
        </w:rPr>
      </w:pPr>
      <w:r>
        <w:rPr>
          <w:lang w:val="lv-LV"/>
        </w:rPr>
        <w:t xml:space="preserve">Pēc </w:t>
      </w:r>
      <w:r>
        <w:rPr>
          <w:rFonts w:ascii="TimesNewRomanPSMT" w:hAnsi="TimesNewRomanPSMT" w:cs="TimesNewRomanPSMT"/>
          <w:szCs w:val="24"/>
          <w:lang w:val="lv-LV"/>
        </w:rPr>
        <w:t>Rīgas ielas un Skautu ielas</w:t>
      </w:r>
      <w:r w:rsidR="00F61D69">
        <w:rPr>
          <w:rFonts w:ascii="TimesNewRomanPSMT" w:hAnsi="TimesNewRomanPSMT" w:cs="TimesNewRomanPSMT"/>
          <w:szCs w:val="24"/>
          <w:lang w:val="lv-LV"/>
        </w:rPr>
        <w:t>,</w:t>
      </w:r>
      <w:r>
        <w:rPr>
          <w:rFonts w:ascii="TimesNewRomanPSMT" w:hAnsi="TimesNewRomanPSMT" w:cs="TimesNewRomanPSMT"/>
          <w:szCs w:val="24"/>
          <w:lang w:val="lv-LV"/>
        </w:rPr>
        <w:t xml:space="preserve"> </w:t>
      </w:r>
      <w:r w:rsidR="00F61D69">
        <w:rPr>
          <w:rFonts w:ascii="TimesNewRomanPSMT" w:hAnsi="TimesNewRomanPSMT" w:cs="TimesNewRomanPSMT"/>
          <w:szCs w:val="24"/>
          <w:lang w:val="lv-LV"/>
        </w:rPr>
        <w:t>Jelgavā krustojuma</w:t>
      </w:r>
      <w:r>
        <w:rPr>
          <w:rFonts w:ascii="TimesNewRomanPSMT" w:hAnsi="TimesNewRomanPSMT" w:cs="TimesNewRomanPSMT"/>
          <w:szCs w:val="24"/>
          <w:lang w:val="lv-LV"/>
        </w:rPr>
        <w:t xml:space="preserve"> </w:t>
      </w:r>
      <w:r>
        <w:rPr>
          <w:lang w:val="lv-LV"/>
        </w:rPr>
        <w:t>pārbūves un</w:t>
      </w:r>
      <w:r w:rsidR="00327FD4">
        <w:rPr>
          <w:lang w:val="lv-LV"/>
        </w:rPr>
        <w:t xml:space="preserve"> nodošanas ekspluatācijā</w:t>
      </w:r>
      <w:r w:rsidR="00B865FE">
        <w:rPr>
          <w:lang w:val="lv-LV"/>
        </w:rPr>
        <w:t xml:space="preserve"> </w:t>
      </w:r>
      <w:r>
        <w:rPr>
          <w:lang w:val="lv-LV"/>
        </w:rPr>
        <w:t xml:space="preserve">Jelgavas valstspilsētas pašvaldībai </w:t>
      </w:r>
      <w:r w:rsidR="00706838">
        <w:rPr>
          <w:lang w:val="lv-LV"/>
        </w:rPr>
        <w:t xml:space="preserve">pieņemt </w:t>
      </w:r>
      <w:r w:rsidR="00B865FE">
        <w:rPr>
          <w:lang w:val="lv-LV"/>
        </w:rPr>
        <w:t xml:space="preserve">to </w:t>
      </w:r>
      <w:r>
        <w:rPr>
          <w:lang w:val="lv-LV"/>
        </w:rPr>
        <w:t xml:space="preserve">bez atlīdzības </w:t>
      </w:r>
      <w:r w:rsidR="00B865FE">
        <w:rPr>
          <w:lang w:val="lv-LV"/>
        </w:rPr>
        <w:t xml:space="preserve">Jelgavas valstspilsētas </w:t>
      </w:r>
      <w:r w:rsidR="00706838">
        <w:rPr>
          <w:lang w:val="lv-LV"/>
        </w:rPr>
        <w:t>pašvaldības īpašumā.</w:t>
      </w:r>
    </w:p>
    <w:p w14:paraId="10F08E2D" w14:textId="77777777" w:rsidR="005765F4" w:rsidRDefault="005765F4" w:rsidP="005765F4">
      <w:pPr>
        <w:pStyle w:val="Header"/>
        <w:tabs>
          <w:tab w:val="clear" w:pos="4320"/>
          <w:tab w:val="clear" w:pos="8640"/>
        </w:tabs>
        <w:rPr>
          <w:lang w:val="lv-LV"/>
        </w:rPr>
      </w:pPr>
    </w:p>
    <w:p w14:paraId="3CEC9377" w14:textId="77777777" w:rsidR="00C34E20" w:rsidRDefault="00C34E20" w:rsidP="005765F4">
      <w:pPr>
        <w:pStyle w:val="Header"/>
        <w:tabs>
          <w:tab w:val="clear" w:pos="4320"/>
          <w:tab w:val="clear" w:pos="8640"/>
        </w:tabs>
        <w:rPr>
          <w:lang w:val="lv-LV"/>
        </w:rPr>
      </w:pPr>
    </w:p>
    <w:p w14:paraId="5C4606BA" w14:textId="77777777" w:rsidR="0001617B" w:rsidRPr="00DE726A" w:rsidRDefault="0001617B" w:rsidP="0001617B">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14:paraId="057D0037" w14:textId="77777777" w:rsidR="0001617B" w:rsidRPr="00DE726A" w:rsidRDefault="0001617B" w:rsidP="0001617B">
      <w:pPr>
        <w:rPr>
          <w:color w:val="000000"/>
          <w:lang w:eastAsia="lv-LV"/>
        </w:rPr>
      </w:pPr>
    </w:p>
    <w:p w14:paraId="277DEE03" w14:textId="77777777" w:rsidR="0001617B" w:rsidRPr="00DE726A" w:rsidRDefault="0001617B" w:rsidP="0001617B">
      <w:pPr>
        <w:rPr>
          <w:color w:val="000000"/>
          <w:lang w:eastAsia="lv-LV"/>
        </w:rPr>
      </w:pPr>
    </w:p>
    <w:p w14:paraId="2520AD20" w14:textId="77777777" w:rsidR="0001617B" w:rsidRPr="00DE726A" w:rsidRDefault="0001617B" w:rsidP="0001617B">
      <w:pPr>
        <w:shd w:val="clear" w:color="auto" w:fill="FFFFFF"/>
        <w:jc w:val="both"/>
        <w:rPr>
          <w:bCs/>
        </w:rPr>
      </w:pPr>
      <w:r w:rsidRPr="00DE726A">
        <w:rPr>
          <w:bCs/>
        </w:rPr>
        <w:t>NORAKSTS PAREIZS</w:t>
      </w:r>
      <w:bookmarkStart w:id="0" w:name="_GoBack"/>
      <w:bookmarkEnd w:id="0"/>
    </w:p>
    <w:p w14:paraId="719E7BC4" w14:textId="77777777" w:rsidR="0001617B" w:rsidRPr="00DE726A" w:rsidRDefault="0001617B" w:rsidP="0001617B">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14:paraId="67FEF18E" w14:textId="77777777" w:rsidR="0001617B" w:rsidRPr="00DE726A" w:rsidRDefault="0001617B" w:rsidP="0001617B">
      <w:pPr>
        <w:shd w:val="clear" w:color="auto" w:fill="FFFFFF"/>
        <w:jc w:val="both"/>
        <w:rPr>
          <w:bCs/>
        </w:rPr>
      </w:pPr>
      <w:r w:rsidRPr="00DE726A">
        <w:rPr>
          <w:bCs/>
        </w:rPr>
        <w:t>Iestādes “Centrālā pārvalde”</w:t>
      </w:r>
    </w:p>
    <w:p w14:paraId="3A85CF65" w14:textId="77777777" w:rsidR="0001617B" w:rsidRPr="00DE726A" w:rsidRDefault="0001617B" w:rsidP="0001617B">
      <w:pPr>
        <w:shd w:val="clear" w:color="auto" w:fill="FFFFFF"/>
        <w:jc w:val="both"/>
        <w:rPr>
          <w:bCs/>
        </w:rPr>
      </w:pPr>
      <w:r w:rsidRPr="00DE726A">
        <w:rPr>
          <w:bCs/>
        </w:rPr>
        <w:lastRenderedPageBreak/>
        <w:t>Administratīvā departamenta</w:t>
      </w:r>
    </w:p>
    <w:p w14:paraId="3A72245E" w14:textId="77777777" w:rsidR="0001617B" w:rsidRPr="00DE726A" w:rsidRDefault="0001617B" w:rsidP="0001617B">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14:paraId="3C912AB2" w14:textId="760FA4F1" w:rsidR="00AC1715" w:rsidRDefault="0001617B" w:rsidP="0001617B">
      <w:r w:rsidRPr="00DE726A">
        <w:t xml:space="preserve">2024. gada </w:t>
      </w:r>
      <w:r>
        <w:t>25</w:t>
      </w:r>
      <w:r w:rsidRPr="00DE726A">
        <w:t xml:space="preserve">. </w:t>
      </w:r>
      <w:r>
        <w:t>jūlijā</w:t>
      </w:r>
    </w:p>
    <w:sectPr w:rsidR="00AC1715" w:rsidSect="00C34E20">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973A6" w14:textId="77777777" w:rsidR="00543948" w:rsidRDefault="00543948">
      <w:r>
        <w:separator/>
      </w:r>
    </w:p>
  </w:endnote>
  <w:endnote w:type="continuationSeparator" w:id="0">
    <w:p w14:paraId="79C0FBCF" w14:textId="77777777" w:rsidR="00543948" w:rsidRDefault="0054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486272"/>
      <w:docPartObj>
        <w:docPartGallery w:val="Page Numbers (Bottom of Page)"/>
        <w:docPartUnique/>
      </w:docPartObj>
    </w:sdtPr>
    <w:sdtEndPr>
      <w:rPr>
        <w:noProof/>
      </w:rPr>
    </w:sdtEndPr>
    <w:sdtContent>
      <w:p w14:paraId="12830DE5" w14:textId="3D3D6DAB" w:rsidR="00C34E20" w:rsidRDefault="00C34E20" w:rsidP="00C34E20">
        <w:pPr>
          <w:pStyle w:val="Footer"/>
          <w:jc w:val="center"/>
        </w:pPr>
        <w:r>
          <w:fldChar w:fldCharType="begin"/>
        </w:r>
        <w:r>
          <w:instrText xml:space="preserve"> PAGE   \* MERGEFORMAT </w:instrText>
        </w:r>
        <w:r>
          <w:fldChar w:fldCharType="separate"/>
        </w:r>
        <w:r w:rsidR="0001617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1DC22" w14:textId="77777777" w:rsidR="00543948" w:rsidRDefault="00543948">
      <w:r>
        <w:separator/>
      </w:r>
    </w:p>
  </w:footnote>
  <w:footnote w:type="continuationSeparator" w:id="0">
    <w:p w14:paraId="2BF1FE17" w14:textId="77777777" w:rsidR="00543948" w:rsidRDefault="00543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FC2BD"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0695C0B" wp14:editId="34FCD7E8">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59EB44A"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4773661"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6C6DE341"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F728917" w14:textId="77777777" w:rsidTr="00F72368">
      <w:trPr>
        <w:jc w:val="center"/>
      </w:trPr>
      <w:tc>
        <w:tcPr>
          <w:tcW w:w="8528" w:type="dxa"/>
        </w:tcPr>
        <w:p w14:paraId="4EB42169" w14:textId="77777777" w:rsidR="00FB6B06" w:rsidRDefault="00FB6B06" w:rsidP="007F54F5">
          <w:pPr>
            <w:pStyle w:val="Header"/>
            <w:tabs>
              <w:tab w:val="clear" w:pos="4320"/>
              <w:tab w:val="clear" w:pos="8640"/>
            </w:tabs>
            <w:jc w:val="center"/>
            <w:rPr>
              <w:rFonts w:ascii="Arial" w:hAnsi="Arial"/>
              <w:sz w:val="20"/>
              <w:lang w:val="lv-LV"/>
            </w:rPr>
          </w:pPr>
        </w:p>
      </w:tc>
    </w:tr>
  </w:tbl>
  <w:p w14:paraId="1802304B"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27036751"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F5877"/>
    <w:multiLevelType w:val="hybridMultilevel"/>
    <w:tmpl w:val="0D9C7A96"/>
    <w:lvl w:ilvl="0" w:tplc="4302F1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B55645C"/>
    <w:multiLevelType w:val="hybridMultilevel"/>
    <w:tmpl w:val="4B36CC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31A0726"/>
    <w:multiLevelType w:val="hybridMultilevel"/>
    <w:tmpl w:val="61EE75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06"/>
    <w:rsid w:val="00003FB9"/>
    <w:rsid w:val="0001617B"/>
    <w:rsid w:val="00032F80"/>
    <w:rsid w:val="00037B89"/>
    <w:rsid w:val="0006712C"/>
    <w:rsid w:val="0007377E"/>
    <w:rsid w:val="00080080"/>
    <w:rsid w:val="00081DA6"/>
    <w:rsid w:val="00092855"/>
    <w:rsid w:val="000C4747"/>
    <w:rsid w:val="000C4CB0"/>
    <w:rsid w:val="000D57E3"/>
    <w:rsid w:val="000E4EB6"/>
    <w:rsid w:val="000F1F61"/>
    <w:rsid w:val="00114C5E"/>
    <w:rsid w:val="00126D62"/>
    <w:rsid w:val="00131831"/>
    <w:rsid w:val="00141258"/>
    <w:rsid w:val="00144B29"/>
    <w:rsid w:val="001559FE"/>
    <w:rsid w:val="00157FB5"/>
    <w:rsid w:val="00173370"/>
    <w:rsid w:val="001765C0"/>
    <w:rsid w:val="00197F0A"/>
    <w:rsid w:val="001A5216"/>
    <w:rsid w:val="001B200D"/>
    <w:rsid w:val="001B2E18"/>
    <w:rsid w:val="001B5A26"/>
    <w:rsid w:val="001C104F"/>
    <w:rsid w:val="001C629A"/>
    <w:rsid w:val="001C6392"/>
    <w:rsid w:val="00200DD9"/>
    <w:rsid w:val="002051D3"/>
    <w:rsid w:val="002438AA"/>
    <w:rsid w:val="00253817"/>
    <w:rsid w:val="002555F7"/>
    <w:rsid w:val="00263243"/>
    <w:rsid w:val="00273815"/>
    <w:rsid w:val="0027695A"/>
    <w:rsid w:val="0028604D"/>
    <w:rsid w:val="0029227E"/>
    <w:rsid w:val="002A71EA"/>
    <w:rsid w:val="002D745A"/>
    <w:rsid w:val="002E6DCD"/>
    <w:rsid w:val="003019DA"/>
    <w:rsid w:val="00307D61"/>
    <w:rsid w:val="0031251F"/>
    <w:rsid w:val="00327FD4"/>
    <w:rsid w:val="00342504"/>
    <w:rsid w:val="003737AF"/>
    <w:rsid w:val="00393A76"/>
    <w:rsid w:val="003959A1"/>
    <w:rsid w:val="003A4BAF"/>
    <w:rsid w:val="003C0B07"/>
    <w:rsid w:val="003D12D3"/>
    <w:rsid w:val="003D5C89"/>
    <w:rsid w:val="00405725"/>
    <w:rsid w:val="0041699D"/>
    <w:rsid w:val="00427CE7"/>
    <w:rsid w:val="004407DF"/>
    <w:rsid w:val="0044759D"/>
    <w:rsid w:val="00477CEC"/>
    <w:rsid w:val="004803B2"/>
    <w:rsid w:val="004973A3"/>
    <w:rsid w:val="004A07D3"/>
    <w:rsid w:val="004B42AB"/>
    <w:rsid w:val="004B5BA7"/>
    <w:rsid w:val="004D47D9"/>
    <w:rsid w:val="004D63B1"/>
    <w:rsid w:val="005052B4"/>
    <w:rsid w:val="0052690A"/>
    <w:rsid w:val="00540422"/>
    <w:rsid w:val="00543948"/>
    <w:rsid w:val="00567F10"/>
    <w:rsid w:val="005765F4"/>
    <w:rsid w:val="00577970"/>
    <w:rsid w:val="005931AB"/>
    <w:rsid w:val="005A67CD"/>
    <w:rsid w:val="005C5F71"/>
    <w:rsid w:val="005F07BD"/>
    <w:rsid w:val="0060175D"/>
    <w:rsid w:val="00602691"/>
    <w:rsid w:val="00612B1C"/>
    <w:rsid w:val="0062139B"/>
    <w:rsid w:val="0063151B"/>
    <w:rsid w:val="00631B8B"/>
    <w:rsid w:val="006457D0"/>
    <w:rsid w:val="00656EB9"/>
    <w:rsid w:val="00657189"/>
    <w:rsid w:val="0066057F"/>
    <w:rsid w:val="00660657"/>
    <w:rsid w:val="0066324F"/>
    <w:rsid w:val="006A2EDA"/>
    <w:rsid w:val="006A64FD"/>
    <w:rsid w:val="006A79DA"/>
    <w:rsid w:val="006C193F"/>
    <w:rsid w:val="006D42FA"/>
    <w:rsid w:val="006D62C3"/>
    <w:rsid w:val="006E477A"/>
    <w:rsid w:val="00702C69"/>
    <w:rsid w:val="00706838"/>
    <w:rsid w:val="00711EC4"/>
    <w:rsid w:val="00712CB9"/>
    <w:rsid w:val="00720161"/>
    <w:rsid w:val="007346CE"/>
    <w:rsid w:val="00734A2B"/>
    <w:rsid w:val="007419F0"/>
    <w:rsid w:val="007442EB"/>
    <w:rsid w:val="0076543C"/>
    <w:rsid w:val="00784788"/>
    <w:rsid w:val="007A1F65"/>
    <w:rsid w:val="007A28D0"/>
    <w:rsid w:val="007D4F3A"/>
    <w:rsid w:val="007F4899"/>
    <w:rsid w:val="007F54F5"/>
    <w:rsid w:val="00802131"/>
    <w:rsid w:val="00807AB7"/>
    <w:rsid w:val="00814EA4"/>
    <w:rsid w:val="00827057"/>
    <w:rsid w:val="008336EC"/>
    <w:rsid w:val="008562DC"/>
    <w:rsid w:val="00880030"/>
    <w:rsid w:val="00892EB6"/>
    <w:rsid w:val="008A3F8B"/>
    <w:rsid w:val="008A4B33"/>
    <w:rsid w:val="008E05C9"/>
    <w:rsid w:val="008F0E14"/>
    <w:rsid w:val="008F7E6F"/>
    <w:rsid w:val="00916B19"/>
    <w:rsid w:val="00946181"/>
    <w:rsid w:val="0095245F"/>
    <w:rsid w:val="0097415D"/>
    <w:rsid w:val="00977259"/>
    <w:rsid w:val="0098567A"/>
    <w:rsid w:val="00994B5D"/>
    <w:rsid w:val="009C00E0"/>
    <w:rsid w:val="00A3129C"/>
    <w:rsid w:val="00A34645"/>
    <w:rsid w:val="00A35E28"/>
    <w:rsid w:val="00A61C73"/>
    <w:rsid w:val="00A65525"/>
    <w:rsid w:val="00A712ED"/>
    <w:rsid w:val="00A80E22"/>
    <w:rsid w:val="00A83840"/>
    <w:rsid w:val="00A867C4"/>
    <w:rsid w:val="00AA6D58"/>
    <w:rsid w:val="00AC1715"/>
    <w:rsid w:val="00AD7EF3"/>
    <w:rsid w:val="00AF631E"/>
    <w:rsid w:val="00B03FD3"/>
    <w:rsid w:val="00B05EC0"/>
    <w:rsid w:val="00B35B4C"/>
    <w:rsid w:val="00B51C9C"/>
    <w:rsid w:val="00B64D4D"/>
    <w:rsid w:val="00B73F1A"/>
    <w:rsid w:val="00B746FE"/>
    <w:rsid w:val="00B7639B"/>
    <w:rsid w:val="00B806BC"/>
    <w:rsid w:val="00B865FE"/>
    <w:rsid w:val="00BA2C27"/>
    <w:rsid w:val="00BA4E2C"/>
    <w:rsid w:val="00BB795F"/>
    <w:rsid w:val="00BC0063"/>
    <w:rsid w:val="00BD1B00"/>
    <w:rsid w:val="00BE695D"/>
    <w:rsid w:val="00BF1972"/>
    <w:rsid w:val="00BF778B"/>
    <w:rsid w:val="00C00136"/>
    <w:rsid w:val="00C15980"/>
    <w:rsid w:val="00C205BD"/>
    <w:rsid w:val="00C34E20"/>
    <w:rsid w:val="00C35DA6"/>
    <w:rsid w:val="00C36D3B"/>
    <w:rsid w:val="00C44FE6"/>
    <w:rsid w:val="00C516D8"/>
    <w:rsid w:val="00C61344"/>
    <w:rsid w:val="00C75E2C"/>
    <w:rsid w:val="00C86BBA"/>
    <w:rsid w:val="00C90AFA"/>
    <w:rsid w:val="00C918E4"/>
    <w:rsid w:val="00C9728B"/>
    <w:rsid w:val="00CA0990"/>
    <w:rsid w:val="00CC1DD5"/>
    <w:rsid w:val="00CC74FB"/>
    <w:rsid w:val="00CD139B"/>
    <w:rsid w:val="00CD2FC4"/>
    <w:rsid w:val="00CD7BF8"/>
    <w:rsid w:val="00D00D85"/>
    <w:rsid w:val="00D1121C"/>
    <w:rsid w:val="00D27498"/>
    <w:rsid w:val="00D50685"/>
    <w:rsid w:val="00D8501A"/>
    <w:rsid w:val="00DC5428"/>
    <w:rsid w:val="00DC7209"/>
    <w:rsid w:val="00DF6621"/>
    <w:rsid w:val="00E3404B"/>
    <w:rsid w:val="00E47D21"/>
    <w:rsid w:val="00E61AB9"/>
    <w:rsid w:val="00E75BFD"/>
    <w:rsid w:val="00E76B60"/>
    <w:rsid w:val="00E83FBD"/>
    <w:rsid w:val="00EA4506"/>
    <w:rsid w:val="00EA61B6"/>
    <w:rsid w:val="00EA770A"/>
    <w:rsid w:val="00EB10AE"/>
    <w:rsid w:val="00EC3FC4"/>
    <w:rsid w:val="00EC4C76"/>
    <w:rsid w:val="00EC518D"/>
    <w:rsid w:val="00F03E4F"/>
    <w:rsid w:val="00F26C24"/>
    <w:rsid w:val="00F33FDF"/>
    <w:rsid w:val="00F5046C"/>
    <w:rsid w:val="00F55850"/>
    <w:rsid w:val="00F61D69"/>
    <w:rsid w:val="00F72368"/>
    <w:rsid w:val="00F848CF"/>
    <w:rsid w:val="00FB3A3D"/>
    <w:rsid w:val="00FB6B06"/>
    <w:rsid w:val="00FB7367"/>
    <w:rsid w:val="00FD1446"/>
    <w:rsid w:val="00FD76F7"/>
    <w:rsid w:val="00FE577A"/>
    <w:rsid w:val="00FF16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FE5ED16"/>
  <w15:docId w15:val="{FF650FCA-4866-4488-B885-37BB2D5E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locked/>
    <w:rsid w:val="00EA4506"/>
    <w:rPr>
      <w:sz w:val="24"/>
      <w:lang w:val="en-US"/>
    </w:rPr>
  </w:style>
  <w:style w:type="character" w:customStyle="1" w:styleId="BodyTextChar">
    <w:name w:val="Body Text Char"/>
    <w:link w:val="BodyText"/>
    <w:rsid w:val="00EA4506"/>
    <w:rPr>
      <w:sz w:val="24"/>
      <w:lang w:eastAsia="en-US"/>
    </w:rPr>
  </w:style>
  <w:style w:type="character" w:customStyle="1" w:styleId="Heading6Char">
    <w:name w:val="Heading 6 Char"/>
    <w:basedOn w:val="DefaultParagraphFont"/>
    <w:link w:val="Heading6"/>
    <w:rsid w:val="00EA4506"/>
    <w:rPr>
      <w:b/>
      <w:bCs/>
      <w:sz w:val="24"/>
      <w:u w:val="single"/>
      <w:lang w:eastAsia="en-US"/>
    </w:rPr>
  </w:style>
  <w:style w:type="character" w:customStyle="1" w:styleId="highlight">
    <w:name w:val="highlight"/>
    <w:basedOn w:val="DefaultParagraphFont"/>
    <w:rsid w:val="008F0E14"/>
  </w:style>
  <w:style w:type="character" w:styleId="CommentReference">
    <w:name w:val="annotation reference"/>
    <w:basedOn w:val="DefaultParagraphFont"/>
    <w:semiHidden/>
    <w:unhideWhenUsed/>
    <w:rsid w:val="00660657"/>
    <w:rPr>
      <w:sz w:val="16"/>
      <w:szCs w:val="16"/>
    </w:rPr>
  </w:style>
  <w:style w:type="paragraph" w:styleId="CommentText">
    <w:name w:val="annotation text"/>
    <w:basedOn w:val="Normal"/>
    <w:link w:val="CommentTextChar"/>
    <w:semiHidden/>
    <w:unhideWhenUsed/>
    <w:rsid w:val="00660657"/>
    <w:rPr>
      <w:sz w:val="20"/>
      <w:szCs w:val="20"/>
    </w:rPr>
  </w:style>
  <w:style w:type="character" w:customStyle="1" w:styleId="CommentTextChar">
    <w:name w:val="Comment Text Char"/>
    <w:basedOn w:val="DefaultParagraphFont"/>
    <w:link w:val="CommentText"/>
    <w:semiHidden/>
    <w:rsid w:val="00660657"/>
    <w:rPr>
      <w:lang w:eastAsia="en-US"/>
    </w:rPr>
  </w:style>
  <w:style w:type="paragraph" w:styleId="CommentSubject">
    <w:name w:val="annotation subject"/>
    <w:basedOn w:val="CommentText"/>
    <w:next w:val="CommentText"/>
    <w:link w:val="CommentSubjectChar"/>
    <w:semiHidden/>
    <w:unhideWhenUsed/>
    <w:rsid w:val="00660657"/>
    <w:rPr>
      <w:b/>
      <w:bCs/>
    </w:rPr>
  </w:style>
  <w:style w:type="character" w:customStyle="1" w:styleId="CommentSubjectChar">
    <w:name w:val="Comment Subject Char"/>
    <w:basedOn w:val="CommentTextChar"/>
    <w:link w:val="CommentSubject"/>
    <w:semiHidden/>
    <w:rsid w:val="00660657"/>
    <w:rPr>
      <w:b/>
      <w:bCs/>
      <w:lang w:eastAsia="en-US"/>
    </w:rPr>
  </w:style>
  <w:style w:type="character" w:customStyle="1" w:styleId="FooterChar">
    <w:name w:val="Footer Char"/>
    <w:basedOn w:val="DefaultParagraphFont"/>
    <w:link w:val="Footer"/>
    <w:uiPriority w:val="99"/>
    <w:rsid w:val="00C34E2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4CCD7-EC2B-46E9-9F55-AB7E9FBD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1586</Words>
  <Characters>905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2024-06-18T10:48:00Z</cp:lastPrinted>
  <dcterms:created xsi:type="dcterms:W3CDTF">2024-07-24T11:37:00Z</dcterms:created>
  <dcterms:modified xsi:type="dcterms:W3CDTF">2024-07-24T11:38:00Z</dcterms:modified>
</cp:coreProperties>
</file>