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0367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564D913" wp14:editId="38E8929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1F269F" w14:textId="72E3C26C" w:rsidR="003D5C89" w:rsidRDefault="00C314C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4D913"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A1F269F" w14:textId="72E3C26C" w:rsidR="003D5C89" w:rsidRDefault="00C314C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42DA947" w14:textId="77777777" w:rsidTr="007346CE">
        <w:tc>
          <w:tcPr>
            <w:tcW w:w="7905" w:type="dxa"/>
          </w:tcPr>
          <w:p w14:paraId="4D2784B2" w14:textId="2DC37865" w:rsidR="00E61AB9" w:rsidRDefault="002166C5" w:rsidP="00CD2FC4">
            <w:pPr>
              <w:pStyle w:val="Header"/>
              <w:tabs>
                <w:tab w:val="clear" w:pos="4320"/>
                <w:tab w:val="clear" w:pos="8640"/>
              </w:tabs>
              <w:rPr>
                <w:bCs/>
                <w:szCs w:val="44"/>
                <w:lang w:val="lv-LV"/>
              </w:rPr>
            </w:pPr>
            <w:r w:rsidRPr="003637E0">
              <w:rPr>
                <w:bCs/>
                <w:szCs w:val="44"/>
                <w:lang w:val="lv-LV"/>
              </w:rPr>
              <w:t>25</w:t>
            </w:r>
            <w:r w:rsidR="00A61C73" w:rsidRPr="003637E0">
              <w:rPr>
                <w:bCs/>
                <w:szCs w:val="44"/>
                <w:lang w:val="lv-LV"/>
              </w:rPr>
              <w:t>.</w:t>
            </w:r>
            <w:r w:rsidRPr="003637E0">
              <w:rPr>
                <w:bCs/>
                <w:szCs w:val="44"/>
                <w:lang w:val="lv-LV"/>
              </w:rPr>
              <w:t>07</w:t>
            </w:r>
            <w:r w:rsidR="00A61C73" w:rsidRPr="003637E0">
              <w:rPr>
                <w:bCs/>
                <w:szCs w:val="44"/>
                <w:lang w:val="lv-LV"/>
              </w:rPr>
              <w:t>.</w:t>
            </w:r>
            <w:r w:rsidR="003637E0" w:rsidRPr="003637E0">
              <w:rPr>
                <w:bCs/>
                <w:szCs w:val="44"/>
                <w:lang w:val="lv-LV"/>
              </w:rPr>
              <w:t>2024</w:t>
            </w:r>
            <w:r w:rsidR="00A61C73" w:rsidRPr="003637E0">
              <w:rPr>
                <w:bCs/>
                <w:szCs w:val="44"/>
                <w:lang w:val="lv-LV"/>
              </w:rPr>
              <w:t>.</w:t>
            </w:r>
          </w:p>
        </w:tc>
        <w:tc>
          <w:tcPr>
            <w:tcW w:w="1137" w:type="dxa"/>
          </w:tcPr>
          <w:p w14:paraId="001A8359" w14:textId="26A6AE75" w:rsidR="00E61AB9" w:rsidRPr="003637E0" w:rsidRDefault="00E61AB9">
            <w:pPr>
              <w:pStyle w:val="Header"/>
              <w:tabs>
                <w:tab w:val="clear" w:pos="4320"/>
                <w:tab w:val="clear" w:pos="8640"/>
              </w:tabs>
              <w:rPr>
                <w:bCs/>
                <w:szCs w:val="44"/>
                <w:lang w:val="lv-LV"/>
              </w:rPr>
            </w:pPr>
            <w:r w:rsidRPr="003637E0">
              <w:rPr>
                <w:bCs/>
                <w:szCs w:val="44"/>
                <w:lang w:val="lv-LV"/>
              </w:rPr>
              <w:t>Nr.</w:t>
            </w:r>
            <w:r w:rsidR="00C314C0">
              <w:rPr>
                <w:bCs/>
                <w:szCs w:val="44"/>
                <w:lang w:val="lv-LV"/>
              </w:rPr>
              <w:t>8/7</w:t>
            </w:r>
          </w:p>
        </w:tc>
      </w:tr>
    </w:tbl>
    <w:p w14:paraId="36C3C842" w14:textId="77777777" w:rsidR="00E61AB9" w:rsidRDefault="00E61AB9">
      <w:pPr>
        <w:pStyle w:val="Header"/>
        <w:tabs>
          <w:tab w:val="clear" w:pos="4320"/>
          <w:tab w:val="clear" w:pos="8640"/>
        </w:tabs>
        <w:rPr>
          <w:bCs/>
          <w:szCs w:val="44"/>
          <w:lang w:val="lv-LV"/>
        </w:rPr>
      </w:pPr>
    </w:p>
    <w:p w14:paraId="0FE66E6B" w14:textId="05A5BE06" w:rsidR="002438AA" w:rsidRDefault="00F34E29" w:rsidP="001C104F">
      <w:pPr>
        <w:pStyle w:val="Heading6"/>
        <w:pBdr>
          <w:bottom w:val="single" w:sz="6" w:space="1" w:color="auto"/>
        </w:pBdr>
        <w:rPr>
          <w:u w:val="none"/>
        </w:rPr>
      </w:pPr>
      <w:r>
        <w:rPr>
          <w:u w:val="none"/>
        </w:rPr>
        <w:t>GROZĪJUMI JELGAVAS VALSTSPILSĒTAS UN JELGAVAS NOVADA ATTĪSTĪBAS PROGRAMMAS 2023.-2029. GADAM JELGAVAS VALSTSPILSĒTAS INVEST</w:t>
      </w:r>
      <w:r w:rsidR="000B4C0F">
        <w:rPr>
          <w:u w:val="none"/>
        </w:rPr>
        <w:t>Ī</w:t>
      </w:r>
      <w:r>
        <w:rPr>
          <w:u w:val="none"/>
        </w:rPr>
        <w:t>CIJU PLĀNĀ</w:t>
      </w:r>
    </w:p>
    <w:p w14:paraId="1626ADC7" w14:textId="77777777" w:rsidR="001C104F" w:rsidRPr="001C104F" w:rsidRDefault="001C104F" w:rsidP="001C104F"/>
    <w:p w14:paraId="6CA3DC27" w14:textId="62348DCD" w:rsidR="00C314C0" w:rsidRDefault="00C314C0" w:rsidP="00C314C0">
      <w:pPr>
        <w:pStyle w:val="BodyText"/>
        <w:jc w:val="both"/>
      </w:pPr>
      <w:r>
        <w:rPr>
          <w:b/>
          <w:bCs/>
        </w:rPr>
        <w:t xml:space="preserve">Atklāti </w:t>
      </w:r>
      <w:r w:rsidR="00D3051D">
        <w:rPr>
          <w:b/>
          <w:bCs/>
        </w:rPr>
        <w:t>balsojot: PAR – 11</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00D3051D">
        <w:rPr>
          <w:bCs/>
        </w:rPr>
        <w:t xml:space="preserve">, </w:t>
      </w:r>
      <w:proofErr w:type="spellStart"/>
      <w:r w:rsidR="00D3051D">
        <w:rPr>
          <w:bCs/>
        </w:rPr>
        <w:t>U.Dūmiņš</w:t>
      </w:r>
      <w:proofErr w:type="spellEnd"/>
      <w:r w:rsidR="00D3051D">
        <w:rPr>
          <w:bCs/>
        </w:rPr>
        <w:t xml:space="preserve">, </w:t>
      </w:r>
      <w:proofErr w:type="spellStart"/>
      <w:r w:rsidR="00D3051D">
        <w:rPr>
          <w:bCs/>
        </w:rPr>
        <w:t>M.Daģis</w:t>
      </w:r>
      <w:proofErr w:type="spellEnd"/>
      <w:r w:rsidR="00D3051D">
        <w:rPr>
          <w:bCs/>
        </w:rPr>
        <w:t xml:space="preserve">, </w:t>
      </w:r>
      <w:proofErr w:type="spellStart"/>
      <w:r w:rsidR="00D3051D">
        <w:rPr>
          <w:bCs/>
        </w:rPr>
        <w:t>A.Eihvalds</w:t>
      </w:r>
      <w:bookmarkStart w:id="0" w:name="_GoBack"/>
      <w:bookmarkEnd w:id="0"/>
      <w:proofErr w:type="spellEnd"/>
      <w:r w:rsidRPr="00DB227D">
        <w:rPr>
          <w:bCs/>
        </w:rPr>
        <w:t>),</w:t>
      </w:r>
      <w:r w:rsidRPr="00DB227D">
        <w:rPr>
          <w:b/>
          <w:bCs/>
        </w:rPr>
        <w:t xml:space="preserve"> PRET – nav</w:t>
      </w:r>
      <w:r w:rsidRPr="00DB227D">
        <w:rPr>
          <w:bCs/>
        </w:rPr>
        <w:t>,</w:t>
      </w:r>
      <w:r w:rsidRPr="00DB227D">
        <w:rPr>
          <w:b/>
          <w:bCs/>
        </w:rPr>
        <w:t xml:space="preserve"> ATTURAS – </w:t>
      </w:r>
      <w:r w:rsidR="00D3051D">
        <w:rPr>
          <w:b/>
          <w:bCs/>
        </w:rPr>
        <w:t xml:space="preserve">4 </w:t>
      </w:r>
      <w:r w:rsidR="00D3051D" w:rsidRPr="00D3051D">
        <w:rPr>
          <w:bCs/>
        </w:rPr>
        <w:t>(</w:t>
      </w:r>
      <w:proofErr w:type="spellStart"/>
      <w:r w:rsidR="00D3051D" w:rsidRPr="00D3051D">
        <w:rPr>
          <w:bCs/>
        </w:rPr>
        <w:t>A.Pagors</w:t>
      </w:r>
      <w:proofErr w:type="spellEnd"/>
      <w:r w:rsidR="00D3051D" w:rsidRPr="00D3051D">
        <w:rPr>
          <w:bCs/>
        </w:rPr>
        <w:t xml:space="preserve">, </w:t>
      </w:r>
      <w:proofErr w:type="spellStart"/>
      <w:r w:rsidR="00D3051D" w:rsidRPr="00D3051D">
        <w:rPr>
          <w:bCs/>
        </w:rPr>
        <w:t>G.Kurlovičs</w:t>
      </w:r>
      <w:proofErr w:type="spellEnd"/>
      <w:r w:rsidR="00D3051D" w:rsidRPr="00D3051D">
        <w:rPr>
          <w:bCs/>
        </w:rPr>
        <w:t xml:space="preserve">, </w:t>
      </w:r>
      <w:proofErr w:type="spellStart"/>
      <w:r w:rsidR="00D3051D" w:rsidRPr="00D3051D">
        <w:rPr>
          <w:bCs/>
        </w:rPr>
        <w:t>A.Rublis</w:t>
      </w:r>
      <w:proofErr w:type="spellEnd"/>
      <w:r w:rsidR="00D3051D" w:rsidRPr="00D3051D">
        <w:rPr>
          <w:bCs/>
        </w:rPr>
        <w:t xml:space="preserve">, </w:t>
      </w:r>
      <w:proofErr w:type="spellStart"/>
      <w:r w:rsidR="00D3051D" w:rsidRPr="00D3051D">
        <w:rPr>
          <w:bCs/>
        </w:rPr>
        <w:t>A.Tomašūns</w:t>
      </w:r>
      <w:proofErr w:type="spellEnd"/>
      <w:r w:rsidR="00D3051D" w:rsidRPr="00D3051D">
        <w:rPr>
          <w:bCs/>
        </w:rPr>
        <w:t>)</w:t>
      </w:r>
      <w:r w:rsidRPr="00D3051D">
        <w:rPr>
          <w:color w:val="000000"/>
        </w:rPr>
        <w:t>,</w:t>
      </w:r>
    </w:p>
    <w:p w14:paraId="152ACC7B" w14:textId="51479F12" w:rsidR="000B4C0F" w:rsidRDefault="00E61AB9" w:rsidP="00C314C0">
      <w:pPr>
        <w:pStyle w:val="BodyText"/>
        <w:ind w:firstLine="720"/>
        <w:jc w:val="both"/>
      </w:pPr>
      <w:r>
        <w:t>Saskaņā ar</w:t>
      </w:r>
      <w:r w:rsidR="00A61C73">
        <w:t xml:space="preserve"> </w:t>
      </w:r>
      <w:r w:rsidR="000B4C0F">
        <w:t xml:space="preserve">Pašvaldību likuma 10.panta pirmās daļas 3.punktu, Teritorijas attīstības plānošanas likuma 12.panta pirmo daļu, Ministru kabineta 2014. gada 14. oktobra noteikumu Nr.628 “Noteikumi par pašvaldību teritorijas attīstības plānošanas dokumentiem” 73. punktu, kā arī ņemot vērā iespējas piesaistīt </w:t>
      </w:r>
      <w:r w:rsidR="000B4C0F" w:rsidRPr="00072695">
        <w:t>papildus finanšu resursus</w:t>
      </w:r>
      <w:r w:rsidR="000B4C0F">
        <w:t xml:space="preserve">, t.sk. </w:t>
      </w:r>
      <w:r w:rsidR="000B4C0F" w:rsidRPr="00561ABF">
        <w:t>saņemt aizņēmumus pilsētas infrastruktūras attīstībai,</w:t>
      </w:r>
      <w:r w:rsidR="000B4C0F">
        <w:t xml:space="preserve"> </w:t>
      </w:r>
    </w:p>
    <w:p w14:paraId="64E579E4" w14:textId="6AD4D033" w:rsidR="00E61AB9" w:rsidRDefault="00E61AB9" w:rsidP="000B4C0F">
      <w:pPr>
        <w:pStyle w:val="BodyText"/>
        <w:jc w:val="both"/>
      </w:pPr>
    </w:p>
    <w:p w14:paraId="627022F8"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00426724" w14:textId="35D8F5F1" w:rsidR="000B4C0F" w:rsidRPr="00514375" w:rsidRDefault="00FA2778" w:rsidP="000B4C0F">
      <w:pPr>
        <w:pStyle w:val="BodyText"/>
        <w:jc w:val="both"/>
      </w:pPr>
      <w:r>
        <w:t>Grozīt</w:t>
      </w:r>
      <w:r w:rsidR="000B4C0F">
        <w:t xml:space="preserve"> </w:t>
      </w:r>
      <w:r w:rsidR="000B4C0F" w:rsidRPr="006C184F">
        <w:t xml:space="preserve">Jelgavas </w:t>
      </w:r>
      <w:proofErr w:type="spellStart"/>
      <w:r w:rsidR="000B4C0F">
        <w:t>valsts</w:t>
      </w:r>
      <w:r w:rsidR="000B4C0F" w:rsidRPr="006C184F">
        <w:t>pilsētas</w:t>
      </w:r>
      <w:proofErr w:type="spellEnd"/>
      <w:r w:rsidR="000B4C0F" w:rsidRPr="006C184F">
        <w:t xml:space="preserve"> </w:t>
      </w:r>
      <w:r w:rsidR="000B4C0F">
        <w:t xml:space="preserve">un Jelgavas novada </w:t>
      </w:r>
      <w:r w:rsidR="000B4C0F" w:rsidRPr="006C184F">
        <w:t>attīstības programmas 20</w:t>
      </w:r>
      <w:r w:rsidR="000B4C0F">
        <w:t>23</w:t>
      </w:r>
      <w:r w:rsidR="000B4C0F" w:rsidRPr="006C184F">
        <w:t>.-202</w:t>
      </w:r>
      <w:r w:rsidR="000B4C0F">
        <w:t>9</w:t>
      </w:r>
      <w:r w:rsidR="000B4C0F" w:rsidRPr="006C184F">
        <w:t xml:space="preserve">. </w:t>
      </w:r>
      <w:r w:rsidR="000B4C0F" w:rsidRPr="00514375">
        <w:t xml:space="preserve">gadam </w:t>
      </w:r>
      <w:r w:rsidR="009D1A65">
        <w:t>(</w:t>
      </w:r>
      <w:r w:rsidR="009D1A65" w:rsidRPr="00514375">
        <w:t xml:space="preserve">apstiprināts ar Jelgavas </w:t>
      </w:r>
      <w:proofErr w:type="spellStart"/>
      <w:r w:rsidR="009D1A65" w:rsidRPr="00514375">
        <w:t>valstspilsētas</w:t>
      </w:r>
      <w:proofErr w:type="spellEnd"/>
      <w:r w:rsidR="009D1A65" w:rsidRPr="00514375">
        <w:t xml:space="preserve"> 202</w:t>
      </w:r>
      <w:r w:rsidR="005B2C65">
        <w:t>3. gada 21. decembra lēmumu Nr.</w:t>
      </w:r>
      <w:r w:rsidR="009D1A65" w:rsidRPr="00514375">
        <w:t>13/2)</w:t>
      </w:r>
      <w:r w:rsidR="009D1A65">
        <w:t xml:space="preserve"> </w:t>
      </w:r>
      <w:r w:rsidR="000B4C0F" w:rsidRPr="00514375">
        <w:t xml:space="preserve">Jelgavas </w:t>
      </w:r>
      <w:proofErr w:type="spellStart"/>
      <w:r w:rsidR="000B4C0F" w:rsidRPr="00514375">
        <w:t>valstspilsētas</w:t>
      </w:r>
      <w:proofErr w:type="spellEnd"/>
      <w:r w:rsidR="000B4C0F" w:rsidRPr="00514375">
        <w:t xml:space="preserve"> investīciju plān</w:t>
      </w:r>
      <w:r w:rsidR="009D1A65">
        <w:t xml:space="preserve">u, veicot izmaiņas </w:t>
      </w:r>
      <w:r w:rsidR="000B4C0F" w:rsidRPr="00514375">
        <w:t>saskaņā ar pielikumu.</w:t>
      </w:r>
    </w:p>
    <w:p w14:paraId="4DD1751F" w14:textId="77777777" w:rsidR="00E61AB9" w:rsidRDefault="00E61AB9">
      <w:pPr>
        <w:pStyle w:val="Header"/>
        <w:tabs>
          <w:tab w:val="clear" w:pos="4320"/>
          <w:tab w:val="clear" w:pos="8640"/>
        </w:tabs>
        <w:rPr>
          <w:lang w:val="lv-LV"/>
        </w:rPr>
      </w:pPr>
    </w:p>
    <w:p w14:paraId="77870172" w14:textId="77777777" w:rsidR="007346CE" w:rsidRDefault="007346CE">
      <w:pPr>
        <w:pStyle w:val="Header"/>
        <w:tabs>
          <w:tab w:val="clear" w:pos="4320"/>
          <w:tab w:val="clear" w:pos="8640"/>
        </w:tabs>
        <w:rPr>
          <w:lang w:val="lv-LV"/>
        </w:rPr>
      </w:pPr>
    </w:p>
    <w:p w14:paraId="73190B32" w14:textId="77777777" w:rsidR="00C314C0" w:rsidRPr="00DE726A" w:rsidRDefault="00C314C0" w:rsidP="00C314C0">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2CF65FE" w14:textId="77777777" w:rsidR="00C314C0" w:rsidRPr="00DE726A" w:rsidRDefault="00C314C0" w:rsidP="00C314C0">
      <w:pPr>
        <w:rPr>
          <w:color w:val="000000"/>
          <w:lang w:eastAsia="lv-LV"/>
        </w:rPr>
      </w:pPr>
    </w:p>
    <w:p w14:paraId="09887940" w14:textId="77777777" w:rsidR="00C314C0" w:rsidRPr="00DE726A" w:rsidRDefault="00C314C0" w:rsidP="00C314C0">
      <w:pPr>
        <w:rPr>
          <w:color w:val="000000"/>
          <w:lang w:eastAsia="lv-LV"/>
        </w:rPr>
      </w:pPr>
    </w:p>
    <w:p w14:paraId="53A033A9" w14:textId="77777777" w:rsidR="00C314C0" w:rsidRPr="00DE726A" w:rsidRDefault="00C314C0" w:rsidP="00C314C0">
      <w:pPr>
        <w:shd w:val="clear" w:color="auto" w:fill="FFFFFF"/>
        <w:jc w:val="both"/>
        <w:rPr>
          <w:bCs/>
        </w:rPr>
      </w:pPr>
      <w:r w:rsidRPr="00DE726A">
        <w:rPr>
          <w:bCs/>
        </w:rPr>
        <w:t>NORAKSTS PAREIZS</w:t>
      </w:r>
    </w:p>
    <w:p w14:paraId="43EAC910" w14:textId="77777777" w:rsidR="00C314C0" w:rsidRPr="00DE726A" w:rsidRDefault="00C314C0" w:rsidP="00C314C0">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21304F85" w14:textId="77777777" w:rsidR="00C314C0" w:rsidRPr="00DE726A" w:rsidRDefault="00C314C0" w:rsidP="00C314C0">
      <w:pPr>
        <w:shd w:val="clear" w:color="auto" w:fill="FFFFFF"/>
        <w:jc w:val="both"/>
        <w:rPr>
          <w:bCs/>
        </w:rPr>
      </w:pPr>
      <w:r w:rsidRPr="00DE726A">
        <w:rPr>
          <w:bCs/>
        </w:rPr>
        <w:t>Iestādes “Centrālā pārvalde”</w:t>
      </w:r>
    </w:p>
    <w:p w14:paraId="55675996" w14:textId="77777777" w:rsidR="00C314C0" w:rsidRPr="00DE726A" w:rsidRDefault="00C314C0" w:rsidP="00C314C0">
      <w:pPr>
        <w:shd w:val="clear" w:color="auto" w:fill="FFFFFF"/>
        <w:jc w:val="both"/>
        <w:rPr>
          <w:bCs/>
        </w:rPr>
      </w:pPr>
      <w:r w:rsidRPr="00DE726A">
        <w:rPr>
          <w:bCs/>
        </w:rPr>
        <w:t>Administratīvā departamenta</w:t>
      </w:r>
    </w:p>
    <w:p w14:paraId="78E4B923" w14:textId="77777777" w:rsidR="00C314C0" w:rsidRPr="00DE726A" w:rsidRDefault="00C314C0" w:rsidP="00C314C0">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8E71D89" w14:textId="75D5889D" w:rsidR="00342504" w:rsidRDefault="00C314C0" w:rsidP="00C314C0">
      <w:r w:rsidRPr="00DE726A">
        <w:t xml:space="preserve">2024. gada </w:t>
      </w:r>
      <w:r>
        <w:t>25</w:t>
      </w:r>
      <w:r w:rsidRPr="00DE726A">
        <w:t xml:space="preserve">. </w:t>
      </w:r>
      <w:r>
        <w:t>jūlijā</w:t>
      </w:r>
    </w:p>
    <w:sectPr w:rsidR="00342504"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2D120" w14:textId="77777777" w:rsidR="00626A21" w:rsidRDefault="00626A21">
      <w:r>
        <w:separator/>
      </w:r>
    </w:p>
  </w:endnote>
  <w:endnote w:type="continuationSeparator" w:id="0">
    <w:p w14:paraId="274DC8C2" w14:textId="77777777" w:rsidR="00626A21" w:rsidRDefault="0062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EE4E" w14:textId="77777777" w:rsidR="00626A21" w:rsidRDefault="00626A21">
      <w:r>
        <w:separator/>
      </w:r>
    </w:p>
  </w:footnote>
  <w:footnote w:type="continuationSeparator" w:id="0">
    <w:p w14:paraId="6BF5C800" w14:textId="77777777" w:rsidR="00626A21" w:rsidRDefault="00626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288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1392E38" wp14:editId="49AF035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4281C9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1DE392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5446F8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63B097D" w14:textId="77777777" w:rsidTr="00F72368">
      <w:trPr>
        <w:jc w:val="center"/>
      </w:trPr>
      <w:tc>
        <w:tcPr>
          <w:tcW w:w="8528" w:type="dxa"/>
        </w:tcPr>
        <w:p w14:paraId="0D7680E2" w14:textId="77777777" w:rsidR="00FB6B06" w:rsidRDefault="00FB6B06" w:rsidP="007F54F5">
          <w:pPr>
            <w:pStyle w:val="Header"/>
            <w:tabs>
              <w:tab w:val="clear" w:pos="4320"/>
              <w:tab w:val="clear" w:pos="8640"/>
            </w:tabs>
            <w:jc w:val="center"/>
            <w:rPr>
              <w:rFonts w:ascii="Arial" w:hAnsi="Arial"/>
              <w:sz w:val="20"/>
              <w:lang w:val="lv-LV"/>
            </w:rPr>
          </w:pPr>
        </w:p>
      </w:tc>
    </w:tr>
  </w:tbl>
  <w:p w14:paraId="71E7BA6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1E6F1E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29"/>
    <w:rsid w:val="00076D9D"/>
    <w:rsid w:val="000A41C4"/>
    <w:rsid w:val="000B4C0F"/>
    <w:rsid w:val="000C4CB0"/>
    <w:rsid w:val="000E4EB6"/>
    <w:rsid w:val="00126D62"/>
    <w:rsid w:val="00157FB5"/>
    <w:rsid w:val="00197F0A"/>
    <w:rsid w:val="001B2E18"/>
    <w:rsid w:val="001C104F"/>
    <w:rsid w:val="001C629A"/>
    <w:rsid w:val="001C6392"/>
    <w:rsid w:val="002051D3"/>
    <w:rsid w:val="002166C5"/>
    <w:rsid w:val="002438AA"/>
    <w:rsid w:val="002914DE"/>
    <w:rsid w:val="0029227E"/>
    <w:rsid w:val="002A71EA"/>
    <w:rsid w:val="002D745A"/>
    <w:rsid w:val="0031251F"/>
    <w:rsid w:val="00342504"/>
    <w:rsid w:val="003637E0"/>
    <w:rsid w:val="003724D6"/>
    <w:rsid w:val="003959A1"/>
    <w:rsid w:val="003D12D3"/>
    <w:rsid w:val="003D5C89"/>
    <w:rsid w:val="004021A4"/>
    <w:rsid w:val="004407DF"/>
    <w:rsid w:val="0044759D"/>
    <w:rsid w:val="004A07D3"/>
    <w:rsid w:val="004D47D9"/>
    <w:rsid w:val="00503BF4"/>
    <w:rsid w:val="00514375"/>
    <w:rsid w:val="00540422"/>
    <w:rsid w:val="00560FB3"/>
    <w:rsid w:val="00577970"/>
    <w:rsid w:val="005931AB"/>
    <w:rsid w:val="005B2C65"/>
    <w:rsid w:val="005F07BD"/>
    <w:rsid w:val="0060175D"/>
    <w:rsid w:val="00626A21"/>
    <w:rsid w:val="0063151B"/>
    <w:rsid w:val="00631B8B"/>
    <w:rsid w:val="00634911"/>
    <w:rsid w:val="0063637A"/>
    <w:rsid w:val="006457D0"/>
    <w:rsid w:val="006571BC"/>
    <w:rsid w:val="0066057F"/>
    <w:rsid w:val="0066324F"/>
    <w:rsid w:val="006D62C3"/>
    <w:rsid w:val="00720161"/>
    <w:rsid w:val="007346CE"/>
    <w:rsid w:val="007419F0"/>
    <w:rsid w:val="0076543C"/>
    <w:rsid w:val="007F54F5"/>
    <w:rsid w:val="00802131"/>
    <w:rsid w:val="00807AB7"/>
    <w:rsid w:val="00827057"/>
    <w:rsid w:val="008562DC"/>
    <w:rsid w:val="00863EB1"/>
    <w:rsid w:val="00880030"/>
    <w:rsid w:val="00892EB6"/>
    <w:rsid w:val="008A0B14"/>
    <w:rsid w:val="0093580E"/>
    <w:rsid w:val="00946181"/>
    <w:rsid w:val="0097415D"/>
    <w:rsid w:val="009C00E0"/>
    <w:rsid w:val="009D1A65"/>
    <w:rsid w:val="00A611BE"/>
    <w:rsid w:val="00A61C73"/>
    <w:rsid w:val="00A867C4"/>
    <w:rsid w:val="00AA15B0"/>
    <w:rsid w:val="00AA6D58"/>
    <w:rsid w:val="00B03FD3"/>
    <w:rsid w:val="00B35B4C"/>
    <w:rsid w:val="00B51C9C"/>
    <w:rsid w:val="00B64D4D"/>
    <w:rsid w:val="00B746FE"/>
    <w:rsid w:val="00BB795F"/>
    <w:rsid w:val="00BC0063"/>
    <w:rsid w:val="00C205BD"/>
    <w:rsid w:val="00C314C0"/>
    <w:rsid w:val="00C36D3B"/>
    <w:rsid w:val="00C516D8"/>
    <w:rsid w:val="00C75E2C"/>
    <w:rsid w:val="00C86BBA"/>
    <w:rsid w:val="00C9728B"/>
    <w:rsid w:val="00CA0990"/>
    <w:rsid w:val="00CC1DD5"/>
    <w:rsid w:val="00CC74FB"/>
    <w:rsid w:val="00CD139B"/>
    <w:rsid w:val="00CD2FC4"/>
    <w:rsid w:val="00D00D85"/>
    <w:rsid w:val="00D1121C"/>
    <w:rsid w:val="00D26202"/>
    <w:rsid w:val="00D3051D"/>
    <w:rsid w:val="00DC5428"/>
    <w:rsid w:val="00E3404B"/>
    <w:rsid w:val="00E61AB9"/>
    <w:rsid w:val="00EA770A"/>
    <w:rsid w:val="00EB10AE"/>
    <w:rsid w:val="00EC3FC4"/>
    <w:rsid w:val="00EC4C76"/>
    <w:rsid w:val="00EC518D"/>
    <w:rsid w:val="00F1737D"/>
    <w:rsid w:val="00F34E29"/>
    <w:rsid w:val="00F72368"/>
    <w:rsid w:val="00F848CF"/>
    <w:rsid w:val="00FA277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74F135D"/>
  <w15:docId w15:val="{3361BC2C-38C7-4C1F-A86B-14B3B91D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C314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ute.klova\Desktop\Danute_dok\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A1B71-5B2A-4A5E-8E1E-E810759B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2</TotalTime>
  <Pages>1</Pages>
  <Words>838</Words>
  <Characters>478</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2024-07-25T09:39:00Z</cp:lastPrinted>
  <dcterms:created xsi:type="dcterms:W3CDTF">2024-07-24T13:16:00Z</dcterms:created>
  <dcterms:modified xsi:type="dcterms:W3CDTF">2024-07-25T09:39:00Z</dcterms:modified>
</cp:coreProperties>
</file>