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BC1940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C1940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1DD066D" wp14:editId="474C699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A575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D0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A575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823651" w:rsidTr="007346CE">
        <w:tc>
          <w:tcPr>
            <w:tcW w:w="7905" w:type="dxa"/>
          </w:tcPr>
          <w:p w:rsidR="00E61AB9" w:rsidRPr="00823651" w:rsidRDefault="009D5B3F" w:rsidP="009D5B3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25.07</w:t>
            </w:r>
            <w:r w:rsidR="009A4CB7" w:rsidRPr="004E0BD2">
              <w:rPr>
                <w:bCs/>
                <w:szCs w:val="44"/>
                <w:lang w:val="lv-LV"/>
              </w:rPr>
              <w:t>.</w:t>
            </w:r>
            <w:r w:rsidR="00C6538E" w:rsidRPr="00823651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4</w:t>
            </w:r>
            <w:r w:rsidR="00D042FF" w:rsidRPr="0082365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82365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Nr.</w:t>
            </w:r>
            <w:r w:rsidR="001A575F">
              <w:rPr>
                <w:bCs/>
                <w:szCs w:val="44"/>
                <w:lang w:val="lv-LV"/>
              </w:rPr>
              <w:t>8/9</w:t>
            </w:r>
          </w:p>
        </w:tc>
      </w:tr>
    </w:tbl>
    <w:p w:rsidR="00E61AB9" w:rsidRPr="00823651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823651" w:rsidRDefault="009D5B3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VALSTSPILSĒTAS PAŠVALDĪBAS DOMES 2024. GADA 21. MARTA LĒMUMĀ NR.4/9</w:t>
      </w:r>
      <w:r w:rsidR="00C36782">
        <w:rPr>
          <w:u w:val="none"/>
        </w:rPr>
        <w:t xml:space="preserve"> </w:t>
      </w:r>
      <w:r>
        <w:rPr>
          <w:u w:val="none"/>
        </w:rPr>
        <w:t>“</w:t>
      </w:r>
      <w:r w:rsidR="00396717">
        <w:rPr>
          <w:u w:val="none"/>
        </w:rPr>
        <w:t xml:space="preserve">LĪDZFINANSĒJUMA NODROŠINĀŠANA </w:t>
      </w:r>
      <w:r w:rsidR="00396717" w:rsidRPr="00564690">
        <w:rPr>
          <w:u w:val="none"/>
        </w:rPr>
        <w:t>PROJEKTAM</w:t>
      </w:r>
      <w:r w:rsidR="00D042FF" w:rsidRPr="00564690">
        <w:rPr>
          <w:u w:val="none"/>
        </w:rPr>
        <w:t xml:space="preserve"> </w:t>
      </w:r>
      <w:r w:rsidR="005D5B8D" w:rsidRPr="00564690">
        <w:rPr>
          <w:u w:val="none"/>
        </w:rPr>
        <w:t>“</w:t>
      </w:r>
      <w:r w:rsidR="00BC1940">
        <w:rPr>
          <w:u w:val="none"/>
        </w:rPr>
        <w:t>MIERA IELAS PĀRBŪVE</w:t>
      </w:r>
      <w:r w:rsidR="00705334">
        <w:rPr>
          <w:u w:val="none"/>
        </w:rPr>
        <w:t xml:space="preserve"> POSMĀ NO TILTA PĀR PLATONES UPI LĪDZ GRAUDU IELAI</w:t>
      </w:r>
      <w:r w:rsidR="00BC1940">
        <w:rPr>
          <w:u w:val="none"/>
        </w:rPr>
        <w:t>, JELGAVĀ</w:t>
      </w:r>
      <w:r w:rsidR="00F40E1C">
        <w:rPr>
          <w:u w:val="none"/>
        </w:rPr>
        <w:t>”</w:t>
      </w:r>
      <w:r>
        <w:rPr>
          <w:u w:val="none"/>
        </w:rPr>
        <w:t>”</w:t>
      </w:r>
      <w:r w:rsidR="005D5B8D">
        <w:rPr>
          <w:u w:val="none"/>
        </w:rPr>
        <w:t xml:space="preserve"> </w:t>
      </w:r>
    </w:p>
    <w:p w:rsidR="001C104F" w:rsidRPr="00C81C91" w:rsidRDefault="001C104F" w:rsidP="001C104F"/>
    <w:p w:rsidR="001A575F" w:rsidRDefault="001A575F" w:rsidP="001A575F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:rsidR="009D5B3F" w:rsidRDefault="00396717" w:rsidP="005467DD">
      <w:pPr>
        <w:pStyle w:val="BodyText"/>
        <w:ind w:firstLine="720"/>
        <w:jc w:val="both"/>
      </w:pPr>
      <w:r w:rsidRPr="00471139">
        <w:t xml:space="preserve">Saskaņā ar </w:t>
      </w:r>
      <w:r w:rsidR="009D5B3F">
        <w:t xml:space="preserve">Jelgavas </w:t>
      </w:r>
      <w:proofErr w:type="spellStart"/>
      <w:r w:rsidR="009D5B3F">
        <w:t>valstspilsētas</w:t>
      </w:r>
      <w:proofErr w:type="spellEnd"/>
      <w:r w:rsidR="009D5B3F">
        <w:t xml:space="preserve"> pašvaldības domes 2024. gada 21. marta lēmumu Nr.</w:t>
      </w:r>
      <w:r w:rsidR="00516321">
        <w:t>4/9 “Līdzfinansējuma nodrošināšana projektam “Miera ielas pārbūve posmā no tilta pār Platones upi līdz Graudu ielai, Jelgavā</w:t>
      </w:r>
      <w:r w:rsidR="00516321" w:rsidRPr="00AD346C">
        <w:t>”</w:t>
      </w:r>
      <w:r w:rsidR="00516321">
        <w:t xml:space="preserve">” (turpmāk – Projekts), Projekta kopējās plānotās izmaksas ir </w:t>
      </w:r>
      <w:r w:rsidR="00516321" w:rsidRPr="00CE4647">
        <w:t xml:space="preserve">933 400,00 </w:t>
      </w:r>
      <w:proofErr w:type="spellStart"/>
      <w:r w:rsidR="00516321" w:rsidRPr="00CE4647">
        <w:rPr>
          <w:i/>
          <w:iCs/>
        </w:rPr>
        <w:t>euro</w:t>
      </w:r>
      <w:proofErr w:type="spellEnd"/>
      <w:r w:rsidR="00516321" w:rsidRPr="00C36782">
        <w:rPr>
          <w:iCs/>
        </w:rPr>
        <w:t>,</w:t>
      </w:r>
      <w:r w:rsidR="00516321">
        <w:rPr>
          <w:i/>
          <w:iCs/>
        </w:rPr>
        <w:t xml:space="preserve"> </w:t>
      </w:r>
      <w:r w:rsidR="00516321" w:rsidRPr="00CE4647">
        <w:t>tai skaitā 700 00</w:t>
      </w:r>
      <w:bookmarkStart w:id="0" w:name="_GoBack"/>
      <w:bookmarkEnd w:id="0"/>
      <w:r w:rsidR="00516321" w:rsidRPr="00CE4647">
        <w:t>0,00 </w:t>
      </w:r>
      <w:proofErr w:type="spellStart"/>
      <w:r w:rsidR="00516321" w:rsidRPr="00012E1D">
        <w:rPr>
          <w:i/>
        </w:rPr>
        <w:t>euro</w:t>
      </w:r>
      <w:proofErr w:type="spellEnd"/>
      <w:r w:rsidR="00516321">
        <w:rPr>
          <w:i/>
        </w:rPr>
        <w:t xml:space="preserve"> </w:t>
      </w:r>
      <w:r w:rsidR="00516321" w:rsidRPr="00CE4647">
        <w:t xml:space="preserve">Satiksmes ministrijas līdzfinansējums un 233 400,00 </w:t>
      </w:r>
      <w:proofErr w:type="spellStart"/>
      <w:r w:rsidR="00516321" w:rsidRPr="00CE4647">
        <w:rPr>
          <w:i/>
        </w:rPr>
        <w:t>euro</w:t>
      </w:r>
      <w:proofErr w:type="spellEnd"/>
      <w:r w:rsidR="00516321">
        <w:rPr>
          <w:i/>
        </w:rPr>
        <w:t xml:space="preserve"> </w:t>
      </w:r>
      <w:r w:rsidR="00516321">
        <w:t>pašvaldības līdzfinansējums</w:t>
      </w:r>
      <w:r w:rsidR="00516321" w:rsidRPr="00C81C91">
        <w:t>.</w:t>
      </w:r>
    </w:p>
    <w:p w:rsidR="00516321" w:rsidRDefault="00516321" w:rsidP="005467DD">
      <w:pPr>
        <w:pStyle w:val="BodyText"/>
        <w:ind w:firstLine="720"/>
        <w:jc w:val="both"/>
      </w:pPr>
      <w:r>
        <w:t xml:space="preserve">2024. gada 1. jūlijā Jelgavas </w:t>
      </w:r>
      <w:proofErr w:type="spellStart"/>
      <w:r>
        <w:t>valstspi</w:t>
      </w:r>
      <w:r w:rsidR="00383ABB">
        <w:t>lsētas</w:t>
      </w:r>
      <w:proofErr w:type="spellEnd"/>
      <w:r w:rsidR="00383ABB">
        <w:t xml:space="preserve"> pašvaldība saņēma</w:t>
      </w:r>
      <w:r>
        <w:t xml:space="preserve"> Satiksmes ministrijas vēstuli “Par līdzfinansējuma piešķiršanu Jelgavas </w:t>
      </w:r>
      <w:proofErr w:type="spellStart"/>
      <w:r>
        <w:t>valstspilsētas</w:t>
      </w:r>
      <w:proofErr w:type="spellEnd"/>
      <w:r>
        <w:t xml:space="preserve"> tranzīta iela atjaunošanai 2024. gadā”, ar kuru Satiksmes ministrija informē, ka Projekta līdzfinansēšanai </w:t>
      </w:r>
      <w:r w:rsidR="00383ABB">
        <w:t xml:space="preserve">pašvaldība </w:t>
      </w:r>
      <w:r w:rsidR="00B536EE">
        <w:t xml:space="preserve">2024. gadā </w:t>
      </w:r>
      <w:r>
        <w:t>var</w:t>
      </w:r>
      <w:r w:rsidR="00D77701">
        <w:t>ētu</w:t>
      </w:r>
      <w:r>
        <w:t xml:space="preserve"> saņemt </w:t>
      </w:r>
      <w:r w:rsidR="00D77701">
        <w:t xml:space="preserve">valsts budžeta </w:t>
      </w:r>
      <w:r>
        <w:t>līdzfinansējumu 502 370,00 </w:t>
      </w:r>
      <w:proofErr w:type="spellStart"/>
      <w:r w:rsidRPr="00516321">
        <w:rPr>
          <w:i/>
        </w:rPr>
        <w:t>euro</w:t>
      </w:r>
      <w:proofErr w:type="spellEnd"/>
      <w:r>
        <w:t xml:space="preserve"> apmērā.</w:t>
      </w:r>
    </w:p>
    <w:p w:rsidR="0086048F" w:rsidRDefault="008639C6" w:rsidP="008639C6">
      <w:pPr>
        <w:pStyle w:val="BodyText"/>
        <w:ind w:firstLine="720"/>
        <w:jc w:val="both"/>
        <w:rPr>
          <w:iCs/>
        </w:rPr>
      </w:pPr>
      <w:r>
        <w:rPr>
          <w:iCs/>
        </w:rPr>
        <w:t>Lai nodrošinātu Projekta aktivitāšu īstenošanu</w:t>
      </w:r>
      <w:r w:rsidR="0086048F" w:rsidRPr="005467DD">
        <w:rPr>
          <w:iCs/>
        </w:rPr>
        <w:t>,</w:t>
      </w:r>
      <w:r w:rsidR="0086048F">
        <w:rPr>
          <w:iCs/>
        </w:rPr>
        <w:t xml:space="preserve"> </w:t>
      </w:r>
    </w:p>
    <w:p w:rsidR="00B536EE" w:rsidRPr="005467DD" w:rsidRDefault="00B536EE" w:rsidP="008639C6">
      <w:pPr>
        <w:pStyle w:val="BodyText"/>
        <w:ind w:firstLine="720"/>
        <w:jc w:val="both"/>
        <w:rPr>
          <w:iCs/>
        </w:rPr>
      </w:pPr>
    </w:p>
    <w:p w:rsidR="00E61AB9" w:rsidRPr="00051B11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51B11">
        <w:rPr>
          <w:b/>
          <w:bCs/>
          <w:lang w:val="lv-LV"/>
        </w:rPr>
        <w:t xml:space="preserve">JELGAVAS </w:t>
      </w:r>
      <w:r w:rsidR="001C629A" w:rsidRPr="00051B11">
        <w:rPr>
          <w:b/>
          <w:bCs/>
          <w:lang w:val="lv-LV"/>
        </w:rPr>
        <w:t>VALSTS</w:t>
      </w:r>
      <w:r w:rsidR="001B2E18" w:rsidRPr="00051B11">
        <w:rPr>
          <w:b/>
          <w:bCs/>
          <w:lang w:val="lv-LV"/>
        </w:rPr>
        <w:t>PILSĒTAS</w:t>
      </w:r>
      <w:r w:rsidR="007346CE" w:rsidRPr="00051B11">
        <w:rPr>
          <w:b/>
          <w:bCs/>
          <w:lang w:val="lv-LV"/>
        </w:rPr>
        <w:t xml:space="preserve"> PAŠVALDĪBAS</w:t>
      </w:r>
      <w:r w:rsidR="001B2E18" w:rsidRPr="00051B11">
        <w:rPr>
          <w:b/>
          <w:bCs/>
          <w:lang w:val="lv-LV"/>
        </w:rPr>
        <w:t xml:space="preserve"> </w:t>
      </w:r>
      <w:r w:rsidRPr="00051B11">
        <w:rPr>
          <w:b/>
          <w:bCs/>
          <w:lang w:val="lv-LV"/>
        </w:rPr>
        <w:t>DOME NOLEMJ:</w:t>
      </w:r>
    </w:p>
    <w:p w:rsidR="008639C6" w:rsidRPr="008639C6" w:rsidRDefault="008639C6" w:rsidP="0042741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</w:t>
      </w:r>
      <w:r w:rsidRPr="008639C6">
        <w:rPr>
          <w:lang w:val="lv-LV"/>
        </w:rPr>
        <w:t>2024. gada 21. </w:t>
      </w:r>
      <w:r>
        <w:rPr>
          <w:lang w:val="lv-LV"/>
        </w:rPr>
        <w:t>marta lēmumā</w:t>
      </w:r>
      <w:r w:rsidRPr="008639C6">
        <w:rPr>
          <w:lang w:val="lv-LV"/>
        </w:rPr>
        <w:t xml:space="preserve"> Nr.4/9 “Līdzfinansējuma nodrošināšana projektam “</w:t>
      </w:r>
      <w:r>
        <w:rPr>
          <w:lang w:val="lv-LV"/>
        </w:rPr>
        <w:t>Miera ielas pārbūve posmā no tilta pār Platones upi līdz Graudu ielai, Jelgavā</w:t>
      </w:r>
      <w:r w:rsidRPr="00AD346C">
        <w:rPr>
          <w:lang w:val="lv-LV"/>
        </w:rPr>
        <w:t>”</w:t>
      </w:r>
      <w:r w:rsidRPr="008639C6">
        <w:rPr>
          <w:lang w:val="lv-LV"/>
        </w:rPr>
        <w:t>”</w:t>
      </w:r>
      <w:r>
        <w:rPr>
          <w:lang w:val="lv-LV"/>
        </w:rPr>
        <w:t xml:space="preserve"> (turpmāk – </w:t>
      </w:r>
      <w:r w:rsidR="00B536EE">
        <w:rPr>
          <w:lang w:val="lv-LV"/>
        </w:rPr>
        <w:t>l</w:t>
      </w:r>
      <w:r>
        <w:rPr>
          <w:lang w:val="lv-LV"/>
        </w:rPr>
        <w:t>ēmums)</w:t>
      </w:r>
      <w:r w:rsidR="0018032A">
        <w:rPr>
          <w:lang w:val="lv-LV"/>
        </w:rPr>
        <w:t xml:space="preserve"> šādus grozījumus:</w:t>
      </w:r>
    </w:p>
    <w:p w:rsidR="008639C6" w:rsidRDefault="00B536EE" w:rsidP="00396717">
      <w:pPr>
        <w:pStyle w:val="Header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Izteikt lēmuma 1.</w:t>
      </w:r>
      <w:r w:rsidR="004F165D">
        <w:rPr>
          <w:lang w:val="lv-LV"/>
        </w:rPr>
        <w:t> </w:t>
      </w:r>
      <w:r>
        <w:rPr>
          <w:lang w:val="lv-LV"/>
        </w:rPr>
        <w:t>punktu šādā redakcijā:</w:t>
      </w:r>
    </w:p>
    <w:p w:rsidR="004F165D" w:rsidRDefault="00B536EE" w:rsidP="0042741B">
      <w:pPr>
        <w:pStyle w:val="Header"/>
        <w:ind w:left="426" w:hanging="142"/>
        <w:jc w:val="both"/>
        <w:rPr>
          <w:lang w:val="lv-LV"/>
        </w:rPr>
      </w:pPr>
      <w:r>
        <w:rPr>
          <w:lang w:val="lv-LV"/>
        </w:rPr>
        <w:t xml:space="preserve">“1. </w:t>
      </w:r>
      <w:r w:rsidR="00396717" w:rsidRPr="00B536EE">
        <w:rPr>
          <w:lang w:val="lv-LV"/>
        </w:rPr>
        <w:t>Iesniegt Latvijas Republikas Satiksmes ministrijā iesniegumu līdzfinansējuma piešķiršanai no Valsts autoceļu programmas 2024</w:t>
      </w:r>
      <w:r w:rsidR="00C81C91" w:rsidRPr="00B536EE">
        <w:rPr>
          <w:lang w:val="lv-LV"/>
        </w:rPr>
        <w:t>. </w:t>
      </w:r>
      <w:r w:rsidR="00396717" w:rsidRPr="00B536EE">
        <w:rPr>
          <w:lang w:val="lv-LV"/>
        </w:rPr>
        <w:t>gadam projekta “</w:t>
      </w:r>
      <w:r w:rsidR="00705334" w:rsidRPr="00B536EE">
        <w:rPr>
          <w:lang w:val="lv-LV"/>
        </w:rPr>
        <w:t>Miera ielas pārbūve posmā</w:t>
      </w:r>
      <w:r w:rsidR="001E374E" w:rsidRPr="00B536EE">
        <w:rPr>
          <w:lang w:val="lv-LV"/>
        </w:rPr>
        <w:t xml:space="preserve"> no</w:t>
      </w:r>
      <w:r w:rsidR="00705334" w:rsidRPr="00B536EE">
        <w:rPr>
          <w:lang w:val="lv-LV"/>
        </w:rPr>
        <w:t xml:space="preserve"> tilta pār Platones upi līdz Graudu ielai, Jelgavā</w:t>
      </w:r>
      <w:r w:rsidR="00396717" w:rsidRPr="00B536EE">
        <w:rPr>
          <w:lang w:val="lv-LV"/>
        </w:rPr>
        <w:t>” (turpmāk – Projekts) īstenošanai, kur</w:t>
      </w:r>
      <w:r w:rsidR="00C81C91" w:rsidRPr="00B536EE">
        <w:rPr>
          <w:lang w:val="lv-LV"/>
        </w:rPr>
        <w:t>a</w:t>
      </w:r>
      <w:r w:rsidR="00396717" w:rsidRPr="00B536EE">
        <w:rPr>
          <w:lang w:val="lv-LV"/>
        </w:rPr>
        <w:t xml:space="preserve"> kopējās plānotās izmaksas ir </w:t>
      </w:r>
      <w:r>
        <w:rPr>
          <w:lang w:val="lv-LV"/>
        </w:rPr>
        <w:t>911 844,28</w:t>
      </w:r>
      <w:r w:rsidR="00705334" w:rsidRPr="00B536EE">
        <w:rPr>
          <w:lang w:val="lv-LV"/>
        </w:rPr>
        <w:t xml:space="preserve"> </w:t>
      </w:r>
      <w:proofErr w:type="spellStart"/>
      <w:r w:rsidR="00705334" w:rsidRPr="00B536EE">
        <w:rPr>
          <w:i/>
          <w:iCs/>
          <w:lang w:val="lv-LV"/>
        </w:rPr>
        <w:t>euro</w:t>
      </w:r>
      <w:proofErr w:type="spellEnd"/>
      <w:r w:rsidR="00705334" w:rsidRPr="00B536EE">
        <w:rPr>
          <w:lang w:val="lv-LV"/>
        </w:rPr>
        <w:t xml:space="preserve"> (</w:t>
      </w:r>
      <w:r w:rsidR="00CE4647" w:rsidRPr="00B536EE">
        <w:rPr>
          <w:lang w:val="lv-LV"/>
        </w:rPr>
        <w:t xml:space="preserve">deviņi simti </w:t>
      </w:r>
      <w:r>
        <w:rPr>
          <w:lang w:val="lv-LV"/>
        </w:rPr>
        <w:t xml:space="preserve">vienpadsmit tūkstoši </w:t>
      </w:r>
      <w:r w:rsidR="00283B2E">
        <w:rPr>
          <w:lang w:val="lv-LV"/>
        </w:rPr>
        <w:t>astoņi simti četrdesmit četri</w:t>
      </w:r>
      <w:r>
        <w:rPr>
          <w:lang w:val="lv-LV"/>
        </w:rPr>
        <w:t xml:space="preserve"> </w:t>
      </w:r>
      <w:proofErr w:type="spellStart"/>
      <w:r w:rsidR="00705334" w:rsidRPr="00B536EE">
        <w:rPr>
          <w:i/>
          <w:iCs/>
          <w:lang w:val="lv-LV"/>
        </w:rPr>
        <w:t>euro</w:t>
      </w:r>
      <w:proofErr w:type="spellEnd"/>
      <w:r>
        <w:rPr>
          <w:i/>
          <w:iCs/>
          <w:lang w:val="lv-LV"/>
        </w:rPr>
        <w:t xml:space="preserve"> </w:t>
      </w:r>
      <w:r>
        <w:rPr>
          <w:iCs/>
          <w:lang w:val="lv-LV"/>
        </w:rPr>
        <w:t>28 centi</w:t>
      </w:r>
      <w:r w:rsidR="00705334" w:rsidRPr="00B536EE">
        <w:rPr>
          <w:lang w:val="lv-LV"/>
        </w:rPr>
        <w:t xml:space="preserve">), tai skaitā </w:t>
      </w:r>
      <w:r>
        <w:rPr>
          <w:lang w:val="lv-LV"/>
        </w:rPr>
        <w:t>502 370,00 </w:t>
      </w:r>
      <w:proofErr w:type="spellStart"/>
      <w:r w:rsidR="00CE4647" w:rsidRPr="00B536EE">
        <w:rPr>
          <w:i/>
          <w:lang w:val="lv-LV"/>
        </w:rPr>
        <w:t>euro</w:t>
      </w:r>
      <w:proofErr w:type="spellEnd"/>
      <w:r w:rsidR="00CE4647" w:rsidRPr="00B536EE">
        <w:rPr>
          <w:lang w:val="lv-LV"/>
        </w:rPr>
        <w:t xml:space="preserve"> (</w:t>
      </w:r>
      <w:r>
        <w:rPr>
          <w:lang w:val="lv-LV"/>
        </w:rPr>
        <w:t xml:space="preserve">pieci simti divi tūkstoši trīs simti septiņdesmit </w:t>
      </w:r>
      <w:proofErr w:type="spellStart"/>
      <w:r w:rsidR="00CE4647" w:rsidRPr="00B536EE">
        <w:rPr>
          <w:i/>
          <w:lang w:val="lv-LV"/>
        </w:rPr>
        <w:t>euro</w:t>
      </w:r>
      <w:proofErr w:type="spellEnd"/>
      <w:r w:rsidR="00CE4647" w:rsidRPr="00B536EE">
        <w:rPr>
          <w:lang w:val="lv-LV"/>
        </w:rPr>
        <w:t xml:space="preserve">) Satiksmes ministrijas līdzfinansējums un </w:t>
      </w:r>
      <w:r>
        <w:rPr>
          <w:lang w:val="lv-LV"/>
        </w:rPr>
        <w:t>409 474,28 </w:t>
      </w:r>
      <w:proofErr w:type="spellStart"/>
      <w:r w:rsidR="00705334" w:rsidRPr="00B536EE">
        <w:rPr>
          <w:i/>
          <w:lang w:val="lv-LV"/>
        </w:rPr>
        <w:t>euro</w:t>
      </w:r>
      <w:proofErr w:type="spellEnd"/>
      <w:r w:rsidR="00705334" w:rsidRPr="00B536EE">
        <w:rPr>
          <w:lang w:val="lv-LV"/>
        </w:rPr>
        <w:t xml:space="preserve"> (</w:t>
      </w:r>
      <w:r>
        <w:rPr>
          <w:lang w:val="lv-LV"/>
        </w:rPr>
        <w:t>četri</w:t>
      </w:r>
      <w:r w:rsidR="00CE4647" w:rsidRPr="00B536EE">
        <w:rPr>
          <w:lang w:val="lv-LV"/>
        </w:rPr>
        <w:t xml:space="preserve"> simti </w:t>
      </w:r>
      <w:r>
        <w:rPr>
          <w:lang w:val="lv-LV"/>
        </w:rPr>
        <w:t>deviņi</w:t>
      </w:r>
      <w:r w:rsidR="00CE4647" w:rsidRPr="00B536EE">
        <w:rPr>
          <w:lang w:val="lv-LV"/>
        </w:rPr>
        <w:t xml:space="preserve"> tūkstoši četri simti</w:t>
      </w:r>
      <w:r>
        <w:rPr>
          <w:lang w:val="lv-LV"/>
        </w:rPr>
        <w:t xml:space="preserve"> septiņdesmit četri</w:t>
      </w:r>
      <w:r w:rsidR="00705334" w:rsidRPr="00B536EE">
        <w:rPr>
          <w:lang w:val="lv-LV"/>
        </w:rPr>
        <w:t xml:space="preserve"> </w:t>
      </w:r>
      <w:proofErr w:type="spellStart"/>
      <w:r w:rsidR="00705334" w:rsidRPr="00B536EE">
        <w:rPr>
          <w:i/>
          <w:iCs/>
          <w:lang w:val="lv-LV"/>
        </w:rPr>
        <w:t>euro</w:t>
      </w:r>
      <w:proofErr w:type="spellEnd"/>
      <w:r>
        <w:rPr>
          <w:iCs/>
          <w:lang w:val="lv-LV"/>
        </w:rPr>
        <w:t xml:space="preserve"> 28 centi</w:t>
      </w:r>
      <w:r w:rsidR="00705334" w:rsidRPr="00B536EE">
        <w:rPr>
          <w:lang w:val="lv-LV"/>
        </w:rPr>
        <w:t xml:space="preserve">) </w:t>
      </w:r>
      <w:r w:rsidR="00A70B21" w:rsidRPr="00B536EE">
        <w:rPr>
          <w:lang w:val="lv-LV"/>
        </w:rPr>
        <w:t>pašvaldības līdzfinansējums</w:t>
      </w:r>
      <w:r w:rsidR="00396717" w:rsidRPr="00B536EE">
        <w:rPr>
          <w:lang w:val="lv-LV"/>
        </w:rPr>
        <w:t>.</w:t>
      </w:r>
      <w:r w:rsidR="004F165D">
        <w:rPr>
          <w:lang w:val="lv-LV"/>
        </w:rPr>
        <w:t>”</w:t>
      </w:r>
    </w:p>
    <w:p w:rsidR="004F165D" w:rsidRPr="004F165D" w:rsidRDefault="004F165D" w:rsidP="004F165D">
      <w:pPr>
        <w:pStyle w:val="Header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Izteikt lēmuma 2. punktu</w:t>
      </w:r>
      <w:r w:rsidR="00396717" w:rsidRPr="00B536EE">
        <w:rPr>
          <w:lang w:val="lv-LV"/>
        </w:rPr>
        <w:t xml:space="preserve"> </w:t>
      </w:r>
      <w:r>
        <w:rPr>
          <w:lang w:val="lv-LV"/>
        </w:rPr>
        <w:t>šādā redakcijā:</w:t>
      </w:r>
    </w:p>
    <w:p w:rsidR="00283B2E" w:rsidRDefault="004F165D" w:rsidP="0042741B">
      <w:pPr>
        <w:pStyle w:val="Header"/>
        <w:ind w:firstLine="284"/>
        <w:jc w:val="both"/>
        <w:rPr>
          <w:lang w:val="lv-LV"/>
        </w:rPr>
      </w:pPr>
      <w:r>
        <w:rPr>
          <w:lang w:val="lv-LV"/>
        </w:rPr>
        <w:t>“</w:t>
      </w:r>
      <w:r w:rsidR="00283B2E">
        <w:rPr>
          <w:lang w:val="lv-LV"/>
        </w:rPr>
        <w:t>2. Pro</w:t>
      </w:r>
      <w:r w:rsidR="00C36782">
        <w:rPr>
          <w:lang w:val="lv-LV"/>
        </w:rPr>
        <w:t>jekta apstiprināšanas gadījumā P</w:t>
      </w:r>
      <w:r w:rsidR="00283B2E">
        <w:rPr>
          <w:lang w:val="lv-LV"/>
        </w:rPr>
        <w:t>rojekta īstenošanai:</w:t>
      </w:r>
    </w:p>
    <w:p w:rsidR="00396717" w:rsidRDefault="00396717" w:rsidP="00283B2E">
      <w:pPr>
        <w:pStyle w:val="Header"/>
        <w:numPr>
          <w:ilvl w:val="1"/>
          <w:numId w:val="1"/>
        </w:numPr>
        <w:jc w:val="both"/>
        <w:rPr>
          <w:lang w:val="lv-LV"/>
        </w:rPr>
      </w:pPr>
      <w:r w:rsidRPr="00CE4647">
        <w:rPr>
          <w:lang w:val="lv-LV"/>
        </w:rPr>
        <w:t>2024.</w:t>
      </w:r>
      <w:r w:rsidR="00C81C91" w:rsidRPr="00CE4647">
        <w:rPr>
          <w:lang w:val="lv-LV"/>
        </w:rPr>
        <w:t> </w:t>
      </w:r>
      <w:r w:rsidRPr="00CE4647">
        <w:rPr>
          <w:lang w:val="lv-LV"/>
        </w:rPr>
        <w:t xml:space="preserve">gada pašvaldības budžetā nodrošināt </w:t>
      </w:r>
      <w:r w:rsidR="00F8680B">
        <w:rPr>
          <w:lang w:val="lv-LV"/>
        </w:rPr>
        <w:t>P</w:t>
      </w:r>
      <w:r w:rsidRPr="00CE4647">
        <w:rPr>
          <w:lang w:val="lv-LV"/>
        </w:rPr>
        <w:t xml:space="preserve">rojekta īstenošanai nepieciešamo pašvaldības līdzfinansējumu </w:t>
      </w:r>
      <w:r w:rsidR="00CE4647" w:rsidRPr="00CE4647">
        <w:rPr>
          <w:lang w:val="lv-LV"/>
        </w:rPr>
        <w:t xml:space="preserve">233 400,00 </w:t>
      </w:r>
      <w:proofErr w:type="spellStart"/>
      <w:r w:rsidR="00CE4647" w:rsidRPr="00CE4647">
        <w:rPr>
          <w:i/>
          <w:lang w:val="lv-LV"/>
        </w:rPr>
        <w:t>euro</w:t>
      </w:r>
      <w:proofErr w:type="spellEnd"/>
      <w:r w:rsidR="00CE4647" w:rsidRPr="00CE4647">
        <w:rPr>
          <w:lang w:val="lv-LV"/>
        </w:rPr>
        <w:t xml:space="preserve"> (divi</w:t>
      </w:r>
      <w:r w:rsidR="00CE4647">
        <w:rPr>
          <w:lang w:val="lv-LV"/>
        </w:rPr>
        <w:t xml:space="preserve"> simti trīsdesmit trīs tūkstoši četri simti</w:t>
      </w:r>
      <w:r w:rsidR="00CE4647" w:rsidRPr="00373661">
        <w:rPr>
          <w:lang w:val="lv-LV"/>
        </w:rPr>
        <w:t xml:space="preserve"> </w:t>
      </w:r>
      <w:proofErr w:type="spellStart"/>
      <w:r w:rsidR="00CE4647" w:rsidRPr="00373661">
        <w:rPr>
          <w:i/>
          <w:iCs/>
          <w:lang w:val="lv-LV"/>
        </w:rPr>
        <w:t>euro</w:t>
      </w:r>
      <w:proofErr w:type="spellEnd"/>
      <w:r w:rsidR="00CE4647">
        <w:rPr>
          <w:lang w:val="lv-LV"/>
        </w:rPr>
        <w:t>)</w:t>
      </w:r>
      <w:r w:rsidRPr="00CE4647">
        <w:rPr>
          <w:lang w:val="lv-LV"/>
        </w:rPr>
        <w:t xml:space="preserve">, tai skaitā </w:t>
      </w:r>
      <w:r w:rsidR="00CE4647">
        <w:rPr>
          <w:lang w:val="lv-LV"/>
        </w:rPr>
        <w:t>198 390</w:t>
      </w:r>
      <w:r w:rsidRPr="00CE4647">
        <w:rPr>
          <w:lang w:val="lv-LV"/>
        </w:rPr>
        <w:t xml:space="preserve">,00 </w:t>
      </w:r>
      <w:proofErr w:type="spellStart"/>
      <w:r w:rsidRPr="00F8680B">
        <w:rPr>
          <w:i/>
          <w:lang w:val="lv-LV"/>
        </w:rPr>
        <w:t>euro</w:t>
      </w:r>
      <w:proofErr w:type="spellEnd"/>
      <w:r w:rsidRPr="00CE4647">
        <w:rPr>
          <w:lang w:val="lv-LV"/>
        </w:rPr>
        <w:t xml:space="preserve"> (</w:t>
      </w:r>
      <w:r w:rsidR="00F8680B">
        <w:rPr>
          <w:lang w:val="lv-LV"/>
        </w:rPr>
        <w:t xml:space="preserve">viens simts </w:t>
      </w:r>
      <w:r w:rsidR="00A56A11">
        <w:rPr>
          <w:lang w:val="lv-LV"/>
        </w:rPr>
        <w:t>deviņdesmit astoņi tū</w:t>
      </w:r>
      <w:r w:rsidR="00CE4647">
        <w:rPr>
          <w:lang w:val="lv-LV"/>
        </w:rPr>
        <w:t xml:space="preserve">kstoši trīs simti deviņdesmit </w:t>
      </w:r>
      <w:proofErr w:type="spellStart"/>
      <w:r w:rsidRPr="00F8680B">
        <w:rPr>
          <w:i/>
          <w:lang w:val="lv-LV"/>
        </w:rPr>
        <w:t>euro</w:t>
      </w:r>
      <w:proofErr w:type="spellEnd"/>
      <w:r w:rsidRPr="00CE4647">
        <w:rPr>
          <w:lang w:val="lv-LV"/>
        </w:rPr>
        <w:t xml:space="preserve">) aizņēmums Valsts kasē un </w:t>
      </w:r>
      <w:r w:rsidR="00A56A11">
        <w:rPr>
          <w:lang w:val="lv-LV"/>
        </w:rPr>
        <w:t>35 010</w:t>
      </w:r>
      <w:r w:rsidRPr="00CE4647">
        <w:rPr>
          <w:lang w:val="lv-LV"/>
        </w:rPr>
        <w:t xml:space="preserve">,00 </w:t>
      </w:r>
      <w:proofErr w:type="spellStart"/>
      <w:r w:rsidRPr="00012E1D">
        <w:rPr>
          <w:i/>
          <w:lang w:val="lv-LV"/>
        </w:rPr>
        <w:t>euro</w:t>
      </w:r>
      <w:proofErr w:type="spellEnd"/>
      <w:r w:rsidRPr="00CE4647">
        <w:rPr>
          <w:lang w:val="lv-LV"/>
        </w:rPr>
        <w:t xml:space="preserve"> (</w:t>
      </w:r>
      <w:r w:rsidR="00A56A11">
        <w:rPr>
          <w:lang w:val="lv-LV"/>
        </w:rPr>
        <w:t xml:space="preserve">trīsdesmit pieci tūkstoši desmit </w:t>
      </w:r>
      <w:proofErr w:type="spellStart"/>
      <w:r w:rsidRPr="00F8680B">
        <w:rPr>
          <w:i/>
          <w:lang w:val="lv-LV"/>
        </w:rPr>
        <w:t>euro</w:t>
      </w:r>
      <w:proofErr w:type="spellEnd"/>
      <w:r w:rsidRPr="00CE4647">
        <w:rPr>
          <w:lang w:val="lv-LV"/>
        </w:rPr>
        <w:t>) pašvaldības budžeta līdzfi</w:t>
      </w:r>
      <w:r w:rsidR="000351EB" w:rsidRPr="00CE4647">
        <w:rPr>
          <w:lang w:val="lv-LV"/>
        </w:rPr>
        <w:t>nansējums</w:t>
      </w:r>
      <w:r w:rsidR="00283B2E">
        <w:rPr>
          <w:lang w:val="lv-LV"/>
        </w:rPr>
        <w:t>;</w:t>
      </w:r>
    </w:p>
    <w:p w:rsidR="00283B2E" w:rsidRPr="00CE4647" w:rsidRDefault="00283B2E" w:rsidP="00283B2E">
      <w:pPr>
        <w:pStyle w:val="Header"/>
        <w:numPr>
          <w:ilvl w:val="1"/>
          <w:numId w:val="1"/>
        </w:numPr>
        <w:jc w:val="both"/>
        <w:rPr>
          <w:lang w:val="lv-LV"/>
        </w:rPr>
      </w:pPr>
      <w:r>
        <w:rPr>
          <w:lang w:val="lv-LV"/>
        </w:rPr>
        <w:lastRenderedPageBreak/>
        <w:t>2025</w:t>
      </w:r>
      <w:r w:rsidRPr="00CE4647">
        <w:rPr>
          <w:lang w:val="lv-LV"/>
        </w:rPr>
        <w:t xml:space="preserve">. gada pašvaldības budžetā nodrošināt </w:t>
      </w:r>
      <w:r>
        <w:rPr>
          <w:lang w:val="lv-LV"/>
        </w:rPr>
        <w:t>P</w:t>
      </w:r>
      <w:r w:rsidRPr="00CE4647">
        <w:rPr>
          <w:lang w:val="lv-LV"/>
        </w:rPr>
        <w:t xml:space="preserve">rojekta īstenošanai nepieciešamo pašvaldības līdzfinansējumu </w:t>
      </w:r>
      <w:r>
        <w:rPr>
          <w:lang w:val="lv-LV"/>
        </w:rPr>
        <w:t>176 074,28</w:t>
      </w:r>
      <w:r w:rsidRPr="00CE4647">
        <w:rPr>
          <w:lang w:val="lv-LV"/>
        </w:rPr>
        <w:t xml:space="preserve"> </w:t>
      </w:r>
      <w:proofErr w:type="spellStart"/>
      <w:r w:rsidRPr="00CE4647">
        <w:rPr>
          <w:i/>
          <w:lang w:val="lv-LV"/>
        </w:rPr>
        <w:t>euro</w:t>
      </w:r>
      <w:proofErr w:type="spellEnd"/>
      <w:r w:rsidRPr="00CE4647">
        <w:rPr>
          <w:lang w:val="lv-LV"/>
        </w:rPr>
        <w:t xml:space="preserve"> (</w:t>
      </w:r>
      <w:r>
        <w:rPr>
          <w:lang w:val="lv-LV"/>
        </w:rPr>
        <w:t xml:space="preserve">viens simts septiņdesmit seši tūkstoši septiņdesmit četri </w:t>
      </w:r>
      <w:proofErr w:type="spellStart"/>
      <w:r w:rsidRPr="00373661">
        <w:rPr>
          <w:i/>
          <w:iCs/>
          <w:lang w:val="lv-LV"/>
        </w:rPr>
        <w:t>euro</w:t>
      </w:r>
      <w:proofErr w:type="spellEnd"/>
      <w:r>
        <w:rPr>
          <w:i/>
          <w:iCs/>
          <w:lang w:val="lv-LV"/>
        </w:rPr>
        <w:t xml:space="preserve"> </w:t>
      </w:r>
      <w:r>
        <w:rPr>
          <w:iCs/>
          <w:lang w:val="lv-LV"/>
        </w:rPr>
        <w:t>28 centi</w:t>
      </w:r>
      <w:r>
        <w:rPr>
          <w:lang w:val="lv-LV"/>
        </w:rPr>
        <w:t>)</w:t>
      </w:r>
      <w:r w:rsidRPr="00CE4647">
        <w:rPr>
          <w:lang w:val="lv-LV"/>
        </w:rPr>
        <w:t xml:space="preserve">, tai skaitā </w:t>
      </w:r>
      <w:r>
        <w:rPr>
          <w:lang w:val="lv-LV"/>
        </w:rPr>
        <w:t>149 663,14</w:t>
      </w:r>
      <w:r w:rsidRPr="00CE4647">
        <w:rPr>
          <w:lang w:val="lv-LV"/>
        </w:rPr>
        <w:t xml:space="preserve"> </w:t>
      </w:r>
      <w:proofErr w:type="spellStart"/>
      <w:r w:rsidRPr="00F8680B">
        <w:rPr>
          <w:i/>
          <w:lang w:val="lv-LV"/>
        </w:rPr>
        <w:t>euro</w:t>
      </w:r>
      <w:proofErr w:type="spellEnd"/>
      <w:r w:rsidRPr="00CE4647">
        <w:rPr>
          <w:lang w:val="lv-LV"/>
        </w:rPr>
        <w:t xml:space="preserve"> (</w:t>
      </w:r>
      <w:r>
        <w:rPr>
          <w:lang w:val="lv-LV"/>
        </w:rPr>
        <w:t xml:space="preserve">viens simts četrdesmit deviņi tūkstoši seši simti sešdesmit trīs </w:t>
      </w:r>
      <w:proofErr w:type="spellStart"/>
      <w:r w:rsidRPr="00F8680B"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>14 centi</w:t>
      </w:r>
      <w:r w:rsidRPr="00CE4647">
        <w:rPr>
          <w:lang w:val="lv-LV"/>
        </w:rPr>
        <w:t xml:space="preserve">) aizņēmums Valsts kasē un </w:t>
      </w:r>
      <w:r>
        <w:rPr>
          <w:lang w:val="lv-LV"/>
        </w:rPr>
        <w:t>26 411,14 </w:t>
      </w:r>
      <w:proofErr w:type="spellStart"/>
      <w:r w:rsidRPr="00012E1D">
        <w:rPr>
          <w:i/>
          <w:lang w:val="lv-LV"/>
        </w:rPr>
        <w:t>euro</w:t>
      </w:r>
      <w:proofErr w:type="spellEnd"/>
      <w:r w:rsidRPr="00CE4647">
        <w:rPr>
          <w:lang w:val="lv-LV"/>
        </w:rPr>
        <w:t xml:space="preserve"> (</w:t>
      </w:r>
      <w:r>
        <w:rPr>
          <w:lang w:val="lv-LV"/>
        </w:rPr>
        <w:t xml:space="preserve">divdesmit seši tūkstoši četri simti vienpadsmit </w:t>
      </w:r>
      <w:proofErr w:type="spellStart"/>
      <w:r w:rsidRPr="00F8680B">
        <w:rPr>
          <w:i/>
          <w:lang w:val="lv-LV"/>
        </w:rPr>
        <w:t>euro</w:t>
      </w:r>
      <w:proofErr w:type="spellEnd"/>
      <w:r>
        <w:rPr>
          <w:lang w:val="lv-LV"/>
        </w:rPr>
        <w:t xml:space="preserve"> 14 centi</w:t>
      </w:r>
      <w:r w:rsidRPr="00CE4647">
        <w:rPr>
          <w:lang w:val="lv-LV"/>
        </w:rPr>
        <w:t>) pašvaldības budžeta līdzfinansējums</w:t>
      </w:r>
      <w:r>
        <w:rPr>
          <w:lang w:val="lv-LV"/>
        </w:rPr>
        <w:t>.”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2741B" w:rsidRPr="00C81C91" w:rsidRDefault="0042741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A575F" w:rsidRPr="00DE726A" w:rsidRDefault="001A575F" w:rsidP="001A575F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1A575F" w:rsidRPr="00DE726A" w:rsidRDefault="001A575F" w:rsidP="001A575F">
      <w:pPr>
        <w:rPr>
          <w:color w:val="000000"/>
          <w:lang w:eastAsia="lv-LV"/>
        </w:rPr>
      </w:pPr>
    </w:p>
    <w:p w:rsidR="001A575F" w:rsidRPr="00DE726A" w:rsidRDefault="001A575F" w:rsidP="001A575F">
      <w:pPr>
        <w:rPr>
          <w:color w:val="000000"/>
          <w:lang w:eastAsia="lv-LV"/>
        </w:rPr>
      </w:pPr>
    </w:p>
    <w:p w:rsidR="001A575F" w:rsidRPr="00DE726A" w:rsidRDefault="001A575F" w:rsidP="001A575F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1A575F" w:rsidRPr="00DE726A" w:rsidRDefault="001A575F" w:rsidP="001A575F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1A575F" w:rsidRPr="00DE726A" w:rsidRDefault="001A575F" w:rsidP="001A575F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1A575F" w:rsidRPr="00DE726A" w:rsidRDefault="001A575F" w:rsidP="001A575F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1A575F" w:rsidRPr="00DE726A" w:rsidRDefault="001A575F" w:rsidP="001A575F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Pr="00BC1940" w:rsidRDefault="001A575F" w:rsidP="001A575F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  <w:r w:rsidR="009A4CB7" w:rsidRPr="004E0BD2">
        <w:rPr>
          <w:szCs w:val="20"/>
        </w:rPr>
        <w:t xml:space="preserve"> </w:t>
      </w:r>
    </w:p>
    <w:sectPr w:rsidR="00342504" w:rsidRPr="00BC1940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129" w:rsidRDefault="006D3129">
      <w:r>
        <w:separator/>
      </w:r>
    </w:p>
  </w:endnote>
  <w:endnote w:type="continuationSeparator" w:id="0">
    <w:p w:rsidR="006D3129" w:rsidRDefault="006D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913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41B" w:rsidRDefault="0042741B" w:rsidP="004274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7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129" w:rsidRDefault="006D3129">
      <w:r>
        <w:separator/>
      </w:r>
    </w:p>
  </w:footnote>
  <w:footnote w:type="continuationSeparator" w:id="0">
    <w:p w:rsidR="006D3129" w:rsidRDefault="006D3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7CC289" wp14:editId="233FE534">
          <wp:extent cx="638175" cy="752475"/>
          <wp:effectExtent l="0" t="0" r="9525" b="9525"/>
          <wp:docPr id="1925642563" name="Picture 192564256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12E1D"/>
    <w:rsid w:val="000351EB"/>
    <w:rsid w:val="00051B11"/>
    <w:rsid w:val="0007309D"/>
    <w:rsid w:val="00076D9D"/>
    <w:rsid w:val="000C4CB0"/>
    <w:rsid w:val="000E4EB6"/>
    <w:rsid w:val="00107F62"/>
    <w:rsid w:val="00113597"/>
    <w:rsid w:val="00126D62"/>
    <w:rsid w:val="001273A6"/>
    <w:rsid w:val="00157FB5"/>
    <w:rsid w:val="0018032A"/>
    <w:rsid w:val="00197F0A"/>
    <w:rsid w:val="001A575F"/>
    <w:rsid w:val="001A5DE8"/>
    <w:rsid w:val="001B2E18"/>
    <w:rsid w:val="001B41A6"/>
    <w:rsid w:val="001C104F"/>
    <w:rsid w:val="001C629A"/>
    <w:rsid w:val="001C6392"/>
    <w:rsid w:val="001E1ACA"/>
    <w:rsid w:val="001E374E"/>
    <w:rsid w:val="001E39D3"/>
    <w:rsid w:val="001F02BE"/>
    <w:rsid w:val="002051D3"/>
    <w:rsid w:val="002118E7"/>
    <w:rsid w:val="002438AA"/>
    <w:rsid w:val="0027105E"/>
    <w:rsid w:val="00283B2E"/>
    <w:rsid w:val="00285649"/>
    <w:rsid w:val="0029227E"/>
    <w:rsid w:val="00296741"/>
    <w:rsid w:val="002A0198"/>
    <w:rsid w:val="002A71EA"/>
    <w:rsid w:val="002D745A"/>
    <w:rsid w:val="0031251F"/>
    <w:rsid w:val="00323694"/>
    <w:rsid w:val="00342504"/>
    <w:rsid w:val="00371CB8"/>
    <w:rsid w:val="00373661"/>
    <w:rsid w:val="00383ABB"/>
    <w:rsid w:val="003959A1"/>
    <w:rsid w:val="00396717"/>
    <w:rsid w:val="003A352F"/>
    <w:rsid w:val="003C3136"/>
    <w:rsid w:val="003C4960"/>
    <w:rsid w:val="003D12D3"/>
    <w:rsid w:val="003D5C89"/>
    <w:rsid w:val="003E42B8"/>
    <w:rsid w:val="0042741B"/>
    <w:rsid w:val="00431E8E"/>
    <w:rsid w:val="004407DF"/>
    <w:rsid w:val="004427E6"/>
    <w:rsid w:val="0044759D"/>
    <w:rsid w:val="00471139"/>
    <w:rsid w:val="00490155"/>
    <w:rsid w:val="004A07D3"/>
    <w:rsid w:val="004D47D9"/>
    <w:rsid w:val="004F165D"/>
    <w:rsid w:val="00503BF4"/>
    <w:rsid w:val="0050417F"/>
    <w:rsid w:val="00516321"/>
    <w:rsid w:val="00527E56"/>
    <w:rsid w:val="00540422"/>
    <w:rsid w:val="005467DD"/>
    <w:rsid w:val="00564690"/>
    <w:rsid w:val="00565472"/>
    <w:rsid w:val="005675A4"/>
    <w:rsid w:val="00572AB7"/>
    <w:rsid w:val="00577970"/>
    <w:rsid w:val="005931AB"/>
    <w:rsid w:val="005D5B8D"/>
    <w:rsid w:val="005D70B2"/>
    <w:rsid w:val="005E0A5D"/>
    <w:rsid w:val="005F07BD"/>
    <w:rsid w:val="0060175D"/>
    <w:rsid w:val="0063151B"/>
    <w:rsid w:val="00631B8B"/>
    <w:rsid w:val="006457D0"/>
    <w:rsid w:val="0066057F"/>
    <w:rsid w:val="0066324F"/>
    <w:rsid w:val="00684941"/>
    <w:rsid w:val="006B5E46"/>
    <w:rsid w:val="006D3129"/>
    <w:rsid w:val="006D62C3"/>
    <w:rsid w:val="00705334"/>
    <w:rsid w:val="00720161"/>
    <w:rsid w:val="007346CE"/>
    <w:rsid w:val="007419F0"/>
    <w:rsid w:val="0076543C"/>
    <w:rsid w:val="007F54F5"/>
    <w:rsid w:val="00802131"/>
    <w:rsid w:val="00807AB7"/>
    <w:rsid w:val="00823651"/>
    <w:rsid w:val="00827057"/>
    <w:rsid w:val="00835B60"/>
    <w:rsid w:val="008562DC"/>
    <w:rsid w:val="0086048F"/>
    <w:rsid w:val="008639C6"/>
    <w:rsid w:val="008702A5"/>
    <w:rsid w:val="00880030"/>
    <w:rsid w:val="00892762"/>
    <w:rsid w:val="00892EB6"/>
    <w:rsid w:val="008A13DC"/>
    <w:rsid w:val="008B51B3"/>
    <w:rsid w:val="008D10AC"/>
    <w:rsid w:val="00933C83"/>
    <w:rsid w:val="00945C22"/>
    <w:rsid w:val="00946181"/>
    <w:rsid w:val="00955755"/>
    <w:rsid w:val="0097415D"/>
    <w:rsid w:val="009A1902"/>
    <w:rsid w:val="009A4CB7"/>
    <w:rsid w:val="009A7C14"/>
    <w:rsid w:val="009C00E0"/>
    <w:rsid w:val="009D5B3F"/>
    <w:rsid w:val="00A56A11"/>
    <w:rsid w:val="00A61C73"/>
    <w:rsid w:val="00A70B21"/>
    <w:rsid w:val="00A867C4"/>
    <w:rsid w:val="00AA6D58"/>
    <w:rsid w:val="00AD346C"/>
    <w:rsid w:val="00AE3B29"/>
    <w:rsid w:val="00B03FD3"/>
    <w:rsid w:val="00B05020"/>
    <w:rsid w:val="00B33400"/>
    <w:rsid w:val="00B35B4C"/>
    <w:rsid w:val="00B51C9C"/>
    <w:rsid w:val="00B52CBA"/>
    <w:rsid w:val="00B536EE"/>
    <w:rsid w:val="00B55A55"/>
    <w:rsid w:val="00B56BDF"/>
    <w:rsid w:val="00B64D4D"/>
    <w:rsid w:val="00B71F15"/>
    <w:rsid w:val="00B746FE"/>
    <w:rsid w:val="00B87BA4"/>
    <w:rsid w:val="00B9007A"/>
    <w:rsid w:val="00BB795F"/>
    <w:rsid w:val="00BC0063"/>
    <w:rsid w:val="00BC1940"/>
    <w:rsid w:val="00BC3595"/>
    <w:rsid w:val="00C060C3"/>
    <w:rsid w:val="00C205BD"/>
    <w:rsid w:val="00C26AC3"/>
    <w:rsid w:val="00C359C1"/>
    <w:rsid w:val="00C36782"/>
    <w:rsid w:val="00C36D3B"/>
    <w:rsid w:val="00C516D8"/>
    <w:rsid w:val="00C54FB4"/>
    <w:rsid w:val="00C6538E"/>
    <w:rsid w:val="00C70121"/>
    <w:rsid w:val="00C75A2F"/>
    <w:rsid w:val="00C75E2C"/>
    <w:rsid w:val="00C81C91"/>
    <w:rsid w:val="00C86BBA"/>
    <w:rsid w:val="00C9728B"/>
    <w:rsid w:val="00CA0990"/>
    <w:rsid w:val="00CC0143"/>
    <w:rsid w:val="00CC1DD5"/>
    <w:rsid w:val="00CC74FB"/>
    <w:rsid w:val="00CD139B"/>
    <w:rsid w:val="00CD2FC4"/>
    <w:rsid w:val="00CE4647"/>
    <w:rsid w:val="00D00D85"/>
    <w:rsid w:val="00D042FF"/>
    <w:rsid w:val="00D1121C"/>
    <w:rsid w:val="00D512A9"/>
    <w:rsid w:val="00D74EA7"/>
    <w:rsid w:val="00D77701"/>
    <w:rsid w:val="00D91303"/>
    <w:rsid w:val="00DB01DD"/>
    <w:rsid w:val="00DC5428"/>
    <w:rsid w:val="00E3404B"/>
    <w:rsid w:val="00E61AB9"/>
    <w:rsid w:val="00E663F8"/>
    <w:rsid w:val="00EA770A"/>
    <w:rsid w:val="00EB10AE"/>
    <w:rsid w:val="00EC3FC4"/>
    <w:rsid w:val="00EC4C76"/>
    <w:rsid w:val="00EC518D"/>
    <w:rsid w:val="00EE1E4B"/>
    <w:rsid w:val="00EE34C6"/>
    <w:rsid w:val="00F40E1C"/>
    <w:rsid w:val="00F41095"/>
    <w:rsid w:val="00F72368"/>
    <w:rsid w:val="00F848CF"/>
    <w:rsid w:val="00F8680B"/>
    <w:rsid w:val="00F923CE"/>
    <w:rsid w:val="00FB6B06"/>
    <w:rsid w:val="00FB7367"/>
    <w:rsid w:val="00FC28EC"/>
    <w:rsid w:val="00FD22BA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1DCFAEE-6A2B-456A-ABE8-F5DD8192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paragraph" w:styleId="Revision">
    <w:name w:val="Revision"/>
    <w:hidden/>
    <w:uiPriority w:val="99"/>
    <w:semiHidden/>
    <w:rsid w:val="005D5B8D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741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33F7-3132-4898-9E17-A338B22D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2024-07-25T09:44:00Z</cp:lastPrinted>
  <dcterms:created xsi:type="dcterms:W3CDTF">2024-07-25T09:43:00Z</dcterms:created>
  <dcterms:modified xsi:type="dcterms:W3CDTF">2024-07-25T09:46:00Z</dcterms:modified>
</cp:coreProperties>
</file>