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E20FD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20FDA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747AB1" wp14:editId="5993AB1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20FD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47A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20FD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A73F8E" w:rsidRPr="00E20FDA" w:rsidTr="00A51406">
        <w:tc>
          <w:tcPr>
            <w:tcW w:w="7938" w:type="dxa"/>
          </w:tcPr>
          <w:p w:rsidR="00A73F8E" w:rsidRPr="00E20FDA" w:rsidRDefault="00A73F8E" w:rsidP="00573F1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20FDA">
              <w:rPr>
                <w:bCs/>
                <w:szCs w:val="44"/>
                <w:lang w:val="lv-LV"/>
              </w:rPr>
              <w:t>2</w:t>
            </w:r>
            <w:r w:rsidR="00573F13" w:rsidRPr="00E20FDA">
              <w:rPr>
                <w:bCs/>
                <w:szCs w:val="44"/>
                <w:lang w:val="lv-LV"/>
              </w:rPr>
              <w:t>4</w:t>
            </w:r>
            <w:r w:rsidRPr="00E20FDA">
              <w:rPr>
                <w:bCs/>
                <w:szCs w:val="44"/>
                <w:lang w:val="lv-LV"/>
              </w:rPr>
              <w:t>.</w:t>
            </w:r>
            <w:r w:rsidR="00573F13" w:rsidRPr="00E20FDA">
              <w:rPr>
                <w:bCs/>
                <w:szCs w:val="44"/>
                <w:lang w:val="lv-LV"/>
              </w:rPr>
              <w:t>10</w:t>
            </w:r>
            <w:r w:rsidRPr="00E20FDA">
              <w:rPr>
                <w:bCs/>
                <w:szCs w:val="44"/>
                <w:lang w:val="lv-LV"/>
              </w:rPr>
              <w:t>.202</w:t>
            </w:r>
            <w:r w:rsidR="00E65E25" w:rsidRPr="00E20FDA">
              <w:rPr>
                <w:bCs/>
                <w:szCs w:val="44"/>
                <w:lang w:val="lv-LV"/>
              </w:rPr>
              <w:t>4</w:t>
            </w:r>
            <w:r w:rsidRPr="00E20FD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A73F8E" w:rsidRPr="00E20FDA" w:rsidRDefault="00A73F8E" w:rsidP="00FC50E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20FDA">
              <w:rPr>
                <w:bCs/>
                <w:szCs w:val="44"/>
                <w:lang w:val="lv-LV"/>
              </w:rPr>
              <w:t>Nr.</w:t>
            </w:r>
            <w:r w:rsidR="00E20FDA" w:rsidRPr="00E20FDA">
              <w:rPr>
                <w:bCs/>
                <w:szCs w:val="44"/>
                <w:lang w:val="lv-LV"/>
              </w:rPr>
              <w:t>13/6</w:t>
            </w:r>
          </w:p>
        </w:tc>
      </w:tr>
    </w:tbl>
    <w:p w:rsidR="00A73F8E" w:rsidRPr="00E20FDA" w:rsidRDefault="00A73F8E" w:rsidP="00A73F8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73F8E" w:rsidRPr="00E20FDA" w:rsidRDefault="00A73F8E" w:rsidP="00A73F8E">
      <w:pPr>
        <w:pStyle w:val="Heading6"/>
        <w:pBdr>
          <w:bottom w:val="single" w:sz="6" w:space="1" w:color="auto"/>
        </w:pBdr>
        <w:rPr>
          <w:u w:val="none"/>
        </w:rPr>
      </w:pPr>
      <w:r w:rsidRPr="00E20FDA">
        <w:rPr>
          <w:u w:val="none"/>
        </w:rPr>
        <w:t>PROJEKTA “</w:t>
      </w:r>
      <w:r w:rsidR="00573F13" w:rsidRPr="00E20FDA">
        <w:rPr>
          <w:u w:val="none"/>
        </w:rPr>
        <w:t>JELGAVAS VALSTSPILSĒTAS PAŠVALDĪBAS INFRASTRUKTŪRAS PIELĀGOŠANA KLIMATA PĀRMAIŅĀM</w:t>
      </w:r>
      <w:r w:rsidR="00D477F2" w:rsidRPr="00E20FDA">
        <w:rPr>
          <w:u w:val="none"/>
        </w:rPr>
        <w:t>” IESNIEGUMA IESNIEGŠANA</w:t>
      </w:r>
    </w:p>
    <w:p w:rsidR="00A73F8E" w:rsidRPr="00E20FDA" w:rsidRDefault="00A73F8E" w:rsidP="00A73F8E">
      <w:pPr>
        <w:pStyle w:val="BodyText"/>
        <w:ind w:firstLine="360"/>
        <w:jc w:val="both"/>
        <w:rPr>
          <w:highlight w:val="yellow"/>
        </w:rPr>
      </w:pPr>
    </w:p>
    <w:p w:rsidR="00E20FDA" w:rsidRPr="00E20FDA" w:rsidRDefault="00E20FDA" w:rsidP="00E20FDA">
      <w:pPr>
        <w:pStyle w:val="Header"/>
        <w:jc w:val="both"/>
        <w:rPr>
          <w:lang w:val="lv-LV"/>
        </w:rPr>
      </w:pPr>
      <w:r w:rsidRPr="00E20FDA">
        <w:rPr>
          <w:b/>
          <w:bCs/>
          <w:lang w:val="lv-LV"/>
        </w:rPr>
        <w:t xml:space="preserve">Atklāti balsojot: PAR – 14 </w:t>
      </w:r>
      <w:r w:rsidRPr="00E20FDA">
        <w:rPr>
          <w:bCs/>
          <w:lang w:val="lv-LV"/>
        </w:rPr>
        <w:t>(</w:t>
      </w:r>
      <w:proofErr w:type="spellStart"/>
      <w:r w:rsidRPr="00E20FDA">
        <w:rPr>
          <w:bCs/>
          <w:lang w:val="lv-LV"/>
        </w:rPr>
        <w:t>R.Vectirāne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V.Ļevčenoks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M.Buškevics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I.Bandeniece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I.Priževoite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J.Strods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R.Šlegelmilhs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U.Dūmiņš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M.Daģis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A.Eihvalds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A.Pagors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G.Kurlovičs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A.Rublis</w:t>
      </w:r>
      <w:proofErr w:type="spellEnd"/>
      <w:r w:rsidRPr="00E20FDA">
        <w:rPr>
          <w:bCs/>
          <w:lang w:val="lv-LV"/>
        </w:rPr>
        <w:t xml:space="preserve">, </w:t>
      </w:r>
      <w:proofErr w:type="spellStart"/>
      <w:r w:rsidRPr="00E20FDA">
        <w:rPr>
          <w:bCs/>
          <w:lang w:val="lv-LV"/>
        </w:rPr>
        <w:t>A.Tomašūns</w:t>
      </w:r>
      <w:proofErr w:type="spellEnd"/>
      <w:r w:rsidRPr="00E20FDA">
        <w:rPr>
          <w:bCs/>
          <w:lang w:val="lv-LV"/>
        </w:rPr>
        <w:t>),</w:t>
      </w:r>
      <w:r w:rsidRPr="00E20FDA">
        <w:rPr>
          <w:b/>
          <w:bCs/>
          <w:lang w:val="lv-LV"/>
        </w:rPr>
        <w:t xml:space="preserve"> PRET – nav</w:t>
      </w:r>
      <w:r w:rsidRPr="00E20FDA">
        <w:rPr>
          <w:bCs/>
          <w:lang w:val="lv-LV"/>
        </w:rPr>
        <w:t>,</w:t>
      </w:r>
      <w:r w:rsidRPr="00E20FDA">
        <w:rPr>
          <w:b/>
          <w:bCs/>
          <w:lang w:val="lv-LV"/>
        </w:rPr>
        <w:t xml:space="preserve"> ATTURAS – nav</w:t>
      </w:r>
      <w:r w:rsidRPr="00E20FDA">
        <w:rPr>
          <w:color w:val="000000"/>
          <w:lang w:val="lv-LV"/>
        </w:rPr>
        <w:t>,</w:t>
      </w:r>
    </w:p>
    <w:p w:rsidR="00357562" w:rsidRPr="00E20FDA" w:rsidRDefault="00357562" w:rsidP="00357562">
      <w:pPr>
        <w:pStyle w:val="Header"/>
        <w:ind w:firstLine="720"/>
        <w:jc w:val="both"/>
        <w:rPr>
          <w:lang w:val="lv-LV"/>
        </w:rPr>
      </w:pPr>
      <w:r w:rsidRPr="00E20FDA">
        <w:rPr>
          <w:lang w:val="lv-LV"/>
        </w:rPr>
        <w:t xml:space="preserve">Saskaņā ar Pašvaldību likuma 4. panta pirmās daļas </w:t>
      </w:r>
      <w:r w:rsidR="007C1987" w:rsidRPr="00E20FDA">
        <w:rPr>
          <w:lang w:val="lv-LV"/>
        </w:rPr>
        <w:t>2</w:t>
      </w:r>
      <w:r w:rsidRPr="00E20FDA">
        <w:rPr>
          <w:lang w:val="lv-LV"/>
        </w:rPr>
        <w:t xml:space="preserve">. punktu, </w:t>
      </w:r>
      <w:r w:rsidR="009E723C" w:rsidRPr="00E20FDA">
        <w:rPr>
          <w:lang w:val="lv-LV"/>
        </w:rPr>
        <w:t>pam</w:t>
      </w:r>
      <w:bookmarkStart w:id="0" w:name="_GoBack"/>
      <w:bookmarkEnd w:id="0"/>
      <w:r w:rsidR="009E723C" w:rsidRPr="00E20FDA">
        <w:rPr>
          <w:lang w:val="lv-LV"/>
        </w:rPr>
        <w:t xml:space="preserve">atojoties uz </w:t>
      </w:r>
      <w:r w:rsidRPr="00E20FDA">
        <w:rPr>
          <w:lang w:val="lv-LV"/>
        </w:rPr>
        <w:t xml:space="preserve">Jelgavas </w:t>
      </w:r>
      <w:proofErr w:type="spellStart"/>
      <w:r w:rsidRPr="00E20FDA">
        <w:rPr>
          <w:lang w:val="lv-LV"/>
        </w:rPr>
        <w:t>valstspilsētas</w:t>
      </w:r>
      <w:proofErr w:type="spellEnd"/>
      <w:r w:rsidRPr="00E20FDA">
        <w:rPr>
          <w:lang w:val="lv-LV"/>
        </w:rPr>
        <w:t xml:space="preserve"> un Jelgavas novada attīstības programmas 2023.-2029. gadam Jelgavas </w:t>
      </w:r>
      <w:proofErr w:type="spellStart"/>
      <w:r w:rsidRPr="00E20FDA">
        <w:rPr>
          <w:lang w:val="lv-LV"/>
        </w:rPr>
        <w:t>valstspilsētas</w:t>
      </w:r>
      <w:proofErr w:type="spellEnd"/>
      <w:r w:rsidRPr="00E20FDA">
        <w:rPr>
          <w:lang w:val="lv-LV"/>
        </w:rPr>
        <w:t xml:space="preserve"> investīciju plāna rīcības virziena Nr.</w:t>
      </w:r>
      <w:r w:rsidR="007C1987" w:rsidRPr="00E20FDA">
        <w:rPr>
          <w:lang w:val="lv-LV"/>
        </w:rPr>
        <w:t>1.6.</w:t>
      </w:r>
      <w:r w:rsidRPr="00E20FDA">
        <w:rPr>
          <w:lang w:val="lv-LV"/>
        </w:rPr>
        <w:t xml:space="preserve"> “</w:t>
      </w:r>
      <w:r w:rsidR="007C1987" w:rsidRPr="00E20FDA">
        <w:rPr>
          <w:lang w:val="lv-LV"/>
        </w:rPr>
        <w:t>Vides kvalitātes nodrošināšana un dabas vērtību ilgtspējīga apsaimniekošana</w:t>
      </w:r>
      <w:r w:rsidRPr="00E20FDA">
        <w:rPr>
          <w:lang w:val="lv-LV"/>
        </w:rPr>
        <w:t>" īstenošanai iekļauto investīciju projekta ideju Nr.</w:t>
      </w:r>
      <w:r w:rsidR="007C1987" w:rsidRPr="00E20FDA">
        <w:rPr>
          <w:lang w:val="lv-LV"/>
        </w:rPr>
        <w:t> 6</w:t>
      </w:r>
      <w:r w:rsidRPr="00E20FDA">
        <w:rPr>
          <w:lang w:val="lv-LV"/>
        </w:rPr>
        <w:t>.</w:t>
      </w:r>
      <w:r w:rsidR="007C1987" w:rsidRPr="00E20FDA">
        <w:rPr>
          <w:lang w:val="lv-LV"/>
        </w:rPr>
        <w:t>3</w:t>
      </w:r>
      <w:r w:rsidRPr="00E20FDA">
        <w:rPr>
          <w:lang w:val="lv-LV"/>
        </w:rPr>
        <w:t>.</w:t>
      </w:r>
      <w:r w:rsidR="007C1987" w:rsidRPr="00E20FDA">
        <w:rPr>
          <w:lang w:val="lv-LV"/>
        </w:rPr>
        <w:t>3. </w:t>
      </w:r>
      <w:r w:rsidRPr="00E20FDA">
        <w:rPr>
          <w:lang w:val="lv-LV"/>
        </w:rPr>
        <w:t>“</w:t>
      </w:r>
      <w:r w:rsidR="007C1987" w:rsidRPr="00E20FDA">
        <w:rPr>
          <w:lang w:val="lv-LV"/>
        </w:rPr>
        <w:t>Lietus ūdens kanalizācijas sistēmas sakārtošana</w:t>
      </w:r>
      <w:r w:rsidRPr="00E20FDA">
        <w:rPr>
          <w:lang w:val="lv-LV"/>
        </w:rPr>
        <w:t>” un Centrālās finanšu un līgumu aģentūras izsludināto atklātu 1. kārtas projektu iesniegumu atlasi Eiropas Savienības kohēzijas p</w:t>
      </w:r>
      <w:r w:rsidR="00BF071F" w:rsidRPr="00E20FDA">
        <w:rPr>
          <w:lang w:val="lv-LV"/>
        </w:rPr>
        <w:t>olitikas programmas 2021.- 2027. </w:t>
      </w:r>
      <w:r w:rsidRPr="00E20FDA">
        <w:rPr>
          <w:lang w:val="lv-LV"/>
        </w:rPr>
        <w:t xml:space="preserve">gadam </w:t>
      </w:r>
      <w:r w:rsidR="00FA31F8" w:rsidRPr="00E20FDA">
        <w:rPr>
          <w:lang w:val="lv-LV"/>
        </w:rPr>
        <w:t>2.1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3</w:t>
      </w:r>
      <w:r w:rsidRPr="00E20FDA">
        <w:rPr>
          <w:lang w:val="lv-LV"/>
        </w:rPr>
        <w:t xml:space="preserve">. specifiskā atbalsta mērķa “Veicināt </w:t>
      </w:r>
      <w:r w:rsidR="00FA31F8" w:rsidRPr="00E20FDA">
        <w:rPr>
          <w:lang w:val="lv-LV"/>
        </w:rPr>
        <w:t>pielāgošanos klimata pārmaiņām, risku novēršanu un noturību pret katastrofām</w:t>
      </w:r>
      <w:r w:rsidRPr="00E20FDA">
        <w:rPr>
          <w:lang w:val="lv-LV"/>
        </w:rPr>
        <w:t xml:space="preserve">” </w:t>
      </w:r>
      <w:r w:rsidR="00FA31F8" w:rsidRPr="00E20FDA">
        <w:rPr>
          <w:lang w:val="lv-LV"/>
        </w:rPr>
        <w:t>2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1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3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1</w:t>
      </w:r>
      <w:r w:rsidRPr="00E20FDA">
        <w:rPr>
          <w:lang w:val="lv-LV"/>
        </w:rPr>
        <w:t>.  pasākumam “</w:t>
      </w:r>
      <w:r w:rsidR="00FA31F8" w:rsidRPr="00E20FDA">
        <w:rPr>
          <w:lang w:val="lv-LV"/>
        </w:rPr>
        <w:t>Pašvaldību pielāgošanās klimata pārmaiņām</w:t>
      </w:r>
      <w:r w:rsidRPr="00E20FDA">
        <w:rPr>
          <w:lang w:val="lv-LV"/>
        </w:rPr>
        <w:t>”</w:t>
      </w:r>
      <w:r w:rsidRPr="00E20FDA">
        <w:rPr>
          <w:b/>
          <w:bCs/>
          <w:lang w:val="lv-LV"/>
        </w:rPr>
        <w:t xml:space="preserve"> </w:t>
      </w:r>
      <w:r w:rsidRPr="00E20FDA">
        <w:rPr>
          <w:lang w:val="lv-LV"/>
        </w:rPr>
        <w:t xml:space="preserve">(turpmāk – </w:t>
      </w:r>
      <w:r w:rsidR="00FA31F8" w:rsidRPr="00E20FDA">
        <w:rPr>
          <w:lang w:val="lv-LV"/>
        </w:rPr>
        <w:t>2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1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3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1</w:t>
      </w:r>
      <w:r w:rsidRPr="00E20FDA">
        <w:rPr>
          <w:lang w:val="lv-LV"/>
        </w:rPr>
        <w:t>. pasāk</w:t>
      </w:r>
      <w:r w:rsidR="009E723C" w:rsidRPr="00E20FDA">
        <w:rPr>
          <w:lang w:val="lv-LV"/>
        </w:rPr>
        <w:t>uma projektu iesniegumu atlase)</w:t>
      </w:r>
    </w:p>
    <w:p w:rsidR="00A73F8E" w:rsidRPr="00E20FDA" w:rsidRDefault="00A73F8E" w:rsidP="00A73F8E">
      <w:pPr>
        <w:rPr>
          <w:b/>
          <w:bCs/>
          <w:szCs w:val="20"/>
          <w:lang w:eastAsia="lv-LV"/>
        </w:rPr>
      </w:pPr>
    </w:p>
    <w:p w:rsidR="00A73F8E" w:rsidRPr="00E20FDA" w:rsidRDefault="00A73F8E" w:rsidP="00A73F8E">
      <w:pPr>
        <w:rPr>
          <w:b/>
          <w:bCs/>
          <w:szCs w:val="20"/>
          <w:lang w:eastAsia="lv-LV"/>
        </w:rPr>
      </w:pPr>
      <w:r w:rsidRPr="00E20FDA">
        <w:rPr>
          <w:b/>
          <w:bCs/>
          <w:szCs w:val="20"/>
          <w:lang w:eastAsia="lv-LV"/>
        </w:rPr>
        <w:t>JELGAVAS VALSTSPILSĒTAS PAŠVALDĪBAS DOME NOLEMJ:</w:t>
      </w:r>
    </w:p>
    <w:p w:rsidR="00BF071F" w:rsidRPr="00E20FDA" w:rsidRDefault="00BF071F" w:rsidP="00A51406">
      <w:pPr>
        <w:pStyle w:val="Header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E20FDA">
        <w:rPr>
          <w:lang w:val="lv-LV"/>
        </w:rPr>
        <w:t xml:space="preserve">Iesniegt projekta </w:t>
      </w:r>
      <w:bookmarkStart w:id="1" w:name="_Hlk150237628"/>
      <w:r w:rsidRPr="00E20FDA">
        <w:rPr>
          <w:lang w:val="lv-LV"/>
        </w:rPr>
        <w:t>“</w:t>
      </w:r>
      <w:r w:rsidR="00573F13" w:rsidRPr="00E20FDA">
        <w:rPr>
          <w:lang w:val="lv-LV"/>
        </w:rPr>
        <w:t xml:space="preserve">Jelgavas </w:t>
      </w:r>
      <w:proofErr w:type="spellStart"/>
      <w:r w:rsidR="00573F13" w:rsidRPr="00E20FDA">
        <w:rPr>
          <w:lang w:val="lv-LV"/>
        </w:rPr>
        <w:t>valstspilsētas</w:t>
      </w:r>
      <w:proofErr w:type="spellEnd"/>
      <w:r w:rsidR="00573F13" w:rsidRPr="00E20FDA">
        <w:rPr>
          <w:lang w:val="lv-LV"/>
        </w:rPr>
        <w:t xml:space="preserve"> pašvaldības infrastruktūras pielāgošana klimata pārmaiņām</w:t>
      </w:r>
      <w:r w:rsidRPr="00E20FDA">
        <w:rPr>
          <w:lang w:val="lv-LV"/>
        </w:rPr>
        <w:t xml:space="preserve">” </w:t>
      </w:r>
      <w:bookmarkEnd w:id="1"/>
      <w:r w:rsidRPr="00E20FDA">
        <w:rPr>
          <w:lang w:val="lv-LV"/>
        </w:rPr>
        <w:t>(</w:t>
      </w:r>
      <w:r w:rsidR="00FA31F8" w:rsidRPr="00E20FDA">
        <w:rPr>
          <w:lang w:val="lv-LV"/>
        </w:rPr>
        <w:t>turpmāk – Projekts) iesniegumu 2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1.3</w:t>
      </w:r>
      <w:r w:rsidRPr="00E20FDA">
        <w:rPr>
          <w:lang w:val="lv-LV"/>
        </w:rPr>
        <w:t>.</w:t>
      </w:r>
      <w:r w:rsidR="00FA31F8" w:rsidRPr="00E20FDA">
        <w:rPr>
          <w:lang w:val="lv-LV"/>
        </w:rPr>
        <w:t>1</w:t>
      </w:r>
      <w:r w:rsidRPr="00E20FDA">
        <w:rPr>
          <w:lang w:val="lv-LV"/>
        </w:rPr>
        <w:t>. pasākuma projektu iesniegumu atlases i</w:t>
      </w:r>
      <w:r w:rsidR="009E723C" w:rsidRPr="00E20FDA">
        <w:rPr>
          <w:lang w:val="lv-LV"/>
        </w:rPr>
        <w:t>etvaros, kur</w:t>
      </w:r>
      <w:r w:rsidRPr="00E20FDA">
        <w:rPr>
          <w:lang w:val="lv-LV"/>
        </w:rPr>
        <w:t xml:space="preserve"> Projekta kopējās izmaksas plānotas </w:t>
      </w:r>
      <w:r w:rsidR="007C1987" w:rsidRPr="00E20FDA">
        <w:rPr>
          <w:lang w:val="lv-LV"/>
        </w:rPr>
        <w:t>3 529 411,76</w:t>
      </w:r>
      <w:r w:rsidRPr="00E20FDA">
        <w:rPr>
          <w:lang w:val="lv-LV"/>
        </w:rPr>
        <w:t xml:space="preserve"> </w:t>
      </w:r>
      <w:proofErr w:type="spellStart"/>
      <w:r w:rsidRPr="00E20FDA">
        <w:rPr>
          <w:i/>
          <w:lang w:val="lv-LV"/>
        </w:rPr>
        <w:t>euro</w:t>
      </w:r>
      <w:proofErr w:type="spellEnd"/>
      <w:r w:rsidRPr="00E20FDA">
        <w:rPr>
          <w:lang w:val="lv-LV"/>
        </w:rPr>
        <w:t xml:space="preserve"> (</w:t>
      </w:r>
      <w:r w:rsidR="007C1987" w:rsidRPr="00E20FDA">
        <w:rPr>
          <w:lang w:val="lv-LV"/>
        </w:rPr>
        <w:t>trīs</w:t>
      </w:r>
      <w:r w:rsidRPr="00E20FDA">
        <w:rPr>
          <w:lang w:val="lv-LV"/>
        </w:rPr>
        <w:t xml:space="preserve"> miljon</w:t>
      </w:r>
      <w:r w:rsidR="007C1987" w:rsidRPr="00E20FDA">
        <w:rPr>
          <w:lang w:val="lv-LV"/>
        </w:rPr>
        <w:t>i</w:t>
      </w:r>
      <w:r w:rsidRPr="00E20FDA">
        <w:rPr>
          <w:lang w:val="lv-LV"/>
        </w:rPr>
        <w:t xml:space="preserve"> </w:t>
      </w:r>
      <w:r w:rsidR="007C1987" w:rsidRPr="00E20FDA">
        <w:rPr>
          <w:lang w:val="lv-LV"/>
        </w:rPr>
        <w:t>pieci</w:t>
      </w:r>
      <w:r w:rsidRPr="00E20FDA">
        <w:rPr>
          <w:lang w:val="lv-LV"/>
        </w:rPr>
        <w:t xml:space="preserve"> simt</w:t>
      </w:r>
      <w:r w:rsidR="007C1987" w:rsidRPr="00E20FDA">
        <w:rPr>
          <w:lang w:val="lv-LV"/>
        </w:rPr>
        <w:t>i</w:t>
      </w:r>
      <w:r w:rsidRPr="00E20FDA">
        <w:rPr>
          <w:lang w:val="lv-LV"/>
        </w:rPr>
        <w:t xml:space="preserve"> </w:t>
      </w:r>
      <w:r w:rsidR="007C1987" w:rsidRPr="00E20FDA">
        <w:rPr>
          <w:lang w:val="lv-LV"/>
        </w:rPr>
        <w:t>div</w:t>
      </w:r>
      <w:r w:rsidRPr="00E20FDA">
        <w:rPr>
          <w:lang w:val="lv-LV"/>
        </w:rPr>
        <w:t xml:space="preserve">desmit </w:t>
      </w:r>
      <w:r w:rsidR="007C1987" w:rsidRPr="00E20FDA">
        <w:rPr>
          <w:lang w:val="lv-LV"/>
        </w:rPr>
        <w:t xml:space="preserve">deviņi </w:t>
      </w:r>
      <w:r w:rsidRPr="00E20FDA">
        <w:rPr>
          <w:lang w:val="lv-LV"/>
        </w:rPr>
        <w:t>tūkstoši</w:t>
      </w:r>
      <w:r w:rsidR="007C1987" w:rsidRPr="00E20FDA">
        <w:rPr>
          <w:lang w:val="lv-LV"/>
        </w:rPr>
        <w:t xml:space="preserve"> četri simti vienpadsmit</w:t>
      </w:r>
      <w:r w:rsidRPr="00E20FDA">
        <w:rPr>
          <w:lang w:val="lv-LV"/>
        </w:rPr>
        <w:t xml:space="preserve"> </w:t>
      </w:r>
      <w:proofErr w:type="spellStart"/>
      <w:r w:rsidRPr="00E20FDA">
        <w:rPr>
          <w:i/>
          <w:lang w:val="lv-LV"/>
        </w:rPr>
        <w:t>euro</w:t>
      </w:r>
      <w:proofErr w:type="spellEnd"/>
      <w:r w:rsidRPr="00E20FDA">
        <w:rPr>
          <w:lang w:val="lv-LV"/>
        </w:rPr>
        <w:t xml:space="preserve"> un </w:t>
      </w:r>
      <w:r w:rsidR="007C1987" w:rsidRPr="00E20FDA">
        <w:rPr>
          <w:lang w:val="lv-LV"/>
        </w:rPr>
        <w:t>76</w:t>
      </w:r>
      <w:r w:rsidRPr="00E20FDA">
        <w:rPr>
          <w:lang w:val="lv-LV"/>
        </w:rPr>
        <w:t xml:space="preserve"> </w:t>
      </w:r>
      <w:r w:rsidRPr="00E20FDA">
        <w:rPr>
          <w:i/>
          <w:iCs/>
          <w:lang w:val="lv-LV"/>
        </w:rPr>
        <w:t>centi</w:t>
      </w:r>
      <w:r w:rsidRPr="00E20FDA">
        <w:rPr>
          <w:lang w:val="lv-LV"/>
        </w:rPr>
        <w:t xml:space="preserve">), no tām </w:t>
      </w:r>
      <w:r w:rsidR="007C1987" w:rsidRPr="00E20FDA">
        <w:rPr>
          <w:lang w:val="lv-LV"/>
        </w:rPr>
        <w:t>3 000 </w:t>
      </w:r>
      <w:r w:rsidR="0017540F" w:rsidRPr="00E20FDA">
        <w:rPr>
          <w:lang w:val="lv-LV"/>
        </w:rPr>
        <w:t>0</w:t>
      </w:r>
      <w:r w:rsidRPr="00E20FDA">
        <w:rPr>
          <w:lang w:val="lv-LV"/>
        </w:rPr>
        <w:t xml:space="preserve">00,00 </w:t>
      </w:r>
      <w:proofErr w:type="spellStart"/>
      <w:r w:rsidRPr="00E20FDA">
        <w:rPr>
          <w:i/>
          <w:lang w:val="lv-LV"/>
        </w:rPr>
        <w:t>euro</w:t>
      </w:r>
      <w:proofErr w:type="spellEnd"/>
      <w:r w:rsidRPr="00E20FDA">
        <w:rPr>
          <w:lang w:val="lv-LV"/>
        </w:rPr>
        <w:t xml:space="preserve"> (</w:t>
      </w:r>
      <w:r w:rsidR="007C1987" w:rsidRPr="00E20FDA">
        <w:rPr>
          <w:lang w:val="lv-LV"/>
        </w:rPr>
        <w:t>trīs miljoni</w:t>
      </w:r>
      <w:r w:rsidRPr="00E20FDA">
        <w:rPr>
          <w:lang w:val="lv-LV"/>
        </w:rPr>
        <w:t xml:space="preserve"> </w:t>
      </w:r>
      <w:proofErr w:type="spellStart"/>
      <w:r w:rsidRPr="00E20FDA">
        <w:rPr>
          <w:i/>
          <w:lang w:val="lv-LV"/>
        </w:rPr>
        <w:t>euro</w:t>
      </w:r>
      <w:proofErr w:type="spellEnd"/>
      <w:r w:rsidRPr="00E20FDA">
        <w:rPr>
          <w:lang w:val="lv-LV"/>
        </w:rPr>
        <w:t xml:space="preserve"> un 00 </w:t>
      </w:r>
      <w:r w:rsidRPr="00E20FDA">
        <w:rPr>
          <w:i/>
          <w:iCs/>
          <w:lang w:val="lv-LV"/>
        </w:rPr>
        <w:t>centi</w:t>
      </w:r>
      <w:r w:rsidRPr="00E20FDA">
        <w:rPr>
          <w:lang w:val="lv-LV"/>
        </w:rPr>
        <w:t>)</w:t>
      </w:r>
      <w:r w:rsidRPr="00E20FDA">
        <w:rPr>
          <w:i/>
          <w:lang w:val="lv-LV"/>
        </w:rPr>
        <w:t xml:space="preserve"> </w:t>
      </w:r>
      <w:r w:rsidRPr="00E20FDA">
        <w:rPr>
          <w:lang w:val="lv-LV"/>
        </w:rPr>
        <w:t>ir Eiropas Reģionālās attīstības fonda finansējums un</w:t>
      </w:r>
      <w:r w:rsidR="0017540F" w:rsidRPr="00E20FDA">
        <w:rPr>
          <w:lang w:val="lv-LV"/>
        </w:rPr>
        <w:t xml:space="preserve"> </w:t>
      </w:r>
      <w:r w:rsidR="00CD1BDE" w:rsidRPr="00E20FDA">
        <w:rPr>
          <w:lang w:val="lv-LV"/>
        </w:rPr>
        <w:t>529 411</w:t>
      </w:r>
      <w:r w:rsidRPr="00E20FDA">
        <w:rPr>
          <w:lang w:val="lv-LV"/>
        </w:rPr>
        <w:t>,</w:t>
      </w:r>
      <w:r w:rsidR="00CD1BDE" w:rsidRPr="00E20FDA">
        <w:rPr>
          <w:lang w:val="lv-LV"/>
        </w:rPr>
        <w:t>76</w:t>
      </w:r>
      <w:r w:rsidRPr="00E20FDA">
        <w:rPr>
          <w:lang w:val="lv-LV"/>
        </w:rPr>
        <w:t xml:space="preserve"> </w:t>
      </w:r>
      <w:proofErr w:type="spellStart"/>
      <w:r w:rsidRPr="00E20FDA">
        <w:rPr>
          <w:i/>
          <w:lang w:val="lv-LV"/>
        </w:rPr>
        <w:t>euro</w:t>
      </w:r>
      <w:proofErr w:type="spellEnd"/>
      <w:r w:rsidRPr="00E20FDA">
        <w:rPr>
          <w:lang w:val="lv-LV"/>
        </w:rPr>
        <w:t xml:space="preserve"> (</w:t>
      </w:r>
      <w:r w:rsidR="00CD1BDE" w:rsidRPr="00E20FDA">
        <w:rPr>
          <w:lang w:val="lv-LV"/>
        </w:rPr>
        <w:t>pieci</w:t>
      </w:r>
      <w:r w:rsidR="0017540F" w:rsidRPr="00E20FDA">
        <w:rPr>
          <w:lang w:val="lv-LV"/>
        </w:rPr>
        <w:t xml:space="preserve"> simt</w:t>
      </w:r>
      <w:r w:rsidR="00CD1BDE" w:rsidRPr="00E20FDA">
        <w:rPr>
          <w:lang w:val="lv-LV"/>
        </w:rPr>
        <w:t>i</w:t>
      </w:r>
      <w:r w:rsidR="0017540F" w:rsidRPr="00E20FDA">
        <w:rPr>
          <w:lang w:val="lv-LV"/>
        </w:rPr>
        <w:t xml:space="preserve"> </w:t>
      </w:r>
      <w:r w:rsidR="00CD1BDE" w:rsidRPr="00E20FDA">
        <w:rPr>
          <w:lang w:val="lv-LV"/>
        </w:rPr>
        <w:t>div</w:t>
      </w:r>
      <w:r w:rsidRPr="00E20FDA">
        <w:rPr>
          <w:lang w:val="lv-LV"/>
        </w:rPr>
        <w:t xml:space="preserve">desmit </w:t>
      </w:r>
      <w:r w:rsidR="00CD1BDE" w:rsidRPr="00E20FDA">
        <w:rPr>
          <w:lang w:val="lv-LV"/>
        </w:rPr>
        <w:t>deviņi</w:t>
      </w:r>
      <w:r w:rsidRPr="00E20FDA">
        <w:rPr>
          <w:lang w:val="lv-LV"/>
        </w:rPr>
        <w:t xml:space="preserve"> tūksto</w:t>
      </w:r>
      <w:r w:rsidR="00CD1BDE" w:rsidRPr="00E20FDA">
        <w:rPr>
          <w:lang w:val="lv-LV"/>
        </w:rPr>
        <w:t>ši četri simti vienpadsmit</w:t>
      </w:r>
      <w:r w:rsidRPr="00E20FDA">
        <w:rPr>
          <w:lang w:val="lv-LV"/>
        </w:rPr>
        <w:t xml:space="preserve"> </w:t>
      </w:r>
      <w:proofErr w:type="spellStart"/>
      <w:r w:rsidRPr="00E20FDA">
        <w:rPr>
          <w:i/>
          <w:lang w:val="lv-LV"/>
        </w:rPr>
        <w:t>euro</w:t>
      </w:r>
      <w:proofErr w:type="spellEnd"/>
      <w:r w:rsidRPr="00E20FDA">
        <w:rPr>
          <w:iCs/>
          <w:lang w:val="lv-LV"/>
        </w:rPr>
        <w:t xml:space="preserve"> un</w:t>
      </w:r>
      <w:r w:rsidRPr="00E20FDA">
        <w:rPr>
          <w:lang w:val="lv-LV"/>
        </w:rPr>
        <w:t xml:space="preserve"> </w:t>
      </w:r>
      <w:r w:rsidR="00CD1BDE" w:rsidRPr="00E20FDA">
        <w:rPr>
          <w:lang w:val="lv-LV"/>
        </w:rPr>
        <w:t>76</w:t>
      </w:r>
      <w:r w:rsidRPr="00E20FDA">
        <w:rPr>
          <w:lang w:val="lv-LV"/>
        </w:rPr>
        <w:t xml:space="preserve"> </w:t>
      </w:r>
      <w:r w:rsidRPr="00E20FDA">
        <w:rPr>
          <w:i/>
          <w:iCs/>
          <w:lang w:val="lv-LV"/>
        </w:rPr>
        <w:t>centi</w:t>
      </w:r>
      <w:r w:rsidRPr="00E20FDA">
        <w:rPr>
          <w:lang w:val="lv-LV"/>
        </w:rPr>
        <w:t xml:space="preserve">) ir Jelgavas </w:t>
      </w:r>
      <w:proofErr w:type="spellStart"/>
      <w:r w:rsidRPr="00E20FDA">
        <w:rPr>
          <w:lang w:val="lv-LV"/>
        </w:rPr>
        <w:t>valstspilsētas</w:t>
      </w:r>
      <w:proofErr w:type="spellEnd"/>
      <w:r w:rsidRPr="00E20FDA">
        <w:rPr>
          <w:lang w:val="lv-LV"/>
        </w:rPr>
        <w:t xml:space="preserve"> pašvaldības līdzfinansējums.</w:t>
      </w:r>
    </w:p>
    <w:p w:rsidR="00910B6A" w:rsidRPr="00E20FDA" w:rsidRDefault="00910B6A" w:rsidP="00A51406">
      <w:pPr>
        <w:pStyle w:val="Header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E20FDA">
        <w:rPr>
          <w:lang w:val="lv-LV"/>
        </w:rPr>
        <w:t xml:space="preserve">Projekta apstiprināšanas gadījumā Jelgavas </w:t>
      </w:r>
      <w:proofErr w:type="spellStart"/>
      <w:r w:rsidRPr="00E20FDA">
        <w:rPr>
          <w:lang w:val="lv-LV"/>
        </w:rPr>
        <w:t>valstspilsētas</w:t>
      </w:r>
      <w:proofErr w:type="spellEnd"/>
      <w:r w:rsidRPr="00E20FDA">
        <w:rPr>
          <w:lang w:val="lv-LV"/>
        </w:rPr>
        <w:t xml:space="preserve"> pašvaldības iestādes “Centrālā pārvalde” Finanšu departamentam ņemt aizņēmumu Valsts kasē Projekta īstenošanai</w:t>
      </w:r>
      <w:r w:rsidR="00864B3C" w:rsidRPr="00E20FDA">
        <w:rPr>
          <w:lang w:val="lv-LV"/>
        </w:rPr>
        <w:t>:</w:t>
      </w:r>
    </w:p>
    <w:p w:rsidR="00910B6A" w:rsidRPr="00E20FDA" w:rsidRDefault="00910B6A" w:rsidP="00A51406">
      <w:pPr>
        <w:pStyle w:val="Header"/>
        <w:numPr>
          <w:ilvl w:val="1"/>
          <w:numId w:val="7"/>
        </w:numPr>
        <w:tabs>
          <w:tab w:val="left" w:pos="426"/>
        </w:tabs>
        <w:ind w:left="709" w:hanging="425"/>
        <w:jc w:val="both"/>
        <w:rPr>
          <w:lang w:val="lv-LV"/>
        </w:rPr>
      </w:pPr>
      <w:r w:rsidRPr="00E20FDA">
        <w:rPr>
          <w:lang w:val="lv-LV"/>
        </w:rPr>
        <w:t> 202</w:t>
      </w:r>
      <w:r w:rsidR="00BB5079" w:rsidRPr="00E20FDA">
        <w:rPr>
          <w:lang w:val="lv-LV"/>
        </w:rPr>
        <w:t>6</w:t>
      </w:r>
      <w:r w:rsidRPr="00E20FDA">
        <w:rPr>
          <w:lang w:val="lv-LV"/>
        </w:rPr>
        <w:t>.</w:t>
      </w:r>
      <w:r w:rsidR="001C247D" w:rsidRPr="00E20FDA">
        <w:rPr>
          <w:lang w:val="lv-LV"/>
        </w:rPr>
        <w:t> </w:t>
      </w:r>
      <w:r w:rsidRPr="00E20FDA">
        <w:rPr>
          <w:lang w:val="lv-LV"/>
        </w:rPr>
        <w:t xml:space="preserve">gadā </w:t>
      </w:r>
      <w:r w:rsidR="005122A7" w:rsidRPr="00E20FDA">
        <w:rPr>
          <w:lang w:val="lv-LV"/>
        </w:rPr>
        <w:t>līdz</w:t>
      </w:r>
      <w:r w:rsidR="00F95A08" w:rsidRPr="00E20FDA">
        <w:rPr>
          <w:lang w:val="lv-LV"/>
        </w:rPr>
        <w:t>finansējum</w:t>
      </w:r>
      <w:r w:rsidR="00864B3C" w:rsidRPr="00E20FDA">
        <w:rPr>
          <w:lang w:val="lv-LV"/>
        </w:rPr>
        <w:t>a nodrošināšanai</w:t>
      </w:r>
      <w:r w:rsidR="00F95A08" w:rsidRPr="00E20FDA">
        <w:rPr>
          <w:lang w:val="lv-LV"/>
        </w:rPr>
        <w:t xml:space="preserve"> </w:t>
      </w:r>
      <w:r w:rsidRPr="00E20FDA">
        <w:rPr>
          <w:lang w:val="lv-LV"/>
        </w:rPr>
        <w:t>–</w:t>
      </w:r>
      <w:r w:rsidRPr="00E20FDA" w:rsidDel="009F1CDF">
        <w:rPr>
          <w:lang w:val="lv-LV"/>
        </w:rPr>
        <w:t xml:space="preserve"> </w:t>
      </w:r>
      <w:r w:rsidR="00F936BD" w:rsidRPr="00E20FDA">
        <w:rPr>
          <w:lang w:val="lv-LV"/>
        </w:rPr>
        <w:t>103 676,00</w:t>
      </w:r>
      <w:r w:rsidRPr="00E20FDA">
        <w:rPr>
          <w:lang w:val="lv-LV"/>
        </w:rPr>
        <w:t> </w:t>
      </w:r>
      <w:proofErr w:type="spellStart"/>
      <w:r w:rsidRPr="00E20FDA">
        <w:rPr>
          <w:i/>
          <w:lang w:val="lv-LV"/>
        </w:rPr>
        <w:t>euro</w:t>
      </w:r>
      <w:proofErr w:type="spellEnd"/>
      <w:r w:rsidRPr="00E20FDA">
        <w:rPr>
          <w:i/>
          <w:lang w:val="lv-LV"/>
        </w:rPr>
        <w:t xml:space="preserve"> </w:t>
      </w:r>
      <w:r w:rsidRPr="00E20FDA">
        <w:rPr>
          <w:lang w:val="lv-LV"/>
        </w:rPr>
        <w:t>(</w:t>
      </w:r>
      <w:r w:rsidR="00F936BD" w:rsidRPr="00E20FDA">
        <w:rPr>
          <w:lang w:val="lv-LV"/>
        </w:rPr>
        <w:t>viens</w:t>
      </w:r>
      <w:r w:rsidR="00F84C7E" w:rsidRPr="00E20FDA">
        <w:rPr>
          <w:lang w:val="lv-LV"/>
        </w:rPr>
        <w:t xml:space="preserve"> simt</w:t>
      </w:r>
      <w:r w:rsidR="00F936BD" w:rsidRPr="00E20FDA">
        <w:rPr>
          <w:lang w:val="lv-LV"/>
        </w:rPr>
        <w:t>s</w:t>
      </w:r>
      <w:r w:rsidR="00F84C7E" w:rsidRPr="00E20FDA">
        <w:rPr>
          <w:lang w:val="lv-LV"/>
        </w:rPr>
        <w:t xml:space="preserve"> </w:t>
      </w:r>
      <w:r w:rsidR="00F936BD" w:rsidRPr="00E20FDA">
        <w:rPr>
          <w:lang w:val="lv-LV"/>
        </w:rPr>
        <w:t>trīs</w:t>
      </w:r>
      <w:r w:rsidRPr="00E20FDA">
        <w:rPr>
          <w:lang w:val="lv-LV"/>
        </w:rPr>
        <w:t xml:space="preserve"> tūkstoši se</w:t>
      </w:r>
      <w:r w:rsidR="00F936BD" w:rsidRPr="00E20FDA">
        <w:rPr>
          <w:lang w:val="lv-LV"/>
        </w:rPr>
        <w:t>š</w:t>
      </w:r>
      <w:r w:rsidRPr="00E20FDA">
        <w:rPr>
          <w:lang w:val="lv-LV"/>
        </w:rPr>
        <w:t xml:space="preserve">i simti </w:t>
      </w:r>
      <w:r w:rsidR="00F936BD" w:rsidRPr="00E20FDA">
        <w:rPr>
          <w:lang w:val="lv-LV"/>
        </w:rPr>
        <w:t>septiņdesmit seši</w:t>
      </w:r>
      <w:r w:rsidRPr="00E20FDA">
        <w:rPr>
          <w:lang w:val="lv-LV"/>
        </w:rPr>
        <w:t xml:space="preserve"> </w:t>
      </w:r>
      <w:proofErr w:type="spellStart"/>
      <w:r w:rsidRPr="00E20FDA">
        <w:rPr>
          <w:i/>
          <w:lang w:val="lv-LV"/>
        </w:rPr>
        <w:t>euro</w:t>
      </w:r>
      <w:proofErr w:type="spellEnd"/>
      <w:r w:rsidRPr="00E20FDA">
        <w:rPr>
          <w:iCs/>
          <w:lang w:val="lv-LV"/>
        </w:rPr>
        <w:t xml:space="preserve"> un </w:t>
      </w:r>
      <w:r w:rsidR="00F936BD" w:rsidRPr="00E20FDA">
        <w:rPr>
          <w:iCs/>
          <w:lang w:val="lv-LV"/>
        </w:rPr>
        <w:t>00</w:t>
      </w:r>
      <w:r w:rsidRPr="00E20FDA">
        <w:rPr>
          <w:lang w:val="lv-LV"/>
        </w:rPr>
        <w:t> </w:t>
      </w:r>
      <w:r w:rsidRPr="00E20FDA">
        <w:rPr>
          <w:i/>
          <w:iCs/>
          <w:lang w:val="lv-LV"/>
        </w:rPr>
        <w:t>centi</w:t>
      </w:r>
      <w:r w:rsidRPr="00E20FDA">
        <w:rPr>
          <w:lang w:val="lv-LV"/>
        </w:rPr>
        <w:t>);</w:t>
      </w:r>
    </w:p>
    <w:p w:rsidR="00910B6A" w:rsidRPr="00E20FDA" w:rsidRDefault="00910B6A" w:rsidP="00A51406">
      <w:pPr>
        <w:pStyle w:val="Header"/>
        <w:numPr>
          <w:ilvl w:val="1"/>
          <w:numId w:val="7"/>
        </w:numPr>
        <w:tabs>
          <w:tab w:val="left" w:pos="426"/>
        </w:tabs>
        <w:ind w:left="709" w:hanging="425"/>
        <w:jc w:val="both"/>
        <w:rPr>
          <w:lang w:val="lv-LV"/>
        </w:rPr>
      </w:pPr>
      <w:r w:rsidRPr="00E20FDA">
        <w:rPr>
          <w:lang w:val="lv-LV"/>
        </w:rPr>
        <w:t> 202</w:t>
      </w:r>
      <w:r w:rsidR="00BB5079" w:rsidRPr="00E20FDA">
        <w:rPr>
          <w:lang w:val="lv-LV"/>
        </w:rPr>
        <w:t>7</w:t>
      </w:r>
      <w:r w:rsidRPr="00E20FDA">
        <w:rPr>
          <w:lang w:val="lv-LV"/>
        </w:rPr>
        <w:t>.</w:t>
      </w:r>
      <w:r w:rsidR="001C247D" w:rsidRPr="00E20FDA">
        <w:rPr>
          <w:lang w:val="lv-LV"/>
        </w:rPr>
        <w:t> </w:t>
      </w:r>
      <w:r w:rsidRPr="00E20FDA">
        <w:rPr>
          <w:lang w:val="lv-LV"/>
        </w:rPr>
        <w:t>gadā</w:t>
      </w:r>
      <w:r w:rsidR="00F95A08" w:rsidRPr="00E20FDA">
        <w:rPr>
          <w:lang w:val="lv-LV"/>
        </w:rPr>
        <w:t xml:space="preserve"> </w:t>
      </w:r>
      <w:proofErr w:type="spellStart"/>
      <w:r w:rsidR="00F95A08" w:rsidRPr="00E20FDA">
        <w:rPr>
          <w:lang w:val="lv-LV"/>
        </w:rPr>
        <w:t>priekšfinansējum</w:t>
      </w:r>
      <w:r w:rsidR="00864B3C" w:rsidRPr="00E20FDA">
        <w:rPr>
          <w:lang w:val="lv-LV"/>
        </w:rPr>
        <w:t>a</w:t>
      </w:r>
      <w:proofErr w:type="spellEnd"/>
      <w:r w:rsidR="00F95A08" w:rsidRPr="00E20FDA">
        <w:rPr>
          <w:lang w:val="lv-LV"/>
        </w:rPr>
        <w:t xml:space="preserve"> un līdzfinansējum</w:t>
      </w:r>
      <w:r w:rsidR="00864B3C" w:rsidRPr="00E20FDA">
        <w:rPr>
          <w:lang w:val="lv-LV"/>
        </w:rPr>
        <w:t>a nodrošināšanai</w:t>
      </w:r>
      <w:r w:rsidRPr="00E20FDA">
        <w:rPr>
          <w:lang w:val="lv-LV"/>
        </w:rPr>
        <w:t xml:space="preserve"> –</w:t>
      </w:r>
      <w:r w:rsidRPr="00E20FDA" w:rsidDel="009F1CDF">
        <w:rPr>
          <w:lang w:val="lv-LV"/>
        </w:rPr>
        <w:t xml:space="preserve"> </w:t>
      </w:r>
      <w:r w:rsidR="00F936BD" w:rsidRPr="00E20FDA">
        <w:rPr>
          <w:lang w:val="lv-LV"/>
        </w:rPr>
        <w:t>725 735,76</w:t>
      </w:r>
      <w:r w:rsidR="00F84C7E" w:rsidRPr="00E20FDA">
        <w:rPr>
          <w:lang w:val="lv-LV"/>
        </w:rPr>
        <w:t> </w:t>
      </w:r>
      <w:proofErr w:type="spellStart"/>
      <w:r w:rsidR="00F84C7E" w:rsidRPr="00E20FDA">
        <w:rPr>
          <w:i/>
          <w:lang w:val="lv-LV"/>
        </w:rPr>
        <w:t>euro</w:t>
      </w:r>
      <w:proofErr w:type="spellEnd"/>
      <w:r w:rsidRPr="00E20FDA">
        <w:rPr>
          <w:i/>
          <w:lang w:val="lv-LV"/>
        </w:rPr>
        <w:t xml:space="preserve"> </w:t>
      </w:r>
      <w:r w:rsidRPr="00E20FDA">
        <w:rPr>
          <w:lang w:val="lv-LV"/>
        </w:rPr>
        <w:t>(</w:t>
      </w:r>
      <w:r w:rsidR="00F936BD" w:rsidRPr="00E20FDA">
        <w:rPr>
          <w:lang w:val="lv-LV"/>
        </w:rPr>
        <w:t>septiņi</w:t>
      </w:r>
      <w:r w:rsidR="00F84C7E" w:rsidRPr="00E20FDA">
        <w:rPr>
          <w:lang w:val="lv-LV"/>
        </w:rPr>
        <w:t xml:space="preserve"> simti</w:t>
      </w:r>
      <w:r w:rsidR="001C247D" w:rsidRPr="00E20FDA">
        <w:rPr>
          <w:lang w:val="lv-LV"/>
        </w:rPr>
        <w:t xml:space="preserve"> </w:t>
      </w:r>
      <w:r w:rsidR="00F936BD" w:rsidRPr="00E20FDA">
        <w:rPr>
          <w:lang w:val="lv-LV"/>
        </w:rPr>
        <w:t>div</w:t>
      </w:r>
      <w:r w:rsidR="001C247D" w:rsidRPr="00E20FDA">
        <w:rPr>
          <w:lang w:val="lv-LV"/>
        </w:rPr>
        <w:t>d</w:t>
      </w:r>
      <w:r w:rsidR="00F936BD" w:rsidRPr="00E20FDA">
        <w:rPr>
          <w:lang w:val="lv-LV"/>
        </w:rPr>
        <w:t>e</w:t>
      </w:r>
      <w:r w:rsidR="001C247D" w:rsidRPr="00E20FDA">
        <w:rPr>
          <w:lang w:val="lv-LV"/>
        </w:rPr>
        <w:t>smit</w:t>
      </w:r>
      <w:r w:rsidR="00F936BD" w:rsidRPr="00E20FDA">
        <w:rPr>
          <w:lang w:val="lv-LV"/>
        </w:rPr>
        <w:t xml:space="preserve"> pieci</w:t>
      </w:r>
      <w:r w:rsidR="001C247D" w:rsidRPr="00E20FDA">
        <w:rPr>
          <w:lang w:val="lv-LV"/>
        </w:rPr>
        <w:t xml:space="preserve"> tūkstoši septiņi simti </w:t>
      </w:r>
      <w:r w:rsidR="00F936BD" w:rsidRPr="00E20FDA">
        <w:rPr>
          <w:lang w:val="lv-LV"/>
        </w:rPr>
        <w:t xml:space="preserve">trīsdesmit </w:t>
      </w:r>
      <w:r w:rsidR="001C247D" w:rsidRPr="00E20FDA">
        <w:rPr>
          <w:lang w:val="lv-LV"/>
        </w:rPr>
        <w:t xml:space="preserve">pieci </w:t>
      </w:r>
      <w:proofErr w:type="spellStart"/>
      <w:r w:rsidR="001C247D" w:rsidRPr="00E20FDA">
        <w:rPr>
          <w:i/>
          <w:lang w:val="lv-LV"/>
        </w:rPr>
        <w:t>euro</w:t>
      </w:r>
      <w:proofErr w:type="spellEnd"/>
      <w:r w:rsidR="001C247D" w:rsidRPr="00E20FDA">
        <w:rPr>
          <w:iCs/>
          <w:lang w:val="lv-LV"/>
        </w:rPr>
        <w:t xml:space="preserve"> un </w:t>
      </w:r>
      <w:r w:rsidR="00F936BD" w:rsidRPr="00E20FDA">
        <w:rPr>
          <w:iCs/>
          <w:lang w:val="lv-LV"/>
        </w:rPr>
        <w:t>76</w:t>
      </w:r>
      <w:r w:rsidR="001C247D" w:rsidRPr="00E20FDA">
        <w:rPr>
          <w:lang w:val="lv-LV"/>
        </w:rPr>
        <w:t> </w:t>
      </w:r>
      <w:r w:rsidR="001C247D" w:rsidRPr="00E20FDA">
        <w:rPr>
          <w:i/>
          <w:iCs/>
          <w:lang w:val="lv-LV"/>
        </w:rPr>
        <w:t>centi</w:t>
      </w:r>
      <w:r w:rsidRPr="00E20FDA">
        <w:rPr>
          <w:lang w:val="lv-LV"/>
        </w:rPr>
        <w:t>).</w:t>
      </w:r>
    </w:p>
    <w:p w:rsidR="00910B6A" w:rsidRPr="00E20FDA" w:rsidRDefault="00910B6A" w:rsidP="00A51406">
      <w:pPr>
        <w:pStyle w:val="Header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E20FDA">
        <w:rPr>
          <w:lang w:val="lv-LV"/>
        </w:rPr>
        <w:t>Gadījumā, ja Valsts kases aizņēmums netiek piešķirts Projektā paredzētajā apjomā, finansējuma daļu, par kuru netiek saņemts Valsts kases, finansēt no pašvaldības budžeta līdzekļiem.</w:t>
      </w:r>
    </w:p>
    <w:p w:rsidR="00BF071F" w:rsidRPr="00E20FDA" w:rsidRDefault="00BF071F" w:rsidP="00A51406">
      <w:pPr>
        <w:pStyle w:val="Header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E20FDA">
        <w:rPr>
          <w:lang w:val="lv-LV"/>
        </w:rPr>
        <w:t xml:space="preserve">Pilnvarot Jelgavas </w:t>
      </w:r>
      <w:proofErr w:type="spellStart"/>
      <w:r w:rsidRPr="00E20FDA">
        <w:rPr>
          <w:lang w:val="lv-LV"/>
        </w:rPr>
        <w:t>valstspilsētas</w:t>
      </w:r>
      <w:proofErr w:type="spellEnd"/>
      <w:r w:rsidRPr="00E20FDA">
        <w:rPr>
          <w:lang w:val="lv-LV"/>
        </w:rPr>
        <w:t xml:space="preserve"> pašvaldības izpilddirektoru veikt visas nepieciešamās darbības Projekta iesniegšanai un īstenošanai, kā arī parakstīt ar Projekta iesniegšanu un īstenošanu saistītos dokumentus. </w:t>
      </w:r>
    </w:p>
    <w:p w:rsidR="00BF071F" w:rsidRPr="00E20FDA" w:rsidRDefault="00BF071F" w:rsidP="00A51406">
      <w:pPr>
        <w:pStyle w:val="Header"/>
        <w:numPr>
          <w:ilvl w:val="0"/>
          <w:numId w:val="6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E20FDA">
        <w:rPr>
          <w:lang w:val="lv-LV"/>
        </w:rPr>
        <w:lastRenderedPageBreak/>
        <w:t xml:space="preserve">Pilnvarot Jelgavas </w:t>
      </w:r>
      <w:proofErr w:type="spellStart"/>
      <w:r w:rsidRPr="00E20FDA">
        <w:rPr>
          <w:lang w:val="lv-LV"/>
        </w:rPr>
        <w:t>valstspilsētas</w:t>
      </w:r>
      <w:proofErr w:type="spellEnd"/>
      <w:r w:rsidRPr="00E20FDA">
        <w:rPr>
          <w:lang w:val="lv-LV"/>
        </w:rPr>
        <w:t xml:space="preserve"> pašvaldības iestādes “Centrālā pārvalde” Attīstības un pilsētplānošanas departamenta Projektu vadības nodaļas vadītāju iesniegt Projekta iesniegumu Kohēzijas politikas fondu vadības informācijas sistēmas elektroniskajā vidē. </w:t>
      </w:r>
    </w:p>
    <w:p w:rsidR="00A73F8E" w:rsidRPr="00E20FDA" w:rsidRDefault="00A73F8E" w:rsidP="00A73F8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51406" w:rsidRPr="00E20FDA" w:rsidRDefault="00A51406" w:rsidP="00A73F8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20FDA" w:rsidRPr="00E20FDA" w:rsidRDefault="00E20FDA" w:rsidP="00E20FDA">
      <w:pPr>
        <w:rPr>
          <w:bCs/>
          <w:color w:val="000000"/>
        </w:rPr>
      </w:pPr>
      <w:r w:rsidRPr="00E20FDA">
        <w:rPr>
          <w:bCs/>
          <w:color w:val="000000"/>
        </w:rPr>
        <w:t>Domes priekšsēdētāja vietniece</w:t>
      </w:r>
      <w:r w:rsidRPr="00E20FDA">
        <w:rPr>
          <w:bCs/>
          <w:color w:val="000000"/>
        </w:rPr>
        <w:tab/>
      </w:r>
      <w:r w:rsidRPr="00E20FDA">
        <w:rPr>
          <w:bCs/>
          <w:color w:val="000000"/>
        </w:rPr>
        <w:tab/>
      </w:r>
      <w:r w:rsidRPr="00E20FDA">
        <w:rPr>
          <w:bCs/>
          <w:color w:val="000000"/>
        </w:rPr>
        <w:tab/>
      </w:r>
      <w:r w:rsidRPr="00E20FDA">
        <w:rPr>
          <w:bCs/>
          <w:i/>
          <w:color w:val="000000"/>
        </w:rPr>
        <w:t>(paraksts)</w:t>
      </w:r>
      <w:r w:rsidRPr="00E20FDA">
        <w:rPr>
          <w:bCs/>
          <w:color w:val="000000"/>
        </w:rPr>
        <w:tab/>
      </w:r>
      <w:r w:rsidRPr="00E20FDA">
        <w:rPr>
          <w:bCs/>
          <w:i/>
          <w:color w:val="000000"/>
        </w:rPr>
        <w:tab/>
      </w:r>
      <w:proofErr w:type="spellStart"/>
      <w:r w:rsidRPr="00E20FDA">
        <w:rPr>
          <w:bCs/>
          <w:color w:val="000000"/>
        </w:rPr>
        <w:t>R.Vectirāne</w:t>
      </w:r>
      <w:proofErr w:type="spellEnd"/>
    </w:p>
    <w:p w:rsidR="00E20FDA" w:rsidRPr="00E20FDA" w:rsidRDefault="00E20FDA" w:rsidP="00E20FDA">
      <w:pPr>
        <w:rPr>
          <w:color w:val="000000"/>
          <w:lang w:eastAsia="lv-LV"/>
        </w:rPr>
      </w:pPr>
    </w:p>
    <w:p w:rsidR="00E20FDA" w:rsidRPr="00E20FDA" w:rsidRDefault="00E20FDA" w:rsidP="00E20FDA">
      <w:pPr>
        <w:rPr>
          <w:color w:val="000000"/>
          <w:lang w:eastAsia="lv-LV"/>
        </w:rPr>
      </w:pPr>
    </w:p>
    <w:p w:rsidR="00E20FDA" w:rsidRPr="00E20FDA" w:rsidRDefault="00E20FDA" w:rsidP="00E20FDA">
      <w:pPr>
        <w:shd w:val="clear" w:color="auto" w:fill="FFFFFF"/>
        <w:jc w:val="both"/>
        <w:rPr>
          <w:bCs/>
        </w:rPr>
      </w:pPr>
      <w:r w:rsidRPr="00E20FDA">
        <w:rPr>
          <w:bCs/>
        </w:rPr>
        <w:t>NORAKSTS PAREIZS</w:t>
      </w:r>
    </w:p>
    <w:p w:rsidR="00E20FDA" w:rsidRPr="00E20FDA" w:rsidRDefault="00E20FDA" w:rsidP="00E20FDA">
      <w:pPr>
        <w:shd w:val="clear" w:color="auto" w:fill="FFFFFF"/>
        <w:jc w:val="both"/>
        <w:rPr>
          <w:bCs/>
        </w:rPr>
      </w:pPr>
      <w:r w:rsidRPr="00E20FDA">
        <w:rPr>
          <w:bCs/>
        </w:rPr>
        <w:t xml:space="preserve">Jelgavas </w:t>
      </w:r>
      <w:proofErr w:type="spellStart"/>
      <w:r w:rsidRPr="00E20FDA">
        <w:rPr>
          <w:bCs/>
        </w:rPr>
        <w:t>valstspilsētas</w:t>
      </w:r>
      <w:proofErr w:type="spellEnd"/>
      <w:r w:rsidRPr="00E20FDA">
        <w:rPr>
          <w:bCs/>
        </w:rPr>
        <w:t xml:space="preserve"> pašvaldības</w:t>
      </w:r>
    </w:p>
    <w:p w:rsidR="00E20FDA" w:rsidRPr="00E20FDA" w:rsidRDefault="00E20FDA" w:rsidP="00E20FDA">
      <w:pPr>
        <w:shd w:val="clear" w:color="auto" w:fill="FFFFFF"/>
        <w:jc w:val="both"/>
        <w:rPr>
          <w:bCs/>
        </w:rPr>
      </w:pPr>
      <w:r w:rsidRPr="00E20FDA">
        <w:rPr>
          <w:bCs/>
        </w:rPr>
        <w:t>Iestādes “Centrālā pārvalde”</w:t>
      </w:r>
    </w:p>
    <w:p w:rsidR="00E20FDA" w:rsidRPr="00E20FDA" w:rsidRDefault="00E20FDA" w:rsidP="00E20FDA">
      <w:pPr>
        <w:shd w:val="clear" w:color="auto" w:fill="FFFFFF"/>
        <w:jc w:val="both"/>
        <w:rPr>
          <w:bCs/>
        </w:rPr>
      </w:pPr>
      <w:r w:rsidRPr="00E20FDA">
        <w:rPr>
          <w:bCs/>
        </w:rPr>
        <w:t>Administratīvā departamenta</w:t>
      </w:r>
    </w:p>
    <w:p w:rsidR="00E20FDA" w:rsidRPr="00E20FDA" w:rsidRDefault="00E20FDA" w:rsidP="00E20FDA">
      <w:pPr>
        <w:shd w:val="clear" w:color="auto" w:fill="FFFFFF"/>
        <w:jc w:val="both"/>
        <w:rPr>
          <w:bCs/>
        </w:rPr>
      </w:pPr>
      <w:r w:rsidRPr="00E20FDA">
        <w:rPr>
          <w:bCs/>
        </w:rPr>
        <w:t>Lietvedības nodaļas vadītāja</w:t>
      </w:r>
      <w:r w:rsidRPr="00E20FDA">
        <w:rPr>
          <w:bCs/>
        </w:rPr>
        <w:tab/>
      </w:r>
      <w:r w:rsidRPr="00E20FDA">
        <w:rPr>
          <w:bCs/>
        </w:rPr>
        <w:tab/>
      </w:r>
      <w:r w:rsidRPr="00E20FDA">
        <w:rPr>
          <w:bCs/>
        </w:rPr>
        <w:tab/>
      </w:r>
      <w:r w:rsidRPr="00E20FDA">
        <w:rPr>
          <w:bCs/>
          <w:i/>
        </w:rPr>
        <w:tab/>
      </w:r>
      <w:r w:rsidRPr="00E20FDA">
        <w:rPr>
          <w:bCs/>
        </w:rPr>
        <w:tab/>
      </w:r>
      <w:r w:rsidRPr="00E20FDA">
        <w:rPr>
          <w:bCs/>
        </w:rPr>
        <w:tab/>
      </w:r>
      <w:r w:rsidRPr="00E20FDA">
        <w:rPr>
          <w:bCs/>
        </w:rPr>
        <w:tab/>
      </w:r>
      <w:proofErr w:type="spellStart"/>
      <w:r w:rsidRPr="00E20FDA">
        <w:rPr>
          <w:bCs/>
        </w:rPr>
        <w:t>B.Jēkabsone</w:t>
      </w:r>
      <w:proofErr w:type="spellEnd"/>
    </w:p>
    <w:p w:rsidR="00342504" w:rsidRPr="00E20FDA" w:rsidRDefault="00E20FDA" w:rsidP="00E20FDA">
      <w:r w:rsidRPr="00E20FDA">
        <w:t>2024. gada 24. oktobrī</w:t>
      </w:r>
    </w:p>
    <w:sectPr w:rsidR="00342504" w:rsidRPr="00E20FDA" w:rsidSect="00A5140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4E0" w:rsidRDefault="001644E0">
      <w:r>
        <w:separator/>
      </w:r>
    </w:p>
  </w:endnote>
  <w:endnote w:type="continuationSeparator" w:id="0">
    <w:p w:rsidR="001644E0" w:rsidRDefault="0016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9575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F8E" w:rsidRPr="00E20FDA" w:rsidRDefault="00A51406" w:rsidP="00E20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F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4E0" w:rsidRDefault="001644E0">
      <w:r>
        <w:separator/>
      </w:r>
    </w:p>
  </w:footnote>
  <w:footnote w:type="continuationSeparator" w:id="0">
    <w:p w:rsidR="001644E0" w:rsidRDefault="0016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C63CAF4" wp14:editId="0B6DABA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3C0A0BE2"/>
    <w:multiLevelType w:val="multilevel"/>
    <w:tmpl w:val="D95674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FF0000"/>
      </w:rPr>
    </w:lvl>
  </w:abstractNum>
  <w:abstractNum w:abstractNumId="2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A1165"/>
    <w:multiLevelType w:val="hybridMultilevel"/>
    <w:tmpl w:val="94D2A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5218D"/>
    <w:multiLevelType w:val="hybridMultilevel"/>
    <w:tmpl w:val="A9FEE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CF2854"/>
    <w:multiLevelType w:val="multilevel"/>
    <w:tmpl w:val="A97A5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A"/>
    <w:rsid w:val="00076E19"/>
    <w:rsid w:val="000834F9"/>
    <w:rsid w:val="000C4CB0"/>
    <w:rsid w:val="000E4EB6"/>
    <w:rsid w:val="000F50B7"/>
    <w:rsid w:val="00103F0F"/>
    <w:rsid w:val="001067EE"/>
    <w:rsid w:val="00106A0D"/>
    <w:rsid w:val="0011320E"/>
    <w:rsid w:val="00114BC9"/>
    <w:rsid w:val="00126D62"/>
    <w:rsid w:val="00157FB5"/>
    <w:rsid w:val="001644E0"/>
    <w:rsid w:val="00166E81"/>
    <w:rsid w:val="0017540F"/>
    <w:rsid w:val="00191BAF"/>
    <w:rsid w:val="00197F0A"/>
    <w:rsid w:val="001B008C"/>
    <w:rsid w:val="001B2E18"/>
    <w:rsid w:val="001C104F"/>
    <w:rsid w:val="001C247D"/>
    <w:rsid w:val="001C629A"/>
    <w:rsid w:val="001C6392"/>
    <w:rsid w:val="001E4EC6"/>
    <w:rsid w:val="002051D3"/>
    <w:rsid w:val="002438AA"/>
    <w:rsid w:val="00274A18"/>
    <w:rsid w:val="00280AE1"/>
    <w:rsid w:val="0029227E"/>
    <w:rsid w:val="00294F53"/>
    <w:rsid w:val="002A71EA"/>
    <w:rsid w:val="002B27EE"/>
    <w:rsid w:val="002D1131"/>
    <w:rsid w:val="002D745A"/>
    <w:rsid w:val="0031251F"/>
    <w:rsid w:val="00341997"/>
    <w:rsid w:val="00342504"/>
    <w:rsid w:val="00357562"/>
    <w:rsid w:val="003959A1"/>
    <w:rsid w:val="003D12D3"/>
    <w:rsid w:val="003D5C89"/>
    <w:rsid w:val="003D6FBE"/>
    <w:rsid w:val="004066B1"/>
    <w:rsid w:val="00413697"/>
    <w:rsid w:val="004407DF"/>
    <w:rsid w:val="0044759D"/>
    <w:rsid w:val="00447DF6"/>
    <w:rsid w:val="00455C77"/>
    <w:rsid w:val="00457FD6"/>
    <w:rsid w:val="004A07D3"/>
    <w:rsid w:val="004D32C9"/>
    <w:rsid w:val="004D47D9"/>
    <w:rsid w:val="00506A14"/>
    <w:rsid w:val="005122A7"/>
    <w:rsid w:val="00540422"/>
    <w:rsid w:val="00573F13"/>
    <w:rsid w:val="00576E59"/>
    <w:rsid w:val="00577970"/>
    <w:rsid w:val="005931AB"/>
    <w:rsid w:val="005A2F2E"/>
    <w:rsid w:val="005D25A8"/>
    <w:rsid w:val="005E0EE3"/>
    <w:rsid w:val="005F07BD"/>
    <w:rsid w:val="005F4F44"/>
    <w:rsid w:val="0060175D"/>
    <w:rsid w:val="00610522"/>
    <w:rsid w:val="0061501D"/>
    <w:rsid w:val="0063151B"/>
    <w:rsid w:val="00631B8B"/>
    <w:rsid w:val="00636167"/>
    <w:rsid w:val="006457D0"/>
    <w:rsid w:val="00654649"/>
    <w:rsid w:val="0066057F"/>
    <w:rsid w:val="0066324F"/>
    <w:rsid w:val="006A6AC8"/>
    <w:rsid w:val="006D62C3"/>
    <w:rsid w:val="006F01AE"/>
    <w:rsid w:val="006F7AD8"/>
    <w:rsid w:val="0070230E"/>
    <w:rsid w:val="00720161"/>
    <w:rsid w:val="0072653F"/>
    <w:rsid w:val="007346CE"/>
    <w:rsid w:val="007419F0"/>
    <w:rsid w:val="00747ADA"/>
    <w:rsid w:val="0076543C"/>
    <w:rsid w:val="007A2F8E"/>
    <w:rsid w:val="007C1987"/>
    <w:rsid w:val="007E0BDE"/>
    <w:rsid w:val="007F2458"/>
    <w:rsid w:val="007F54F5"/>
    <w:rsid w:val="007F6272"/>
    <w:rsid w:val="00802131"/>
    <w:rsid w:val="00807AB7"/>
    <w:rsid w:val="00827057"/>
    <w:rsid w:val="008562DC"/>
    <w:rsid w:val="00864B3C"/>
    <w:rsid w:val="00865E6D"/>
    <w:rsid w:val="0087015A"/>
    <w:rsid w:val="00880030"/>
    <w:rsid w:val="00892EB6"/>
    <w:rsid w:val="008A3181"/>
    <w:rsid w:val="008E7ADB"/>
    <w:rsid w:val="00910B6A"/>
    <w:rsid w:val="00946181"/>
    <w:rsid w:val="0097415D"/>
    <w:rsid w:val="009C00E0"/>
    <w:rsid w:val="009D0BBE"/>
    <w:rsid w:val="009E723C"/>
    <w:rsid w:val="00A15934"/>
    <w:rsid w:val="00A36EB7"/>
    <w:rsid w:val="00A51406"/>
    <w:rsid w:val="00A571A2"/>
    <w:rsid w:val="00A61C73"/>
    <w:rsid w:val="00A73F8E"/>
    <w:rsid w:val="00A867C4"/>
    <w:rsid w:val="00AA6D58"/>
    <w:rsid w:val="00AD0D83"/>
    <w:rsid w:val="00AE7AB9"/>
    <w:rsid w:val="00AF5EE3"/>
    <w:rsid w:val="00B03FD3"/>
    <w:rsid w:val="00B35B4C"/>
    <w:rsid w:val="00B37D59"/>
    <w:rsid w:val="00B47B57"/>
    <w:rsid w:val="00B51C9C"/>
    <w:rsid w:val="00B64D4D"/>
    <w:rsid w:val="00B746FE"/>
    <w:rsid w:val="00B756FA"/>
    <w:rsid w:val="00B76283"/>
    <w:rsid w:val="00BB5079"/>
    <w:rsid w:val="00BB795F"/>
    <w:rsid w:val="00BC0063"/>
    <w:rsid w:val="00BD062C"/>
    <w:rsid w:val="00BD43D6"/>
    <w:rsid w:val="00BE37C4"/>
    <w:rsid w:val="00BF071F"/>
    <w:rsid w:val="00C06B1F"/>
    <w:rsid w:val="00C205BD"/>
    <w:rsid w:val="00C33986"/>
    <w:rsid w:val="00C36D3B"/>
    <w:rsid w:val="00C516D8"/>
    <w:rsid w:val="00C7521C"/>
    <w:rsid w:val="00C75E2C"/>
    <w:rsid w:val="00C8439A"/>
    <w:rsid w:val="00C86BBA"/>
    <w:rsid w:val="00C9728B"/>
    <w:rsid w:val="00CA0990"/>
    <w:rsid w:val="00CB6974"/>
    <w:rsid w:val="00CC1DD5"/>
    <w:rsid w:val="00CC74FB"/>
    <w:rsid w:val="00CD139B"/>
    <w:rsid w:val="00CD1BDE"/>
    <w:rsid w:val="00CD2FC4"/>
    <w:rsid w:val="00CD63C5"/>
    <w:rsid w:val="00D00D85"/>
    <w:rsid w:val="00D1121C"/>
    <w:rsid w:val="00D477F2"/>
    <w:rsid w:val="00D75C57"/>
    <w:rsid w:val="00D91AF2"/>
    <w:rsid w:val="00D92CFC"/>
    <w:rsid w:val="00DA02AC"/>
    <w:rsid w:val="00DA23E7"/>
    <w:rsid w:val="00DC3D2A"/>
    <w:rsid w:val="00DC5428"/>
    <w:rsid w:val="00DD2848"/>
    <w:rsid w:val="00DD78E4"/>
    <w:rsid w:val="00DF6374"/>
    <w:rsid w:val="00E20FDA"/>
    <w:rsid w:val="00E3404B"/>
    <w:rsid w:val="00E5797B"/>
    <w:rsid w:val="00E61AB9"/>
    <w:rsid w:val="00E62488"/>
    <w:rsid w:val="00E65E25"/>
    <w:rsid w:val="00EA770A"/>
    <w:rsid w:val="00EB10AE"/>
    <w:rsid w:val="00EB1472"/>
    <w:rsid w:val="00EC3FC4"/>
    <w:rsid w:val="00EC4C76"/>
    <w:rsid w:val="00EC518D"/>
    <w:rsid w:val="00EF6EBE"/>
    <w:rsid w:val="00F23722"/>
    <w:rsid w:val="00F5087E"/>
    <w:rsid w:val="00F63499"/>
    <w:rsid w:val="00F72368"/>
    <w:rsid w:val="00F848CF"/>
    <w:rsid w:val="00F84C7E"/>
    <w:rsid w:val="00F936BD"/>
    <w:rsid w:val="00F95A08"/>
    <w:rsid w:val="00FA105C"/>
    <w:rsid w:val="00FA31F8"/>
    <w:rsid w:val="00FB3BFC"/>
    <w:rsid w:val="00FB6B06"/>
    <w:rsid w:val="00FB7367"/>
    <w:rsid w:val="00FD76F7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BEBB8F7-F688-411C-BC5B-3B44B7F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D7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73F8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73F8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66E8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177C-9866-44D0-8F8B-CBB93312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2024-02-12T16:29:00Z</cp:lastPrinted>
  <dcterms:created xsi:type="dcterms:W3CDTF">2024-10-23T12:36:00Z</dcterms:created>
  <dcterms:modified xsi:type="dcterms:W3CDTF">2024-10-23T12:38:00Z</dcterms:modified>
</cp:coreProperties>
</file>