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BC1940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C1940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3523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3523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:rsidTr="007346CE">
        <w:tc>
          <w:tcPr>
            <w:tcW w:w="7905" w:type="dxa"/>
          </w:tcPr>
          <w:p w:rsidR="00E61AB9" w:rsidRPr="00823651" w:rsidRDefault="002E54B4" w:rsidP="009A4CB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9A4CB7" w:rsidRPr="00EC5CBE">
              <w:rPr>
                <w:bCs/>
                <w:szCs w:val="44"/>
                <w:lang w:val="lv-LV"/>
              </w:rPr>
              <w:t>.</w:t>
            </w:r>
            <w:r w:rsidR="00B23C53">
              <w:rPr>
                <w:bCs/>
                <w:szCs w:val="44"/>
                <w:lang w:val="lv-LV"/>
              </w:rPr>
              <w:t>10</w:t>
            </w:r>
            <w:r w:rsidR="009A4CB7" w:rsidRPr="00EC5CBE">
              <w:rPr>
                <w:bCs/>
                <w:szCs w:val="44"/>
                <w:lang w:val="lv-LV"/>
              </w:rPr>
              <w:t>.</w:t>
            </w:r>
            <w:r w:rsidR="00C6538E" w:rsidRPr="00EC5CBE">
              <w:rPr>
                <w:bCs/>
                <w:szCs w:val="44"/>
                <w:lang w:val="lv-LV"/>
              </w:rPr>
              <w:t>202</w:t>
            </w:r>
            <w:r w:rsidR="001D2D1F" w:rsidRPr="00EC5CBE">
              <w:rPr>
                <w:bCs/>
                <w:szCs w:val="44"/>
                <w:lang w:val="lv-LV"/>
              </w:rPr>
              <w:t>4</w:t>
            </w:r>
            <w:r w:rsidR="00D042FF" w:rsidRPr="00EC5CBE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A35237">
              <w:rPr>
                <w:bCs/>
                <w:szCs w:val="44"/>
                <w:lang w:val="lv-LV"/>
              </w:rPr>
              <w:t>13/7</w:t>
            </w:r>
          </w:p>
        </w:tc>
      </w:tr>
    </w:tbl>
    <w:p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910781" w:rsidRDefault="00396717" w:rsidP="00910781">
      <w:pPr>
        <w:pStyle w:val="Heading6"/>
        <w:pBdr>
          <w:bottom w:val="single" w:sz="6" w:space="1" w:color="auto"/>
        </w:pBdr>
        <w:rPr>
          <w:u w:val="none"/>
        </w:rPr>
      </w:pPr>
      <w:r w:rsidRPr="00564690">
        <w:rPr>
          <w:u w:val="none"/>
        </w:rPr>
        <w:t>PROJEKTA</w:t>
      </w:r>
      <w:r w:rsidR="00D042FF" w:rsidRPr="00564690">
        <w:rPr>
          <w:u w:val="none"/>
        </w:rPr>
        <w:t xml:space="preserve"> </w:t>
      </w:r>
      <w:r w:rsidR="005D5B8D" w:rsidRPr="00564690">
        <w:rPr>
          <w:u w:val="none"/>
        </w:rPr>
        <w:t>“</w:t>
      </w:r>
      <w:r w:rsidR="00910781" w:rsidRPr="00910781">
        <w:rPr>
          <w:caps/>
          <w:u w:val="none"/>
        </w:rPr>
        <w:t>Siltumnīcefekta gāzu emisiju samazināšana ar viedajām pilsētvides tehnoloģijām Jelgavas valstspilsētā</w:t>
      </w:r>
      <w:r w:rsidR="00F40E1C">
        <w:rPr>
          <w:u w:val="none"/>
        </w:rPr>
        <w:t>”</w:t>
      </w:r>
      <w:r w:rsidR="005D5B8D">
        <w:rPr>
          <w:u w:val="none"/>
        </w:rPr>
        <w:t xml:space="preserve"> </w:t>
      </w:r>
      <w:r w:rsidR="00910781">
        <w:rPr>
          <w:rFonts w:ascii="Times New Roman Bold" w:hAnsi="Times New Roman Bold"/>
          <w:caps/>
          <w:u w:val="none"/>
        </w:rPr>
        <w:t>iesnieguma IESNIEGŠANA</w:t>
      </w:r>
    </w:p>
    <w:p w:rsidR="001C104F" w:rsidRPr="00C81C91" w:rsidRDefault="001C104F" w:rsidP="001C104F"/>
    <w:p w:rsidR="00A35237" w:rsidRDefault="00A35237" w:rsidP="00A35237">
      <w:pPr>
        <w:pStyle w:val="BodyText"/>
        <w:jc w:val="both"/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:rsidR="00315084" w:rsidRDefault="00315084" w:rsidP="001B6443">
      <w:pPr>
        <w:pStyle w:val="BodyText"/>
        <w:ind w:firstLine="720"/>
        <w:jc w:val="both"/>
      </w:pPr>
      <w:r w:rsidRPr="00315084">
        <w:t xml:space="preserve">Saskaņā ar Pašvaldību likuma 4. panta pirmās daļas </w:t>
      </w:r>
      <w:r>
        <w:t>2</w:t>
      </w:r>
      <w:r w:rsidRPr="00315084">
        <w:t>.</w:t>
      </w:r>
      <w:r w:rsidR="007E272E">
        <w:t xml:space="preserve"> </w:t>
      </w:r>
      <w:r>
        <w:t>un 22.</w:t>
      </w:r>
      <w:r w:rsidRPr="00315084">
        <w:t xml:space="preserve"> </w:t>
      </w:r>
      <w:r w:rsidR="007E272E">
        <w:t>p</w:t>
      </w:r>
      <w:r w:rsidRPr="00315084">
        <w:t>unkt</w:t>
      </w:r>
      <w:r w:rsidR="00BA5D97">
        <w:t>u</w:t>
      </w:r>
      <w:r w:rsidR="007E272E">
        <w:t>,</w:t>
      </w:r>
      <w:r w:rsidRPr="00315084">
        <w:t xml:space="preserve"> Jelgavas </w:t>
      </w:r>
      <w:proofErr w:type="spellStart"/>
      <w:r w:rsidRPr="00315084">
        <w:t>valstspilsētas</w:t>
      </w:r>
      <w:proofErr w:type="spellEnd"/>
      <w:r w:rsidRPr="00315084">
        <w:t xml:space="preserve"> un Jelgavas novada attīstības programmas 2023.-2029. gadam Jelgavas </w:t>
      </w:r>
      <w:proofErr w:type="spellStart"/>
      <w:r w:rsidRPr="00315084">
        <w:t>valstspilsētas</w:t>
      </w:r>
      <w:proofErr w:type="spellEnd"/>
      <w:r w:rsidRPr="00315084">
        <w:t xml:space="preserve"> investīciju plāna rīcības virziena Nr.</w:t>
      </w:r>
      <w:r w:rsidR="001B6443">
        <w:t xml:space="preserve"> 5</w:t>
      </w:r>
      <w:r w:rsidRPr="00315084">
        <w:t xml:space="preserve"> “</w:t>
      </w:r>
      <w:r w:rsidR="001B6443">
        <w:t>Teritorijas un resursu efektīva apsaimniekošana</w:t>
      </w:r>
      <w:r w:rsidRPr="00315084">
        <w:t>” īstenošanai iekļauto investīciju projekta ideju Nr.</w:t>
      </w:r>
      <w:r w:rsidR="001B6443">
        <w:t xml:space="preserve"> 5.5.1</w:t>
      </w:r>
      <w:r w:rsidRPr="00315084">
        <w:t>. “</w:t>
      </w:r>
      <w:r w:rsidR="001B6443">
        <w:t>Energoefektīva un ar viedās apgaismojuma vadības sistēmu aprīkota ielu apgaismojuma izbūve</w:t>
      </w:r>
      <w:r w:rsidRPr="00315084">
        <w:t xml:space="preserve">” un </w:t>
      </w:r>
      <w:bookmarkStart w:id="0" w:name="_Hlk178777133"/>
      <w:r w:rsidR="00D201CB" w:rsidRPr="00D201CB">
        <w:t>Klimata un enerģētikas</w:t>
      </w:r>
      <w:r w:rsidR="00D201CB">
        <w:t xml:space="preserve"> ministrijas</w:t>
      </w:r>
      <w:bookmarkEnd w:id="0"/>
      <w:r w:rsidR="00D201CB" w:rsidRPr="00D201CB">
        <w:t xml:space="preserve"> izsludināto Emisijas kvotu izsolīšanas instrumenta (turpmāk – EKII) finansēto projektu atklāto konkursu </w:t>
      </w:r>
      <w:r w:rsidR="00D201CB">
        <w:t>“</w:t>
      </w:r>
      <w:r w:rsidR="00D201CB" w:rsidRPr="00D201CB">
        <w:t>Siltumnīcefekta gāzu emisiju samazināšana ar viedajām pilsētvides tehnoloģijām”</w:t>
      </w:r>
      <w:r w:rsidRPr="00315084">
        <w:t>,</w:t>
      </w:r>
    </w:p>
    <w:p w:rsidR="00315084" w:rsidRDefault="00315084" w:rsidP="006D4772">
      <w:pPr>
        <w:pStyle w:val="BodyText"/>
        <w:ind w:firstLine="720"/>
        <w:jc w:val="both"/>
      </w:pPr>
    </w:p>
    <w:p w:rsidR="00E61AB9" w:rsidRPr="00051B11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51B11">
        <w:rPr>
          <w:b/>
          <w:bCs/>
          <w:lang w:val="lv-LV"/>
        </w:rPr>
        <w:t xml:space="preserve">JELGAVAS </w:t>
      </w:r>
      <w:r w:rsidR="001C629A" w:rsidRPr="00051B11">
        <w:rPr>
          <w:b/>
          <w:bCs/>
          <w:lang w:val="lv-LV"/>
        </w:rPr>
        <w:t>VALSTS</w:t>
      </w:r>
      <w:r w:rsidR="001B2E18" w:rsidRPr="00051B11">
        <w:rPr>
          <w:b/>
          <w:bCs/>
          <w:lang w:val="lv-LV"/>
        </w:rPr>
        <w:t>PILSĒTAS</w:t>
      </w:r>
      <w:r w:rsidR="007346CE" w:rsidRPr="00051B11">
        <w:rPr>
          <w:b/>
          <w:bCs/>
          <w:lang w:val="lv-LV"/>
        </w:rPr>
        <w:t xml:space="preserve"> PAŠVALDĪBAS</w:t>
      </w:r>
      <w:r w:rsidR="001B2E18" w:rsidRPr="00051B11">
        <w:rPr>
          <w:b/>
          <w:bCs/>
          <w:lang w:val="lv-LV"/>
        </w:rPr>
        <w:t xml:space="preserve"> </w:t>
      </w:r>
      <w:r w:rsidRPr="00051B11">
        <w:rPr>
          <w:b/>
          <w:bCs/>
          <w:lang w:val="lv-LV"/>
        </w:rPr>
        <w:t>DOME NOLEMJ:</w:t>
      </w:r>
    </w:p>
    <w:p w:rsidR="008B3046" w:rsidRPr="008B3046" w:rsidRDefault="008B3046" w:rsidP="008B3046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8B3046">
        <w:rPr>
          <w:szCs w:val="20"/>
          <w:lang w:eastAsia="lv-LV"/>
        </w:rPr>
        <w:t>Iesniegt projekta “S</w:t>
      </w:r>
      <w:r>
        <w:rPr>
          <w:szCs w:val="20"/>
          <w:lang w:eastAsia="lv-LV"/>
        </w:rPr>
        <w:t>iltumnīcefekta</w:t>
      </w:r>
      <w:r w:rsidRPr="008B3046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gāzu emisiju</w:t>
      </w:r>
      <w:r w:rsidRPr="008B3046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samazināšana</w:t>
      </w:r>
      <w:r w:rsidRPr="008B3046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ar viedajām</w:t>
      </w:r>
      <w:r w:rsidRPr="008B3046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pilsētvides</w:t>
      </w:r>
      <w:r w:rsidRPr="008B3046">
        <w:rPr>
          <w:szCs w:val="20"/>
          <w:lang w:eastAsia="lv-LV"/>
        </w:rPr>
        <w:t xml:space="preserve"> </w:t>
      </w:r>
      <w:r>
        <w:rPr>
          <w:szCs w:val="20"/>
          <w:lang w:eastAsia="lv-LV"/>
        </w:rPr>
        <w:t>tehnoloģijām</w:t>
      </w:r>
      <w:r w:rsidRPr="008B3046">
        <w:rPr>
          <w:szCs w:val="20"/>
          <w:lang w:eastAsia="lv-LV"/>
        </w:rPr>
        <w:t xml:space="preserve"> J</w:t>
      </w:r>
      <w:r>
        <w:rPr>
          <w:szCs w:val="20"/>
          <w:lang w:eastAsia="lv-LV"/>
        </w:rPr>
        <w:t>elgavas</w:t>
      </w:r>
      <w:r w:rsidRPr="008B3046">
        <w:rPr>
          <w:szCs w:val="20"/>
          <w:lang w:eastAsia="lv-LV"/>
        </w:rPr>
        <w:t xml:space="preserve"> </w:t>
      </w:r>
      <w:proofErr w:type="spellStart"/>
      <w:r>
        <w:rPr>
          <w:szCs w:val="20"/>
          <w:lang w:eastAsia="lv-LV"/>
        </w:rPr>
        <w:t>valstspilsētā</w:t>
      </w:r>
      <w:proofErr w:type="spellEnd"/>
      <w:r w:rsidRPr="008B3046">
        <w:rPr>
          <w:szCs w:val="20"/>
          <w:lang w:eastAsia="lv-LV"/>
        </w:rPr>
        <w:t xml:space="preserve">” (turpmāk – Projekts) </w:t>
      </w:r>
      <w:r w:rsidR="00E914C2">
        <w:rPr>
          <w:szCs w:val="20"/>
          <w:lang w:eastAsia="lv-LV"/>
        </w:rPr>
        <w:t xml:space="preserve">iesniegumu </w:t>
      </w:r>
      <w:r w:rsidR="00F51966" w:rsidRPr="00F51966">
        <w:rPr>
          <w:szCs w:val="20"/>
          <w:lang w:eastAsia="lv-LV"/>
        </w:rPr>
        <w:t xml:space="preserve">Klimata un enerģētikas ministrijas izsludinātajā EKII finansēto projektu atklātā konkursa </w:t>
      </w:r>
      <w:r w:rsidR="00F51966">
        <w:rPr>
          <w:szCs w:val="20"/>
          <w:lang w:eastAsia="lv-LV"/>
        </w:rPr>
        <w:t>“</w:t>
      </w:r>
      <w:r w:rsidR="00F51966" w:rsidRPr="00F51966">
        <w:rPr>
          <w:szCs w:val="20"/>
          <w:lang w:eastAsia="lv-LV"/>
        </w:rPr>
        <w:t>Siltumnīcefekta gāzu emisiju samazināšana ar viedajām pilsētvides tehnoloģijām” ietvaros</w:t>
      </w:r>
      <w:r w:rsidR="005952B6">
        <w:rPr>
          <w:szCs w:val="20"/>
          <w:lang w:eastAsia="lv-LV"/>
        </w:rPr>
        <w:t>.</w:t>
      </w:r>
      <w:r w:rsidR="00F51966" w:rsidRPr="00F51966">
        <w:rPr>
          <w:szCs w:val="20"/>
          <w:lang w:eastAsia="lv-LV"/>
        </w:rPr>
        <w:t xml:space="preserve"> Projekta kopējās izmaksas ir </w:t>
      </w:r>
      <w:r w:rsidR="00F51966">
        <w:rPr>
          <w:szCs w:val="20"/>
          <w:lang w:eastAsia="lv-LV"/>
        </w:rPr>
        <w:t>520 000,00</w:t>
      </w:r>
      <w:r w:rsidR="00F51966" w:rsidRPr="00F51966">
        <w:rPr>
          <w:szCs w:val="20"/>
          <w:lang w:eastAsia="lv-LV"/>
        </w:rPr>
        <w:t xml:space="preserve"> </w:t>
      </w:r>
      <w:proofErr w:type="spellStart"/>
      <w:r w:rsidR="00F51966" w:rsidRPr="00421BB9">
        <w:rPr>
          <w:i/>
          <w:iCs/>
          <w:szCs w:val="20"/>
          <w:lang w:eastAsia="lv-LV"/>
        </w:rPr>
        <w:t>euro</w:t>
      </w:r>
      <w:proofErr w:type="spellEnd"/>
      <w:r w:rsidR="00857E7F" w:rsidRPr="00421BB9">
        <w:rPr>
          <w:i/>
          <w:iCs/>
          <w:szCs w:val="20"/>
          <w:lang w:eastAsia="lv-LV"/>
        </w:rPr>
        <w:t xml:space="preserve"> </w:t>
      </w:r>
      <w:r w:rsidR="00857E7F">
        <w:rPr>
          <w:szCs w:val="20"/>
          <w:lang w:eastAsia="lv-LV"/>
        </w:rPr>
        <w:t>(</w:t>
      </w:r>
      <w:r w:rsidR="000B2A82">
        <w:rPr>
          <w:szCs w:val="20"/>
          <w:lang w:eastAsia="lv-LV"/>
        </w:rPr>
        <w:t xml:space="preserve">pieci simti divdesmit tūkstoši </w:t>
      </w:r>
      <w:proofErr w:type="spellStart"/>
      <w:r w:rsidR="000B2A82" w:rsidRPr="000B2A82">
        <w:rPr>
          <w:i/>
          <w:iCs/>
          <w:szCs w:val="20"/>
          <w:lang w:eastAsia="lv-LV"/>
        </w:rPr>
        <w:t>euro</w:t>
      </w:r>
      <w:proofErr w:type="spellEnd"/>
      <w:r w:rsidR="00857E7F">
        <w:rPr>
          <w:szCs w:val="20"/>
          <w:lang w:eastAsia="lv-LV"/>
        </w:rPr>
        <w:t>)</w:t>
      </w:r>
      <w:r w:rsidR="007E272E">
        <w:rPr>
          <w:szCs w:val="20"/>
          <w:lang w:eastAsia="lv-LV"/>
        </w:rPr>
        <w:t xml:space="preserve">, </w:t>
      </w:r>
      <w:r w:rsidR="00F51966" w:rsidRPr="00F51966">
        <w:rPr>
          <w:szCs w:val="20"/>
          <w:lang w:eastAsia="lv-LV"/>
        </w:rPr>
        <w:t xml:space="preserve">no tām </w:t>
      </w:r>
      <w:r w:rsidR="00F51966">
        <w:rPr>
          <w:szCs w:val="20"/>
          <w:lang w:eastAsia="lv-LV"/>
        </w:rPr>
        <w:t>364 000</w:t>
      </w:r>
      <w:r w:rsidR="00F51966" w:rsidRPr="00F51966">
        <w:rPr>
          <w:szCs w:val="20"/>
          <w:lang w:eastAsia="lv-LV"/>
        </w:rPr>
        <w:t xml:space="preserve">,00 </w:t>
      </w:r>
      <w:proofErr w:type="spellStart"/>
      <w:r w:rsidR="00F51966" w:rsidRPr="00421BB9">
        <w:rPr>
          <w:i/>
          <w:iCs/>
          <w:szCs w:val="20"/>
          <w:lang w:eastAsia="lv-LV"/>
        </w:rPr>
        <w:t>euro</w:t>
      </w:r>
      <w:proofErr w:type="spellEnd"/>
      <w:r w:rsidR="000B2A82">
        <w:rPr>
          <w:szCs w:val="20"/>
          <w:lang w:eastAsia="lv-LV"/>
        </w:rPr>
        <w:t xml:space="preserve"> (trīs simti sešdesmit četri tūkstoši </w:t>
      </w:r>
      <w:proofErr w:type="spellStart"/>
      <w:r w:rsidR="000B2A82" w:rsidRPr="000B2A82">
        <w:rPr>
          <w:i/>
          <w:iCs/>
          <w:szCs w:val="20"/>
          <w:lang w:eastAsia="lv-LV"/>
        </w:rPr>
        <w:t>euro</w:t>
      </w:r>
      <w:proofErr w:type="spellEnd"/>
      <w:r w:rsidR="000B2A82">
        <w:rPr>
          <w:szCs w:val="20"/>
          <w:lang w:eastAsia="lv-LV"/>
        </w:rPr>
        <w:t>)</w:t>
      </w:r>
      <w:r w:rsidR="007E272E">
        <w:rPr>
          <w:szCs w:val="20"/>
          <w:lang w:eastAsia="lv-LV"/>
        </w:rPr>
        <w:t xml:space="preserve"> ir EKII finansējums </w:t>
      </w:r>
      <w:r w:rsidR="00F51966" w:rsidRPr="00F51966">
        <w:rPr>
          <w:szCs w:val="20"/>
          <w:lang w:eastAsia="lv-LV"/>
        </w:rPr>
        <w:t xml:space="preserve">un </w:t>
      </w:r>
      <w:r w:rsidR="00F51966">
        <w:rPr>
          <w:szCs w:val="20"/>
          <w:lang w:eastAsia="lv-LV"/>
        </w:rPr>
        <w:t>156</w:t>
      </w:r>
      <w:r w:rsidR="00FA2FEA">
        <w:rPr>
          <w:szCs w:val="20"/>
          <w:lang w:eastAsia="lv-LV"/>
        </w:rPr>
        <w:t xml:space="preserve"> </w:t>
      </w:r>
      <w:r w:rsidR="00F51966">
        <w:rPr>
          <w:szCs w:val="20"/>
          <w:lang w:eastAsia="lv-LV"/>
        </w:rPr>
        <w:t>000</w:t>
      </w:r>
      <w:r w:rsidR="00F51966" w:rsidRPr="00F51966">
        <w:rPr>
          <w:szCs w:val="20"/>
          <w:lang w:eastAsia="lv-LV"/>
        </w:rPr>
        <w:t xml:space="preserve">,00 </w:t>
      </w:r>
      <w:proofErr w:type="spellStart"/>
      <w:r w:rsidR="00F51966" w:rsidRPr="00421BB9">
        <w:rPr>
          <w:i/>
          <w:iCs/>
          <w:szCs w:val="20"/>
          <w:lang w:eastAsia="lv-LV"/>
        </w:rPr>
        <w:t>euro</w:t>
      </w:r>
      <w:proofErr w:type="spellEnd"/>
      <w:r w:rsidR="000B2A82">
        <w:rPr>
          <w:szCs w:val="20"/>
          <w:lang w:eastAsia="lv-LV"/>
        </w:rPr>
        <w:t xml:space="preserve"> (viens simts piecdesmit seši tūkstoši </w:t>
      </w:r>
      <w:proofErr w:type="spellStart"/>
      <w:r w:rsidR="000B2A82" w:rsidRPr="000B2A82">
        <w:rPr>
          <w:i/>
          <w:iCs/>
          <w:szCs w:val="20"/>
          <w:lang w:eastAsia="lv-LV"/>
        </w:rPr>
        <w:t>euro</w:t>
      </w:r>
      <w:proofErr w:type="spellEnd"/>
      <w:r w:rsidR="000B2A82">
        <w:rPr>
          <w:szCs w:val="20"/>
          <w:lang w:eastAsia="lv-LV"/>
        </w:rPr>
        <w:t>)</w:t>
      </w:r>
      <w:r w:rsidR="00F51966" w:rsidRPr="00F51966">
        <w:rPr>
          <w:szCs w:val="20"/>
          <w:lang w:eastAsia="lv-LV"/>
        </w:rPr>
        <w:t xml:space="preserve"> Jelgavas </w:t>
      </w:r>
      <w:proofErr w:type="spellStart"/>
      <w:r w:rsidR="00F51966" w:rsidRPr="00F51966">
        <w:rPr>
          <w:szCs w:val="20"/>
          <w:lang w:eastAsia="lv-LV"/>
        </w:rPr>
        <w:t>valstspilsētas</w:t>
      </w:r>
      <w:proofErr w:type="spellEnd"/>
      <w:r w:rsidR="00F51966" w:rsidRPr="00F51966">
        <w:rPr>
          <w:szCs w:val="20"/>
          <w:lang w:eastAsia="lv-LV"/>
        </w:rPr>
        <w:t xml:space="preserve"> pašvaldības līdzfinansējums</w:t>
      </w:r>
      <w:r w:rsidRPr="008B3046">
        <w:rPr>
          <w:szCs w:val="20"/>
          <w:lang w:eastAsia="lv-LV"/>
        </w:rPr>
        <w:t>.</w:t>
      </w:r>
    </w:p>
    <w:p w:rsidR="007E272E" w:rsidRPr="007E272E" w:rsidRDefault="007E272E" w:rsidP="007E272E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9F1CDF">
        <w:rPr>
          <w:lang w:val="lv-LV"/>
        </w:rPr>
        <w:t xml:space="preserve">Projekta apstiprināšanas gadījumā Jelgavas </w:t>
      </w:r>
      <w:proofErr w:type="spellStart"/>
      <w:r w:rsidRPr="009F1CDF">
        <w:rPr>
          <w:lang w:val="lv-LV"/>
        </w:rPr>
        <w:t>valstspilsētas</w:t>
      </w:r>
      <w:proofErr w:type="spellEnd"/>
      <w:r w:rsidRPr="009F1CDF">
        <w:rPr>
          <w:lang w:val="lv-LV"/>
        </w:rPr>
        <w:t xml:space="preserve"> pašvaldības iestādes “Centrālā pārvalde” Finanšu departamentam </w:t>
      </w:r>
      <w:r>
        <w:rPr>
          <w:lang w:val="lv-LV"/>
        </w:rPr>
        <w:t xml:space="preserve">2026. gadā </w:t>
      </w:r>
      <w:r w:rsidRPr="009F1CDF">
        <w:rPr>
          <w:lang w:val="lv-LV"/>
        </w:rPr>
        <w:t xml:space="preserve">ņemt aizņēmumu </w:t>
      </w:r>
      <w:r w:rsidR="00427083">
        <w:rPr>
          <w:lang w:val="lv-LV"/>
        </w:rPr>
        <w:t>Valsts kasē Projekta īstenošanas</w:t>
      </w:r>
      <w:r>
        <w:rPr>
          <w:lang w:val="lv-LV"/>
        </w:rPr>
        <w:t xml:space="preserve"> nodrošināšanai 338 000,00</w:t>
      </w:r>
      <w:r w:rsidRPr="007E272E">
        <w:rPr>
          <w:i/>
          <w:lang w:val="lv-LV"/>
        </w:rPr>
        <w:t xml:space="preserve"> </w:t>
      </w:r>
      <w:proofErr w:type="spellStart"/>
      <w:r w:rsidRPr="007E272E">
        <w:rPr>
          <w:i/>
          <w:lang w:val="lv-LV"/>
        </w:rPr>
        <w:t>euro</w:t>
      </w:r>
      <w:proofErr w:type="spellEnd"/>
      <w:r>
        <w:rPr>
          <w:lang w:val="lv-LV"/>
        </w:rPr>
        <w:t xml:space="preserve"> (trīs simti trīsdesmit</w:t>
      </w:r>
      <w:r w:rsidR="00F148EB">
        <w:rPr>
          <w:lang w:val="lv-LV"/>
        </w:rPr>
        <w:t xml:space="preserve"> astoņi</w:t>
      </w:r>
      <w:r>
        <w:rPr>
          <w:lang w:val="lv-LV"/>
        </w:rPr>
        <w:t xml:space="preserve"> tūkstoši </w:t>
      </w:r>
      <w:proofErr w:type="spellStart"/>
      <w:r w:rsidRPr="007E272E">
        <w:rPr>
          <w:i/>
          <w:lang w:val="lv-LV"/>
        </w:rPr>
        <w:t>euro</w:t>
      </w:r>
      <w:proofErr w:type="spellEnd"/>
      <w:r>
        <w:rPr>
          <w:lang w:val="lv-LV"/>
        </w:rPr>
        <w:t>) apmērā, t.sk. līdzfinansējums</w:t>
      </w:r>
      <w:r w:rsidRPr="00063EF7">
        <w:rPr>
          <w:lang w:val="lv-LV"/>
        </w:rPr>
        <w:t xml:space="preserve"> 156 000,00 </w:t>
      </w:r>
      <w:proofErr w:type="spellStart"/>
      <w:r w:rsidRPr="007E272E">
        <w:rPr>
          <w:i/>
          <w:iCs/>
          <w:lang w:val="lv-LV"/>
        </w:rPr>
        <w:t>euro</w:t>
      </w:r>
      <w:proofErr w:type="spellEnd"/>
      <w:r w:rsidRPr="00063EF7">
        <w:rPr>
          <w:lang w:val="lv-LV"/>
        </w:rPr>
        <w:t xml:space="preserve"> (viens simts piecdesmit seši tūkstoši </w:t>
      </w:r>
      <w:proofErr w:type="spellStart"/>
      <w:r w:rsidRPr="007E272E">
        <w:rPr>
          <w:i/>
          <w:iCs/>
          <w:lang w:val="lv-LV"/>
        </w:rPr>
        <w:t>euro</w:t>
      </w:r>
      <w:proofErr w:type="spellEnd"/>
      <w:r>
        <w:rPr>
          <w:lang w:val="lv-LV"/>
        </w:rPr>
        <w:t xml:space="preserve">) un </w:t>
      </w:r>
      <w:proofErr w:type="spellStart"/>
      <w:r>
        <w:rPr>
          <w:lang w:val="lv-LV"/>
        </w:rPr>
        <w:t>priekšfinansējums</w:t>
      </w:r>
      <w:proofErr w:type="spellEnd"/>
      <w:r w:rsidRPr="00063EF7">
        <w:rPr>
          <w:lang w:val="lv-LV"/>
        </w:rPr>
        <w:t xml:space="preserve"> 182 000,00</w:t>
      </w:r>
      <w:r w:rsidRPr="007E272E">
        <w:rPr>
          <w:i/>
          <w:iCs/>
          <w:lang w:val="lv-LV"/>
        </w:rPr>
        <w:t xml:space="preserve"> </w:t>
      </w:r>
      <w:proofErr w:type="spellStart"/>
      <w:r w:rsidRPr="007E272E">
        <w:rPr>
          <w:i/>
          <w:iCs/>
          <w:lang w:val="lv-LV"/>
        </w:rPr>
        <w:t>euro</w:t>
      </w:r>
      <w:proofErr w:type="spellEnd"/>
      <w:r w:rsidR="00475C2B">
        <w:rPr>
          <w:lang w:val="lv-LV"/>
        </w:rPr>
        <w:t xml:space="preserve"> (viens </w:t>
      </w:r>
      <w:r w:rsidRPr="00063EF7">
        <w:rPr>
          <w:lang w:val="lv-LV"/>
        </w:rPr>
        <w:t xml:space="preserve">simts astoņdesmit divi tūkstoši </w:t>
      </w:r>
      <w:proofErr w:type="spellStart"/>
      <w:r w:rsidRPr="007E272E">
        <w:rPr>
          <w:i/>
          <w:iCs/>
          <w:lang w:val="lv-LV"/>
        </w:rPr>
        <w:t>euro</w:t>
      </w:r>
      <w:proofErr w:type="spellEnd"/>
      <w:r w:rsidRPr="00063EF7">
        <w:rPr>
          <w:lang w:val="lv-LV"/>
        </w:rPr>
        <w:t>)</w:t>
      </w:r>
      <w:r>
        <w:rPr>
          <w:lang w:val="lv-LV"/>
        </w:rPr>
        <w:t>.</w:t>
      </w:r>
    </w:p>
    <w:p w:rsidR="0007661C" w:rsidRDefault="006C0255" w:rsidP="0007661C">
      <w:pPr>
        <w:pStyle w:val="Header"/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Gadījumā, ja Valsts kases aizņēmums netiek piešķirts Projektā paredzētajā apjomā, finansējuma daļu, par kuru netiek saņemts Valsts kases aizņēmums, finansēt no pašvaldības budžeta līdzekļiem.</w:t>
      </w:r>
      <w:r w:rsidR="0007661C">
        <w:rPr>
          <w:lang w:val="lv-LV"/>
        </w:rPr>
        <w:t xml:space="preserve"> </w:t>
      </w:r>
    </w:p>
    <w:p w:rsidR="0007661C" w:rsidRPr="0007661C" w:rsidRDefault="0007661C" w:rsidP="0007661C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2E54B4">
        <w:rPr>
          <w:lang w:val="lv-LV"/>
        </w:rPr>
        <w:t xml:space="preserve">Pilnvarot Jelgavas </w:t>
      </w:r>
      <w:proofErr w:type="spellStart"/>
      <w:r w:rsidR="006261A5" w:rsidRPr="002E54B4">
        <w:rPr>
          <w:lang w:val="lv-LV"/>
        </w:rPr>
        <w:t>valsts</w:t>
      </w:r>
      <w:r w:rsidRPr="002E54B4">
        <w:rPr>
          <w:lang w:val="lv-LV"/>
        </w:rPr>
        <w:t>pilsētas</w:t>
      </w:r>
      <w:proofErr w:type="spellEnd"/>
      <w:r w:rsidRPr="002E54B4">
        <w:rPr>
          <w:lang w:val="lv-LV"/>
        </w:rPr>
        <w:t xml:space="preserve"> pašvaldības iestādes “Pilsētsaimniecība” vadītāju veikt visas nepieciešamās darbī</w:t>
      </w:r>
      <w:bookmarkStart w:id="1" w:name="_GoBack"/>
      <w:bookmarkEnd w:id="1"/>
      <w:r w:rsidRPr="002E54B4">
        <w:rPr>
          <w:lang w:val="lv-LV"/>
        </w:rPr>
        <w:t xml:space="preserve">bas Projekta iesnieguma </w:t>
      </w:r>
      <w:r w:rsidR="005952B6">
        <w:rPr>
          <w:lang w:val="lv-LV"/>
        </w:rPr>
        <w:t xml:space="preserve">iesniegšanai </w:t>
      </w:r>
      <w:r w:rsidRPr="002E54B4">
        <w:rPr>
          <w:lang w:val="lv-LV"/>
        </w:rPr>
        <w:t xml:space="preserve">un Projekta </w:t>
      </w:r>
      <w:r w:rsidR="00475C2B">
        <w:rPr>
          <w:lang w:val="lv-LV"/>
        </w:rPr>
        <w:t>īstenošanai</w:t>
      </w:r>
      <w:r w:rsidRPr="002E54B4">
        <w:rPr>
          <w:lang w:val="lv-LV"/>
        </w:rPr>
        <w:t>, kā arī parakstīt ar Projekta iesnieguma iesniegšanu un Projekta</w:t>
      </w:r>
      <w:r w:rsidR="00475C2B">
        <w:rPr>
          <w:lang w:val="lv-LV"/>
        </w:rPr>
        <w:t xml:space="preserve"> īstenošanu s</w:t>
      </w:r>
      <w:r w:rsidRPr="002E54B4">
        <w:rPr>
          <w:lang w:val="lv-LV"/>
        </w:rPr>
        <w:t>aistītos dokumentus.</w:t>
      </w:r>
    </w:p>
    <w:p w:rsidR="00A35237" w:rsidRDefault="00A35237" w:rsidP="00107F62">
      <w:pPr>
        <w:jc w:val="both"/>
      </w:pPr>
    </w:p>
    <w:p w:rsidR="00A35237" w:rsidRDefault="00A35237" w:rsidP="00107F62">
      <w:pPr>
        <w:jc w:val="both"/>
      </w:pPr>
    </w:p>
    <w:p w:rsidR="00A35237" w:rsidRPr="00DE726A" w:rsidRDefault="00A35237" w:rsidP="00A35237">
      <w:pPr>
        <w:rPr>
          <w:bCs/>
          <w:color w:val="000000"/>
        </w:rPr>
      </w:pPr>
      <w:r w:rsidRPr="00DE726A">
        <w:rPr>
          <w:bCs/>
          <w:color w:val="000000"/>
        </w:rPr>
        <w:lastRenderedPageBreak/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:rsidR="00A35237" w:rsidRPr="00DE726A" w:rsidRDefault="00A35237" w:rsidP="00A35237">
      <w:pPr>
        <w:ind w:firstLine="720"/>
        <w:rPr>
          <w:color w:val="000000"/>
          <w:lang w:eastAsia="lv-LV"/>
        </w:rPr>
      </w:pPr>
    </w:p>
    <w:p w:rsidR="00A35237" w:rsidRPr="00DE726A" w:rsidRDefault="00A35237" w:rsidP="00A35237">
      <w:pPr>
        <w:rPr>
          <w:color w:val="000000"/>
          <w:lang w:eastAsia="lv-LV"/>
        </w:rPr>
      </w:pPr>
    </w:p>
    <w:p w:rsidR="00A35237" w:rsidRPr="00DE726A" w:rsidRDefault="00A35237" w:rsidP="00A3523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A35237" w:rsidRPr="00DE726A" w:rsidRDefault="00A35237" w:rsidP="00A3523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A35237" w:rsidRPr="00DE726A" w:rsidRDefault="00A35237" w:rsidP="00A3523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A35237" w:rsidRPr="00DE726A" w:rsidRDefault="00A35237" w:rsidP="00A3523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A35237" w:rsidRPr="00DE726A" w:rsidRDefault="00A35237" w:rsidP="00A3523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342504" w:rsidRPr="00BC1940" w:rsidRDefault="00A35237" w:rsidP="00A35237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r w:rsidR="009A4CB7" w:rsidRPr="00F71F18">
        <w:rPr>
          <w:szCs w:val="20"/>
        </w:rPr>
        <w:t xml:space="preserve"> </w:t>
      </w:r>
    </w:p>
    <w:sectPr w:rsidR="00342504" w:rsidRPr="00BC1940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55" w:rsidRDefault="00DF5F55">
      <w:r>
        <w:separator/>
      </w:r>
    </w:p>
  </w:endnote>
  <w:endnote w:type="continuationSeparator" w:id="0">
    <w:p w:rsidR="00DF5F55" w:rsidRDefault="00DF5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4802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AC6" w:rsidRDefault="00DE5AC6" w:rsidP="00DE5A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55" w:rsidRDefault="00DF5F55">
      <w:r>
        <w:separator/>
      </w:r>
    </w:p>
  </w:footnote>
  <w:footnote w:type="continuationSeparator" w:id="0">
    <w:p w:rsidR="00DF5F55" w:rsidRDefault="00DF5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925642563" name="Picture 192564256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1DFD"/>
    <w:multiLevelType w:val="multilevel"/>
    <w:tmpl w:val="440C0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C461A0E"/>
    <w:multiLevelType w:val="hybridMultilevel"/>
    <w:tmpl w:val="59A6A4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42D6943E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2329F"/>
    <w:rsid w:val="00025538"/>
    <w:rsid w:val="000351EB"/>
    <w:rsid w:val="00051B11"/>
    <w:rsid w:val="00063EF7"/>
    <w:rsid w:val="0007309D"/>
    <w:rsid w:val="000762D4"/>
    <w:rsid w:val="0007661C"/>
    <w:rsid w:val="00076D9D"/>
    <w:rsid w:val="000A5217"/>
    <w:rsid w:val="000B2A82"/>
    <w:rsid w:val="000C4CB0"/>
    <w:rsid w:val="000E0C89"/>
    <w:rsid w:val="000E4EB6"/>
    <w:rsid w:val="00107F62"/>
    <w:rsid w:val="00126D62"/>
    <w:rsid w:val="001273A6"/>
    <w:rsid w:val="00157FB5"/>
    <w:rsid w:val="00197F0A"/>
    <w:rsid w:val="001B2E18"/>
    <w:rsid w:val="001B6443"/>
    <w:rsid w:val="001C104F"/>
    <w:rsid w:val="001C629A"/>
    <w:rsid w:val="001C6392"/>
    <w:rsid w:val="001D2D1F"/>
    <w:rsid w:val="001E1ACA"/>
    <w:rsid w:val="001E39D3"/>
    <w:rsid w:val="001F02BE"/>
    <w:rsid w:val="001F212B"/>
    <w:rsid w:val="002051D3"/>
    <w:rsid w:val="002118E7"/>
    <w:rsid w:val="002438AA"/>
    <w:rsid w:val="0027105E"/>
    <w:rsid w:val="00285649"/>
    <w:rsid w:val="0029227E"/>
    <w:rsid w:val="002A0198"/>
    <w:rsid w:val="002A71EA"/>
    <w:rsid w:val="002C5426"/>
    <w:rsid w:val="002D532E"/>
    <w:rsid w:val="002D7106"/>
    <w:rsid w:val="002D745A"/>
    <w:rsid w:val="002E54B4"/>
    <w:rsid w:val="003124DE"/>
    <w:rsid w:val="0031251F"/>
    <w:rsid w:val="00315084"/>
    <w:rsid w:val="00323694"/>
    <w:rsid w:val="00342504"/>
    <w:rsid w:val="00350381"/>
    <w:rsid w:val="00371CB8"/>
    <w:rsid w:val="00373661"/>
    <w:rsid w:val="003959A1"/>
    <w:rsid w:val="00396717"/>
    <w:rsid w:val="003A352F"/>
    <w:rsid w:val="003C3136"/>
    <w:rsid w:val="003C4960"/>
    <w:rsid w:val="003D12D3"/>
    <w:rsid w:val="003D5C89"/>
    <w:rsid w:val="003E42B8"/>
    <w:rsid w:val="00421BB9"/>
    <w:rsid w:val="00427083"/>
    <w:rsid w:val="00431E8E"/>
    <w:rsid w:val="004407DF"/>
    <w:rsid w:val="004427E6"/>
    <w:rsid w:val="00446B37"/>
    <w:rsid w:val="0044759D"/>
    <w:rsid w:val="00465310"/>
    <w:rsid w:val="00475C2B"/>
    <w:rsid w:val="00490155"/>
    <w:rsid w:val="004A07D3"/>
    <w:rsid w:val="004C48CA"/>
    <w:rsid w:val="004D47D9"/>
    <w:rsid w:val="00503BF4"/>
    <w:rsid w:val="00527E56"/>
    <w:rsid w:val="00540422"/>
    <w:rsid w:val="0055744E"/>
    <w:rsid w:val="00562BE3"/>
    <w:rsid w:val="00564690"/>
    <w:rsid w:val="00565472"/>
    <w:rsid w:val="005675A4"/>
    <w:rsid w:val="005678E4"/>
    <w:rsid w:val="00572AB7"/>
    <w:rsid w:val="00577970"/>
    <w:rsid w:val="005931AB"/>
    <w:rsid w:val="005952B6"/>
    <w:rsid w:val="005A462A"/>
    <w:rsid w:val="005C7BAD"/>
    <w:rsid w:val="005D5B8D"/>
    <w:rsid w:val="005D70B2"/>
    <w:rsid w:val="005F07BD"/>
    <w:rsid w:val="0060175D"/>
    <w:rsid w:val="006261A5"/>
    <w:rsid w:val="006300DF"/>
    <w:rsid w:val="0063151B"/>
    <w:rsid w:val="00631B8B"/>
    <w:rsid w:val="00641FBC"/>
    <w:rsid w:val="006457D0"/>
    <w:rsid w:val="0066057F"/>
    <w:rsid w:val="0066324F"/>
    <w:rsid w:val="00684941"/>
    <w:rsid w:val="00686AB3"/>
    <w:rsid w:val="006B7642"/>
    <w:rsid w:val="006C0255"/>
    <w:rsid w:val="006D4772"/>
    <w:rsid w:val="006D62C3"/>
    <w:rsid w:val="00720161"/>
    <w:rsid w:val="007346CE"/>
    <w:rsid w:val="007419F0"/>
    <w:rsid w:val="0076543C"/>
    <w:rsid w:val="007B0AFD"/>
    <w:rsid w:val="007C08EE"/>
    <w:rsid w:val="007E272E"/>
    <w:rsid w:val="007F54F5"/>
    <w:rsid w:val="00800D23"/>
    <w:rsid w:val="00802131"/>
    <w:rsid w:val="00807AB7"/>
    <w:rsid w:val="00812532"/>
    <w:rsid w:val="00823651"/>
    <w:rsid w:val="00827057"/>
    <w:rsid w:val="00835B60"/>
    <w:rsid w:val="0085531A"/>
    <w:rsid w:val="008562DC"/>
    <w:rsid w:val="00857E7F"/>
    <w:rsid w:val="008702A5"/>
    <w:rsid w:val="008768C2"/>
    <w:rsid w:val="00880030"/>
    <w:rsid w:val="00892762"/>
    <w:rsid w:val="00892EB6"/>
    <w:rsid w:val="008A13DC"/>
    <w:rsid w:val="008B3046"/>
    <w:rsid w:val="008B51B3"/>
    <w:rsid w:val="008D10AC"/>
    <w:rsid w:val="00910781"/>
    <w:rsid w:val="00933C83"/>
    <w:rsid w:val="00945C22"/>
    <w:rsid w:val="00946181"/>
    <w:rsid w:val="00955755"/>
    <w:rsid w:val="009615C6"/>
    <w:rsid w:val="0097415D"/>
    <w:rsid w:val="00992D7F"/>
    <w:rsid w:val="009956AC"/>
    <w:rsid w:val="009A1902"/>
    <w:rsid w:val="009A4CB7"/>
    <w:rsid w:val="009A7C14"/>
    <w:rsid w:val="009B13D7"/>
    <w:rsid w:val="009C00E0"/>
    <w:rsid w:val="009F0B96"/>
    <w:rsid w:val="00A106CE"/>
    <w:rsid w:val="00A13239"/>
    <w:rsid w:val="00A1591E"/>
    <w:rsid w:val="00A35237"/>
    <w:rsid w:val="00A61C73"/>
    <w:rsid w:val="00A644FF"/>
    <w:rsid w:val="00A70B21"/>
    <w:rsid w:val="00A70DDF"/>
    <w:rsid w:val="00A867C4"/>
    <w:rsid w:val="00AA6D58"/>
    <w:rsid w:val="00AD346C"/>
    <w:rsid w:val="00AE3B29"/>
    <w:rsid w:val="00AE70BC"/>
    <w:rsid w:val="00B03FD3"/>
    <w:rsid w:val="00B05020"/>
    <w:rsid w:val="00B05FCA"/>
    <w:rsid w:val="00B23C53"/>
    <w:rsid w:val="00B33400"/>
    <w:rsid w:val="00B35B4C"/>
    <w:rsid w:val="00B51C9C"/>
    <w:rsid w:val="00B52CBA"/>
    <w:rsid w:val="00B64D4D"/>
    <w:rsid w:val="00B71F15"/>
    <w:rsid w:val="00B746FE"/>
    <w:rsid w:val="00B84FCC"/>
    <w:rsid w:val="00BA5D97"/>
    <w:rsid w:val="00BB795F"/>
    <w:rsid w:val="00BC0063"/>
    <w:rsid w:val="00BC1940"/>
    <w:rsid w:val="00BC3595"/>
    <w:rsid w:val="00C060C3"/>
    <w:rsid w:val="00C205BD"/>
    <w:rsid w:val="00C26AC3"/>
    <w:rsid w:val="00C36D3B"/>
    <w:rsid w:val="00C516D8"/>
    <w:rsid w:val="00C54FB4"/>
    <w:rsid w:val="00C6538E"/>
    <w:rsid w:val="00C6568D"/>
    <w:rsid w:val="00C70121"/>
    <w:rsid w:val="00C75A2F"/>
    <w:rsid w:val="00C75E2C"/>
    <w:rsid w:val="00C81C91"/>
    <w:rsid w:val="00C86BBA"/>
    <w:rsid w:val="00C9728B"/>
    <w:rsid w:val="00CA0990"/>
    <w:rsid w:val="00CB54F8"/>
    <w:rsid w:val="00CC0143"/>
    <w:rsid w:val="00CC1DD5"/>
    <w:rsid w:val="00CC74FB"/>
    <w:rsid w:val="00CD139B"/>
    <w:rsid w:val="00CD2FC4"/>
    <w:rsid w:val="00CD6025"/>
    <w:rsid w:val="00D00D85"/>
    <w:rsid w:val="00D042FF"/>
    <w:rsid w:val="00D07D1A"/>
    <w:rsid w:val="00D1121C"/>
    <w:rsid w:val="00D201CB"/>
    <w:rsid w:val="00D512A9"/>
    <w:rsid w:val="00D74EA7"/>
    <w:rsid w:val="00D91303"/>
    <w:rsid w:val="00DC518E"/>
    <w:rsid w:val="00DC5428"/>
    <w:rsid w:val="00DE5AC6"/>
    <w:rsid w:val="00DF5F55"/>
    <w:rsid w:val="00E1515D"/>
    <w:rsid w:val="00E3404B"/>
    <w:rsid w:val="00E61AB9"/>
    <w:rsid w:val="00E663F8"/>
    <w:rsid w:val="00E762E9"/>
    <w:rsid w:val="00E914C2"/>
    <w:rsid w:val="00EA770A"/>
    <w:rsid w:val="00EB10AE"/>
    <w:rsid w:val="00EC3FC4"/>
    <w:rsid w:val="00EC4C76"/>
    <w:rsid w:val="00EC518D"/>
    <w:rsid w:val="00EC5CBE"/>
    <w:rsid w:val="00EE34C6"/>
    <w:rsid w:val="00F04496"/>
    <w:rsid w:val="00F148EB"/>
    <w:rsid w:val="00F154FC"/>
    <w:rsid w:val="00F40E1C"/>
    <w:rsid w:val="00F41095"/>
    <w:rsid w:val="00F51966"/>
    <w:rsid w:val="00F71F18"/>
    <w:rsid w:val="00F72368"/>
    <w:rsid w:val="00F848CF"/>
    <w:rsid w:val="00F923CE"/>
    <w:rsid w:val="00FA2FEA"/>
    <w:rsid w:val="00FB6B06"/>
    <w:rsid w:val="00FB7367"/>
    <w:rsid w:val="00FC28EC"/>
    <w:rsid w:val="00FD22BA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4F915C24-9238-4819-8456-D75E26DA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5D5B8D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B3046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6C0255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E5AC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12C93-B52A-49F8-97EF-FF4BB23C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2023-07-11T07:29:00Z</cp:lastPrinted>
  <dcterms:created xsi:type="dcterms:W3CDTF">2024-10-23T13:46:00Z</dcterms:created>
  <dcterms:modified xsi:type="dcterms:W3CDTF">2024-10-23T13:47:00Z</dcterms:modified>
</cp:coreProperties>
</file>