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Look w:val="0000" w:firstRow="0" w:lastRow="0" w:firstColumn="0" w:lastColumn="0" w:noHBand="0" w:noVBand="0"/>
      </w:tblPr>
      <w:tblGrid>
        <w:gridCol w:w="7822"/>
        <w:gridCol w:w="933"/>
      </w:tblGrid>
      <w:tr w:rsidR="00D41F9E" w:rsidRPr="000B082A" w14:paraId="6CBFFC78" w14:textId="77777777" w:rsidTr="00D97164">
        <w:trPr>
          <w:trHeight w:val="276"/>
        </w:trPr>
        <w:tc>
          <w:tcPr>
            <w:tcW w:w="7822" w:type="dxa"/>
            <w:shd w:val="clear" w:color="auto" w:fill="auto"/>
          </w:tcPr>
          <w:p w14:paraId="38962483" w14:textId="77777777" w:rsidR="008E1D6F" w:rsidRPr="000B082A" w:rsidRDefault="008E1D6F" w:rsidP="008E1D6F">
            <w:pPr>
              <w:pStyle w:val="Header"/>
              <w:tabs>
                <w:tab w:val="clear" w:pos="4320"/>
                <w:tab w:val="clear" w:pos="8640"/>
              </w:tabs>
              <w:jc w:val="center"/>
              <w:rPr>
                <w:lang w:val="lv-LV"/>
              </w:rPr>
            </w:pPr>
            <w:r w:rsidRPr="000B082A">
              <w:rPr>
                <w:lang w:val="lv-LV"/>
              </w:rPr>
              <w:t xml:space="preserve">             </w:t>
            </w:r>
          </w:p>
          <w:p w14:paraId="7303793F" w14:textId="5C5414E4" w:rsidR="00D41F9E" w:rsidRPr="000B082A" w:rsidRDefault="00013A01" w:rsidP="001D44D0">
            <w:pPr>
              <w:pStyle w:val="Header"/>
              <w:tabs>
                <w:tab w:val="clear" w:pos="4320"/>
                <w:tab w:val="clear" w:pos="8640"/>
              </w:tabs>
              <w:rPr>
                <w:bCs/>
                <w:szCs w:val="24"/>
                <w:lang w:val="lv-LV"/>
              </w:rPr>
            </w:pPr>
            <w:r w:rsidRPr="000B082A">
              <w:rPr>
                <w:bCs/>
                <w:szCs w:val="24"/>
                <w:lang w:val="lv-LV"/>
              </w:rPr>
              <w:t>18.06</w:t>
            </w:r>
            <w:r w:rsidR="00681990" w:rsidRPr="000B082A">
              <w:rPr>
                <w:bCs/>
                <w:szCs w:val="24"/>
                <w:lang w:val="lv-LV"/>
              </w:rPr>
              <w:t>.2025</w:t>
            </w:r>
            <w:r w:rsidR="00D41F9E" w:rsidRPr="000B082A">
              <w:rPr>
                <w:bCs/>
                <w:szCs w:val="24"/>
                <w:lang w:val="lv-LV"/>
              </w:rPr>
              <w:t>.</w:t>
            </w:r>
          </w:p>
        </w:tc>
        <w:tc>
          <w:tcPr>
            <w:tcW w:w="933" w:type="dxa"/>
            <w:shd w:val="clear" w:color="auto" w:fill="auto"/>
          </w:tcPr>
          <w:p w14:paraId="674F66E9" w14:textId="77777777" w:rsidR="008E1D6F" w:rsidRPr="000B082A" w:rsidRDefault="008E1D6F" w:rsidP="00221E82">
            <w:pPr>
              <w:pStyle w:val="Header"/>
              <w:tabs>
                <w:tab w:val="clear" w:pos="4320"/>
                <w:tab w:val="clear" w:pos="8640"/>
              </w:tabs>
              <w:rPr>
                <w:bCs/>
                <w:szCs w:val="24"/>
                <w:lang w:val="lv-LV"/>
              </w:rPr>
            </w:pPr>
          </w:p>
          <w:p w14:paraId="6C2BF0C1" w14:textId="73B44D1E" w:rsidR="00D41F9E" w:rsidRPr="000B082A" w:rsidRDefault="00D41F9E" w:rsidP="002C3A01">
            <w:pPr>
              <w:pStyle w:val="Header"/>
              <w:tabs>
                <w:tab w:val="clear" w:pos="4320"/>
                <w:tab w:val="clear" w:pos="8640"/>
              </w:tabs>
              <w:rPr>
                <w:bCs/>
                <w:szCs w:val="24"/>
                <w:lang w:val="lv-LV"/>
              </w:rPr>
            </w:pPr>
            <w:r w:rsidRPr="000B082A">
              <w:rPr>
                <w:bCs/>
                <w:szCs w:val="24"/>
                <w:lang w:val="lv-LV"/>
              </w:rPr>
              <w:t>Nr.</w:t>
            </w:r>
            <w:r w:rsidR="00013A01" w:rsidRPr="000B082A">
              <w:rPr>
                <w:bCs/>
                <w:szCs w:val="24"/>
                <w:lang w:val="lv-LV"/>
              </w:rPr>
              <w:t>9</w:t>
            </w:r>
          </w:p>
        </w:tc>
      </w:tr>
    </w:tbl>
    <w:p w14:paraId="1C457837" w14:textId="77777777" w:rsidR="00D41F9E" w:rsidRPr="000B082A" w:rsidRDefault="00D41F9E" w:rsidP="00D41F9E">
      <w:pPr>
        <w:pStyle w:val="Header"/>
        <w:tabs>
          <w:tab w:val="clear" w:pos="4320"/>
          <w:tab w:val="clear" w:pos="8640"/>
        </w:tabs>
        <w:rPr>
          <w:bCs/>
          <w:szCs w:val="24"/>
          <w:lang w:val="lv-LV"/>
        </w:rPr>
      </w:pPr>
    </w:p>
    <w:p w14:paraId="7E1FD521" w14:textId="6E95F2E2" w:rsidR="00E14B34" w:rsidRPr="000B082A" w:rsidRDefault="00D97164" w:rsidP="00D97164">
      <w:pPr>
        <w:jc w:val="both"/>
      </w:pPr>
      <w:r w:rsidRPr="000B082A">
        <w:t>Sēdi sasauc</w:t>
      </w:r>
      <w:r w:rsidR="00701A55" w:rsidRPr="000B082A">
        <w:t xml:space="preserve"> </w:t>
      </w:r>
      <w:r w:rsidR="00916F11" w:rsidRPr="000B082A">
        <w:t xml:space="preserve">un atklāj </w:t>
      </w:r>
      <w:r w:rsidR="00B929C5" w:rsidRPr="000B082A">
        <w:t>plkst.</w:t>
      </w:r>
      <w:r w:rsidR="00916F11" w:rsidRPr="000B082A">
        <w:t>1</w:t>
      </w:r>
      <w:r w:rsidR="00013A01" w:rsidRPr="000B082A">
        <w:t>6</w:t>
      </w:r>
      <w:r w:rsidR="00E14B34" w:rsidRPr="000B082A">
        <w:t>.</w:t>
      </w:r>
      <w:r w:rsidR="003B7E40" w:rsidRPr="000B082A">
        <w:t>0</w:t>
      </w:r>
      <w:r w:rsidR="00E14B34" w:rsidRPr="000B082A">
        <w:t>0</w:t>
      </w:r>
    </w:p>
    <w:p w14:paraId="11AE9EA9" w14:textId="19481D2A" w:rsidR="009A5A91" w:rsidRPr="000B082A" w:rsidRDefault="008C27DA" w:rsidP="007D1E33">
      <w:pPr>
        <w:shd w:val="clear" w:color="auto" w:fill="FFFFFF"/>
        <w:jc w:val="both"/>
        <w:rPr>
          <w:color w:val="000000"/>
        </w:rPr>
      </w:pPr>
      <w:r w:rsidRPr="000B082A">
        <w:rPr>
          <w:color w:val="000000"/>
        </w:rPr>
        <w:t>Sēde</w:t>
      </w:r>
      <w:r w:rsidR="00E42396" w:rsidRPr="000B082A">
        <w:rPr>
          <w:color w:val="000000"/>
        </w:rPr>
        <w:t xml:space="preserve"> ir atklāta un</w:t>
      </w:r>
      <w:r w:rsidRPr="000B082A">
        <w:rPr>
          <w:color w:val="000000"/>
        </w:rPr>
        <w:t xml:space="preserve"> notiek klātienē - </w:t>
      </w:r>
      <w:r w:rsidRPr="000B082A">
        <w:t xml:space="preserve">Jelgavas </w:t>
      </w:r>
      <w:proofErr w:type="spellStart"/>
      <w:r w:rsidRPr="000B082A">
        <w:t>valsts</w:t>
      </w:r>
      <w:r w:rsidR="005575BD" w:rsidRPr="000B082A">
        <w:t>pilsētas</w:t>
      </w:r>
      <w:proofErr w:type="spellEnd"/>
      <w:r w:rsidR="005575BD" w:rsidRPr="000B082A">
        <w:t xml:space="preserve"> </w:t>
      </w:r>
      <w:r w:rsidR="00056B16" w:rsidRPr="000B082A">
        <w:t xml:space="preserve">pašvaldības </w:t>
      </w:r>
      <w:r w:rsidR="002B5277" w:rsidRPr="000B082A">
        <w:t>domes sēžu zālē, Lielajā</w:t>
      </w:r>
      <w:r w:rsidR="005575BD" w:rsidRPr="000B082A">
        <w:t xml:space="preserve"> iel</w:t>
      </w:r>
      <w:r w:rsidR="002B5277" w:rsidRPr="000B082A">
        <w:t>ā</w:t>
      </w:r>
      <w:r w:rsidRPr="000B082A">
        <w:t xml:space="preserve"> 11.</w:t>
      </w:r>
      <w:r w:rsidR="009A5A91" w:rsidRPr="000B082A">
        <w:rPr>
          <w:color w:val="000000"/>
        </w:rPr>
        <w:t xml:space="preserve"> </w:t>
      </w:r>
    </w:p>
    <w:p w14:paraId="7309824C" w14:textId="77777777" w:rsidR="001F2FA1" w:rsidRPr="000B082A" w:rsidRDefault="009A5A91" w:rsidP="009A5A91">
      <w:pPr>
        <w:jc w:val="both"/>
      </w:pPr>
      <w:r w:rsidRPr="000B082A">
        <w:t>Deputāti balsojumu veic elektroniski, izmantojot DVS Namejs sēžu vadības moduli</w:t>
      </w:r>
      <w:r w:rsidR="001F2FA1" w:rsidRPr="000B082A">
        <w:t>.</w:t>
      </w:r>
    </w:p>
    <w:p w14:paraId="4ED893B2" w14:textId="067C9B78" w:rsidR="00D97164" w:rsidRPr="000B082A" w:rsidRDefault="00D97164" w:rsidP="00D97164">
      <w:pPr>
        <w:jc w:val="both"/>
      </w:pPr>
      <w:r w:rsidRPr="000B082A">
        <w:t>Sēdi slēdz plkst.</w:t>
      </w:r>
      <w:r w:rsidR="00B929C5" w:rsidRPr="000B082A">
        <w:t>1</w:t>
      </w:r>
      <w:r w:rsidR="00013A01" w:rsidRPr="000B082A">
        <w:t>6</w:t>
      </w:r>
      <w:r w:rsidR="00694482" w:rsidRPr="000B082A">
        <w:t>.</w:t>
      </w:r>
      <w:r w:rsidR="00013A01" w:rsidRPr="000B082A">
        <w:t>43</w:t>
      </w:r>
    </w:p>
    <w:p w14:paraId="65A6F7B1" w14:textId="77777777" w:rsidR="00D41F9E" w:rsidRPr="000B082A" w:rsidRDefault="00D41F9E" w:rsidP="00D41F9E">
      <w:pPr>
        <w:pStyle w:val="Header"/>
        <w:tabs>
          <w:tab w:val="clear" w:pos="4320"/>
          <w:tab w:val="clear" w:pos="8640"/>
        </w:tabs>
        <w:rPr>
          <w:szCs w:val="24"/>
          <w:lang w:val="lv-LV"/>
        </w:rPr>
      </w:pPr>
    </w:p>
    <w:p w14:paraId="51792DF2" w14:textId="3D6C3A92" w:rsidR="009B13C7" w:rsidRPr="000B082A" w:rsidRDefault="009B13C7" w:rsidP="009B13C7">
      <w:pPr>
        <w:tabs>
          <w:tab w:val="left" w:pos="3960"/>
        </w:tabs>
        <w:jc w:val="both"/>
        <w:rPr>
          <w:b/>
          <w:bCs/>
        </w:rPr>
      </w:pPr>
      <w:r w:rsidRPr="000B082A">
        <w:rPr>
          <w:b/>
          <w:bCs/>
        </w:rPr>
        <w:t xml:space="preserve">Sēdi vada: </w:t>
      </w:r>
      <w:r w:rsidR="009E2BAB" w:rsidRPr="000B082A">
        <w:t>Komitejas</w:t>
      </w:r>
      <w:r w:rsidR="00A43134" w:rsidRPr="000B082A">
        <w:t xml:space="preserve"> priekšsēdētāj</w:t>
      </w:r>
      <w:r w:rsidR="005F615C" w:rsidRPr="000B082A">
        <w:t>s</w:t>
      </w:r>
      <w:r w:rsidR="00446C3F" w:rsidRPr="000B082A">
        <w:t xml:space="preserve"> </w:t>
      </w:r>
      <w:r w:rsidR="005F615C" w:rsidRPr="000B082A">
        <w:t>Andris Rāviņš</w:t>
      </w:r>
    </w:p>
    <w:p w14:paraId="30E4854A" w14:textId="57B7E09D" w:rsidR="009B13C7" w:rsidRPr="000B082A" w:rsidRDefault="009B13C7" w:rsidP="00262C7C">
      <w:pPr>
        <w:tabs>
          <w:tab w:val="left" w:pos="3960"/>
        </w:tabs>
        <w:jc w:val="both"/>
      </w:pPr>
      <w:r w:rsidRPr="000B082A">
        <w:rPr>
          <w:b/>
          <w:bCs/>
        </w:rPr>
        <w:t>Protokolē:</w:t>
      </w:r>
      <w:r w:rsidRPr="000B082A">
        <w:t xml:space="preserve"> </w:t>
      </w:r>
      <w:r w:rsidR="00681990" w:rsidRPr="000B082A">
        <w:t>Komitejas sekretāre Baiba Jēkabsone</w:t>
      </w:r>
    </w:p>
    <w:p w14:paraId="49DA42B2" w14:textId="77777777" w:rsidR="00B20BF4" w:rsidRPr="000B082A" w:rsidRDefault="00B20BF4" w:rsidP="00262C7C">
      <w:pPr>
        <w:tabs>
          <w:tab w:val="left" w:pos="3960"/>
        </w:tabs>
        <w:jc w:val="both"/>
      </w:pPr>
    </w:p>
    <w:p w14:paraId="553D8632" w14:textId="64F2738A" w:rsidR="00D41F9E" w:rsidRPr="000B082A" w:rsidRDefault="00D97164" w:rsidP="00D41F9E">
      <w:pPr>
        <w:pStyle w:val="Header"/>
        <w:tabs>
          <w:tab w:val="clear" w:pos="4320"/>
          <w:tab w:val="clear" w:pos="8640"/>
        </w:tabs>
        <w:rPr>
          <w:b/>
          <w:szCs w:val="24"/>
          <w:u w:val="single"/>
          <w:lang w:val="lv-LV"/>
        </w:rPr>
      </w:pPr>
      <w:r w:rsidRPr="000B082A">
        <w:rPr>
          <w:b/>
          <w:szCs w:val="24"/>
          <w:u w:val="single"/>
          <w:lang w:val="lv-LV"/>
        </w:rPr>
        <w:t>Piedalās</w:t>
      </w:r>
      <w:r w:rsidR="00A61DA0" w:rsidRPr="000B082A">
        <w:rPr>
          <w:b/>
          <w:szCs w:val="24"/>
          <w:u w:val="single"/>
          <w:lang w:val="lv-LV"/>
        </w:rPr>
        <w:t xml:space="preserve"> </w:t>
      </w:r>
      <w:r w:rsidR="008D4650" w:rsidRPr="000B082A">
        <w:rPr>
          <w:b/>
          <w:szCs w:val="24"/>
          <w:u w:val="single"/>
          <w:lang w:val="lv-LV"/>
        </w:rPr>
        <w:t>9</w:t>
      </w:r>
      <w:r w:rsidR="00132D2D" w:rsidRPr="000B082A">
        <w:rPr>
          <w:b/>
          <w:szCs w:val="24"/>
          <w:u w:val="single"/>
          <w:lang w:val="lv-LV"/>
        </w:rPr>
        <w:t xml:space="preserve"> deputāti</w:t>
      </w:r>
      <w:r w:rsidR="00926159" w:rsidRPr="000B082A">
        <w:rPr>
          <w:b/>
          <w:szCs w:val="24"/>
          <w:u w:val="single"/>
          <w:lang w:val="lv-LV"/>
        </w:rPr>
        <w:t>:</w:t>
      </w:r>
    </w:p>
    <w:p w14:paraId="7C0FBF3D" w14:textId="32F0133C" w:rsidR="005F615C" w:rsidRPr="000B082A" w:rsidRDefault="005F615C" w:rsidP="003758AB">
      <w:pPr>
        <w:pStyle w:val="Header"/>
        <w:numPr>
          <w:ilvl w:val="0"/>
          <w:numId w:val="21"/>
        </w:numPr>
        <w:tabs>
          <w:tab w:val="clear" w:pos="4320"/>
          <w:tab w:val="clear" w:pos="8640"/>
        </w:tabs>
        <w:ind w:left="426" w:hanging="426"/>
        <w:rPr>
          <w:szCs w:val="24"/>
          <w:lang w:val="lv-LV"/>
        </w:rPr>
      </w:pPr>
      <w:r w:rsidRPr="000B082A">
        <w:rPr>
          <w:szCs w:val="24"/>
          <w:lang w:val="lv-LV"/>
        </w:rPr>
        <w:t>Andris Rāviņš</w:t>
      </w:r>
    </w:p>
    <w:p w14:paraId="4508B81C" w14:textId="04D881FA" w:rsidR="003B7E40" w:rsidRPr="000B082A" w:rsidRDefault="003B7E40" w:rsidP="003758AB">
      <w:pPr>
        <w:pStyle w:val="Header"/>
        <w:numPr>
          <w:ilvl w:val="0"/>
          <w:numId w:val="21"/>
        </w:numPr>
        <w:tabs>
          <w:tab w:val="clear" w:pos="4320"/>
          <w:tab w:val="clear" w:pos="8640"/>
        </w:tabs>
        <w:ind w:left="426" w:hanging="426"/>
        <w:rPr>
          <w:szCs w:val="24"/>
          <w:lang w:val="lv-LV"/>
        </w:rPr>
      </w:pPr>
      <w:r w:rsidRPr="000B082A">
        <w:rPr>
          <w:szCs w:val="24"/>
          <w:lang w:val="lv-LV"/>
        </w:rPr>
        <w:t>Rita Vectirāne</w:t>
      </w:r>
    </w:p>
    <w:p w14:paraId="7DC05587" w14:textId="77777777" w:rsidR="003758AB" w:rsidRPr="000B082A" w:rsidRDefault="003758AB" w:rsidP="003758AB">
      <w:pPr>
        <w:pStyle w:val="Header"/>
        <w:numPr>
          <w:ilvl w:val="0"/>
          <w:numId w:val="21"/>
        </w:numPr>
        <w:tabs>
          <w:tab w:val="clear" w:pos="4320"/>
          <w:tab w:val="clear" w:pos="8640"/>
        </w:tabs>
        <w:ind w:left="426" w:hanging="426"/>
        <w:rPr>
          <w:szCs w:val="24"/>
          <w:lang w:val="lv-LV"/>
        </w:rPr>
      </w:pPr>
      <w:r w:rsidRPr="000B082A">
        <w:rPr>
          <w:szCs w:val="24"/>
          <w:lang w:val="lv-LV"/>
        </w:rPr>
        <w:t xml:space="preserve">Vilis Ļevčenoks </w:t>
      </w:r>
    </w:p>
    <w:p w14:paraId="569E0F0F" w14:textId="46A3E56B" w:rsidR="00E42396" w:rsidRPr="000B082A" w:rsidRDefault="003758AB" w:rsidP="003C48E6">
      <w:pPr>
        <w:pStyle w:val="Header"/>
        <w:numPr>
          <w:ilvl w:val="0"/>
          <w:numId w:val="21"/>
        </w:numPr>
        <w:tabs>
          <w:tab w:val="clear" w:pos="4320"/>
          <w:tab w:val="clear" w:pos="8640"/>
        </w:tabs>
        <w:ind w:left="426" w:hanging="426"/>
        <w:rPr>
          <w:szCs w:val="24"/>
          <w:lang w:val="lv-LV"/>
        </w:rPr>
      </w:pPr>
      <w:r w:rsidRPr="000B082A">
        <w:rPr>
          <w:szCs w:val="24"/>
          <w:lang w:val="lv-LV"/>
        </w:rPr>
        <w:t>Gunārs Kurlovičs</w:t>
      </w:r>
    </w:p>
    <w:p w14:paraId="08B48566" w14:textId="77777777" w:rsidR="003E7604" w:rsidRPr="000B082A" w:rsidRDefault="001A11AF" w:rsidP="003C48E6">
      <w:pPr>
        <w:pStyle w:val="Header"/>
        <w:numPr>
          <w:ilvl w:val="0"/>
          <w:numId w:val="21"/>
        </w:numPr>
        <w:tabs>
          <w:tab w:val="clear" w:pos="4320"/>
          <w:tab w:val="clear" w:pos="8640"/>
        </w:tabs>
        <w:ind w:left="426" w:hanging="426"/>
        <w:rPr>
          <w:szCs w:val="24"/>
          <w:lang w:val="lv-LV"/>
        </w:rPr>
      </w:pPr>
      <w:r w:rsidRPr="000B082A">
        <w:rPr>
          <w:szCs w:val="24"/>
          <w:lang w:val="lv-LV"/>
        </w:rPr>
        <w:t>Aigars Rublis</w:t>
      </w:r>
    </w:p>
    <w:p w14:paraId="106E5075" w14:textId="266B2EF2" w:rsidR="003758AB" w:rsidRPr="000B082A" w:rsidRDefault="005F615C" w:rsidP="003758AB">
      <w:pPr>
        <w:pStyle w:val="Header"/>
        <w:numPr>
          <w:ilvl w:val="0"/>
          <w:numId w:val="21"/>
        </w:numPr>
        <w:tabs>
          <w:tab w:val="clear" w:pos="4320"/>
          <w:tab w:val="clear" w:pos="8640"/>
        </w:tabs>
        <w:ind w:left="426" w:hanging="426"/>
        <w:rPr>
          <w:szCs w:val="24"/>
          <w:lang w:val="lv-LV"/>
        </w:rPr>
      </w:pPr>
      <w:r w:rsidRPr="000B082A">
        <w:rPr>
          <w:szCs w:val="24"/>
          <w:lang w:val="lv-LV"/>
        </w:rPr>
        <w:t>Sergejs Stoļarovs</w:t>
      </w:r>
      <w:r w:rsidR="008D4650" w:rsidRPr="000B082A">
        <w:rPr>
          <w:szCs w:val="24"/>
          <w:lang w:val="lv-LV"/>
        </w:rPr>
        <w:t xml:space="preserve"> - </w:t>
      </w:r>
      <w:r w:rsidR="008D4650" w:rsidRPr="000B082A">
        <w:rPr>
          <w:bCs/>
          <w:lang w:val="lv-LV"/>
        </w:rPr>
        <w:t xml:space="preserve">komandējumā, </w:t>
      </w:r>
      <w:r w:rsidR="008D4650" w:rsidRPr="000B082A">
        <w:rPr>
          <w:bCs/>
          <w:color w:val="000000"/>
          <w:lang w:val="lv-LV"/>
        </w:rPr>
        <w:t xml:space="preserve">piedalās attālināti </w:t>
      </w:r>
      <w:r w:rsidR="008D4650" w:rsidRPr="000B082A">
        <w:rPr>
          <w:color w:val="000000"/>
          <w:lang w:val="lv-LV"/>
        </w:rPr>
        <w:t>– videokonferences režīmā.</w:t>
      </w:r>
    </w:p>
    <w:p w14:paraId="22748A2B" w14:textId="464047AE" w:rsidR="00916F11" w:rsidRPr="000B082A" w:rsidRDefault="002C3A01" w:rsidP="003B7E40">
      <w:pPr>
        <w:pStyle w:val="Header"/>
        <w:numPr>
          <w:ilvl w:val="0"/>
          <w:numId w:val="21"/>
        </w:numPr>
        <w:tabs>
          <w:tab w:val="clear" w:pos="4320"/>
          <w:tab w:val="clear" w:pos="8640"/>
        </w:tabs>
        <w:ind w:left="426" w:hanging="426"/>
        <w:rPr>
          <w:szCs w:val="24"/>
          <w:lang w:val="lv-LV"/>
        </w:rPr>
      </w:pPr>
      <w:r w:rsidRPr="000B082A">
        <w:rPr>
          <w:szCs w:val="24"/>
          <w:lang w:val="lv-LV"/>
        </w:rPr>
        <w:t>Jurijs Strods</w:t>
      </w:r>
    </w:p>
    <w:p w14:paraId="086B8561" w14:textId="168FA285" w:rsidR="008D4650" w:rsidRPr="000B082A" w:rsidRDefault="008D4650" w:rsidP="00701A55">
      <w:pPr>
        <w:pStyle w:val="Header"/>
        <w:numPr>
          <w:ilvl w:val="0"/>
          <w:numId w:val="21"/>
        </w:numPr>
        <w:tabs>
          <w:tab w:val="clear" w:pos="4320"/>
          <w:tab w:val="clear" w:pos="8640"/>
        </w:tabs>
        <w:ind w:left="426" w:hanging="426"/>
        <w:rPr>
          <w:b/>
          <w:szCs w:val="24"/>
          <w:u w:val="single"/>
          <w:lang w:val="lv-LV"/>
        </w:rPr>
      </w:pPr>
      <w:r w:rsidRPr="000B082A">
        <w:rPr>
          <w:szCs w:val="24"/>
          <w:lang w:val="lv-LV"/>
        </w:rPr>
        <w:t>Andrejs Pagors</w:t>
      </w:r>
    </w:p>
    <w:p w14:paraId="690ADFFA" w14:textId="3E345B3B" w:rsidR="00701A55" w:rsidRPr="000B082A" w:rsidRDefault="003758AB" w:rsidP="00701A55">
      <w:pPr>
        <w:pStyle w:val="Header"/>
        <w:numPr>
          <w:ilvl w:val="0"/>
          <w:numId w:val="21"/>
        </w:numPr>
        <w:tabs>
          <w:tab w:val="clear" w:pos="4320"/>
          <w:tab w:val="clear" w:pos="8640"/>
        </w:tabs>
        <w:ind w:left="426" w:hanging="426"/>
        <w:rPr>
          <w:b/>
          <w:szCs w:val="24"/>
          <w:u w:val="single"/>
          <w:lang w:val="lv-LV"/>
        </w:rPr>
      </w:pPr>
      <w:r w:rsidRPr="000B082A">
        <w:rPr>
          <w:szCs w:val="24"/>
          <w:lang w:val="lv-LV"/>
        </w:rPr>
        <w:t>Mārtiņš Daģis</w:t>
      </w:r>
    </w:p>
    <w:p w14:paraId="3097B06E" w14:textId="77777777" w:rsidR="00F55621" w:rsidRPr="000B082A" w:rsidRDefault="00F55621" w:rsidP="00F55621">
      <w:pPr>
        <w:pStyle w:val="Header"/>
        <w:tabs>
          <w:tab w:val="clear" w:pos="4320"/>
          <w:tab w:val="clear" w:pos="8640"/>
        </w:tabs>
        <w:rPr>
          <w:szCs w:val="24"/>
          <w:lang w:val="lv-LV"/>
        </w:rPr>
      </w:pPr>
    </w:p>
    <w:p w14:paraId="2BE06D62" w14:textId="519FC9A6" w:rsidR="009563E8" w:rsidRPr="000B082A" w:rsidRDefault="00FC07CE" w:rsidP="008B1717">
      <w:pPr>
        <w:jc w:val="both"/>
        <w:rPr>
          <w:iCs/>
        </w:rPr>
      </w:pPr>
      <w:r w:rsidRPr="000B082A">
        <w:rPr>
          <w:b/>
          <w:iCs/>
        </w:rPr>
        <w:t>S</w:t>
      </w:r>
      <w:r w:rsidR="00E05479" w:rsidRPr="000B082A">
        <w:rPr>
          <w:b/>
          <w:iCs/>
        </w:rPr>
        <w:t xml:space="preserve">ēdē </w:t>
      </w:r>
      <w:r w:rsidR="00900059" w:rsidRPr="000B082A">
        <w:rPr>
          <w:b/>
          <w:iCs/>
        </w:rPr>
        <w:t xml:space="preserve">citas </w:t>
      </w:r>
      <w:r w:rsidRPr="000B082A">
        <w:rPr>
          <w:b/>
          <w:iCs/>
        </w:rPr>
        <w:t>klātesošās</w:t>
      </w:r>
      <w:r w:rsidR="00E05479" w:rsidRPr="000B082A">
        <w:rPr>
          <w:b/>
          <w:iCs/>
        </w:rPr>
        <w:t xml:space="preserve"> person</w:t>
      </w:r>
      <w:r w:rsidRPr="000B082A">
        <w:rPr>
          <w:b/>
          <w:iCs/>
        </w:rPr>
        <w:t>as</w:t>
      </w:r>
      <w:r w:rsidRPr="000B082A">
        <w:rPr>
          <w:iCs/>
        </w:rPr>
        <w:t xml:space="preserve"> </w:t>
      </w:r>
      <w:r w:rsidR="005B33A0" w:rsidRPr="000B082A">
        <w:rPr>
          <w:iCs/>
        </w:rPr>
        <w:t>–</w:t>
      </w:r>
      <w:r w:rsidR="002C7CE3" w:rsidRPr="000B082A">
        <w:rPr>
          <w:iCs/>
        </w:rPr>
        <w:t xml:space="preserve"> Irēna Škutāne,</w:t>
      </w:r>
      <w:r w:rsidR="005F615C" w:rsidRPr="000B082A">
        <w:rPr>
          <w:iCs/>
        </w:rPr>
        <w:t xml:space="preserve"> Līga Daugaviete,</w:t>
      </w:r>
      <w:r w:rsidR="002C7CE3" w:rsidRPr="000B082A">
        <w:rPr>
          <w:iCs/>
        </w:rPr>
        <w:t xml:space="preserve"> Iveta Potapova,</w:t>
      </w:r>
      <w:r w:rsidR="00266125" w:rsidRPr="000B082A">
        <w:rPr>
          <w:iCs/>
        </w:rPr>
        <w:t xml:space="preserve"> Ināra Krīgere,</w:t>
      </w:r>
      <w:r w:rsidR="002C7CE3" w:rsidRPr="000B082A">
        <w:rPr>
          <w:iCs/>
        </w:rPr>
        <w:t xml:space="preserve"> </w:t>
      </w:r>
      <w:r w:rsidR="008D4650" w:rsidRPr="000B082A">
        <w:rPr>
          <w:iCs/>
        </w:rPr>
        <w:t xml:space="preserve">Ilva Grasmane, Kristīne Umbraško, Gunita Osīte, Signe Šmite, Lija Golubeva, Sigita Beļaka, Ilze Palabinska, Simona Mirka, Lelde Rinča, Lana Lakstīgala – </w:t>
      </w:r>
      <w:proofErr w:type="spellStart"/>
      <w:r w:rsidR="008D4650" w:rsidRPr="000B082A">
        <w:rPr>
          <w:iCs/>
        </w:rPr>
        <w:t>Viatere</w:t>
      </w:r>
      <w:proofErr w:type="spellEnd"/>
      <w:r w:rsidR="008D4650" w:rsidRPr="000B082A">
        <w:rPr>
          <w:iCs/>
        </w:rPr>
        <w:t>, Dzintars Skuja, Māris Velve, Inese Meija, Ilze Kazaine, Ilga Līvmane.</w:t>
      </w:r>
    </w:p>
    <w:p w14:paraId="01FC922A" w14:textId="77777777" w:rsidR="00E64C84" w:rsidRPr="000B082A" w:rsidRDefault="00E64C84" w:rsidP="007D1BF3">
      <w:pPr>
        <w:shd w:val="clear" w:color="auto" w:fill="FFFFFF"/>
        <w:jc w:val="both"/>
        <w:rPr>
          <w:color w:val="000000"/>
        </w:rPr>
      </w:pPr>
    </w:p>
    <w:p w14:paraId="544CD832" w14:textId="023AAC19" w:rsidR="00916F11" w:rsidRPr="000B082A" w:rsidRDefault="005F615C" w:rsidP="00916F11">
      <w:pPr>
        <w:shd w:val="clear" w:color="auto" w:fill="FFFFFF"/>
        <w:jc w:val="both"/>
        <w:rPr>
          <w:color w:val="000000"/>
        </w:rPr>
      </w:pPr>
      <w:proofErr w:type="spellStart"/>
      <w:r w:rsidRPr="000B082A">
        <w:rPr>
          <w:color w:val="000000"/>
        </w:rPr>
        <w:t>A.Rāviņš</w:t>
      </w:r>
      <w:proofErr w:type="spellEnd"/>
      <w:r w:rsidR="00916F11" w:rsidRPr="000B082A">
        <w:rPr>
          <w:color w:val="000000"/>
        </w:rPr>
        <w:t xml:space="preserve"> </w:t>
      </w:r>
      <w:r w:rsidR="00916F11" w:rsidRPr="000B082A">
        <w:rPr>
          <w:iCs/>
        </w:rPr>
        <w:t>ziņo par darba kārtību un aicina par to balsot:</w:t>
      </w:r>
    </w:p>
    <w:p w14:paraId="02207F2A" w14:textId="02A71A85" w:rsidR="00694482" w:rsidRPr="000B082A" w:rsidRDefault="008D4650" w:rsidP="00694482">
      <w:pPr>
        <w:shd w:val="clear" w:color="auto" w:fill="FFFFFF"/>
        <w:jc w:val="both"/>
        <w:rPr>
          <w:bCs/>
        </w:rPr>
      </w:pPr>
      <w:r w:rsidRPr="000B082A">
        <w:rPr>
          <w:b/>
          <w:bCs/>
        </w:rPr>
        <w:t xml:space="preserve">Atklāti balsojot: PAR – 9 </w:t>
      </w:r>
      <w:r w:rsidRPr="000B082A">
        <w:rPr>
          <w:bCs/>
        </w:rPr>
        <w:t>(</w:t>
      </w:r>
      <w:proofErr w:type="spellStart"/>
      <w:r w:rsidRPr="000B082A">
        <w:rPr>
          <w:bCs/>
        </w:rPr>
        <w:t>A.Rāviņš</w:t>
      </w:r>
      <w:proofErr w:type="spellEnd"/>
      <w:r w:rsidRPr="000B082A">
        <w:rPr>
          <w:bCs/>
        </w:rPr>
        <w:t xml:space="preserve">, </w:t>
      </w:r>
      <w:proofErr w:type="spellStart"/>
      <w:r w:rsidRPr="000B082A">
        <w:rPr>
          <w:bCs/>
        </w:rPr>
        <w:t>R.Vectirāne</w:t>
      </w:r>
      <w:proofErr w:type="spellEnd"/>
      <w:r w:rsidRPr="000B082A">
        <w:rPr>
          <w:bCs/>
        </w:rPr>
        <w:t xml:space="preserve">, </w:t>
      </w:r>
      <w:proofErr w:type="spellStart"/>
      <w:r w:rsidRPr="000B082A">
        <w:rPr>
          <w:bCs/>
        </w:rPr>
        <w:t>V.Ļevčenoks</w:t>
      </w:r>
      <w:proofErr w:type="spellEnd"/>
      <w:r w:rsidRPr="000B082A">
        <w:rPr>
          <w:bCs/>
        </w:rPr>
        <w:t xml:space="preserve">, </w:t>
      </w:r>
      <w:proofErr w:type="spellStart"/>
      <w:r w:rsidRPr="000B082A">
        <w:rPr>
          <w:bCs/>
        </w:rPr>
        <w:t>G.Kurlovičs</w:t>
      </w:r>
      <w:proofErr w:type="spellEnd"/>
      <w:r w:rsidRPr="000B082A">
        <w:rPr>
          <w:bCs/>
        </w:rPr>
        <w:t xml:space="preserve">, </w:t>
      </w:r>
      <w:proofErr w:type="spellStart"/>
      <w:r w:rsidRPr="000B082A">
        <w:rPr>
          <w:bCs/>
        </w:rPr>
        <w:t>A.Rublis</w:t>
      </w:r>
      <w:proofErr w:type="spellEnd"/>
      <w:r w:rsidRPr="000B082A">
        <w:rPr>
          <w:bCs/>
        </w:rPr>
        <w:t xml:space="preserve">, </w:t>
      </w:r>
      <w:proofErr w:type="spellStart"/>
      <w:r w:rsidRPr="000B082A">
        <w:rPr>
          <w:bCs/>
        </w:rPr>
        <w:t>S.Stoļarovs</w:t>
      </w:r>
      <w:proofErr w:type="spellEnd"/>
      <w:r w:rsidRPr="000B082A">
        <w:rPr>
          <w:bCs/>
        </w:rPr>
        <w:t xml:space="preserve">, </w:t>
      </w:r>
      <w:proofErr w:type="spellStart"/>
      <w:r w:rsidRPr="000B082A">
        <w:rPr>
          <w:bCs/>
        </w:rPr>
        <w:t>J.Strods</w:t>
      </w:r>
      <w:proofErr w:type="spellEnd"/>
      <w:r w:rsidRPr="000B082A">
        <w:rPr>
          <w:bCs/>
        </w:rPr>
        <w:t xml:space="preserve">, </w:t>
      </w:r>
      <w:proofErr w:type="spellStart"/>
      <w:r w:rsidRPr="000B082A">
        <w:rPr>
          <w:bCs/>
        </w:rPr>
        <w:t>A.Pagors</w:t>
      </w:r>
      <w:proofErr w:type="spellEnd"/>
      <w:r w:rsidRPr="000B082A">
        <w:rPr>
          <w:bCs/>
        </w:rPr>
        <w:t xml:space="preserve">, </w:t>
      </w:r>
      <w:proofErr w:type="spellStart"/>
      <w:r w:rsidRPr="000B082A">
        <w:rPr>
          <w:bCs/>
        </w:rPr>
        <w:t>M.Daģis</w:t>
      </w:r>
      <w:proofErr w:type="spellEnd"/>
      <w:r w:rsidRPr="000B082A">
        <w:rPr>
          <w:bCs/>
        </w:rPr>
        <w:t xml:space="preserve">), </w:t>
      </w:r>
      <w:r w:rsidRPr="000B082A">
        <w:rPr>
          <w:b/>
          <w:color w:val="000000"/>
        </w:rPr>
        <w:t>PRET – nav</w:t>
      </w:r>
      <w:r w:rsidRPr="000B082A">
        <w:rPr>
          <w:color w:val="000000"/>
        </w:rPr>
        <w:t>,</w:t>
      </w:r>
      <w:r w:rsidRPr="000B082A">
        <w:rPr>
          <w:b/>
          <w:color w:val="000000"/>
        </w:rPr>
        <w:t xml:space="preserve"> ATTURAS – nav</w:t>
      </w:r>
      <w:r w:rsidR="006D4D3C" w:rsidRPr="000B082A">
        <w:rPr>
          <w:color w:val="000000"/>
        </w:rPr>
        <w:t>,</w:t>
      </w:r>
      <w:r w:rsidR="00694482" w:rsidRPr="000B082A">
        <w:rPr>
          <w:color w:val="000000"/>
        </w:rPr>
        <w:t xml:space="preserve"> apstiprināta darba kārtība:</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687"/>
        <w:gridCol w:w="1863"/>
      </w:tblGrid>
      <w:tr w:rsidR="00683875" w:rsidRPr="000B082A" w14:paraId="0C9F2919" w14:textId="77777777" w:rsidTr="005B2F5B">
        <w:trPr>
          <w:trHeight w:val="355"/>
          <w:jc w:val="center"/>
        </w:trPr>
        <w:tc>
          <w:tcPr>
            <w:tcW w:w="562" w:type="dxa"/>
            <w:tcBorders>
              <w:top w:val="single" w:sz="4" w:space="0" w:color="auto"/>
              <w:left w:val="single" w:sz="4" w:space="0" w:color="auto"/>
              <w:bottom w:val="single" w:sz="4" w:space="0" w:color="auto"/>
              <w:right w:val="single" w:sz="4" w:space="0" w:color="auto"/>
            </w:tcBorders>
            <w:shd w:val="pct15" w:color="000000" w:fill="FFFFFF"/>
            <w:tcMar>
              <w:left w:w="0" w:type="dxa"/>
              <w:right w:w="0" w:type="dxa"/>
            </w:tcMar>
            <w:vAlign w:val="center"/>
          </w:tcPr>
          <w:p w14:paraId="33BB300C" w14:textId="77777777" w:rsidR="00683875" w:rsidRPr="000B082A" w:rsidRDefault="00683875" w:rsidP="00683875">
            <w:pPr>
              <w:jc w:val="center"/>
              <w:rPr>
                <w:b/>
              </w:rPr>
            </w:pPr>
            <w:r w:rsidRPr="000B082A">
              <w:rPr>
                <w:b/>
              </w:rPr>
              <w:t>Nr.</w:t>
            </w:r>
          </w:p>
          <w:p w14:paraId="2F2F0245" w14:textId="77777777" w:rsidR="00683875" w:rsidRPr="000B082A" w:rsidRDefault="00683875" w:rsidP="00683875">
            <w:pPr>
              <w:jc w:val="center"/>
              <w:rPr>
                <w:b/>
              </w:rPr>
            </w:pPr>
            <w:r w:rsidRPr="000B082A">
              <w:rPr>
                <w:b/>
              </w:rPr>
              <w:t>p.k.</w:t>
            </w:r>
          </w:p>
        </w:tc>
        <w:tc>
          <w:tcPr>
            <w:tcW w:w="6687" w:type="dxa"/>
            <w:tcBorders>
              <w:top w:val="single" w:sz="4" w:space="0" w:color="auto"/>
              <w:left w:val="single" w:sz="4" w:space="0" w:color="auto"/>
              <w:bottom w:val="single" w:sz="4" w:space="0" w:color="auto"/>
              <w:right w:val="single" w:sz="4" w:space="0" w:color="auto"/>
            </w:tcBorders>
            <w:shd w:val="pct15" w:color="000000" w:fill="FFFFFF"/>
            <w:vAlign w:val="center"/>
          </w:tcPr>
          <w:p w14:paraId="3976ED9B" w14:textId="6F133809" w:rsidR="00683875" w:rsidRPr="000B082A" w:rsidRDefault="008B1BA7" w:rsidP="00683875">
            <w:pPr>
              <w:keepNext/>
              <w:jc w:val="center"/>
              <w:outlineLvl w:val="2"/>
              <w:rPr>
                <w:b/>
                <w:bCs/>
              </w:rPr>
            </w:pPr>
            <w:r w:rsidRPr="000B082A">
              <w:rPr>
                <w:b/>
                <w:bCs/>
              </w:rPr>
              <w:t>Lēmuma projekta</w:t>
            </w:r>
            <w:r w:rsidR="00683875" w:rsidRPr="000B082A">
              <w:rPr>
                <w:b/>
                <w:bCs/>
              </w:rPr>
              <w:t xml:space="preserve"> nosaukums</w:t>
            </w:r>
          </w:p>
        </w:tc>
        <w:tc>
          <w:tcPr>
            <w:tcW w:w="1863" w:type="dxa"/>
            <w:tcBorders>
              <w:top w:val="single" w:sz="4" w:space="0" w:color="auto"/>
              <w:left w:val="single" w:sz="4" w:space="0" w:color="auto"/>
              <w:bottom w:val="single" w:sz="4" w:space="0" w:color="auto"/>
              <w:right w:val="single" w:sz="4" w:space="0" w:color="auto"/>
            </w:tcBorders>
            <w:shd w:val="pct15" w:color="000000" w:fill="auto"/>
            <w:vAlign w:val="center"/>
          </w:tcPr>
          <w:p w14:paraId="2286134D" w14:textId="77777777" w:rsidR="00683875" w:rsidRPr="000B082A" w:rsidRDefault="00683875" w:rsidP="00683875">
            <w:pPr>
              <w:jc w:val="center"/>
              <w:rPr>
                <w:b/>
              </w:rPr>
            </w:pPr>
            <w:r w:rsidRPr="000B082A">
              <w:rPr>
                <w:b/>
              </w:rPr>
              <w:t>Ziņotājs</w:t>
            </w:r>
          </w:p>
        </w:tc>
      </w:tr>
      <w:tr w:rsidR="008D4650" w:rsidRPr="000B082A" w14:paraId="20BF7E7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F8596E"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28BB763" w14:textId="33C19A68" w:rsidR="008D4650" w:rsidRPr="000B082A" w:rsidRDefault="008D4650" w:rsidP="008D4650">
            <w:pPr>
              <w:jc w:val="both"/>
            </w:pPr>
            <w:r w:rsidRPr="000B082A">
              <w:t>Atkritumu apsaimniekošanas reģionālā centra “Brakšķi” uzraudzības padomes izveidošana, nolikuma apstiprināšana un pārstāvja deleģēšana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507366B" w14:textId="254D5735" w:rsidR="008D4650" w:rsidRPr="000B082A" w:rsidRDefault="008D4650" w:rsidP="008D4650">
            <w:pPr>
              <w:pStyle w:val="Heading8"/>
              <w:spacing w:before="0" w:after="0"/>
              <w:jc w:val="center"/>
              <w:rPr>
                <w:b/>
                <w:bCs/>
                <w:i w:val="0"/>
                <w:color w:val="000000"/>
              </w:rPr>
            </w:pPr>
            <w:proofErr w:type="spellStart"/>
            <w:r w:rsidRPr="000B082A">
              <w:rPr>
                <w:b/>
                <w:bCs/>
                <w:i w:val="0"/>
              </w:rPr>
              <w:t>I.Potapova</w:t>
            </w:r>
            <w:proofErr w:type="spellEnd"/>
          </w:p>
        </w:tc>
      </w:tr>
      <w:tr w:rsidR="008D4650" w:rsidRPr="000B082A" w14:paraId="245F4016"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635BAB"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7C0910E" w14:textId="23175469" w:rsidR="008D4650" w:rsidRPr="000B082A" w:rsidRDefault="008D4650" w:rsidP="008D4650">
            <w:pPr>
              <w:jc w:val="both"/>
            </w:pPr>
            <w:r w:rsidRPr="000B082A">
              <w:t xml:space="preserve">Jelgavas </w:t>
            </w:r>
            <w:proofErr w:type="spellStart"/>
            <w:r w:rsidRPr="000B082A">
              <w:t>valstspilsētas</w:t>
            </w:r>
            <w:proofErr w:type="spellEnd"/>
            <w:r w:rsidRPr="000B082A">
              <w:t xml:space="preserve"> pašvaldības iestādes “Jelgavas pašvaldības policija” nolikuma izdošana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1898925" w14:textId="510E16E9" w:rsidR="008D4650" w:rsidRPr="000B082A" w:rsidRDefault="008D4650" w:rsidP="008D4650">
            <w:pPr>
              <w:pStyle w:val="Heading8"/>
              <w:spacing w:before="0" w:after="0"/>
              <w:jc w:val="center"/>
              <w:rPr>
                <w:b/>
                <w:bCs/>
                <w:i w:val="0"/>
                <w:color w:val="000000"/>
              </w:rPr>
            </w:pPr>
            <w:proofErr w:type="spellStart"/>
            <w:r w:rsidRPr="000B082A">
              <w:rPr>
                <w:b/>
                <w:bCs/>
                <w:i w:val="0"/>
              </w:rPr>
              <w:t>Dz.Skuja</w:t>
            </w:r>
            <w:proofErr w:type="spellEnd"/>
          </w:p>
        </w:tc>
      </w:tr>
      <w:tr w:rsidR="008D4650" w:rsidRPr="000B082A" w14:paraId="252954E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48AE55"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154E598" w14:textId="2491CF86" w:rsidR="008D4650" w:rsidRPr="000B082A" w:rsidRDefault="008D4650" w:rsidP="008D4650">
            <w:pPr>
              <w:jc w:val="both"/>
            </w:pPr>
            <w:r w:rsidRPr="000B082A">
              <w:t xml:space="preserve">Grozījums Jelgavas </w:t>
            </w:r>
            <w:proofErr w:type="spellStart"/>
            <w:r w:rsidRPr="000B082A">
              <w:t>valstspilsētas</w:t>
            </w:r>
            <w:proofErr w:type="spellEnd"/>
            <w:r w:rsidRPr="000B082A">
              <w:t xml:space="preserve"> pašvaldības domes 2025. gada 27. februāra lēmumā Nr.3/3 “Jelgavas </w:t>
            </w:r>
            <w:proofErr w:type="spellStart"/>
            <w:r w:rsidRPr="000B082A">
              <w:t>valstspilsētas</w:t>
            </w:r>
            <w:proofErr w:type="spellEnd"/>
            <w:r w:rsidRPr="000B082A">
              <w:t xml:space="preserve"> pašvaldības </w:t>
            </w:r>
            <w:r w:rsidRPr="000B082A">
              <w:lastRenderedPageBreak/>
              <w:t>līdzdalības budžeta projektu atlases konkursa komisijas nolikuma izdošana”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0F8D5A8" w14:textId="08D30A38" w:rsidR="008D4650" w:rsidRPr="000B082A" w:rsidRDefault="008D4650" w:rsidP="008D4650">
            <w:pPr>
              <w:pStyle w:val="Heading8"/>
              <w:spacing w:before="0" w:after="0"/>
              <w:jc w:val="center"/>
              <w:rPr>
                <w:b/>
                <w:bCs/>
                <w:i w:val="0"/>
                <w:color w:val="000000" w:themeColor="text1"/>
              </w:rPr>
            </w:pPr>
            <w:proofErr w:type="spellStart"/>
            <w:r w:rsidRPr="000B082A">
              <w:rPr>
                <w:b/>
                <w:bCs/>
                <w:i w:val="0"/>
              </w:rPr>
              <w:lastRenderedPageBreak/>
              <w:t>S.Šmite</w:t>
            </w:r>
            <w:proofErr w:type="spellEnd"/>
          </w:p>
        </w:tc>
      </w:tr>
      <w:tr w:rsidR="008D4650" w:rsidRPr="000B082A" w14:paraId="2A5E162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30F3A1"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0FF169E" w14:textId="233BC536" w:rsidR="008D4650" w:rsidRPr="000B082A" w:rsidRDefault="008D4650" w:rsidP="008D4650">
            <w:pPr>
              <w:jc w:val="both"/>
            </w:pPr>
            <w:r w:rsidRPr="000B082A">
              <w:t>Jelgavas pilsētas domes 2013. gada 26. septembra lēmuma Nr.12/10 “Pilnvarojums pārstāvībai biedrībā “Zemgales reģionālā enerģētikas aģentūra”” atzīšana par spēku zaudējušu</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5138EE8" w14:textId="47096B4E" w:rsidR="008D4650" w:rsidRPr="000B082A" w:rsidRDefault="008D4650" w:rsidP="008D4650">
            <w:pPr>
              <w:pStyle w:val="Heading8"/>
              <w:spacing w:before="0" w:after="0"/>
              <w:jc w:val="center"/>
              <w:rPr>
                <w:b/>
                <w:bCs/>
                <w:i w:val="0"/>
                <w:color w:val="000000" w:themeColor="text1"/>
              </w:rPr>
            </w:pPr>
            <w:proofErr w:type="spellStart"/>
            <w:r w:rsidRPr="000B082A">
              <w:rPr>
                <w:b/>
                <w:bCs/>
                <w:i w:val="0"/>
              </w:rPr>
              <w:t>I.Potapova</w:t>
            </w:r>
            <w:proofErr w:type="spellEnd"/>
          </w:p>
        </w:tc>
      </w:tr>
      <w:tr w:rsidR="008D4650" w:rsidRPr="000B082A" w14:paraId="7C715F5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90178B"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7E419D2" w14:textId="4F665C23" w:rsidR="008D4650" w:rsidRPr="000B082A" w:rsidRDefault="008D4650" w:rsidP="008D4650">
            <w:pPr>
              <w:jc w:val="both"/>
            </w:pPr>
            <w:r w:rsidRPr="000B082A">
              <w:t>Domājamo daļu no zemes vienības daļas ar kadastra apzīmējumu 0900 012 0005 8008, uz kuras atrodas daudzdzīvokļu dzīvojamā māja Meiju ceļā 50, Jelgavā, pirkšana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4BF5D76" w14:textId="24E98B86" w:rsidR="008D4650" w:rsidRPr="000B082A" w:rsidRDefault="008D4650" w:rsidP="008D4650">
            <w:pPr>
              <w:pStyle w:val="Heading8"/>
              <w:spacing w:before="0" w:after="0"/>
              <w:jc w:val="center"/>
              <w:rPr>
                <w:b/>
                <w:bCs/>
                <w:i w:val="0"/>
                <w:color w:val="000000" w:themeColor="text1"/>
              </w:rPr>
            </w:pPr>
            <w:proofErr w:type="spellStart"/>
            <w:r w:rsidRPr="000B082A">
              <w:rPr>
                <w:b/>
                <w:bCs/>
                <w:i w:val="0"/>
              </w:rPr>
              <w:t>S.Beļaka</w:t>
            </w:r>
            <w:proofErr w:type="spellEnd"/>
          </w:p>
        </w:tc>
      </w:tr>
      <w:tr w:rsidR="008D4650" w:rsidRPr="000B082A" w14:paraId="28D2E911"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939170"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D3F2A6F" w14:textId="2E9A613B" w:rsidR="008D4650" w:rsidRPr="000B082A" w:rsidRDefault="008D4650" w:rsidP="008D4650">
            <w:pPr>
              <w:jc w:val="both"/>
            </w:pPr>
            <w:r w:rsidRPr="000B082A">
              <w:t>Domājamo daļu no zemes vienību daļām ar kadastra apzīmējumiem 0900 001 0051 8001, 0900 001 0397 8002, 0900 001 0534 8001 un zemes vienības ar kadastra apzīmējumu 0900 001 0533, uz kurām atrodas daudzdzīvokļu dzīvojamā māja Sudrabu Edžus ielā 15, Jelgavā, pirkšana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B4BDFBA" w14:textId="7390EE32" w:rsidR="008D4650" w:rsidRPr="000B082A" w:rsidRDefault="008D4650" w:rsidP="008D4650">
            <w:pPr>
              <w:pStyle w:val="Heading8"/>
              <w:spacing w:before="0" w:after="0"/>
              <w:jc w:val="center"/>
              <w:rPr>
                <w:b/>
                <w:bCs/>
                <w:i w:val="0"/>
                <w:color w:val="000000" w:themeColor="text1"/>
              </w:rPr>
            </w:pPr>
            <w:proofErr w:type="spellStart"/>
            <w:r w:rsidRPr="000B082A">
              <w:rPr>
                <w:b/>
                <w:bCs/>
                <w:i w:val="0"/>
              </w:rPr>
              <w:t>S.Beļaka</w:t>
            </w:r>
            <w:proofErr w:type="spellEnd"/>
          </w:p>
        </w:tc>
      </w:tr>
      <w:tr w:rsidR="008D4650" w:rsidRPr="000B082A" w14:paraId="4AD39104"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1F8A18"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00180C6" w14:textId="1A0EE53C" w:rsidR="008D4650" w:rsidRPr="000B082A" w:rsidRDefault="008D4650" w:rsidP="008D4650">
            <w:pPr>
              <w:jc w:val="both"/>
            </w:pPr>
            <w:r w:rsidRPr="000B082A">
              <w:t>Dzīvokļa īpašuma Stacijas ielā 5B-30, Jelgavā 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4B625C4" w14:textId="487CE605" w:rsidR="008D4650" w:rsidRPr="000B082A" w:rsidRDefault="008D4650" w:rsidP="008D4650">
            <w:pPr>
              <w:pStyle w:val="Heading8"/>
              <w:spacing w:before="0" w:after="0"/>
              <w:jc w:val="center"/>
              <w:rPr>
                <w:b/>
                <w:bCs/>
                <w:i w:val="0"/>
                <w:color w:val="000000" w:themeColor="text1"/>
              </w:rPr>
            </w:pPr>
            <w:proofErr w:type="spellStart"/>
            <w:r w:rsidRPr="000B082A">
              <w:rPr>
                <w:b/>
                <w:bCs/>
                <w:i w:val="0"/>
              </w:rPr>
              <w:t>S.Beļaka</w:t>
            </w:r>
            <w:proofErr w:type="spellEnd"/>
          </w:p>
        </w:tc>
      </w:tr>
      <w:tr w:rsidR="008D4650" w:rsidRPr="000B082A" w14:paraId="1638504E"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138E97"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05210EC" w14:textId="7A9122A2" w:rsidR="008D4650" w:rsidRPr="000B082A" w:rsidRDefault="008D4650" w:rsidP="008D4650">
            <w:pPr>
              <w:jc w:val="both"/>
            </w:pPr>
            <w:r w:rsidRPr="000B082A">
              <w:t>Dzīvokļa īpašuma 6. līnijā 72-23, Jelgavā 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75FEDF2" w14:textId="2CEA925F" w:rsidR="008D4650" w:rsidRPr="000B082A" w:rsidRDefault="008D4650" w:rsidP="008D4650">
            <w:pPr>
              <w:pStyle w:val="Heading8"/>
              <w:spacing w:before="0" w:after="0"/>
              <w:jc w:val="center"/>
              <w:rPr>
                <w:b/>
                <w:bCs/>
                <w:i w:val="0"/>
                <w:color w:val="000000" w:themeColor="text1"/>
              </w:rPr>
            </w:pPr>
            <w:proofErr w:type="spellStart"/>
            <w:r w:rsidRPr="000B082A">
              <w:rPr>
                <w:b/>
                <w:bCs/>
                <w:i w:val="0"/>
              </w:rPr>
              <w:t>S.Beļaka</w:t>
            </w:r>
            <w:proofErr w:type="spellEnd"/>
          </w:p>
        </w:tc>
      </w:tr>
      <w:tr w:rsidR="008D4650" w:rsidRPr="000B082A" w14:paraId="6CD763B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8564B1"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574B677" w14:textId="22CA269F" w:rsidR="008D4650" w:rsidRPr="000B082A" w:rsidRDefault="008D4650" w:rsidP="008D4650">
            <w:pPr>
              <w:jc w:val="both"/>
            </w:pPr>
            <w:r w:rsidRPr="000B082A">
              <w:t>Dzīvokļa īpašuma Dobeles šosejā 39-6, Jelgavā 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988B6BD" w14:textId="40387934" w:rsidR="008D4650" w:rsidRPr="000B082A" w:rsidRDefault="008D4650" w:rsidP="008D4650">
            <w:pPr>
              <w:pStyle w:val="Heading8"/>
              <w:spacing w:before="0" w:after="0"/>
              <w:jc w:val="center"/>
              <w:rPr>
                <w:b/>
                <w:bCs/>
                <w:i w:val="0"/>
                <w:color w:val="000000" w:themeColor="text1"/>
              </w:rPr>
            </w:pPr>
            <w:proofErr w:type="spellStart"/>
            <w:r w:rsidRPr="000B082A">
              <w:rPr>
                <w:b/>
                <w:bCs/>
                <w:i w:val="0"/>
              </w:rPr>
              <w:t>S.Beļaka</w:t>
            </w:r>
            <w:proofErr w:type="spellEnd"/>
          </w:p>
        </w:tc>
      </w:tr>
      <w:tr w:rsidR="008D4650" w:rsidRPr="000B082A" w14:paraId="2EC1F9D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213516"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0FE3D3E" w14:textId="518E98C1" w:rsidR="008D4650" w:rsidRPr="000B082A" w:rsidRDefault="008D4650" w:rsidP="008D4650">
            <w:pPr>
              <w:jc w:val="both"/>
            </w:pPr>
            <w:r w:rsidRPr="000B082A">
              <w:t>Dzīvokļa īpašuma Dobeles šosejā 39-8, Jelgavā pārdošana atkārtotā izsolē</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48072D3" w14:textId="66870E49" w:rsidR="008D4650" w:rsidRPr="000B082A" w:rsidRDefault="008D4650" w:rsidP="008D4650">
            <w:pPr>
              <w:pStyle w:val="Heading8"/>
              <w:spacing w:before="0" w:after="0"/>
              <w:jc w:val="center"/>
              <w:rPr>
                <w:b/>
                <w:bCs/>
                <w:i w:val="0"/>
                <w:color w:val="000000" w:themeColor="text1"/>
              </w:rPr>
            </w:pPr>
            <w:proofErr w:type="spellStart"/>
            <w:r w:rsidRPr="000B082A">
              <w:rPr>
                <w:b/>
                <w:bCs/>
                <w:i w:val="0"/>
              </w:rPr>
              <w:t>S.Beļaka</w:t>
            </w:r>
            <w:proofErr w:type="spellEnd"/>
          </w:p>
        </w:tc>
      </w:tr>
      <w:tr w:rsidR="008D4650" w:rsidRPr="000B082A" w14:paraId="75372468"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F55BE7"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1D3833C" w14:textId="663BEF1E" w:rsidR="008D4650" w:rsidRPr="000B082A" w:rsidRDefault="008D4650" w:rsidP="008D4650">
            <w:pPr>
              <w:jc w:val="both"/>
            </w:pPr>
            <w:r w:rsidRPr="000B082A">
              <w:t xml:space="preserve">Zemes </w:t>
            </w:r>
            <w:proofErr w:type="spellStart"/>
            <w:r w:rsidRPr="000B082A">
              <w:t>starpgabala</w:t>
            </w:r>
            <w:proofErr w:type="spellEnd"/>
            <w:r w:rsidRPr="000B082A">
              <w:t xml:space="preserve"> Ganību ielā 79, Jelgavā </w:t>
            </w:r>
            <w:r w:rsidRPr="000B082A">
              <w:rPr>
                <w:bCs/>
              </w:rPr>
              <w:t>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A5E783A" w14:textId="2451419E" w:rsidR="008D4650" w:rsidRPr="000B082A" w:rsidRDefault="008D4650" w:rsidP="008D4650">
            <w:pPr>
              <w:pStyle w:val="Heading8"/>
              <w:spacing w:before="0" w:after="0"/>
              <w:jc w:val="center"/>
              <w:rPr>
                <w:b/>
                <w:bCs/>
                <w:i w:val="0"/>
                <w:color w:val="000000" w:themeColor="text1"/>
              </w:rPr>
            </w:pPr>
            <w:proofErr w:type="spellStart"/>
            <w:r w:rsidRPr="000B082A">
              <w:rPr>
                <w:b/>
                <w:bCs/>
                <w:i w:val="0"/>
              </w:rPr>
              <w:t>S.Beļaka</w:t>
            </w:r>
            <w:proofErr w:type="spellEnd"/>
          </w:p>
        </w:tc>
      </w:tr>
      <w:tr w:rsidR="008D4650" w:rsidRPr="000B082A" w14:paraId="76B2CD9C"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0813E"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9FB1FB6" w14:textId="5C4F1D91" w:rsidR="008D4650" w:rsidRPr="000B082A" w:rsidRDefault="008D4650" w:rsidP="008D4650">
            <w:pPr>
              <w:jc w:val="both"/>
            </w:pPr>
            <w:r w:rsidRPr="000B082A">
              <w:t xml:space="preserve">Neapbūvēta zemesgabala Garozas ielā 72F, Jelgavā </w:t>
            </w:r>
            <w:r w:rsidRPr="000B082A">
              <w:rPr>
                <w:bCs/>
              </w:rPr>
              <w:t>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1FC4A14" w14:textId="622E3557" w:rsidR="008D4650" w:rsidRPr="000B082A" w:rsidRDefault="008D4650" w:rsidP="008D4650">
            <w:pPr>
              <w:pStyle w:val="Heading8"/>
              <w:spacing w:before="0" w:after="0"/>
              <w:jc w:val="center"/>
              <w:rPr>
                <w:b/>
                <w:bCs/>
                <w:i w:val="0"/>
                <w:color w:val="000000" w:themeColor="text1"/>
              </w:rPr>
            </w:pPr>
            <w:proofErr w:type="spellStart"/>
            <w:r w:rsidRPr="000B082A">
              <w:rPr>
                <w:b/>
                <w:bCs/>
                <w:i w:val="0"/>
              </w:rPr>
              <w:t>S.Beļaka</w:t>
            </w:r>
            <w:proofErr w:type="spellEnd"/>
          </w:p>
        </w:tc>
      </w:tr>
      <w:tr w:rsidR="008D4650" w:rsidRPr="000B082A" w14:paraId="568F7A2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0111A9"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90F4F25" w14:textId="30DA1451" w:rsidR="008D4650" w:rsidRPr="000B082A" w:rsidRDefault="008D4650" w:rsidP="000F3F84">
            <w:pPr>
              <w:jc w:val="both"/>
            </w:pPr>
            <w:r w:rsidRPr="000B082A">
              <w:t>A</w:t>
            </w:r>
            <w:r w:rsidR="00DA743E">
              <w:t xml:space="preserve">. A. </w:t>
            </w:r>
            <w:r w:rsidRPr="000B082A">
              <w:t>iesnieguma izskatīšana par zaudējumu atlīdzināšanu administratīvā pārkāpuma procesa lietā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B5C149C" w14:textId="0CC7B6C0" w:rsidR="008D4650" w:rsidRPr="000B082A" w:rsidRDefault="008D4650" w:rsidP="008D4650">
            <w:pPr>
              <w:pStyle w:val="Heading8"/>
              <w:spacing w:before="0" w:after="0"/>
              <w:jc w:val="center"/>
              <w:rPr>
                <w:b/>
                <w:bCs/>
                <w:i w:val="0"/>
                <w:color w:val="000000" w:themeColor="text1"/>
              </w:rPr>
            </w:pPr>
            <w:proofErr w:type="spellStart"/>
            <w:r w:rsidRPr="000B082A">
              <w:rPr>
                <w:b/>
                <w:bCs/>
                <w:i w:val="0"/>
              </w:rPr>
              <w:t>S.Šmite</w:t>
            </w:r>
            <w:proofErr w:type="spellEnd"/>
          </w:p>
        </w:tc>
      </w:tr>
      <w:tr w:rsidR="008D4650" w:rsidRPr="000B082A" w14:paraId="7795B68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FAF0AC"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AEFBC18" w14:textId="042677B1" w:rsidR="008D4650" w:rsidRPr="000B082A" w:rsidRDefault="008D4650" w:rsidP="008D4650">
            <w:pPr>
              <w:jc w:val="both"/>
            </w:pPr>
            <w:r w:rsidRPr="000B082A">
              <w:t xml:space="preserve">Jelgavas </w:t>
            </w:r>
            <w:proofErr w:type="spellStart"/>
            <w:r w:rsidRPr="000B082A">
              <w:t>valstspilsētas</w:t>
            </w:r>
            <w:proofErr w:type="spellEnd"/>
            <w:r w:rsidRPr="000B082A">
              <w:t xml:space="preserve"> pašvaldības iestādes “Jelgavas pašvaldības policija” vadītāja atbrīvošana no amata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A0FB4BD" w14:textId="52CA86C2" w:rsidR="008D4650" w:rsidRPr="000B082A" w:rsidRDefault="008D4650" w:rsidP="008D4650">
            <w:pPr>
              <w:pStyle w:val="Heading8"/>
              <w:spacing w:before="0" w:after="0"/>
              <w:jc w:val="center"/>
              <w:rPr>
                <w:b/>
                <w:bCs/>
                <w:i w:val="0"/>
                <w:color w:val="000000" w:themeColor="text1"/>
              </w:rPr>
            </w:pPr>
            <w:proofErr w:type="spellStart"/>
            <w:r w:rsidRPr="000B082A">
              <w:rPr>
                <w:b/>
                <w:bCs/>
                <w:i w:val="0"/>
              </w:rPr>
              <w:t>I.Škutāne</w:t>
            </w:r>
            <w:proofErr w:type="spellEnd"/>
          </w:p>
        </w:tc>
      </w:tr>
      <w:tr w:rsidR="008D4650" w:rsidRPr="000B082A" w14:paraId="5A64BCAE"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C7D843" w14:textId="77777777" w:rsidR="008D4650" w:rsidRPr="000B082A" w:rsidRDefault="008D4650" w:rsidP="008D4650">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3C040FB" w14:textId="3EA0A8ED" w:rsidR="008D4650" w:rsidRPr="000B082A" w:rsidRDefault="008D4650" w:rsidP="008D4650">
            <w:pPr>
              <w:jc w:val="both"/>
            </w:pPr>
            <w:r w:rsidRPr="000B082A">
              <w:t xml:space="preserve">Jelgavas </w:t>
            </w:r>
            <w:proofErr w:type="spellStart"/>
            <w:r w:rsidRPr="000B082A">
              <w:t>valstspilsētas</w:t>
            </w:r>
            <w:proofErr w:type="spellEnd"/>
            <w:r w:rsidRPr="000B082A">
              <w:t xml:space="preserve"> pašvaldības iestādes “Jelgavas pašvaldības policija” priekšnieka iecelšana amatā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189B154" w14:textId="347D6DE1" w:rsidR="008D4650" w:rsidRPr="000B082A" w:rsidRDefault="008D4650" w:rsidP="008D4650">
            <w:pPr>
              <w:pStyle w:val="Heading8"/>
              <w:spacing w:before="0" w:after="0"/>
              <w:jc w:val="center"/>
              <w:rPr>
                <w:b/>
                <w:bCs/>
                <w:i w:val="0"/>
                <w:color w:val="000000" w:themeColor="text1"/>
              </w:rPr>
            </w:pPr>
            <w:proofErr w:type="spellStart"/>
            <w:r w:rsidRPr="000B082A">
              <w:rPr>
                <w:b/>
                <w:bCs/>
                <w:i w:val="0"/>
              </w:rPr>
              <w:t>I.Škutāne</w:t>
            </w:r>
            <w:proofErr w:type="spellEnd"/>
          </w:p>
        </w:tc>
      </w:tr>
    </w:tbl>
    <w:p w14:paraId="699418D0" w14:textId="77777777" w:rsidR="00227D62" w:rsidRPr="000B082A" w:rsidRDefault="00227D62" w:rsidP="00954FCD">
      <w:pPr>
        <w:jc w:val="center"/>
        <w:rPr>
          <w:b/>
        </w:rPr>
      </w:pPr>
    </w:p>
    <w:p w14:paraId="674BED71" w14:textId="10977196" w:rsidR="00954FCD" w:rsidRPr="000B082A" w:rsidRDefault="008D4650" w:rsidP="00954FCD">
      <w:pPr>
        <w:jc w:val="center"/>
        <w:rPr>
          <w:b/>
        </w:rPr>
      </w:pPr>
      <w:r w:rsidRPr="000B082A">
        <w:rPr>
          <w:b/>
        </w:rPr>
        <w:t>9</w:t>
      </w:r>
      <w:r w:rsidR="00954FCD" w:rsidRPr="000B082A">
        <w:rPr>
          <w:b/>
        </w:rPr>
        <w:t>/1</w:t>
      </w:r>
    </w:p>
    <w:p w14:paraId="66E10567" w14:textId="6EBA5FF7" w:rsidR="00954FCD" w:rsidRPr="000B082A" w:rsidRDefault="008A79F0" w:rsidP="003C48E6">
      <w:pPr>
        <w:pBdr>
          <w:bottom w:val="single" w:sz="4" w:space="1" w:color="auto"/>
        </w:pBdr>
        <w:jc w:val="center"/>
        <w:rPr>
          <w:b/>
          <w:u w:val="single"/>
        </w:rPr>
      </w:pPr>
      <w:r w:rsidRPr="000B082A">
        <w:rPr>
          <w:b/>
        </w:rPr>
        <w:t>ATKRITUMU APSAIMNIEKOŠANAS REĢIONĀLĀ CENTRA “BRAKŠĶI” UZRAUDZĪBAS PADOMES IZVEIDOŠANA, NOLIKUMA APSTIPRINĀŠANA UN PĀRSTĀVJA DELEĢĒŠANA</w:t>
      </w:r>
    </w:p>
    <w:p w14:paraId="61993C33" w14:textId="28A5E05B" w:rsidR="00EC4E11" w:rsidRPr="000B082A" w:rsidRDefault="00EC4E11" w:rsidP="00EC4E11">
      <w:pPr>
        <w:jc w:val="center"/>
      </w:pPr>
      <w:r w:rsidRPr="000B082A">
        <w:t xml:space="preserve">(ziņo: </w:t>
      </w:r>
      <w:proofErr w:type="spellStart"/>
      <w:r w:rsidR="008A79F0" w:rsidRPr="000B082A">
        <w:t>I.Potapova</w:t>
      </w:r>
      <w:proofErr w:type="spellEnd"/>
      <w:r w:rsidRPr="000B082A">
        <w:t>)</w:t>
      </w:r>
    </w:p>
    <w:p w14:paraId="6D94EDC1" w14:textId="14109FEA" w:rsidR="007D036C" w:rsidRPr="000B082A" w:rsidRDefault="008A79F0" w:rsidP="001F2FA1">
      <w:pPr>
        <w:jc w:val="both"/>
        <w:rPr>
          <w:bCs/>
        </w:rPr>
      </w:pPr>
      <w:r w:rsidRPr="000B082A">
        <w:rPr>
          <w:bCs/>
        </w:rPr>
        <w:t xml:space="preserve">Jautājumus uzdod: </w:t>
      </w:r>
      <w:proofErr w:type="spellStart"/>
      <w:r w:rsidRPr="000B082A">
        <w:rPr>
          <w:bCs/>
        </w:rPr>
        <w:t>G.Kurlovičs</w:t>
      </w:r>
      <w:proofErr w:type="spellEnd"/>
      <w:r w:rsidRPr="000B082A">
        <w:rPr>
          <w:bCs/>
        </w:rPr>
        <w:t xml:space="preserve">, </w:t>
      </w:r>
      <w:proofErr w:type="spellStart"/>
      <w:r w:rsidRPr="000B082A">
        <w:rPr>
          <w:bCs/>
        </w:rPr>
        <w:t>A.Pagors</w:t>
      </w:r>
      <w:proofErr w:type="spellEnd"/>
      <w:r w:rsidRPr="000B082A">
        <w:rPr>
          <w:bCs/>
        </w:rPr>
        <w:t>.</w:t>
      </w:r>
    </w:p>
    <w:p w14:paraId="5CD39C89" w14:textId="76F581C0" w:rsidR="008A79F0" w:rsidRPr="000B082A" w:rsidRDefault="008A79F0" w:rsidP="001F2FA1">
      <w:pPr>
        <w:jc w:val="both"/>
        <w:rPr>
          <w:bCs/>
        </w:rPr>
      </w:pPr>
      <w:r w:rsidRPr="000B082A">
        <w:rPr>
          <w:bCs/>
        </w:rPr>
        <w:t xml:space="preserve">Uz jautājumiem atbild: Jelgavas </w:t>
      </w:r>
      <w:proofErr w:type="spellStart"/>
      <w:r w:rsidRPr="000B082A">
        <w:rPr>
          <w:bCs/>
        </w:rPr>
        <w:t>valstspilsētas</w:t>
      </w:r>
      <w:proofErr w:type="spellEnd"/>
      <w:r w:rsidRPr="000B082A">
        <w:rPr>
          <w:bCs/>
        </w:rPr>
        <w:t xml:space="preserve"> pašvaldības iestādes “Centrālā pārvalde” Administratīvā departamenta vadītāja vietniece, Juridiskās nodaļas vadītāja </w:t>
      </w:r>
      <w:proofErr w:type="spellStart"/>
      <w:r w:rsidRPr="000B082A">
        <w:rPr>
          <w:bCs/>
        </w:rPr>
        <w:t>I.Potapova</w:t>
      </w:r>
      <w:proofErr w:type="spellEnd"/>
      <w:r w:rsidRPr="000B082A">
        <w:rPr>
          <w:bCs/>
        </w:rPr>
        <w:t>.</w:t>
      </w:r>
    </w:p>
    <w:p w14:paraId="437F988A" w14:textId="77777777" w:rsidR="008A79F0" w:rsidRPr="000B082A" w:rsidRDefault="008A79F0" w:rsidP="001F2FA1">
      <w:pPr>
        <w:jc w:val="both"/>
        <w:rPr>
          <w:bCs/>
        </w:rPr>
      </w:pPr>
    </w:p>
    <w:p w14:paraId="2563421C" w14:textId="61BBDB16" w:rsidR="00DB4BBC" w:rsidRPr="000B082A" w:rsidRDefault="008D4650" w:rsidP="00DB4BBC">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5F3237CD" w14:textId="6BEBF00E" w:rsidR="00EC4E11" w:rsidRPr="000B082A" w:rsidRDefault="00DB4BBC" w:rsidP="00DB4BBC">
      <w:pPr>
        <w:pStyle w:val="Header"/>
        <w:tabs>
          <w:tab w:val="clear" w:pos="4320"/>
          <w:tab w:val="clear" w:pos="8640"/>
        </w:tabs>
        <w:jc w:val="both"/>
        <w:rPr>
          <w:lang w:val="lv-LV"/>
        </w:rPr>
      </w:pPr>
      <w:r w:rsidRPr="000B082A">
        <w:rPr>
          <w:b/>
          <w:lang w:val="lv-LV"/>
        </w:rPr>
        <w:t>Finanšu komiteja NOLEMJ:</w:t>
      </w:r>
      <w:r w:rsidRPr="000B082A">
        <w:rPr>
          <w:lang w:val="lv-LV"/>
        </w:rPr>
        <w:t xml:space="preserve"> atbalstīt lēmuma projektu un izskatīt domes sēdē.</w:t>
      </w:r>
    </w:p>
    <w:p w14:paraId="249396D4" w14:textId="77777777" w:rsidR="00EC4E11" w:rsidRPr="000B082A" w:rsidRDefault="00EC4E11" w:rsidP="002456D8">
      <w:pPr>
        <w:jc w:val="center"/>
        <w:rPr>
          <w:b/>
        </w:rPr>
      </w:pPr>
    </w:p>
    <w:p w14:paraId="4D0E174F" w14:textId="56AB0EDB" w:rsidR="002456D8" w:rsidRPr="000B082A" w:rsidRDefault="008D4650" w:rsidP="002456D8">
      <w:pPr>
        <w:jc w:val="center"/>
        <w:rPr>
          <w:b/>
        </w:rPr>
      </w:pPr>
      <w:r w:rsidRPr="000B082A">
        <w:rPr>
          <w:b/>
        </w:rPr>
        <w:t>9</w:t>
      </w:r>
      <w:r w:rsidR="002456D8" w:rsidRPr="000B082A">
        <w:rPr>
          <w:b/>
        </w:rPr>
        <w:t>/2</w:t>
      </w:r>
    </w:p>
    <w:p w14:paraId="30A118CD" w14:textId="0E93CEDF" w:rsidR="002456D8" w:rsidRPr="000B082A" w:rsidRDefault="008A79F0" w:rsidP="003351AE">
      <w:pPr>
        <w:pBdr>
          <w:bottom w:val="single" w:sz="4" w:space="1" w:color="auto"/>
        </w:pBdr>
        <w:jc w:val="center"/>
        <w:rPr>
          <w:b/>
        </w:rPr>
      </w:pPr>
      <w:r w:rsidRPr="000B082A">
        <w:rPr>
          <w:b/>
        </w:rPr>
        <w:t>JELGAVAS VALSTSPILSĒTAS PAŠVALDĪBAS IESTĀDES “JELGAVAS PAŠVALDĪBAS POLICIJA” NOLIKUMA IZDOŠANA</w:t>
      </w:r>
    </w:p>
    <w:p w14:paraId="2F4147EA" w14:textId="084B99D1" w:rsidR="002456D8" w:rsidRPr="000B082A" w:rsidRDefault="002456D8" w:rsidP="002456D8">
      <w:pPr>
        <w:jc w:val="center"/>
      </w:pPr>
      <w:r w:rsidRPr="000B082A">
        <w:t xml:space="preserve">(ziņo: </w:t>
      </w:r>
      <w:proofErr w:type="spellStart"/>
      <w:r w:rsidR="008A79F0" w:rsidRPr="000B082A">
        <w:t>Dz.Skuja</w:t>
      </w:r>
      <w:proofErr w:type="spellEnd"/>
      <w:r w:rsidRPr="000B082A">
        <w:t>)</w:t>
      </w:r>
    </w:p>
    <w:p w14:paraId="2684D330" w14:textId="77777777" w:rsidR="004A1625" w:rsidRPr="000B082A" w:rsidRDefault="004A1625" w:rsidP="0045656E">
      <w:pPr>
        <w:pStyle w:val="Header"/>
        <w:tabs>
          <w:tab w:val="clear" w:pos="4320"/>
          <w:tab w:val="clear" w:pos="8640"/>
        </w:tabs>
        <w:jc w:val="both"/>
        <w:rPr>
          <w:bCs/>
          <w:lang w:val="lv-LV"/>
        </w:rPr>
      </w:pPr>
    </w:p>
    <w:p w14:paraId="752AC60C" w14:textId="2BAB636D" w:rsidR="004A1625" w:rsidRPr="000B082A" w:rsidRDefault="008D4650" w:rsidP="004A1625">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26DC8C66" w14:textId="04FCAC08" w:rsidR="00DB4BBC" w:rsidRPr="000B082A" w:rsidRDefault="004A1625" w:rsidP="004A1625">
      <w:pPr>
        <w:pStyle w:val="Header"/>
        <w:tabs>
          <w:tab w:val="clear" w:pos="4320"/>
          <w:tab w:val="clear" w:pos="8640"/>
        </w:tabs>
        <w:jc w:val="both"/>
        <w:rPr>
          <w:lang w:val="lv-LV"/>
        </w:rPr>
      </w:pPr>
      <w:r w:rsidRPr="000B082A">
        <w:rPr>
          <w:b/>
          <w:lang w:val="lv-LV"/>
        </w:rPr>
        <w:t>Finanšu komiteja NOLEMJ:</w:t>
      </w:r>
      <w:r w:rsidRPr="000B082A">
        <w:rPr>
          <w:lang w:val="lv-LV"/>
        </w:rPr>
        <w:t xml:space="preserve"> atbalstīt lēmuma projektu un izskatīt domes sēdē.</w:t>
      </w:r>
    </w:p>
    <w:p w14:paraId="13AEBD39" w14:textId="77777777" w:rsidR="009806B9" w:rsidRPr="000B082A" w:rsidRDefault="009806B9" w:rsidP="002456D8">
      <w:pPr>
        <w:jc w:val="center"/>
        <w:rPr>
          <w:b/>
        </w:rPr>
      </w:pPr>
    </w:p>
    <w:p w14:paraId="7CE52FCB" w14:textId="0B8802E9" w:rsidR="002456D8" w:rsidRPr="000B082A" w:rsidRDefault="008D4650" w:rsidP="002456D8">
      <w:pPr>
        <w:jc w:val="center"/>
        <w:rPr>
          <w:b/>
        </w:rPr>
      </w:pPr>
      <w:r w:rsidRPr="000B082A">
        <w:rPr>
          <w:b/>
        </w:rPr>
        <w:lastRenderedPageBreak/>
        <w:t>9</w:t>
      </w:r>
      <w:r w:rsidR="002456D8" w:rsidRPr="000B082A">
        <w:rPr>
          <w:b/>
        </w:rPr>
        <w:t>/3</w:t>
      </w:r>
    </w:p>
    <w:p w14:paraId="7F678A1C" w14:textId="68389EC9" w:rsidR="002456D8" w:rsidRPr="000B082A" w:rsidRDefault="008A79F0" w:rsidP="0024024A">
      <w:pPr>
        <w:pBdr>
          <w:bottom w:val="single" w:sz="4" w:space="1" w:color="auto"/>
        </w:pBdr>
        <w:jc w:val="center"/>
        <w:rPr>
          <w:b/>
        </w:rPr>
      </w:pPr>
      <w:r w:rsidRPr="000B082A">
        <w:rPr>
          <w:b/>
        </w:rPr>
        <w:t>GROZĪJUMS JELGAVAS VALSTSPILSĒTAS PAŠVALDĪBAS DOMES 2025. GADA 27. FEBRUĀRA LĒMUMĀ NR.3/3 “JELGAVAS VALSTSPILSĒTAS PAŠVALDĪBAS LĪDZDALĪBAS BUDŽETA PROJEKTU ATLASES KONKURSA KOMISIJAS NOLIKUMA IZDOŠANA”</w:t>
      </w:r>
    </w:p>
    <w:p w14:paraId="422A4EAE" w14:textId="5D5D12AF" w:rsidR="002456D8" w:rsidRPr="000B082A" w:rsidRDefault="002456D8" w:rsidP="00102FDA">
      <w:pPr>
        <w:jc w:val="center"/>
      </w:pPr>
      <w:r w:rsidRPr="000B082A">
        <w:t xml:space="preserve">(ziņo: </w:t>
      </w:r>
      <w:proofErr w:type="spellStart"/>
      <w:r w:rsidR="008A79F0" w:rsidRPr="000B082A">
        <w:t>S.Šmite</w:t>
      </w:r>
      <w:proofErr w:type="spellEnd"/>
      <w:r w:rsidRPr="000B082A">
        <w:t>)</w:t>
      </w:r>
    </w:p>
    <w:p w14:paraId="4070EDFB" w14:textId="77777777" w:rsidR="00A52188" w:rsidRPr="000B082A" w:rsidRDefault="00A52188" w:rsidP="00897A1E">
      <w:pPr>
        <w:pStyle w:val="Header"/>
        <w:tabs>
          <w:tab w:val="clear" w:pos="4320"/>
          <w:tab w:val="clear" w:pos="8640"/>
        </w:tabs>
        <w:jc w:val="both"/>
        <w:rPr>
          <w:b/>
          <w:bCs/>
          <w:lang w:val="lv-LV"/>
        </w:rPr>
      </w:pPr>
    </w:p>
    <w:p w14:paraId="3174802A" w14:textId="22373160" w:rsidR="004A1625" w:rsidRPr="000B082A" w:rsidRDefault="008A79F0" w:rsidP="004A1625">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7467F0F8" w14:textId="7DF2A7AB" w:rsidR="00EC4E11" w:rsidRPr="000B082A" w:rsidRDefault="00897A1E" w:rsidP="00897A1E">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52946024" w14:textId="77777777" w:rsidR="002456D8" w:rsidRPr="000B082A" w:rsidRDefault="002456D8" w:rsidP="002456D8">
      <w:pPr>
        <w:pStyle w:val="BodyTextIndent2"/>
        <w:tabs>
          <w:tab w:val="num" w:pos="720"/>
          <w:tab w:val="left" w:pos="851"/>
          <w:tab w:val="left" w:pos="1134"/>
          <w:tab w:val="left" w:pos="1276"/>
        </w:tabs>
        <w:spacing w:after="0" w:line="240" w:lineRule="auto"/>
        <w:ind w:left="0"/>
        <w:jc w:val="both"/>
      </w:pPr>
    </w:p>
    <w:p w14:paraId="14E0644A" w14:textId="0055031D" w:rsidR="001D44D0" w:rsidRPr="000B082A" w:rsidRDefault="008D4650" w:rsidP="001D44D0">
      <w:pPr>
        <w:jc w:val="center"/>
        <w:rPr>
          <w:b/>
        </w:rPr>
      </w:pPr>
      <w:r w:rsidRPr="000B082A">
        <w:rPr>
          <w:b/>
        </w:rPr>
        <w:t>9</w:t>
      </w:r>
      <w:r w:rsidR="001D44D0" w:rsidRPr="000B082A">
        <w:rPr>
          <w:b/>
        </w:rPr>
        <w:t>/4</w:t>
      </w:r>
    </w:p>
    <w:p w14:paraId="7F742027" w14:textId="0AF15C52" w:rsidR="001D44D0" w:rsidRPr="000B082A" w:rsidRDefault="008A79F0" w:rsidP="00DB23C1">
      <w:pPr>
        <w:pBdr>
          <w:bottom w:val="single" w:sz="4" w:space="1" w:color="auto"/>
        </w:pBdr>
        <w:jc w:val="center"/>
        <w:rPr>
          <w:b/>
        </w:rPr>
      </w:pPr>
      <w:r w:rsidRPr="000B082A">
        <w:rPr>
          <w:b/>
        </w:rPr>
        <w:t>JELGAVAS PILSĒTAS DOMES 2013. GADA 26. SEPTEMBRA LĒMUMA NR.12/10 “PILNVAROJUMS PĀRSTĀVĪBAI BIEDRĪBĀ “ZEMGALES REĢIONĀLĀ ENERĢĒTIKAS AĢENTŪRA”” ATZĪŠANA PAR SPĒKU ZAUDĒJUŠU</w:t>
      </w:r>
    </w:p>
    <w:p w14:paraId="25027DFE" w14:textId="2828C85E" w:rsidR="001D44D0" w:rsidRPr="000B082A" w:rsidRDefault="001D44D0" w:rsidP="001D44D0">
      <w:pPr>
        <w:jc w:val="center"/>
      </w:pPr>
      <w:r w:rsidRPr="000B082A">
        <w:t xml:space="preserve">(ziņo: </w:t>
      </w:r>
      <w:proofErr w:type="spellStart"/>
      <w:r w:rsidR="008A79F0" w:rsidRPr="000B082A">
        <w:t>I.Potapova</w:t>
      </w:r>
      <w:proofErr w:type="spellEnd"/>
      <w:r w:rsidRPr="000B082A">
        <w:t>)</w:t>
      </w:r>
    </w:p>
    <w:p w14:paraId="466C52A3" w14:textId="77777777" w:rsidR="00DF7ACD" w:rsidRPr="000B082A" w:rsidRDefault="00DF7ACD" w:rsidP="001D44D0">
      <w:pPr>
        <w:pStyle w:val="Header"/>
        <w:tabs>
          <w:tab w:val="clear" w:pos="4320"/>
          <w:tab w:val="clear" w:pos="8640"/>
        </w:tabs>
        <w:jc w:val="both"/>
        <w:rPr>
          <w:bCs/>
          <w:lang w:val="lv-LV"/>
        </w:rPr>
      </w:pPr>
    </w:p>
    <w:p w14:paraId="5244C86B" w14:textId="2A2426E8" w:rsidR="00897A1E" w:rsidRPr="000B082A" w:rsidRDefault="008A79F0" w:rsidP="00897A1E">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1B1DC71F" w14:textId="33C98F22" w:rsidR="001D44D0" w:rsidRPr="000B082A" w:rsidRDefault="00897A1E" w:rsidP="00897A1E">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2EB82B25" w14:textId="77777777" w:rsidR="001D44D0" w:rsidRPr="000B082A" w:rsidRDefault="001D44D0" w:rsidP="001D44D0">
      <w:pPr>
        <w:pStyle w:val="BodyTextIndent2"/>
        <w:tabs>
          <w:tab w:val="num" w:pos="720"/>
          <w:tab w:val="left" w:pos="851"/>
          <w:tab w:val="left" w:pos="1134"/>
          <w:tab w:val="left" w:pos="1276"/>
        </w:tabs>
        <w:spacing w:after="0" w:line="240" w:lineRule="auto"/>
        <w:ind w:left="0"/>
        <w:jc w:val="both"/>
      </w:pPr>
    </w:p>
    <w:p w14:paraId="6331EB59" w14:textId="398D0C51" w:rsidR="001D44D0" w:rsidRPr="000B082A" w:rsidRDefault="008D4650" w:rsidP="001D44D0">
      <w:pPr>
        <w:jc w:val="center"/>
        <w:rPr>
          <w:b/>
        </w:rPr>
      </w:pPr>
      <w:r w:rsidRPr="000B082A">
        <w:rPr>
          <w:b/>
        </w:rPr>
        <w:t>9</w:t>
      </w:r>
      <w:r w:rsidR="001D44D0" w:rsidRPr="000B082A">
        <w:rPr>
          <w:b/>
        </w:rPr>
        <w:t>/5</w:t>
      </w:r>
    </w:p>
    <w:p w14:paraId="0D1E9CBD" w14:textId="33FFBC25" w:rsidR="001D44D0" w:rsidRPr="000B082A" w:rsidRDefault="008A79F0" w:rsidP="00DB23C1">
      <w:pPr>
        <w:pBdr>
          <w:bottom w:val="single" w:sz="4" w:space="1" w:color="auto"/>
        </w:pBdr>
        <w:jc w:val="center"/>
        <w:rPr>
          <w:b/>
        </w:rPr>
      </w:pPr>
      <w:r w:rsidRPr="000B082A">
        <w:rPr>
          <w:b/>
        </w:rPr>
        <w:t>DOMĀJAMO DAĻU NO ZEMES VIENĪBAS DAĻAS AR KADASTRA APZĪMĒJUMU 0900 012 0005 8008, UZ KURAS ATRODAS DAUDZDZĪVOKĻU DZĪVOJAMĀ MĀJA MEIJU CEĻĀ 50, JELGAVĀ, PIRKŠANA</w:t>
      </w:r>
    </w:p>
    <w:p w14:paraId="6A6FA53F" w14:textId="7F91BB20" w:rsidR="001D44D0" w:rsidRPr="000B082A" w:rsidRDefault="001D44D0" w:rsidP="001D44D0">
      <w:pPr>
        <w:jc w:val="center"/>
      </w:pPr>
      <w:r w:rsidRPr="000B082A">
        <w:t xml:space="preserve">(ziņo: </w:t>
      </w:r>
      <w:proofErr w:type="spellStart"/>
      <w:r w:rsidR="008A79F0" w:rsidRPr="000B082A">
        <w:t>S.Beļaka</w:t>
      </w:r>
      <w:proofErr w:type="spellEnd"/>
      <w:r w:rsidRPr="000B082A">
        <w:t>)</w:t>
      </w:r>
    </w:p>
    <w:p w14:paraId="17D2E2EB" w14:textId="77777777" w:rsidR="00DF7ACD" w:rsidRPr="000B082A" w:rsidRDefault="00DF7ACD" w:rsidP="001D44D0">
      <w:pPr>
        <w:pStyle w:val="Header"/>
        <w:tabs>
          <w:tab w:val="clear" w:pos="4320"/>
          <w:tab w:val="clear" w:pos="8640"/>
        </w:tabs>
        <w:jc w:val="both"/>
        <w:rPr>
          <w:b/>
          <w:bCs/>
          <w:lang w:val="lv-LV"/>
        </w:rPr>
      </w:pPr>
    </w:p>
    <w:p w14:paraId="1B444818" w14:textId="281A4E4C" w:rsidR="00897A1E" w:rsidRPr="000B082A" w:rsidRDefault="008A79F0" w:rsidP="00897A1E">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6A5BEA21" w14:textId="258E9251" w:rsidR="001D44D0" w:rsidRPr="000B082A" w:rsidRDefault="00897A1E" w:rsidP="00897A1E">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0FB8A2F9" w14:textId="77777777" w:rsidR="001D44D0" w:rsidRPr="000B082A" w:rsidRDefault="001D44D0" w:rsidP="001D44D0">
      <w:pPr>
        <w:pStyle w:val="BodyTextIndent2"/>
        <w:tabs>
          <w:tab w:val="num" w:pos="720"/>
          <w:tab w:val="left" w:pos="851"/>
          <w:tab w:val="left" w:pos="1134"/>
          <w:tab w:val="left" w:pos="1276"/>
        </w:tabs>
        <w:spacing w:after="0" w:line="240" w:lineRule="auto"/>
        <w:ind w:left="0"/>
        <w:jc w:val="both"/>
      </w:pPr>
    </w:p>
    <w:p w14:paraId="6CA43F69" w14:textId="6EFA0FDF" w:rsidR="001D44D0" w:rsidRPr="000B082A" w:rsidRDefault="008D4650" w:rsidP="001D44D0">
      <w:pPr>
        <w:jc w:val="center"/>
        <w:rPr>
          <w:b/>
        </w:rPr>
      </w:pPr>
      <w:r w:rsidRPr="000B082A">
        <w:rPr>
          <w:b/>
        </w:rPr>
        <w:t>9</w:t>
      </w:r>
      <w:r w:rsidR="001D44D0" w:rsidRPr="000B082A">
        <w:rPr>
          <w:b/>
        </w:rPr>
        <w:t>/6</w:t>
      </w:r>
    </w:p>
    <w:p w14:paraId="74218D5C" w14:textId="632BA853" w:rsidR="001D44D0" w:rsidRPr="000B082A" w:rsidRDefault="008A79F0" w:rsidP="0024024A">
      <w:pPr>
        <w:pBdr>
          <w:bottom w:val="single" w:sz="4" w:space="1" w:color="auto"/>
        </w:pBdr>
        <w:jc w:val="center"/>
        <w:rPr>
          <w:b/>
        </w:rPr>
      </w:pPr>
      <w:r w:rsidRPr="000B082A">
        <w:rPr>
          <w:b/>
        </w:rPr>
        <w:t>DOMĀJAMO DAĻU NO ZEMES VIENĪBU DAĻĀM AR KADASTRA APZĪMĒJUMIEM 0900 001 0051 8001, 0900 001 0397 8002, 0900 001 0534 8001 UN ZEMES VIENĪBAS AR KADASTRA APZĪMĒJUMU 0900 001 0533, UZ KURĀM ATRODAS DAUDZDZĪVOKĻU DZĪVOJAMĀ MĀJA SUDRABU EDŽUS IELĀ 15, JELGAVĀ, PIRKŠANA</w:t>
      </w:r>
    </w:p>
    <w:p w14:paraId="46390A1E" w14:textId="253CE789" w:rsidR="001D44D0" w:rsidRPr="000B082A" w:rsidRDefault="001D44D0" w:rsidP="001D44D0">
      <w:pPr>
        <w:jc w:val="center"/>
      </w:pPr>
      <w:r w:rsidRPr="000B082A">
        <w:t xml:space="preserve">(ziņo: </w:t>
      </w:r>
      <w:proofErr w:type="spellStart"/>
      <w:r w:rsidR="008A79F0" w:rsidRPr="000B082A">
        <w:t>S.Beļaka</w:t>
      </w:r>
      <w:proofErr w:type="spellEnd"/>
      <w:r w:rsidRPr="000B082A">
        <w:t>)</w:t>
      </w:r>
    </w:p>
    <w:p w14:paraId="53C5E87F" w14:textId="77777777" w:rsidR="00DB23C1" w:rsidRPr="000B082A" w:rsidRDefault="00DB23C1" w:rsidP="001D44D0">
      <w:pPr>
        <w:pStyle w:val="Header"/>
        <w:tabs>
          <w:tab w:val="clear" w:pos="4320"/>
          <w:tab w:val="clear" w:pos="8640"/>
        </w:tabs>
        <w:jc w:val="both"/>
        <w:rPr>
          <w:b/>
          <w:bCs/>
          <w:lang w:val="lv-LV"/>
        </w:rPr>
      </w:pPr>
    </w:p>
    <w:p w14:paraId="415168CF" w14:textId="2229C323" w:rsidR="005E3519" w:rsidRPr="000B082A" w:rsidRDefault="008A79F0" w:rsidP="005E3519">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3950D265" w14:textId="6B2EA4A3" w:rsidR="001D44D0" w:rsidRPr="000B082A" w:rsidRDefault="005E3519" w:rsidP="005E3519">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116A4B5F" w14:textId="77777777" w:rsidR="009806B9" w:rsidRPr="000B082A" w:rsidRDefault="009806B9" w:rsidP="001D44D0">
      <w:pPr>
        <w:jc w:val="center"/>
        <w:rPr>
          <w:b/>
        </w:rPr>
      </w:pPr>
    </w:p>
    <w:p w14:paraId="4B1B9B7F" w14:textId="4DD845C3" w:rsidR="001D44D0" w:rsidRPr="000B082A" w:rsidRDefault="008D4650" w:rsidP="001D44D0">
      <w:pPr>
        <w:jc w:val="center"/>
        <w:rPr>
          <w:b/>
        </w:rPr>
      </w:pPr>
      <w:r w:rsidRPr="000B082A">
        <w:rPr>
          <w:b/>
        </w:rPr>
        <w:t>9</w:t>
      </w:r>
      <w:r w:rsidR="00BA5824" w:rsidRPr="000B082A">
        <w:rPr>
          <w:b/>
        </w:rPr>
        <w:t>/7</w:t>
      </w:r>
    </w:p>
    <w:p w14:paraId="7D293611" w14:textId="2E9E4D87" w:rsidR="001D44D0" w:rsidRPr="000B082A" w:rsidRDefault="008A79F0" w:rsidP="00DB23C1">
      <w:pPr>
        <w:pBdr>
          <w:bottom w:val="single" w:sz="4" w:space="1" w:color="auto"/>
        </w:pBdr>
        <w:jc w:val="center"/>
        <w:rPr>
          <w:b/>
        </w:rPr>
      </w:pPr>
      <w:r w:rsidRPr="000B082A">
        <w:rPr>
          <w:b/>
        </w:rPr>
        <w:t>DZĪVOKĻA ĪPAŠUMA STACIJAS IELĀ 5B-30, JELGAVĀ ATSAVINĀŠANA</w:t>
      </w:r>
    </w:p>
    <w:p w14:paraId="310C2FB3" w14:textId="11EF2FAF" w:rsidR="001D44D0" w:rsidRPr="000B082A" w:rsidRDefault="001D44D0" w:rsidP="001D44D0">
      <w:pPr>
        <w:jc w:val="center"/>
      </w:pPr>
      <w:r w:rsidRPr="000B082A">
        <w:t xml:space="preserve">(ziņo: </w:t>
      </w:r>
      <w:proofErr w:type="spellStart"/>
      <w:r w:rsidR="008A79F0" w:rsidRPr="000B082A">
        <w:t>S.Beļaka</w:t>
      </w:r>
      <w:proofErr w:type="spellEnd"/>
      <w:r w:rsidRPr="000B082A">
        <w:t>)</w:t>
      </w:r>
    </w:p>
    <w:p w14:paraId="1B883B53" w14:textId="77777777" w:rsidR="00A52188" w:rsidRPr="000B082A" w:rsidRDefault="00A52188" w:rsidP="00897A1E">
      <w:pPr>
        <w:pStyle w:val="Header"/>
        <w:tabs>
          <w:tab w:val="clear" w:pos="4320"/>
          <w:tab w:val="clear" w:pos="8640"/>
        </w:tabs>
        <w:jc w:val="both"/>
        <w:rPr>
          <w:bCs/>
          <w:lang w:val="lv-LV"/>
        </w:rPr>
      </w:pPr>
    </w:p>
    <w:p w14:paraId="3E270DC1" w14:textId="43AFDBA6" w:rsidR="00897A1E" w:rsidRPr="000B082A" w:rsidRDefault="008A79F0" w:rsidP="00897A1E">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71A11125" w14:textId="7B477C7A" w:rsidR="001D44D0" w:rsidRPr="000B082A" w:rsidRDefault="00897A1E" w:rsidP="00897A1E">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63ABC643" w14:textId="77777777" w:rsidR="00F679F8" w:rsidRPr="000B082A" w:rsidRDefault="00F679F8" w:rsidP="004A1625">
      <w:pPr>
        <w:rPr>
          <w:b/>
        </w:rPr>
      </w:pPr>
    </w:p>
    <w:p w14:paraId="3C2FDC9B" w14:textId="77777777" w:rsidR="000B082A" w:rsidRPr="000B082A" w:rsidRDefault="000B082A" w:rsidP="001D44D0">
      <w:pPr>
        <w:jc w:val="center"/>
        <w:rPr>
          <w:b/>
        </w:rPr>
      </w:pPr>
    </w:p>
    <w:p w14:paraId="6722A896" w14:textId="7FAC1B6B" w:rsidR="001D44D0" w:rsidRPr="000B082A" w:rsidRDefault="008D4650" w:rsidP="001D44D0">
      <w:pPr>
        <w:jc w:val="center"/>
        <w:rPr>
          <w:b/>
        </w:rPr>
      </w:pPr>
      <w:r w:rsidRPr="000B082A">
        <w:rPr>
          <w:b/>
        </w:rPr>
        <w:lastRenderedPageBreak/>
        <w:t>9</w:t>
      </w:r>
      <w:r w:rsidR="00BA5824" w:rsidRPr="000B082A">
        <w:rPr>
          <w:b/>
        </w:rPr>
        <w:t>/8</w:t>
      </w:r>
    </w:p>
    <w:p w14:paraId="37AA5EBB" w14:textId="52BB1225" w:rsidR="001D44D0" w:rsidRPr="000B082A" w:rsidRDefault="008A79F0" w:rsidP="001D44D0">
      <w:pPr>
        <w:pBdr>
          <w:bottom w:val="single" w:sz="6" w:space="1" w:color="auto"/>
        </w:pBdr>
        <w:jc w:val="center"/>
        <w:rPr>
          <w:b/>
        </w:rPr>
      </w:pPr>
      <w:r w:rsidRPr="000B082A">
        <w:rPr>
          <w:b/>
        </w:rPr>
        <w:t>DZĪVOKĻA ĪPAŠUMA 6. LĪNIJĀ 72-23, JELGAVĀ PĀRDOŠANA ATKĀRTOTĀ IZSOLĒ</w:t>
      </w:r>
    </w:p>
    <w:p w14:paraId="7A95626F" w14:textId="3791003D" w:rsidR="00003549" w:rsidRPr="000B082A" w:rsidRDefault="00003549" w:rsidP="00003549">
      <w:pPr>
        <w:jc w:val="center"/>
      </w:pPr>
      <w:r w:rsidRPr="000B082A">
        <w:t xml:space="preserve">(ziņo: </w:t>
      </w:r>
      <w:proofErr w:type="spellStart"/>
      <w:r w:rsidR="007B0788" w:rsidRPr="000B082A">
        <w:t>S.Beļaka</w:t>
      </w:r>
      <w:proofErr w:type="spellEnd"/>
      <w:r w:rsidRPr="000B082A">
        <w:t>)</w:t>
      </w:r>
    </w:p>
    <w:p w14:paraId="229F329C" w14:textId="77777777" w:rsidR="00EE346B" w:rsidRPr="000B082A" w:rsidRDefault="00EE346B" w:rsidP="001D44D0">
      <w:pPr>
        <w:pStyle w:val="Header"/>
        <w:tabs>
          <w:tab w:val="clear" w:pos="4320"/>
          <w:tab w:val="clear" w:pos="8640"/>
        </w:tabs>
        <w:jc w:val="both"/>
        <w:rPr>
          <w:bCs/>
          <w:lang w:val="lv-LV"/>
        </w:rPr>
      </w:pPr>
    </w:p>
    <w:p w14:paraId="551D7E6C" w14:textId="6ED4913E" w:rsidR="005E3519" w:rsidRPr="000B082A" w:rsidRDefault="008A79F0" w:rsidP="005E3519">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2552736B" w14:textId="35D0381B" w:rsidR="001D44D0" w:rsidRPr="000B082A" w:rsidRDefault="005E3519" w:rsidP="005E3519">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w:t>
      </w:r>
      <w:r w:rsidR="00003549" w:rsidRPr="000B082A">
        <w:t>atbalstīt lēmuma projektu un izskatīt domes sēdē</w:t>
      </w:r>
      <w:r w:rsidRPr="000B082A">
        <w:t>.</w:t>
      </w:r>
    </w:p>
    <w:p w14:paraId="26DD98EB" w14:textId="77777777" w:rsidR="001D44D0" w:rsidRPr="000B082A" w:rsidRDefault="001D44D0" w:rsidP="001D44D0">
      <w:pPr>
        <w:pStyle w:val="BodyTextIndent2"/>
        <w:tabs>
          <w:tab w:val="num" w:pos="720"/>
          <w:tab w:val="left" w:pos="851"/>
          <w:tab w:val="left" w:pos="1134"/>
          <w:tab w:val="left" w:pos="1276"/>
        </w:tabs>
        <w:spacing w:after="0" w:line="240" w:lineRule="auto"/>
        <w:ind w:left="0"/>
        <w:jc w:val="both"/>
      </w:pPr>
    </w:p>
    <w:p w14:paraId="23007165" w14:textId="372A60D7" w:rsidR="001D44D0" w:rsidRPr="000B082A" w:rsidRDefault="008D4650" w:rsidP="001D44D0">
      <w:pPr>
        <w:jc w:val="center"/>
        <w:rPr>
          <w:b/>
        </w:rPr>
      </w:pPr>
      <w:r w:rsidRPr="000B082A">
        <w:rPr>
          <w:b/>
        </w:rPr>
        <w:t>9</w:t>
      </w:r>
      <w:r w:rsidR="00BA5824" w:rsidRPr="000B082A">
        <w:rPr>
          <w:b/>
        </w:rPr>
        <w:t>/9</w:t>
      </w:r>
    </w:p>
    <w:p w14:paraId="630AF8E5" w14:textId="78A77A3A" w:rsidR="001D44D0" w:rsidRPr="000B082A" w:rsidRDefault="008A79F0" w:rsidP="001D44D0">
      <w:pPr>
        <w:pBdr>
          <w:bottom w:val="single" w:sz="6" w:space="1" w:color="auto"/>
        </w:pBdr>
        <w:jc w:val="center"/>
        <w:rPr>
          <w:b/>
        </w:rPr>
      </w:pPr>
      <w:r w:rsidRPr="000B082A">
        <w:rPr>
          <w:b/>
        </w:rPr>
        <w:t>DZĪVOKĻA ĪPAŠUMA DOBELES ŠOSEJĀ 39-6, JELGAVĀ PĀRDOŠANA ATKĀRTOTĀ IZSOLĒ</w:t>
      </w:r>
    </w:p>
    <w:p w14:paraId="36FB54CA" w14:textId="41755022" w:rsidR="001D44D0" w:rsidRPr="000B082A" w:rsidRDefault="001D44D0" w:rsidP="001D44D0">
      <w:pPr>
        <w:jc w:val="center"/>
      </w:pPr>
      <w:r w:rsidRPr="000B082A">
        <w:t xml:space="preserve">(ziņo: </w:t>
      </w:r>
      <w:proofErr w:type="spellStart"/>
      <w:r w:rsidR="00003549" w:rsidRPr="000B082A">
        <w:t>S.Beļaka</w:t>
      </w:r>
      <w:proofErr w:type="spellEnd"/>
      <w:r w:rsidRPr="000B082A">
        <w:t>)</w:t>
      </w:r>
    </w:p>
    <w:p w14:paraId="50CFDDAD" w14:textId="77777777" w:rsidR="00C0178F" w:rsidRPr="000B082A" w:rsidRDefault="00C0178F" w:rsidP="001D44D0">
      <w:pPr>
        <w:pStyle w:val="Header"/>
        <w:tabs>
          <w:tab w:val="clear" w:pos="4320"/>
          <w:tab w:val="clear" w:pos="8640"/>
        </w:tabs>
        <w:jc w:val="both"/>
        <w:rPr>
          <w:b/>
          <w:bCs/>
          <w:lang w:val="lv-LV"/>
        </w:rPr>
      </w:pPr>
    </w:p>
    <w:p w14:paraId="3AA864AC" w14:textId="61A3E999" w:rsidR="002C3A01" w:rsidRPr="000B082A" w:rsidRDefault="008A79F0" w:rsidP="005E3519">
      <w:pPr>
        <w:pStyle w:val="BodyTextIndent2"/>
        <w:tabs>
          <w:tab w:val="num" w:pos="720"/>
          <w:tab w:val="left" w:pos="851"/>
          <w:tab w:val="left" w:pos="1134"/>
          <w:tab w:val="left" w:pos="1276"/>
        </w:tabs>
        <w:spacing w:after="0" w:line="240" w:lineRule="auto"/>
        <w:ind w:left="0"/>
        <w:jc w:val="both"/>
        <w:rPr>
          <w:color w:val="000000"/>
        </w:rPr>
      </w:pPr>
      <w:r w:rsidRPr="000B082A">
        <w:rPr>
          <w:b/>
          <w:bCs/>
        </w:rPr>
        <w:t xml:space="preserve">Atklāti balsojot: PAR – 9 </w:t>
      </w:r>
      <w:r w:rsidRPr="000B082A">
        <w:rPr>
          <w:bCs/>
        </w:rPr>
        <w:t>(</w:t>
      </w:r>
      <w:proofErr w:type="spellStart"/>
      <w:r w:rsidRPr="000B082A">
        <w:rPr>
          <w:bCs/>
        </w:rPr>
        <w:t>A.Rāviņš</w:t>
      </w:r>
      <w:proofErr w:type="spellEnd"/>
      <w:r w:rsidRPr="000B082A">
        <w:rPr>
          <w:bCs/>
        </w:rPr>
        <w:t xml:space="preserve">, </w:t>
      </w:r>
      <w:proofErr w:type="spellStart"/>
      <w:r w:rsidRPr="000B082A">
        <w:rPr>
          <w:bCs/>
        </w:rPr>
        <w:t>R.Vectirāne</w:t>
      </w:r>
      <w:proofErr w:type="spellEnd"/>
      <w:r w:rsidRPr="000B082A">
        <w:rPr>
          <w:bCs/>
        </w:rPr>
        <w:t xml:space="preserve">, </w:t>
      </w:r>
      <w:proofErr w:type="spellStart"/>
      <w:r w:rsidRPr="000B082A">
        <w:rPr>
          <w:bCs/>
        </w:rPr>
        <w:t>V.Ļevčenoks</w:t>
      </w:r>
      <w:proofErr w:type="spellEnd"/>
      <w:r w:rsidRPr="000B082A">
        <w:rPr>
          <w:bCs/>
        </w:rPr>
        <w:t xml:space="preserve">, </w:t>
      </w:r>
      <w:proofErr w:type="spellStart"/>
      <w:r w:rsidRPr="000B082A">
        <w:rPr>
          <w:bCs/>
        </w:rPr>
        <w:t>G.Kurlovičs</w:t>
      </w:r>
      <w:proofErr w:type="spellEnd"/>
      <w:r w:rsidRPr="000B082A">
        <w:rPr>
          <w:bCs/>
        </w:rPr>
        <w:t xml:space="preserve">, </w:t>
      </w:r>
      <w:proofErr w:type="spellStart"/>
      <w:r w:rsidRPr="000B082A">
        <w:rPr>
          <w:bCs/>
        </w:rPr>
        <w:t>A.Rublis</w:t>
      </w:r>
      <w:proofErr w:type="spellEnd"/>
      <w:r w:rsidRPr="000B082A">
        <w:rPr>
          <w:bCs/>
        </w:rPr>
        <w:t xml:space="preserve">, </w:t>
      </w:r>
      <w:proofErr w:type="spellStart"/>
      <w:r w:rsidRPr="000B082A">
        <w:rPr>
          <w:bCs/>
        </w:rPr>
        <w:t>S.Stoļarovs</w:t>
      </w:r>
      <w:proofErr w:type="spellEnd"/>
      <w:r w:rsidRPr="000B082A">
        <w:rPr>
          <w:bCs/>
        </w:rPr>
        <w:t xml:space="preserve">, </w:t>
      </w:r>
      <w:proofErr w:type="spellStart"/>
      <w:r w:rsidRPr="000B082A">
        <w:rPr>
          <w:bCs/>
        </w:rPr>
        <w:t>J.Strods</w:t>
      </w:r>
      <w:proofErr w:type="spellEnd"/>
      <w:r w:rsidRPr="000B082A">
        <w:rPr>
          <w:bCs/>
        </w:rPr>
        <w:t xml:space="preserve">, </w:t>
      </w:r>
      <w:proofErr w:type="spellStart"/>
      <w:r w:rsidRPr="000B082A">
        <w:rPr>
          <w:bCs/>
        </w:rPr>
        <w:t>A.Pagors</w:t>
      </w:r>
      <w:proofErr w:type="spellEnd"/>
      <w:r w:rsidRPr="000B082A">
        <w:rPr>
          <w:bCs/>
        </w:rPr>
        <w:t xml:space="preserve">, </w:t>
      </w:r>
      <w:proofErr w:type="spellStart"/>
      <w:r w:rsidRPr="000B082A">
        <w:rPr>
          <w:bCs/>
        </w:rPr>
        <w:t>M.Daģis</w:t>
      </w:r>
      <w:proofErr w:type="spellEnd"/>
      <w:r w:rsidRPr="000B082A">
        <w:rPr>
          <w:bCs/>
        </w:rPr>
        <w:t xml:space="preserve">), </w:t>
      </w:r>
      <w:r w:rsidRPr="000B082A">
        <w:rPr>
          <w:b/>
          <w:color w:val="000000"/>
        </w:rPr>
        <w:t>PRET – nav</w:t>
      </w:r>
      <w:r w:rsidRPr="000B082A">
        <w:rPr>
          <w:color w:val="000000"/>
        </w:rPr>
        <w:t>,</w:t>
      </w:r>
      <w:r w:rsidRPr="000B082A">
        <w:rPr>
          <w:b/>
          <w:color w:val="000000"/>
        </w:rPr>
        <w:t xml:space="preserve"> ATTURAS – nav</w:t>
      </w:r>
      <w:r w:rsidRPr="000B082A">
        <w:rPr>
          <w:color w:val="000000"/>
        </w:rPr>
        <w:t>,</w:t>
      </w:r>
    </w:p>
    <w:p w14:paraId="1E40476A" w14:textId="692AE02A" w:rsidR="001D44D0" w:rsidRPr="000B082A" w:rsidRDefault="005E3519" w:rsidP="005E3519">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07D08940" w14:textId="77777777" w:rsidR="007F5666" w:rsidRPr="000B082A" w:rsidRDefault="007F5666" w:rsidP="002C3A01">
      <w:pPr>
        <w:rPr>
          <w:b/>
        </w:rPr>
      </w:pPr>
    </w:p>
    <w:p w14:paraId="56676A8A" w14:textId="625018B3" w:rsidR="001D44D0" w:rsidRPr="000B082A" w:rsidRDefault="008D4650" w:rsidP="001D44D0">
      <w:pPr>
        <w:jc w:val="center"/>
        <w:rPr>
          <w:b/>
        </w:rPr>
      </w:pPr>
      <w:r w:rsidRPr="000B082A">
        <w:rPr>
          <w:b/>
        </w:rPr>
        <w:t>9</w:t>
      </w:r>
      <w:r w:rsidR="00BA5824" w:rsidRPr="000B082A">
        <w:rPr>
          <w:b/>
        </w:rPr>
        <w:t>/10</w:t>
      </w:r>
    </w:p>
    <w:p w14:paraId="586F1C41" w14:textId="58A7AC25" w:rsidR="001D44D0" w:rsidRPr="000B082A" w:rsidRDefault="008A79F0" w:rsidP="001D44D0">
      <w:pPr>
        <w:pBdr>
          <w:bottom w:val="single" w:sz="6" w:space="1" w:color="auto"/>
        </w:pBdr>
        <w:jc w:val="center"/>
        <w:rPr>
          <w:b/>
        </w:rPr>
      </w:pPr>
      <w:r w:rsidRPr="000B082A">
        <w:rPr>
          <w:b/>
        </w:rPr>
        <w:t>DZĪVOKĻA ĪPAŠUMA DOBELES ŠOSEJĀ 39-8, JELGAVĀ PĀRDOŠANA ATKĀRTOTĀ IZSOLĒ</w:t>
      </w:r>
    </w:p>
    <w:p w14:paraId="399BC793" w14:textId="2E025E2F" w:rsidR="001D44D0" w:rsidRPr="000B082A" w:rsidRDefault="001D44D0" w:rsidP="001D44D0">
      <w:pPr>
        <w:jc w:val="center"/>
      </w:pPr>
      <w:r w:rsidRPr="000B082A">
        <w:t xml:space="preserve">(ziņo: </w:t>
      </w:r>
      <w:proofErr w:type="spellStart"/>
      <w:r w:rsidR="006D2943" w:rsidRPr="000B082A">
        <w:t>S.Beļaka</w:t>
      </w:r>
      <w:proofErr w:type="spellEnd"/>
      <w:r w:rsidRPr="000B082A">
        <w:t>)</w:t>
      </w:r>
    </w:p>
    <w:p w14:paraId="38E4A289" w14:textId="77777777" w:rsidR="00A52188" w:rsidRPr="000B082A" w:rsidRDefault="00A52188" w:rsidP="001D44D0">
      <w:pPr>
        <w:pStyle w:val="Header"/>
        <w:tabs>
          <w:tab w:val="clear" w:pos="4320"/>
          <w:tab w:val="clear" w:pos="8640"/>
        </w:tabs>
        <w:jc w:val="both"/>
        <w:rPr>
          <w:b/>
          <w:bCs/>
          <w:lang w:val="lv-LV"/>
        </w:rPr>
      </w:pPr>
    </w:p>
    <w:p w14:paraId="3E48E7FF" w14:textId="4C852413" w:rsidR="00DB4BBC" w:rsidRPr="000B082A" w:rsidRDefault="008A79F0" w:rsidP="00DB4BBC">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2FBF3BD7" w14:textId="0DF8E467" w:rsidR="001D44D0" w:rsidRPr="000B082A" w:rsidRDefault="00DB4BBC" w:rsidP="00DB4BBC">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4790A712" w14:textId="77777777" w:rsidR="001D44D0" w:rsidRPr="000B082A" w:rsidRDefault="001D44D0" w:rsidP="001D44D0">
      <w:pPr>
        <w:pStyle w:val="BodyTextIndent2"/>
        <w:tabs>
          <w:tab w:val="num" w:pos="720"/>
          <w:tab w:val="left" w:pos="851"/>
          <w:tab w:val="left" w:pos="1134"/>
          <w:tab w:val="left" w:pos="1276"/>
        </w:tabs>
        <w:spacing w:after="0" w:line="240" w:lineRule="auto"/>
        <w:ind w:left="0"/>
        <w:jc w:val="both"/>
      </w:pPr>
    </w:p>
    <w:p w14:paraId="5133EF42" w14:textId="18CB5287" w:rsidR="001D44D0" w:rsidRPr="000B082A" w:rsidRDefault="008D4650" w:rsidP="001D44D0">
      <w:pPr>
        <w:jc w:val="center"/>
        <w:rPr>
          <w:b/>
        </w:rPr>
      </w:pPr>
      <w:r w:rsidRPr="000B082A">
        <w:rPr>
          <w:b/>
        </w:rPr>
        <w:t>9</w:t>
      </w:r>
      <w:r w:rsidR="00BA5824" w:rsidRPr="000B082A">
        <w:rPr>
          <w:b/>
        </w:rPr>
        <w:t>/11</w:t>
      </w:r>
    </w:p>
    <w:p w14:paraId="506E9277" w14:textId="50A330EC" w:rsidR="001D44D0" w:rsidRPr="000B082A" w:rsidRDefault="008A79F0" w:rsidP="001D44D0">
      <w:pPr>
        <w:pBdr>
          <w:bottom w:val="single" w:sz="6" w:space="1" w:color="auto"/>
        </w:pBdr>
        <w:jc w:val="center"/>
        <w:rPr>
          <w:b/>
        </w:rPr>
      </w:pPr>
      <w:r w:rsidRPr="000B082A">
        <w:rPr>
          <w:b/>
        </w:rPr>
        <w:t xml:space="preserve">ZEMES STARPGABALA GANĪBU IELĀ 79, JELGAVĀ </w:t>
      </w:r>
      <w:r w:rsidRPr="000B082A">
        <w:rPr>
          <w:b/>
          <w:bCs/>
        </w:rPr>
        <w:t>IZSOLES REZULTĀTU APSTIPRINĀŠANA</w:t>
      </w:r>
    </w:p>
    <w:p w14:paraId="3CF5B0C1" w14:textId="0759DEF4" w:rsidR="001D44D0" w:rsidRPr="000B082A" w:rsidRDefault="001D44D0" w:rsidP="001D44D0">
      <w:pPr>
        <w:jc w:val="center"/>
      </w:pPr>
      <w:r w:rsidRPr="000B082A">
        <w:t xml:space="preserve">(ziņo: </w:t>
      </w:r>
      <w:proofErr w:type="spellStart"/>
      <w:r w:rsidR="006D2943" w:rsidRPr="000B082A">
        <w:t>S.Beļaka</w:t>
      </w:r>
      <w:proofErr w:type="spellEnd"/>
      <w:r w:rsidRPr="000B082A">
        <w:t>)</w:t>
      </w:r>
    </w:p>
    <w:p w14:paraId="3A28E3CD" w14:textId="77777777" w:rsidR="004E29C8" w:rsidRPr="000B082A" w:rsidRDefault="004E29C8" w:rsidP="001D44D0">
      <w:pPr>
        <w:pStyle w:val="Header"/>
        <w:tabs>
          <w:tab w:val="clear" w:pos="4320"/>
          <w:tab w:val="clear" w:pos="8640"/>
        </w:tabs>
        <w:jc w:val="both"/>
        <w:rPr>
          <w:b/>
          <w:bCs/>
          <w:lang w:val="lv-LV"/>
        </w:rPr>
      </w:pPr>
    </w:p>
    <w:p w14:paraId="7AEB3832" w14:textId="027CE0A5" w:rsidR="005E3519" w:rsidRPr="000B082A" w:rsidRDefault="008A79F0" w:rsidP="005E3519">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136628B2" w14:textId="2CD7BF24" w:rsidR="001D44D0" w:rsidRPr="000B082A" w:rsidRDefault="005E3519" w:rsidP="005E3519">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37CEB65B" w14:textId="77777777" w:rsidR="003C48E6" w:rsidRPr="000B082A" w:rsidRDefault="003C48E6" w:rsidP="001D44D0">
      <w:pPr>
        <w:pStyle w:val="BodyTextIndent2"/>
        <w:tabs>
          <w:tab w:val="num" w:pos="720"/>
          <w:tab w:val="left" w:pos="851"/>
          <w:tab w:val="left" w:pos="1134"/>
          <w:tab w:val="left" w:pos="1276"/>
        </w:tabs>
        <w:spacing w:after="0" w:line="240" w:lineRule="auto"/>
        <w:ind w:left="0"/>
        <w:jc w:val="both"/>
      </w:pPr>
    </w:p>
    <w:p w14:paraId="189F49B7" w14:textId="1BE0493F" w:rsidR="003C48E6" w:rsidRPr="000B082A" w:rsidRDefault="008D4650" w:rsidP="003C48E6">
      <w:pPr>
        <w:jc w:val="center"/>
        <w:rPr>
          <w:b/>
        </w:rPr>
      </w:pPr>
      <w:r w:rsidRPr="000B082A">
        <w:rPr>
          <w:b/>
        </w:rPr>
        <w:t>9</w:t>
      </w:r>
      <w:r w:rsidR="003C48E6" w:rsidRPr="000B082A">
        <w:rPr>
          <w:b/>
        </w:rPr>
        <w:t>/12</w:t>
      </w:r>
    </w:p>
    <w:p w14:paraId="31DBA5B5" w14:textId="2D7D7577" w:rsidR="003C48E6" w:rsidRPr="000B082A" w:rsidRDefault="008A79F0" w:rsidP="00686C59">
      <w:pPr>
        <w:pBdr>
          <w:bottom w:val="single" w:sz="4" w:space="1" w:color="auto"/>
        </w:pBdr>
        <w:jc w:val="center"/>
        <w:rPr>
          <w:b/>
        </w:rPr>
      </w:pPr>
      <w:r w:rsidRPr="000B082A">
        <w:rPr>
          <w:b/>
        </w:rPr>
        <w:t xml:space="preserve">NEAPBŪVĒTA ZEMESGABALA GAROZAS IELĀ 72F, JELGAVĀ </w:t>
      </w:r>
      <w:r w:rsidRPr="000B082A">
        <w:rPr>
          <w:b/>
          <w:bCs/>
        </w:rPr>
        <w:t>IZSOLES REZULTĀTU APSTIPRINĀŠANA</w:t>
      </w:r>
    </w:p>
    <w:p w14:paraId="5270DB62" w14:textId="2F9D40C2" w:rsidR="003C48E6" w:rsidRPr="000B082A" w:rsidRDefault="003C48E6" w:rsidP="003C48E6">
      <w:pPr>
        <w:jc w:val="center"/>
      </w:pPr>
      <w:r w:rsidRPr="000B082A">
        <w:t xml:space="preserve">(ziņo: </w:t>
      </w:r>
      <w:proofErr w:type="spellStart"/>
      <w:r w:rsidR="00EE346B" w:rsidRPr="000B082A">
        <w:t>S.Beļaka</w:t>
      </w:r>
      <w:proofErr w:type="spellEnd"/>
      <w:r w:rsidRPr="000B082A">
        <w:t>)</w:t>
      </w:r>
    </w:p>
    <w:p w14:paraId="3484EAA5" w14:textId="77777777" w:rsidR="006C52B7" w:rsidRPr="000B082A" w:rsidRDefault="006C52B7" w:rsidP="003C48E6">
      <w:pPr>
        <w:pStyle w:val="Header"/>
        <w:tabs>
          <w:tab w:val="clear" w:pos="4320"/>
          <w:tab w:val="clear" w:pos="8640"/>
        </w:tabs>
        <w:jc w:val="both"/>
        <w:rPr>
          <w:b/>
          <w:bCs/>
          <w:lang w:val="lv-LV"/>
        </w:rPr>
      </w:pPr>
    </w:p>
    <w:p w14:paraId="216FE872" w14:textId="4B5AD307" w:rsidR="005E3519" w:rsidRPr="000B082A" w:rsidRDefault="008A79F0" w:rsidP="005E3519">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10369282" w14:textId="5D352678" w:rsidR="003C48E6" w:rsidRPr="000B082A" w:rsidRDefault="005E3519" w:rsidP="005E3519">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7A5C34F5" w14:textId="77777777" w:rsidR="003C48E6" w:rsidRPr="000B082A" w:rsidRDefault="003C48E6" w:rsidP="003C48E6">
      <w:pPr>
        <w:pStyle w:val="BodyTextIndent2"/>
        <w:tabs>
          <w:tab w:val="num" w:pos="720"/>
          <w:tab w:val="left" w:pos="851"/>
          <w:tab w:val="left" w:pos="1134"/>
          <w:tab w:val="left" w:pos="1276"/>
        </w:tabs>
        <w:spacing w:after="0" w:line="240" w:lineRule="auto"/>
        <w:ind w:left="0"/>
        <w:jc w:val="both"/>
      </w:pPr>
    </w:p>
    <w:p w14:paraId="4D3F7BA0" w14:textId="2FC07551" w:rsidR="003C48E6" w:rsidRPr="000B082A" w:rsidRDefault="008D4650" w:rsidP="003C48E6">
      <w:pPr>
        <w:jc w:val="center"/>
        <w:rPr>
          <w:b/>
        </w:rPr>
      </w:pPr>
      <w:r w:rsidRPr="000B082A">
        <w:rPr>
          <w:b/>
        </w:rPr>
        <w:t>9</w:t>
      </w:r>
      <w:r w:rsidR="003C48E6" w:rsidRPr="000B082A">
        <w:rPr>
          <w:b/>
        </w:rPr>
        <w:t>/13</w:t>
      </w:r>
    </w:p>
    <w:p w14:paraId="177684B1" w14:textId="20940B66" w:rsidR="003C48E6" w:rsidRPr="000B082A" w:rsidRDefault="00DA743E" w:rsidP="003C48E6">
      <w:pPr>
        <w:pBdr>
          <w:bottom w:val="single" w:sz="6" w:space="1" w:color="auto"/>
        </w:pBdr>
        <w:jc w:val="center"/>
        <w:rPr>
          <w:b/>
        </w:rPr>
      </w:pPr>
      <w:r>
        <w:rPr>
          <w:b/>
        </w:rPr>
        <w:t>A. A.</w:t>
      </w:r>
      <w:bookmarkStart w:id="0" w:name="_GoBack"/>
      <w:bookmarkEnd w:id="0"/>
      <w:r w:rsidR="000F3F84" w:rsidRPr="000B082A">
        <w:rPr>
          <w:b/>
        </w:rPr>
        <w:t xml:space="preserve"> </w:t>
      </w:r>
      <w:r w:rsidR="008A79F0" w:rsidRPr="000B082A">
        <w:rPr>
          <w:b/>
        </w:rPr>
        <w:t>IESNIEGUMA IZSKATĪŠANA PAR ZAUDĒJUMU ATLĪDZINĀŠANU ADMINISTRATĪVĀ PĀRKĀPUMA PROCESA LIETĀ</w:t>
      </w:r>
    </w:p>
    <w:p w14:paraId="38CD2C6E" w14:textId="017B7506" w:rsidR="003C48E6" w:rsidRPr="000B082A" w:rsidRDefault="003C48E6" w:rsidP="003C48E6">
      <w:pPr>
        <w:jc w:val="center"/>
      </w:pPr>
      <w:r w:rsidRPr="000B082A">
        <w:t xml:space="preserve">(ziņo: </w:t>
      </w:r>
      <w:proofErr w:type="spellStart"/>
      <w:r w:rsidR="008A79F0" w:rsidRPr="000B082A">
        <w:t>S.Šmite</w:t>
      </w:r>
      <w:proofErr w:type="spellEnd"/>
      <w:r w:rsidRPr="000B082A">
        <w:t>)</w:t>
      </w:r>
    </w:p>
    <w:p w14:paraId="132EF343" w14:textId="1FD823FB" w:rsidR="000B082A" w:rsidRPr="000B082A" w:rsidRDefault="000B082A" w:rsidP="000B082A">
      <w:pPr>
        <w:jc w:val="both"/>
        <w:rPr>
          <w:bCs/>
        </w:rPr>
      </w:pPr>
      <w:r w:rsidRPr="000B082A">
        <w:rPr>
          <w:bCs/>
        </w:rPr>
        <w:t xml:space="preserve">Jautājumus uzdod: </w:t>
      </w:r>
      <w:proofErr w:type="spellStart"/>
      <w:r w:rsidRPr="000B082A">
        <w:rPr>
          <w:bCs/>
        </w:rPr>
        <w:t>A.Pagors</w:t>
      </w:r>
      <w:proofErr w:type="spellEnd"/>
      <w:r w:rsidRPr="000B082A">
        <w:rPr>
          <w:bCs/>
        </w:rPr>
        <w:t>.</w:t>
      </w:r>
    </w:p>
    <w:p w14:paraId="28286F16" w14:textId="75D61DE1" w:rsidR="002614F9" w:rsidRPr="000B082A" w:rsidRDefault="000B082A" w:rsidP="000B082A">
      <w:pPr>
        <w:pStyle w:val="Header"/>
        <w:tabs>
          <w:tab w:val="clear" w:pos="4320"/>
          <w:tab w:val="clear" w:pos="8640"/>
        </w:tabs>
        <w:jc w:val="both"/>
        <w:rPr>
          <w:b/>
          <w:bCs/>
          <w:lang w:val="lv-LV"/>
        </w:rPr>
      </w:pPr>
      <w:r w:rsidRPr="000B082A">
        <w:rPr>
          <w:bCs/>
          <w:lang w:val="lv-LV"/>
        </w:rPr>
        <w:t xml:space="preserve">Uz jautājumiem atbild: Jelgavas </w:t>
      </w:r>
      <w:proofErr w:type="spellStart"/>
      <w:r w:rsidRPr="000B082A">
        <w:rPr>
          <w:bCs/>
          <w:lang w:val="lv-LV"/>
        </w:rPr>
        <w:t>valstspilsētas</w:t>
      </w:r>
      <w:proofErr w:type="spellEnd"/>
      <w:r w:rsidRPr="000B082A">
        <w:rPr>
          <w:bCs/>
          <w:lang w:val="lv-LV"/>
        </w:rPr>
        <w:t xml:space="preserve"> pašvaldības iestādes “Centrālā pārvalde” Administratīvā departamenta Juridiskās nodaļas juriste </w:t>
      </w:r>
      <w:proofErr w:type="spellStart"/>
      <w:r w:rsidRPr="000B082A">
        <w:rPr>
          <w:bCs/>
          <w:lang w:val="lv-LV"/>
        </w:rPr>
        <w:t>S.Šmite</w:t>
      </w:r>
      <w:proofErr w:type="spellEnd"/>
      <w:r w:rsidRPr="000B082A">
        <w:rPr>
          <w:bCs/>
          <w:lang w:val="lv-LV"/>
        </w:rPr>
        <w:t>.</w:t>
      </w:r>
    </w:p>
    <w:p w14:paraId="287C5E55" w14:textId="254B33CA" w:rsidR="00CE49A8" w:rsidRPr="000B082A" w:rsidRDefault="008A79F0" w:rsidP="00421075">
      <w:pPr>
        <w:pStyle w:val="BodyTextIndent2"/>
        <w:tabs>
          <w:tab w:val="num" w:pos="720"/>
          <w:tab w:val="left" w:pos="851"/>
          <w:tab w:val="left" w:pos="1134"/>
          <w:tab w:val="left" w:pos="1276"/>
        </w:tabs>
        <w:spacing w:after="0" w:line="240" w:lineRule="auto"/>
        <w:ind w:left="0"/>
        <w:jc w:val="both"/>
        <w:rPr>
          <w:color w:val="000000"/>
        </w:rPr>
      </w:pPr>
      <w:r w:rsidRPr="000B082A">
        <w:rPr>
          <w:b/>
          <w:bCs/>
        </w:rPr>
        <w:lastRenderedPageBreak/>
        <w:t xml:space="preserve">Atklāti balsojot: PAR – 9 </w:t>
      </w:r>
      <w:r w:rsidRPr="000B082A">
        <w:rPr>
          <w:bCs/>
        </w:rPr>
        <w:t>(</w:t>
      </w:r>
      <w:proofErr w:type="spellStart"/>
      <w:r w:rsidRPr="000B082A">
        <w:rPr>
          <w:bCs/>
        </w:rPr>
        <w:t>A.Rāviņš</w:t>
      </w:r>
      <w:proofErr w:type="spellEnd"/>
      <w:r w:rsidRPr="000B082A">
        <w:rPr>
          <w:bCs/>
        </w:rPr>
        <w:t xml:space="preserve">, </w:t>
      </w:r>
      <w:proofErr w:type="spellStart"/>
      <w:r w:rsidRPr="000B082A">
        <w:rPr>
          <w:bCs/>
        </w:rPr>
        <w:t>R.Vectirāne</w:t>
      </w:r>
      <w:proofErr w:type="spellEnd"/>
      <w:r w:rsidRPr="000B082A">
        <w:rPr>
          <w:bCs/>
        </w:rPr>
        <w:t xml:space="preserve">, </w:t>
      </w:r>
      <w:proofErr w:type="spellStart"/>
      <w:r w:rsidRPr="000B082A">
        <w:rPr>
          <w:bCs/>
        </w:rPr>
        <w:t>V.Ļevčenoks</w:t>
      </w:r>
      <w:proofErr w:type="spellEnd"/>
      <w:r w:rsidRPr="000B082A">
        <w:rPr>
          <w:bCs/>
        </w:rPr>
        <w:t xml:space="preserve">, </w:t>
      </w:r>
      <w:proofErr w:type="spellStart"/>
      <w:r w:rsidRPr="000B082A">
        <w:rPr>
          <w:bCs/>
        </w:rPr>
        <w:t>G.Kurlovičs</w:t>
      </w:r>
      <w:proofErr w:type="spellEnd"/>
      <w:r w:rsidRPr="000B082A">
        <w:rPr>
          <w:bCs/>
        </w:rPr>
        <w:t xml:space="preserve">, </w:t>
      </w:r>
      <w:proofErr w:type="spellStart"/>
      <w:r w:rsidRPr="000B082A">
        <w:rPr>
          <w:bCs/>
        </w:rPr>
        <w:t>A.Rublis</w:t>
      </w:r>
      <w:proofErr w:type="spellEnd"/>
      <w:r w:rsidRPr="000B082A">
        <w:rPr>
          <w:bCs/>
        </w:rPr>
        <w:t xml:space="preserve">, </w:t>
      </w:r>
      <w:proofErr w:type="spellStart"/>
      <w:r w:rsidRPr="000B082A">
        <w:rPr>
          <w:bCs/>
        </w:rPr>
        <w:t>S.Stoļarovs</w:t>
      </w:r>
      <w:proofErr w:type="spellEnd"/>
      <w:r w:rsidRPr="000B082A">
        <w:rPr>
          <w:bCs/>
        </w:rPr>
        <w:t xml:space="preserve">, </w:t>
      </w:r>
      <w:proofErr w:type="spellStart"/>
      <w:r w:rsidRPr="000B082A">
        <w:rPr>
          <w:bCs/>
        </w:rPr>
        <w:t>J.Strods</w:t>
      </w:r>
      <w:proofErr w:type="spellEnd"/>
      <w:r w:rsidRPr="000B082A">
        <w:rPr>
          <w:bCs/>
        </w:rPr>
        <w:t xml:space="preserve">, </w:t>
      </w:r>
      <w:proofErr w:type="spellStart"/>
      <w:r w:rsidRPr="000B082A">
        <w:rPr>
          <w:bCs/>
        </w:rPr>
        <w:t>A.Pagors</w:t>
      </w:r>
      <w:proofErr w:type="spellEnd"/>
      <w:r w:rsidRPr="000B082A">
        <w:rPr>
          <w:bCs/>
        </w:rPr>
        <w:t xml:space="preserve">, </w:t>
      </w:r>
      <w:proofErr w:type="spellStart"/>
      <w:r w:rsidRPr="000B082A">
        <w:rPr>
          <w:bCs/>
        </w:rPr>
        <w:t>M.Daģis</w:t>
      </w:r>
      <w:proofErr w:type="spellEnd"/>
      <w:r w:rsidRPr="000B082A">
        <w:rPr>
          <w:bCs/>
        </w:rPr>
        <w:t xml:space="preserve">), </w:t>
      </w:r>
      <w:r w:rsidRPr="000B082A">
        <w:rPr>
          <w:b/>
          <w:color w:val="000000"/>
        </w:rPr>
        <w:t>PRET – nav</w:t>
      </w:r>
      <w:r w:rsidRPr="000B082A">
        <w:rPr>
          <w:color w:val="000000"/>
        </w:rPr>
        <w:t>,</w:t>
      </w:r>
      <w:r w:rsidRPr="000B082A">
        <w:rPr>
          <w:b/>
          <w:color w:val="000000"/>
        </w:rPr>
        <w:t xml:space="preserve"> ATTURAS – nav</w:t>
      </w:r>
      <w:r w:rsidRPr="000B082A">
        <w:rPr>
          <w:color w:val="000000"/>
        </w:rPr>
        <w:t>,</w:t>
      </w:r>
    </w:p>
    <w:p w14:paraId="3E689596" w14:textId="463BA304" w:rsidR="003C48E6" w:rsidRPr="000B082A" w:rsidRDefault="00421075" w:rsidP="00421075">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1897A3F7" w14:textId="77777777" w:rsidR="000337E5" w:rsidRPr="000B082A" w:rsidRDefault="000337E5" w:rsidP="005E3519">
      <w:pPr>
        <w:pStyle w:val="BodyTextIndent2"/>
        <w:tabs>
          <w:tab w:val="num" w:pos="720"/>
          <w:tab w:val="left" w:pos="851"/>
          <w:tab w:val="left" w:pos="1134"/>
          <w:tab w:val="left" w:pos="1276"/>
        </w:tabs>
        <w:spacing w:after="0" w:line="240" w:lineRule="auto"/>
        <w:ind w:left="0"/>
        <w:jc w:val="both"/>
      </w:pPr>
    </w:p>
    <w:p w14:paraId="01CCD3A7" w14:textId="036D3F79" w:rsidR="000337E5" w:rsidRPr="000B082A" w:rsidRDefault="008D4650" w:rsidP="000337E5">
      <w:pPr>
        <w:jc w:val="center"/>
        <w:rPr>
          <w:b/>
        </w:rPr>
      </w:pPr>
      <w:r w:rsidRPr="000B082A">
        <w:rPr>
          <w:b/>
        </w:rPr>
        <w:t>9</w:t>
      </w:r>
      <w:r w:rsidR="000337E5" w:rsidRPr="000B082A">
        <w:rPr>
          <w:b/>
        </w:rPr>
        <w:t>/14</w:t>
      </w:r>
    </w:p>
    <w:p w14:paraId="29E04C2A" w14:textId="5E3F559F" w:rsidR="000337E5" w:rsidRPr="000B082A" w:rsidRDefault="008A79F0" w:rsidP="0024024A">
      <w:pPr>
        <w:pBdr>
          <w:bottom w:val="single" w:sz="4" w:space="1" w:color="auto"/>
        </w:pBdr>
        <w:jc w:val="center"/>
        <w:rPr>
          <w:b/>
        </w:rPr>
      </w:pPr>
      <w:r w:rsidRPr="000B082A">
        <w:rPr>
          <w:b/>
        </w:rPr>
        <w:t>JELGAVAS VALSTSPILSĒTAS PAŠVALDĪBAS IESTĀDES “JELGAVAS PAŠVALDĪBAS POLICIJA” VADĪTĀJA ATBRĪVOŠANA NO AMATA</w:t>
      </w:r>
    </w:p>
    <w:p w14:paraId="1CD6BE54" w14:textId="40F13E1A" w:rsidR="000337E5" w:rsidRPr="000B082A" w:rsidRDefault="000337E5" w:rsidP="000337E5">
      <w:pPr>
        <w:jc w:val="center"/>
      </w:pPr>
      <w:r w:rsidRPr="000B082A">
        <w:t xml:space="preserve">(ziņo: </w:t>
      </w:r>
      <w:proofErr w:type="spellStart"/>
      <w:r w:rsidR="008A79F0" w:rsidRPr="000B082A">
        <w:t>I.Škutāne</w:t>
      </w:r>
      <w:proofErr w:type="spellEnd"/>
      <w:r w:rsidRPr="000B082A">
        <w:t>)</w:t>
      </w:r>
    </w:p>
    <w:p w14:paraId="28D9A9F8" w14:textId="77777777" w:rsidR="00164058" w:rsidRPr="000B082A" w:rsidRDefault="00164058" w:rsidP="000337E5">
      <w:pPr>
        <w:pStyle w:val="Header"/>
        <w:tabs>
          <w:tab w:val="clear" w:pos="4320"/>
          <w:tab w:val="clear" w:pos="8640"/>
        </w:tabs>
        <w:jc w:val="both"/>
        <w:rPr>
          <w:b/>
          <w:bCs/>
          <w:lang w:val="lv-LV"/>
        </w:rPr>
      </w:pPr>
    </w:p>
    <w:p w14:paraId="35A4DD13" w14:textId="7838700E" w:rsidR="008A79F0" w:rsidRPr="000B082A" w:rsidRDefault="008A79F0" w:rsidP="000337E5">
      <w:pPr>
        <w:pStyle w:val="BodyTextIndent2"/>
        <w:tabs>
          <w:tab w:val="num" w:pos="720"/>
          <w:tab w:val="left" w:pos="851"/>
          <w:tab w:val="left" w:pos="1134"/>
          <w:tab w:val="left" w:pos="1276"/>
        </w:tabs>
        <w:spacing w:after="0" w:line="240" w:lineRule="auto"/>
        <w:ind w:left="0"/>
        <w:jc w:val="both"/>
        <w:rPr>
          <w:color w:val="000000"/>
        </w:rPr>
      </w:pPr>
      <w:r w:rsidRPr="000B082A">
        <w:rPr>
          <w:b/>
          <w:bCs/>
        </w:rPr>
        <w:t xml:space="preserve">Atklāti balsojot: PAR – 8 </w:t>
      </w:r>
      <w:r w:rsidRPr="000B082A">
        <w:rPr>
          <w:bCs/>
        </w:rPr>
        <w:t>(</w:t>
      </w:r>
      <w:proofErr w:type="spellStart"/>
      <w:r w:rsidRPr="000B082A">
        <w:rPr>
          <w:bCs/>
        </w:rPr>
        <w:t>A.Rāviņš</w:t>
      </w:r>
      <w:proofErr w:type="spellEnd"/>
      <w:r w:rsidRPr="000B082A">
        <w:rPr>
          <w:bCs/>
        </w:rPr>
        <w:t xml:space="preserve">, </w:t>
      </w:r>
      <w:proofErr w:type="spellStart"/>
      <w:r w:rsidRPr="000B082A">
        <w:rPr>
          <w:bCs/>
        </w:rPr>
        <w:t>R.Vectirāne</w:t>
      </w:r>
      <w:proofErr w:type="spellEnd"/>
      <w:r w:rsidRPr="000B082A">
        <w:rPr>
          <w:bCs/>
        </w:rPr>
        <w:t xml:space="preserve">, </w:t>
      </w:r>
      <w:proofErr w:type="spellStart"/>
      <w:r w:rsidRPr="000B082A">
        <w:rPr>
          <w:bCs/>
        </w:rPr>
        <w:t>V.Ļevčenoks</w:t>
      </w:r>
      <w:proofErr w:type="spellEnd"/>
      <w:r w:rsidRPr="000B082A">
        <w:rPr>
          <w:bCs/>
        </w:rPr>
        <w:t xml:space="preserve">, </w:t>
      </w:r>
      <w:proofErr w:type="spellStart"/>
      <w:r w:rsidRPr="000B082A">
        <w:rPr>
          <w:bCs/>
        </w:rPr>
        <w:t>G.Kurlovičs</w:t>
      </w:r>
      <w:proofErr w:type="spellEnd"/>
      <w:r w:rsidRPr="000B082A">
        <w:rPr>
          <w:bCs/>
        </w:rPr>
        <w:t xml:space="preserve">, </w:t>
      </w:r>
      <w:proofErr w:type="spellStart"/>
      <w:r w:rsidRPr="000B082A">
        <w:rPr>
          <w:bCs/>
        </w:rPr>
        <w:t>A.Rublis</w:t>
      </w:r>
      <w:proofErr w:type="spellEnd"/>
      <w:r w:rsidRPr="000B082A">
        <w:rPr>
          <w:bCs/>
        </w:rPr>
        <w:t xml:space="preserve">, </w:t>
      </w:r>
      <w:proofErr w:type="spellStart"/>
      <w:r w:rsidRPr="000B082A">
        <w:rPr>
          <w:bCs/>
        </w:rPr>
        <w:t>S.Stoļarovs</w:t>
      </w:r>
      <w:proofErr w:type="spellEnd"/>
      <w:r w:rsidRPr="000B082A">
        <w:rPr>
          <w:bCs/>
        </w:rPr>
        <w:t xml:space="preserve">, </w:t>
      </w:r>
      <w:proofErr w:type="spellStart"/>
      <w:r w:rsidRPr="000B082A">
        <w:rPr>
          <w:bCs/>
        </w:rPr>
        <w:t>J.Strods</w:t>
      </w:r>
      <w:proofErr w:type="spellEnd"/>
      <w:r w:rsidRPr="000B082A">
        <w:rPr>
          <w:bCs/>
        </w:rPr>
        <w:t xml:space="preserve">, </w:t>
      </w:r>
      <w:proofErr w:type="spellStart"/>
      <w:r w:rsidRPr="000B082A">
        <w:rPr>
          <w:bCs/>
        </w:rPr>
        <w:t>M.Daģis</w:t>
      </w:r>
      <w:proofErr w:type="spellEnd"/>
      <w:r w:rsidRPr="000B082A">
        <w:rPr>
          <w:bCs/>
        </w:rPr>
        <w:t xml:space="preserve">), </w:t>
      </w:r>
      <w:r w:rsidRPr="000B082A">
        <w:rPr>
          <w:b/>
          <w:color w:val="000000"/>
        </w:rPr>
        <w:t>PRET – nav</w:t>
      </w:r>
      <w:r w:rsidRPr="000B082A">
        <w:rPr>
          <w:color w:val="000000"/>
        </w:rPr>
        <w:t>,</w:t>
      </w:r>
      <w:r w:rsidRPr="000B082A">
        <w:rPr>
          <w:b/>
          <w:color w:val="000000"/>
        </w:rPr>
        <w:t xml:space="preserve"> ATTURAS – 1 </w:t>
      </w:r>
      <w:r w:rsidRPr="000B082A">
        <w:rPr>
          <w:color w:val="000000"/>
        </w:rPr>
        <w:t>(</w:t>
      </w:r>
      <w:proofErr w:type="spellStart"/>
      <w:r w:rsidRPr="000B082A">
        <w:rPr>
          <w:bCs/>
        </w:rPr>
        <w:t>A.Pagors</w:t>
      </w:r>
      <w:proofErr w:type="spellEnd"/>
      <w:r w:rsidRPr="000B082A">
        <w:rPr>
          <w:color w:val="000000"/>
        </w:rPr>
        <w:t>),</w:t>
      </w:r>
    </w:p>
    <w:p w14:paraId="0C7A06B6" w14:textId="10C1FF7E" w:rsidR="000337E5" w:rsidRPr="000B082A" w:rsidRDefault="000337E5" w:rsidP="000337E5">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59C3B12C" w14:textId="77777777" w:rsidR="00EE346B" w:rsidRPr="000B082A" w:rsidRDefault="00EE346B" w:rsidP="000337E5">
      <w:pPr>
        <w:pStyle w:val="BodyTextIndent2"/>
        <w:tabs>
          <w:tab w:val="num" w:pos="720"/>
          <w:tab w:val="left" w:pos="851"/>
          <w:tab w:val="left" w:pos="1134"/>
          <w:tab w:val="left" w:pos="1276"/>
        </w:tabs>
        <w:spacing w:after="0" w:line="240" w:lineRule="auto"/>
        <w:ind w:left="0"/>
        <w:jc w:val="both"/>
      </w:pPr>
    </w:p>
    <w:p w14:paraId="5BB963C2" w14:textId="60C85C8C" w:rsidR="00EE346B" w:rsidRPr="000B082A" w:rsidRDefault="008D4650" w:rsidP="00EE346B">
      <w:pPr>
        <w:jc w:val="center"/>
        <w:rPr>
          <w:b/>
        </w:rPr>
      </w:pPr>
      <w:r w:rsidRPr="000B082A">
        <w:rPr>
          <w:b/>
        </w:rPr>
        <w:t>9</w:t>
      </w:r>
      <w:r w:rsidR="00EE346B" w:rsidRPr="000B082A">
        <w:rPr>
          <w:b/>
        </w:rPr>
        <w:t>/15</w:t>
      </w:r>
    </w:p>
    <w:p w14:paraId="7234E2CA" w14:textId="302DB241" w:rsidR="00EE346B" w:rsidRPr="000B082A" w:rsidRDefault="008A79F0" w:rsidP="00EE346B">
      <w:pPr>
        <w:pBdr>
          <w:bottom w:val="single" w:sz="4" w:space="1" w:color="auto"/>
        </w:pBdr>
        <w:jc w:val="center"/>
        <w:rPr>
          <w:b/>
        </w:rPr>
      </w:pPr>
      <w:r w:rsidRPr="000B082A">
        <w:rPr>
          <w:b/>
        </w:rPr>
        <w:t>JELGAVAS VALSTSPILSĒTAS PAŠVALDĪBAS IESTĀDES “JELGAVAS PAŠVALDĪBAS POLICIJA” PRIEKŠNIEKA IECELŠANA AMATĀ</w:t>
      </w:r>
    </w:p>
    <w:p w14:paraId="71ED4D00" w14:textId="206E74BF" w:rsidR="00EE346B" w:rsidRPr="000B082A" w:rsidRDefault="00EE346B" w:rsidP="00EE346B">
      <w:pPr>
        <w:jc w:val="center"/>
      </w:pPr>
      <w:r w:rsidRPr="000B082A">
        <w:t xml:space="preserve">(ziņo: </w:t>
      </w:r>
      <w:proofErr w:type="spellStart"/>
      <w:r w:rsidR="008A79F0" w:rsidRPr="000B082A">
        <w:t>I.Škutāne</w:t>
      </w:r>
      <w:proofErr w:type="spellEnd"/>
      <w:r w:rsidRPr="000B082A">
        <w:t>)</w:t>
      </w:r>
    </w:p>
    <w:p w14:paraId="6082223E" w14:textId="77777777" w:rsidR="000B082A" w:rsidRPr="000B082A" w:rsidRDefault="000B082A" w:rsidP="000B082A">
      <w:pPr>
        <w:jc w:val="both"/>
        <w:rPr>
          <w:bCs/>
        </w:rPr>
      </w:pPr>
      <w:r w:rsidRPr="000B082A">
        <w:rPr>
          <w:bCs/>
        </w:rPr>
        <w:t xml:space="preserve">Jautājumus uzdod: </w:t>
      </w:r>
      <w:proofErr w:type="spellStart"/>
      <w:r w:rsidRPr="000B082A">
        <w:rPr>
          <w:bCs/>
        </w:rPr>
        <w:t>A.Pagors</w:t>
      </w:r>
      <w:proofErr w:type="spellEnd"/>
      <w:r w:rsidRPr="000B082A">
        <w:rPr>
          <w:bCs/>
        </w:rPr>
        <w:t>.</w:t>
      </w:r>
    </w:p>
    <w:p w14:paraId="37AFEF50" w14:textId="78191B55" w:rsidR="00EE346B" w:rsidRDefault="000B082A" w:rsidP="000B082A">
      <w:pPr>
        <w:pStyle w:val="Header"/>
        <w:tabs>
          <w:tab w:val="clear" w:pos="4320"/>
          <w:tab w:val="clear" w:pos="8640"/>
        </w:tabs>
        <w:jc w:val="both"/>
        <w:rPr>
          <w:bCs/>
          <w:lang w:val="lv-LV"/>
        </w:rPr>
      </w:pPr>
      <w:r w:rsidRPr="000B082A">
        <w:rPr>
          <w:bCs/>
          <w:lang w:val="lv-LV"/>
        </w:rPr>
        <w:t xml:space="preserve">Uz jautājumiem atbild: Jelgavas </w:t>
      </w:r>
      <w:proofErr w:type="spellStart"/>
      <w:r w:rsidRPr="000B082A">
        <w:rPr>
          <w:bCs/>
          <w:lang w:val="lv-LV"/>
        </w:rPr>
        <w:t>valstspilsētas</w:t>
      </w:r>
      <w:proofErr w:type="spellEnd"/>
      <w:r w:rsidRPr="000B082A">
        <w:rPr>
          <w:bCs/>
          <w:lang w:val="lv-LV"/>
        </w:rPr>
        <w:t xml:space="preserve"> pašvaldības </w:t>
      </w:r>
      <w:r>
        <w:rPr>
          <w:bCs/>
          <w:lang w:val="lv-LV"/>
        </w:rPr>
        <w:t>izpilddirektore</w:t>
      </w:r>
      <w:r w:rsidRPr="000B082A">
        <w:rPr>
          <w:bCs/>
          <w:lang w:val="lv-LV"/>
        </w:rPr>
        <w:t xml:space="preserve"> </w:t>
      </w:r>
      <w:proofErr w:type="spellStart"/>
      <w:r>
        <w:rPr>
          <w:bCs/>
          <w:lang w:val="lv-LV"/>
        </w:rPr>
        <w:t>I.Škutāne</w:t>
      </w:r>
      <w:proofErr w:type="spellEnd"/>
      <w:r w:rsidRPr="000B082A">
        <w:rPr>
          <w:bCs/>
          <w:lang w:val="lv-LV"/>
        </w:rPr>
        <w:t>.</w:t>
      </w:r>
    </w:p>
    <w:p w14:paraId="46BF3A6A" w14:textId="59EE532A" w:rsidR="000B082A" w:rsidRDefault="000B082A" w:rsidP="000B082A">
      <w:pPr>
        <w:pStyle w:val="BodyText"/>
        <w:ind w:right="-24"/>
        <w:jc w:val="both"/>
      </w:pPr>
      <w:r>
        <w:t>Amata kandidāts Māris Velve sniedz informāciju par sevi.</w:t>
      </w:r>
    </w:p>
    <w:p w14:paraId="525CA4F1" w14:textId="4846BC98" w:rsidR="000B082A" w:rsidRPr="00A96540" w:rsidRDefault="000B082A" w:rsidP="000B082A">
      <w:pPr>
        <w:pStyle w:val="BodyText"/>
        <w:ind w:right="-24"/>
        <w:jc w:val="both"/>
      </w:pPr>
      <w:r>
        <w:t xml:space="preserve">Jautājumus </w:t>
      </w:r>
      <w:proofErr w:type="spellStart"/>
      <w:r>
        <w:t>M.Velvem</w:t>
      </w:r>
      <w:proofErr w:type="spellEnd"/>
      <w:r>
        <w:t xml:space="preserve"> uzdod: </w:t>
      </w:r>
      <w:proofErr w:type="spellStart"/>
      <w:r>
        <w:t>A.Rublis</w:t>
      </w:r>
      <w:proofErr w:type="spellEnd"/>
      <w:r>
        <w:t xml:space="preserve">, </w:t>
      </w:r>
      <w:proofErr w:type="spellStart"/>
      <w:r>
        <w:t>G.Kurlovičs</w:t>
      </w:r>
      <w:proofErr w:type="spellEnd"/>
      <w:r>
        <w:t>.</w:t>
      </w:r>
    </w:p>
    <w:p w14:paraId="763A87A8" w14:textId="77777777" w:rsidR="000B082A" w:rsidRDefault="000B082A" w:rsidP="000B082A">
      <w:pPr>
        <w:pStyle w:val="Header"/>
        <w:tabs>
          <w:tab w:val="clear" w:pos="4320"/>
          <w:tab w:val="clear" w:pos="8640"/>
        </w:tabs>
        <w:jc w:val="both"/>
        <w:rPr>
          <w:bCs/>
          <w:lang w:val="lv-LV"/>
        </w:rPr>
      </w:pPr>
    </w:p>
    <w:p w14:paraId="737CA2B5" w14:textId="47812996" w:rsidR="00EE346B" w:rsidRPr="000B082A" w:rsidRDefault="008A79F0" w:rsidP="00EE346B">
      <w:pPr>
        <w:pStyle w:val="Header"/>
        <w:tabs>
          <w:tab w:val="clear" w:pos="4320"/>
          <w:tab w:val="clear" w:pos="8640"/>
        </w:tabs>
        <w:jc w:val="both"/>
        <w:rPr>
          <w:color w:val="000000"/>
          <w:lang w:val="lv-LV"/>
        </w:rPr>
      </w:pPr>
      <w:r w:rsidRPr="000B082A">
        <w:rPr>
          <w:b/>
          <w:bCs/>
          <w:lang w:val="lv-LV"/>
        </w:rPr>
        <w:t xml:space="preserve">Atklāti balsojot: PAR – 9 </w:t>
      </w:r>
      <w:r w:rsidRPr="000B082A">
        <w:rPr>
          <w:bCs/>
          <w:lang w:val="lv-LV"/>
        </w:rPr>
        <w:t>(</w:t>
      </w:r>
      <w:proofErr w:type="spellStart"/>
      <w:r w:rsidRPr="000B082A">
        <w:rPr>
          <w:bCs/>
          <w:lang w:val="lv-LV"/>
        </w:rPr>
        <w:t>A.Rāviņš</w:t>
      </w:r>
      <w:proofErr w:type="spellEnd"/>
      <w:r w:rsidRPr="000B082A">
        <w:rPr>
          <w:bCs/>
          <w:lang w:val="lv-LV"/>
        </w:rPr>
        <w:t xml:space="preserve">, </w:t>
      </w:r>
      <w:proofErr w:type="spellStart"/>
      <w:r w:rsidRPr="000B082A">
        <w:rPr>
          <w:bCs/>
          <w:lang w:val="lv-LV"/>
        </w:rPr>
        <w:t>R.Vectirāne</w:t>
      </w:r>
      <w:proofErr w:type="spellEnd"/>
      <w:r w:rsidRPr="000B082A">
        <w:rPr>
          <w:bCs/>
          <w:lang w:val="lv-LV"/>
        </w:rPr>
        <w:t xml:space="preserve">, </w:t>
      </w:r>
      <w:proofErr w:type="spellStart"/>
      <w:r w:rsidRPr="000B082A">
        <w:rPr>
          <w:bCs/>
          <w:lang w:val="lv-LV"/>
        </w:rPr>
        <w:t>V.Ļevčenoks</w:t>
      </w:r>
      <w:proofErr w:type="spellEnd"/>
      <w:r w:rsidRPr="000B082A">
        <w:rPr>
          <w:bCs/>
          <w:lang w:val="lv-LV"/>
        </w:rPr>
        <w:t xml:space="preserve">, </w:t>
      </w:r>
      <w:proofErr w:type="spellStart"/>
      <w:r w:rsidRPr="000B082A">
        <w:rPr>
          <w:bCs/>
          <w:lang w:val="lv-LV"/>
        </w:rPr>
        <w:t>G.Kurlovičs</w:t>
      </w:r>
      <w:proofErr w:type="spellEnd"/>
      <w:r w:rsidRPr="000B082A">
        <w:rPr>
          <w:bCs/>
          <w:lang w:val="lv-LV"/>
        </w:rPr>
        <w:t xml:space="preserve">, </w:t>
      </w:r>
      <w:proofErr w:type="spellStart"/>
      <w:r w:rsidRPr="000B082A">
        <w:rPr>
          <w:bCs/>
          <w:lang w:val="lv-LV"/>
        </w:rPr>
        <w:t>A.Rublis</w:t>
      </w:r>
      <w:proofErr w:type="spellEnd"/>
      <w:r w:rsidRPr="000B082A">
        <w:rPr>
          <w:bCs/>
          <w:lang w:val="lv-LV"/>
        </w:rPr>
        <w:t xml:space="preserve">, </w:t>
      </w:r>
      <w:proofErr w:type="spellStart"/>
      <w:r w:rsidRPr="000B082A">
        <w:rPr>
          <w:bCs/>
          <w:lang w:val="lv-LV"/>
        </w:rPr>
        <w:t>S.Stoļarovs</w:t>
      </w:r>
      <w:proofErr w:type="spellEnd"/>
      <w:r w:rsidRPr="000B082A">
        <w:rPr>
          <w:bCs/>
          <w:lang w:val="lv-LV"/>
        </w:rPr>
        <w:t xml:space="preserve">, </w:t>
      </w:r>
      <w:proofErr w:type="spellStart"/>
      <w:r w:rsidRPr="000B082A">
        <w:rPr>
          <w:bCs/>
          <w:lang w:val="lv-LV"/>
        </w:rPr>
        <w:t>J.Strods</w:t>
      </w:r>
      <w:proofErr w:type="spellEnd"/>
      <w:r w:rsidRPr="000B082A">
        <w:rPr>
          <w:bCs/>
          <w:lang w:val="lv-LV"/>
        </w:rPr>
        <w:t xml:space="preserve">, </w:t>
      </w:r>
      <w:proofErr w:type="spellStart"/>
      <w:r w:rsidRPr="000B082A">
        <w:rPr>
          <w:bCs/>
          <w:lang w:val="lv-LV"/>
        </w:rPr>
        <w:t>A.Pagors</w:t>
      </w:r>
      <w:proofErr w:type="spellEnd"/>
      <w:r w:rsidRPr="000B082A">
        <w:rPr>
          <w:bCs/>
          <w:lang w:val="lv-LV"/>
        </w:rPr>
        <w:t xml:space="preserve">, </w:t>
      </w:r>
      <w:proofErr w:type="spellStart"/>
      <w:r w:rsidRPr="000B082A">
        <w:rPr>
          <w:bCs/>
          <w:lang w:val="lv-LV"/>
        </w:rPr>
        <w:t>M.Daģis</w:t>
      </w:r>
      <w:proofErr w:type="spellEnd"/>
      <w:r w:rsidRPr="000B082A">
        <w:rPr>
          <w:bCs/>
          <w:lang w:val="lv-LV"/>
        </w:rPr>
        <w:t xml:space="preserve">), </w:t>
      </w:r>
      <w:r w:rsidRPr="000B082A">
        <w:rPr>
          <w:b/>
          <w:color w:val="000000"/>
          <w:lang w:val="lv-LV"/>
        </w:rPr>
        <w:t>PRET – nav</w:t>
      </w:r>
      <w:r w:rsidRPr="000B082A">
        <w:rPr>
          <w:color w:val="000000"/>
          <w:lang w:val="lv-LV"/>
        </w:rPr>
        <w:t>,</w:t>
      </w:r>
      <w:r w:rsidRPr="000B082A">
        <w:rPr>
          <w:b/>
          <w:color w:val="000000"/>
          <w:lang w:val="lv-LV"/>
        </w:rPr>
        <w:t xml:space="preserve"> ATTURAS – nav</w:t>
      </w:r>
      <w:r w:rsidRPr="000B082A">
        <w:rPr>
          <w:color w:val="000000"/>
          <w:lang w:val="lv-LV"/>
        </w:rPr>
        <w:t>,</w:t>
      </w:r>
    </w:p>
    <w:p w14:paraId="4370DC1F" w14:textId="0F7AE102" w:rsidR="00EE346B" w:rsidRPr="000B082A" w:rsidRDefault="00EE346B" w:rsidP="00EE346B">
      <w:pPr>
        <w:pStyle w:val="BodyTextIndent2"/>
        <w:tabs>
          <w:tab w:val="num" w:pos="720"/>
          <w:tab w:val="left" w:pos="851"/>
          <w:tab w:val="left" w:pos="1134"/>
          <w:tab w:val="left" w:pos="1276"/>
        </w:tabs>
        <w:spacing w:after="0" w:line="240" w:lineRule="auto"/>
        <w:ind w:left="0"/>
        <w:jc w:val="both"/>
      </w:pPr>
      <w:r w:rsidRPr="000B082A">
        <w:rPr>
          <w:b/>
        </w:rPr>
        <w:t>Finanšu komiteja NOLEMJ:</w:t>
      </w:r>
      <w:r w:rsidRPr="000B082A">
        <w:t xml:space="preserve"> atbalstīt lēmuma projektu un izskatīt domes sēdē.</w:t>
      </w:r>
    </w:p>
    <w:p w14:paraId="7816C8E3" w14:textId="77777777" w:rsidR="00EE346B" w:rsidRPr="000B082A" w:rsidRDefault="00EE346B" w:rsidP="00EE346B">
      <w:pPr>
        <w:pStyle w:val="BodyTextIndent2"/>
        <w:tabs>
          <w:tab w:val="num" w:pos="720"/>
          <w:tab w:val="left" w:pos="851"/>
          <w:tab w:val="left" w:pos="1134"/>
          <w:tab w:val="left" w:pos="1276"/>
        </w:tabs>
        <w:spacing w:after="0" w:line="240" w:lineRule="auto"/>
        <w:ind w:left="0"/>
        <w:jc w:val="both"/>
      </w:pPr>
    </w:p>
    <w:p w14:paraId="31E527E2" w14:textId="77777777" w:rsidR="00C75E71" w:rsidRPr="000B082A" w:rsidRDefault="00C75E71" w:rsidP="00076027">
      <w:pPr>
        <w:pStyle w:val="Header"/>
        <w:tabs>
          <w:tab w:val="clear" w:pos="4320"/>
          <w:tab w:val="clear" w:pos="8640"/>
        </w:tabs>
        <w:jc w:val="both"/>
        <w:rPr>
          <w:szCs w:val="24"/>
          <w:lang w:val="lv-LV"/>
        </w:rPr>
      </w:pPr>
    </w:p>
    <w:tbl>
      <w:tblPr>
        <w:tblW w:w="9362" w:type="dxa"/>
        <w:jc w:val="center"/>
        <w:tblLook w:val="0000" w:firstRow="0" w:lastRow="0" w:firstColumn="0" w:lastColumn="0" w:noHBand="0" w:noVBand="0"/>
      </w:tblPr>
      <w:tblGrid>
        <w:gridCol w:w="3789"/>
        <w:gridCol w:w="2616"/>
        <w:gridCol w:w="258"/>
        <w:gridCol w:w="2699"/>
      </w:tblGrid>
      <w:tr w:rsidR="00B0494B" w:rsidRPr="000B082A" w14:paraId="16121FF0" w14:textId="77777777" w:rsidTr="003C48E6">
        <w:trPr>
          <w:trHeight w:val="820"/>
          <w:jc w:val="center"/>
        </w:trPr>
        <w:tc>
          <w:tcPr>
            <w:tcW w:w="3789" w:type="dxa"/>
          </w:tcPr>
          <w:p w14:paraId="0B8D0540" w14:textId="658C9DAD" w:rsidR="00B0494B" w:rsidRPr="000B082A" w:rsidRDefault="00276105" w:rsidP="003C48E6">
            <w:r w:rsidRPr="000B082A">
              <w:t>Ko</w:t>
            </w:r>
            <w:r w:rsidR="005E3519" w:rsidRPr="000B082A">
              <w:t>mitejas</w:t>
            </w:r>
            <w:r w:rsidR="0024024A" w:rsidRPr="000B082A">
              <w:t xml:space="preserve"> priekšsēdētājs</w:t>
            </w:r>
            <w:r w:rsidR="00701A55" w:rsidRPr="000B082A">
              <w:t>:</w:t>
            </w:r>
          </w:p>
          <w:p w14:paraId="3C0F0D7D" w14:textId="77777777" w:rsidR="00B0494B" w:rsidRPr="000B082A" w:rsidRDefault="00B0494B" w:rsidP="003C48E6"/>
          <w:p w14:paraId="288558D1" w14:textId="77777777" w:rsidR="00B0494B" w:rsidRPr="000B082A" w:rsidRDefault="00B0494B" w:rsidP="003C48E6"/>
        </w:tc>
        <w:tc>
          <w:tcPr>
            <w:tcW w:w="2616" w:type="dxa"/>
          </w:tcPr>
          <w:p w14:paraId="1EAD0CB0" w14:textId="77777777" w:rsidR="00B0494B" w:rsidRPr="000B082A" w:rsidRDefault="00B0494B" w:rsidP="003C48E6">
            <w:pPr>
              <w:jc w:val="center"/>
              <w:rPr>
                <w:i/>
              </w:rPr>
            </w:pPr>
            <w:r w:rsidRPr="000B082A">
              <w:rPr>
                <w:i/>
              </w:rPr>
              <w:t>____________________</w:t>
            </w:r>
          </w:p>
          <w:p w14:paraId="6FCC8FB4" w14:textId="77777777" w:rsidR="00B0494B" w:rsidRPr="000B082A" w:rsidRDefault="00B0494B" w:rsidP="003C48E6">
            <w:pPr>
              <w:jc w:val="center"/>
              <w:rPr>
                <w:i/>
              </w:rPr>
            </w:pPr>
            <w:r w:rsidRPr="000B082A">
              <w:rPr>
                <w:i/>
                <w:sz w:val="20"/>
                <w:szCs w:val="20"/>
              </w:rPr>
              <w:t>(paraksts)</w:t>
            </w:r>
          </w:p>
        </w:tc>
        <w:tc>
          <w:tcPr>
            <w:tcW w:w="258" w:type="dxa"/>
          </w:tcPr>
          <w:p w14:paraId="15B1EF71" w14:textId="77777777" w:rsidR="00B0494B" w:rsidRPr="000B082A" w:rsidRDefault="00B0494B" w:rsidP="003C48E6"/>
        </w:tc>
        <w:tc>
          <w:tcPr>
            <w:tcW w:w="2699" w:type="dxa"/>
          </w:tcPr>
          <w:p w14:paraId="663B900D" w14:textId="410998DF" w:rsidR="00B0494B" w:rsidRPr="000B082A" w:rsidRDefault="0024024A" w:rsidP="003C48E6">
            <w:proofErr w:type="spellStart"/>
            <w:r w:rsidRPr="000B082A">
              <w:t>A.Rāviņš</w:t>
            </w:r>
            <w:proofErr w:type="spellEnd"/>
          </w:p>
        </w:tc>
      </w:tr>
      <w:tr w:rsidR="00B0494B" w:rsidRPr="000B082A" w14:paraId="44429955" w14:textId="77777777" w:rsidTr="003C48E6">
        <w:trPr>
          <w:trHeight w:val="802"/>
          <w:jc w:val="center"/>
        </w:trPr>
        <w:tc>
          <w:tcPr>
            <w:tcW w:w="3789" w:type="dxa"/>
          </w:tcPr>
          <w:p w14:paraId="505FEC2A" w14:textId="6CC8ACDC" w:rsidR="00B0494B" w:rsidRPr="000B082A" w:rsidRDefault="00CE49A8" w:rsidP="003C48E6">
            <w:r w:rsidRPr="000B082A">
              <w:t>Protokolētājs</w:t>
            </w:r>
            <w:r w:rsidR="00B0494B" w:rsidRPr="000B082A">
              <w:t>:</w:t>
            </w:r>
          </w:p>
        </w:tc>
        <w:tc>
          <w:tcPr>
            <w:tcW w:w="2616" w:type="dxa"/>
          </w:tcPr>
          <w:p w14:paraId="0AF3E705" w14:textId="77777777" w:rsidR="00B0494B" w:rsidRPr="000B082A" w:rsidRDefault="00B0494B" w:rsidP="003C48E6">
            <w:pPr>
              <w:rPr>
                <w:i/>
              </w:rPr>
            </w:pPr>
            <w:r w:rsidRPr="000B082A">
              <w:rPr>
                <w:i/>
              </w:rPr>
              <w:t>____________________</w:t>
            </w:r>
          </w:p>
          <w:p w14:paraId="49F26389" w14:textId="77777777" w:rsidR="00B0494B" w:rsidRPr="000B082A" w:rsidRDefault="00B0494B" w:rsidP="003C48E6">
            <w:pPr>
              <w:jc w:val="center"/>
              <w:rPr>
                <w:i/>
              </w:rPr>
            </w:pPr>
            <w:r w:rsidRPr="000B082A">
              <w:rPr>
                <w:i/>
                <w:sz w:val="20"/>
                <w:szCs w:val="20"/>
              </w:rPr>
              <w:t>(paraksts)</w:t>
            </w:r>
          </w:p>
        </w:tc>
        <w:tc>
          <w:tcPr>
            <w:tcW w:w="258" w:type="dxa"/>
          </w:tcPr>
          <w:p w14:paraId="72E16BDD" w14:textId="77777777" w:rsidR="00B0494B" w:rsidRPr="000B082A" w:rsidRDefault="00B0494B" w:rsidP="003C48E6"/>
        </w:tc>
        <w:tc>
          <w:tcPr>
            <w:tcW w:w="2699" w:type="dxa"/>
          </w:tcPr>
          <w:p w14:paraId="4CF3E91B" w14:textId="65B8DC28" w:rsidR="00B0494B" w:rsidRPr="000B082A" w:rsidRDefault="00681990" w:rsidP="003C48E6">
            <w:proofErr w:type="spellStart"/>
            <w:r w:rsidRPr="000B082A">
              <w:t>B.Jēkabsone</w:t>
            </w:r>
            <w:proofErr w:type="spellEnd"/>
          </w:p>
        </w:tc>
      </w:tr>
    </w:tbl>
    <w:p w14:paraId="4A013AA1" w14:textId="77777777" w:rsidR="0095711F" w:rsidRPr="000B082A" w:rsidRDefault="0095711F" w:rsidP="0044004B"/>
    <w:sectPr w:rsidR="0095711F" w:rsidRPr="000B082A" w:rsidSect="007B0788">
      <w:footerReference w:type="even" r:id="rId8"/>
      <w:footerReference w:type="default" r:id="rId9"/>
      <w:headerReference w:type="first" r:id="rId10"/>
      <w:footerReference w:type="first" r:id="rId11"/>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B9E80" w14:textId="77777777" w:rsidR="00631813" w:rsidRDefault="00631813">
      <w:r>
        <w:separator/>
      </w:r>
    </w:p>
  </w:endnote>
  <w:endnote w:type="continuationSeparator" w:id="0">
    <w:p w14:paraId="3D550C6C" w14:textId="77777777" w:rsidR="00631813" w:rsidRDefault="0063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0915" w14:textId="77777777" w:rsidR="008A79F0" w:rsidRDefault="008A79F0" w:rsidP="0082593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842408"/>
      <w:docPartObj>
        <w:docPartGallery w:val="Page Numbers (Bottom of Page)"/>
        <w:docPartUnique/>
      </w:docPartObj>
    </w:sdtPr>
    <w:sdtEndPr>
      <w:rPr>
        <w:noProof/>
      </w:rPr>
    </w:sdtEndPr>
    <w:sdtContent>
      <w:p w14:paraId="66E2FDA4" w14:textId="77777777" w:rsidR="008A79F0" w:rsidRDefault="008A79F0">
        <w:pPr>
          <w:pStyle w:val="Footer"/>
          <w:jc w:val="center"/>
        </w:pPr>
        <w:r>
          <w:fldChar w:fldCharType="begin"/>
        </w:r>
        <w:r>
          <w:instrText xml:space="preserve"> PAGE   \* MERGEFORMAT </w:instrText>
        </w:r>
        <w:r>
          <w:fldChar w:fldCharType="separate"/>
        </w:r>
        <w:r w:rsidR="00DA743E">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12292"/>
      <w:docPartObj>
        <w:docPartGallery w:val="Page Numbers (Bottom of Page)"/>
        <w:docPartUnique/>
      </w:docPartObj>
    </w:sdtPr>
    <w:sdtEndPr>
      <w:rPr>
        <w:noProof/>
      </w:rPr>
    </w:sdtEndPr>
    <w:sdtContent>
      <w:p w14:paraId="55588729" w14:textId="77777777" w:rsidR="008A79F0" w:rsidRDefault="008A79F0" w:rsidP="004A02BB">
        <w:pPr>
          <w:pStyle w:val="Footer"/>
          <w:jc w:val="center"/>
          <w:rPr>
            <w:noProof/>
          </w:rPr>
        </w:pPr>
        <w:r>
          <w:fldChar w:fldCharType="begin"/>
        </w:r>
        <w:r>
          <w:instrText xml:space="preserve"> PAGE   \* MERGEFORMAT </w:instrText>
        </w:r>
        <w:r>
          <w:fldChar w:fldCharType="separate"/>
        </w:r>
        <w:r w:rsidR="00DA743E">
          <w:rPr>
            <w:noProof/>
          </w:rPr>
          <w:t>1</w:t>
        </w:r>
        <w:r>
          <w:rPr>
            <w:noProof/>
          </w:rPr>
          <w:fldChar w:fldCharType="end"/>
        </w:r>
      </w:p>
    </w:sdtContent>
  </w:sdt>
  <w:p w14:paraId="40460011" w14:textId="77777777" w:rsidR="008A79F0" w:rsidRDefault="008A7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B2EC5" w14:textId="77777777" w:rsidR="00631813" w:rsidRDefault="00631813">
      <w:r>
        <w:separator/>
      </w:r>
    </w:p>
  </w:footnote>
  <w:footnote w:type="continuationSeparator" w:id="0">
    <w:p w14:paraId="1711F7D8" w14:textId="77777777" w:rsidR="00631813" w:rsidRDefault="00631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8179F" w14:textId="77777777" w:rsidR="008A79F0" w:rsidRPr="002C09EB" w:rsidRDefault="008A79F0" w:rsidP="002875D8">
    <w:pPr>
      <w:pStyle w:val="Header"/>
      <w:tabs>
        <w:tab w:val="clear" w:pos="4320"/>
        <w:tab w:val="clear" w:pos="8640"/>
      </w:tabs>
      <w:jc w:val="center"/>
      <w:rPr>
        <w:sz w:val="16"/>
        <w:szCs w:val="16"/>
        <w:lang w:val="lv-LV"/>
      </w:rPr>
    </w:pPr>
    <w:r w:rsidRPr="002C09EB">
      <w:rPr>
        <w:rFonts w:ascii="Arial" w:hAnsi="Arial"/>
        <w:b/>
        <w:noProof/>
        <w:sz w:val="28"/>
        <w:lang w:val="lv-LV"/>
      </w:rPr>
      <w:drawing>
        <wp:inline distT="0" distB="0" distL="0" distR="0" wp14:anchorId="7BA5E21D" wp14:editId="25E05E95">
          <wp:extent cx="647700" cy="74295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1EFF0B00" w14:textId="77777777" w:rsidR="008A79F0" w:rsidRPr="002C09EB" w:rsidRDefault="008A79F0" w:rsidP="002875D8">
    <w:pPr>
      <w:pStyle w:val="Header"/>
      <w:tabs>
        <w:tab w:val="clear" w:pos="4320"/>
        <w:tab w:val="clear" w:pos="8640"/>
      </w:tabs>
      <w:jc w:val="center"/>
      <w:rPr>
        <w:rFonts w:ascii="Arial" w:hAnsi="Arial" w:cs="Arial"/>
        <w:b/>
        <w:position w:val="-6"/>
        <w:sz w:val="22"/>
        <w:szCs w:val="22"/>
        <w:lang w:val="lv-LV"/>
      </w:rPr>
    </w:pPr>
    <w:r w:rsidRPr="002C09EB">
      <w:rPr>
        <w:rFonts w:ascii="Arial" w:hAnsi="Arial" w:cs="Arial"/>
        <w:b/>
        <w:position w:val="-6"/>
        <w:sz w:val="22"/>
        <w:szCs w:val="22"/>
        <w:lang w:val="lv-LV"/>
      </w:rPr>
      <w:t>Latvijas Republika</w:t>
    </w:r>
  </w:p>
  <w:p w14:paraId="3955C97B" w14:textId="77777777" w:rsidR="008A79F0" w:rsidRPr="002C09EB" w:rsidRDefault="008A79F0" w:rsidP="002875D8">
    <w:pPr>
      <w:pStyle w:val="Header"/>
      <w:tabs>
        <w:tab w:val="clear" w:pos="4320"/>
        <w:tab w:val="clear" w:pos="8640"/>
      </w:tabs>
      <w:jc w:val="center"/>
      <w:rPr>
        <w:rFonts w:ascii="Arial" w:hAnsi="Arial" w:cs="Arial"/>
        <w:b/>
        <w:sz w:val="30"/>
        <w:szCs w:val="30"/>
        <w:lang w:val="lv-LV"/>
      </w:rPr>
    </w:pPr>
    <w:r w:rsidRPr="002C09EB">
      <w:rPr>
        <w:rFonts w:ascii="Arial" w:hAnsi="Arial" w:cs="Arial"/>
        <w:b/>
        <w:sz w:val="30"/>
        <w:szCs w:val="30"/>
        <w:lang w:val="lv-LV"/>
      </w:rPr>
      <w:t xml:space="preserve">Jelgavas </w:t>
    </w:r>
    <w:proofErr w:type="spellStart"/>
    <w:r>
      <w:rPr>
        <w:rFonts w:ascii="Arial" w:hAnsi="Arial" w:cs="Arial"/>
        <w:b/>
        <w:sz w:val="30"/>
        <w:szCs w:val="30"/>
        <w:lang w:val="lv-LV"/>
      </w:rPr>
      <w:t>valsts</w:t>
    </w:r>
    <w:r w:rsidRPr="002C09EB">
      <w:rPr>
        <w:rFonts w:ascii="Arial" w:hAnsi="Arial" w:cs="Arial"/>
        <w:b/>
        <w:sz w:val="30"/>
        <w:szCs w:val="30"/>
        <w:lang w:val="lv-LV"/>
      </w:rPr>
      <w:t>pilsētas</w:t>
    </w:r>
    <w:proofErr w:type="spellEnd"/>
    <w:r w:rsidRPr="002C09EB">
      <w:rPr>
        <w:rFonts w:ascii="Arial" w:hAnsi="Arial" w:cs="Arial"/>
        <w:b/>
        <w:sz w:val="30"/>
        <w:szCs w:val="30"/>
        <w:lang w:val="lv-LV"/>
      </w:rPr>
      <w:t xml:space="preserve"> </w:t>
    </w:r>
    <w:r>
      <w:rPr>
        <w:rFonts w:ascii="Arial" w:hAnsi="Arial" w:cs="Arial"/>
        <w:b/>
        <w:sz w:val="30"/>
        <w:szCs w:val="30"/>
        <w:lang w:val="lv-LV"/>
      </w:rPr>
      <w:t xml:space="preserve">pašvaldības </w:t>
    </w:r>
    <w:r w:rsidRPr="002C09EB">
      <w:rPr>
        <w:rFonts w:ascii="Arial" w:hAnsi="Arial" w:cs="Arial"/>
        <w:b/>
        <w:sz w:val="30"/>
        <w:szCs w:val="30"/>
        <w:lang w:val="lv-LV"/>
      </w:rPr>
      <w:t>dome</w:t>
    </w:r>
  </w:p>
  <w:p w14:paraId="2B1F3C4A" w14:textId="77777777" w:rsidR="008A79F0" w:rsidRPr="002C09EB" w:rsidRDefault="008A79F0" w:rsidP="002875D8">
    <w:pPr>
      <w:pStyle w:val="Header"/>
      <w:tabs>
        <w:tab w:val="clear" w:pos="4320"/>
        <w:tab w:val="clear" w:pos="8640"/>
      </w:tabs>
      <w:jc w:val="center"/>
      <w:rPr>
        <w:rFonts w:ascii="Arial" w:hAnsi="Arial" w:cs="Arial"/>
        <w:b/>
        <w:sz w:val="40"/>
        <w:szCs w:val="40"/>
        <w:lang w:val="lv-LV"/>
      </w:rPr>
    </w:pPr>
    <w:r w:rsidRPr="002C09EB">
      <w:rPr>
        <w:rFonts w:ascii="Arial" w:hAnsi="Arial" w:cs="Arial"/>
        <w:b/>
        <w:sz w:val="40"/>
        <w:szCs w:val="40"/>
        <w:lang w:val="lv-LV"/>
      </w:rPr>
      <w:t>Finanšu komiteja</w:t>
    </w:r>
  </w:p>
  <w:p w14:paraId="6858BD18" w14:textId="77777777" w:rsidR="008A79F0" w:rsidRPr="002C09EB" w:rsidRDefault="008A79F0" w:rsidP="002C09EB">
    <w:pPr>
      <w:pStyle w:val="Header"/>
      <w:tabs>
        <w:tab w:val="clear" w:pos="4320"/>
        <w:tab w:val="clear" w:pos="8640"/>
      </w:tabs>
      <w:jc w:val="center"/>
      <w:rPr>
        <w:rFonts w:ascii="Arial" w:hAnsi="Arial" w:cs="Arial"/>
        <w:sz w:val="17"/>
        <w:szCs w:val="17"/>
        <w:lang w:val="lv-LV"/>
      </w:rPr>
    </w:pPr>
    <w:r w:rsidRPr="002C09EB">
      <w:rPr>
        <w:rFonts w:ascii="Arial" w:hAnsi="Arial" w:cs="Arial"/>
        <w:sz w:val="17"/>
        <w:szCs w:val="17"/>
        <w:lang w:val="lv-LV"/>
      </w:rPr>
      <w:t>Lielā iela 11, Jelgava, LV-3001, tālrunis: 6</w:t>
    </w:r>
    <w:r>
      <w:rPr>
        <w:rFonts w:ascii="Arial" w:hAnsi="Arial" w:cs="Arial"/>
        <w:sz w:val="17"/>
        <w:szCs w:val="17"/>
        <w:lang w:val="lv-LV"/>
      </w:rPr>
      <w:t>3005538, 63005534, e-pasts: pasts@</w:t>
    </w:r>
    <w:r w:rsidRPr="002C09EB">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8A79F0" w:rsidRPr="002C09EB" w14:paraId="593C6094" w14:textId="77777777" w:rsidTr="006E269E">
      <w:trPr>
        <w:jc w:val="center"/>
      </w:trPr>
      <w:tc>
        <w:tcPr>
          <w:tcW w:w="8528" w:type="dxa"/>
        </w:tcPr>
        <w:p w14:paraId="2F5B363C" w14:textId="77777777" w:rsidR="008A79F0" w:rsidRPr="002C09EB" w:rsidRDefault="008A79F0" w:rsidP="006A11B3">
          <w:pPr>
            <w:pStyle w:val="Header"/>
            <w:tabs>
              <w:tab w:val="clear" w:pos="4320"/>
              <w:tab w:val="clear" w:pos="8640"/>
            </w:tabs>
            <w:jc w:val="center"/>
            <w:rPr>
              <w:rFonts w:ascii="Arial" w:hAnsi="Arial"/>
              <w:sz w:val="20"/>
              <w:lang w:val="lv-LV"/>
            </w:rPr>
          </w:pPr>
        </w:p>
      </w:tc>
    </w:tr>
  </w:tbl>
  <w:p w14:paraId="7C520439" w14:textId="77777777" w:rsidR="008A79F0" w:rsidRPr="00AA0F44" w:rsidRDefault="008A79F0" w:rsidP="008E1D6F">
    <w:pPr>
      <w:pStyle w:val="Header"/>
      <w:tabs>
        <w:tab w:val="clear" w:pos="4320"/>
        <w:tab w:val="clear" w:pos="8640"/>
      </w:tabs>
      <w:jc w:val="center"/>
      <w:rPr>
        <w:szCs w:val="24"/>
        <w:lang w:val="lv-LV"/>
      </w:rPr>
    </w:pPr>
    <w:r w:rsidRPr="00AA0F44">
      <w:rPr>
        <w:rFonts w:ascii="Arial" w:hAnsi="Arial" w:cs="Arial"/>
        <w:b/>
        <w:bCs/>
        <w:szCs w:val="24"/>
        <w:lang w:val="lv-LV"/>
      </w:rPr>
      <w:t>Sēdes protokols</w:t>
    </w:r>
  </w:p>
  <w:p w14:paraId="71790593" w14:textId="77777777" w:rsidR="008A79F0" w:rsidRPr="00AA0F44" w:rsidRDefault="008A79F0" w:rsidP="008E1D6F">
    <w:pPr>
      <w:pStyle w:val="Header"/>
      <w:tabs>
        <w:tab w:val="clear" w:pos="4320"/>
        <w:tab w:val="clear" w:pos="8640"/>
      </w:tabs>
      <w:jc w:val="center"/>
      <w:rPr>
        <w:szCs w:val="24"/>
        <w:lang w:val="lv-LV"/>
      </w:rPr>
    </w:pPr>
    <w:r w:rsidRPr="00AA0F44">
      <w:rPr>
        <w:szCs w:val="2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AEE79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2B698C"/>
    <w:multiLevelType w:val="hybridMultilevel"/>
    <w:tmpl w:val="FBDE225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6C97F20"/>
    <w:multiLevelType w:val="hybridMultilevel"/>
    <w:tmpl w:val="3040797A"/>
    <w:lvl w:ilvl="0" w:tplc="BB4E3D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A0AA7"/>
    <w:multiLevelType w:val="hybridMultilevel"/>
    <w:tmpl w:val="4438A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D7A1A"/>
    <w:multiLevelType w:val="hybridMultilevel"/>
    <w:tmpl w:val="12C44228"/>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0C7109D4"/>
    <w:multiLevelType w:val="hybridMultilevel"/>
    <w:tmpl w:val="837A7234"/>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DCA212A"/>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F23D55"/>
    <w:multiLevelType w:val="hybridMultilevel"/>
    <w:tmpl w:val="4C2EF5B2"/>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C84621"/>
    <w:multiLevelType w:val="hybridMultilevel"/>
    <w:tmpl w:val="38BCE51C"/>
    <w:lvl w:ilvl="0" w:tplc="9A984BFC">
      <w:start w:val="8"/>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2673576"/>
    <w:multiLevelType w:val="hybridMultilevel"/>
    <w:tmpl w:val="21FE5F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C520DC"/>
    <w:multiLevelType w:val="hybridMultilevel"/>
    <w:tmpl w:val="082E149E"/>
    <w:lvl w:ilvl="0" w:tplc="0426000F">
      <w:start w:val="1"/>
      <w:numFmt w:val="decimal"/>
      <w:lvlText w:val="%1."/>
      <w:lvlJc w:val="left"/>
      <w:pPr>
        <w:tabs>
          <w:tab w:val="num" w:pos="612"/>
        </w:tabs>
        <w:ind w:left="612" w:hanging="360"/>
      </w:pPr>
    </w:lvl>
    <w:lvl w:ilvl="1" w:tplc="04260019" w:tentative="1">
      <w:start w:val="1"/>
      <w:numFmt w:val="lowerLetter"/>
      <w:lvlText w:val="%2."/>
      <w:lvlJc w:val="left"/>
      <w:pPr>
        <w:tabs>
          <w:tab w:val="num" w:pos="1332"/>
        </w:tabs>
        <w:ind w:left="1332" w:hanging="360"/>
      </w:pPr>
    </w:lvl>
    <w:lvl w:ilvl="2" w:tplc="0426001B" w:tentative="1">
      <w:start w:val="1"/>
      <w:numFmt w:val="lowerRoman"/>
      <w:lvlText w:val="%3."/>
      <w:lvlJc w:val="right"/>
      <w:pPr>
        <w:tabs>
          <w:tab w:val="num" w:pos="2052"/>
        </w:tabs>
        <w:ind w:left="2052" w:hanging="180"/>
      </w:pPr>
    </w:lvl>
    <w:lvl w:ilvl="3" w:tplc="0426000F" w:tentative="1">
      <w:start w:val="1"/>
      <w:numFmt w:val="decimal"/>
      <w:lvlText w:val="%4."/>
      <w:lvlJc w:val="left"/>
      <w:pPr>
        <w:tabs>
          <w:tab w:val="num" w:pos="2772"/>
        </w:tabs>
        <w:ind w:left="2772" w:hanging="360"/>
      </w:pPr>
    </w:lvl>
    <w:lvl w:ilvl="4" w:tplc="04260019" w:tentative="1">
      <w:start w:val="1"/>
      <w:numFmt w:val="lowerLetter"/>
      <w:lvlText w:val="%5."/>
      <w:lvlJc w:val="left"/>
      <w:pPr>
        <w:tabs>
          <w:tab w:val="num" w:pos="3492"/>
        </w:tabs>
        <w:ind w:left="3492" w:hanging="360"/>
      </w:pPr>
    </w:lvl>
    <w:lvl w:ilvl="5" w:tplc="0426001B" w:tentative="1">
      <w:start w:val="1"/>
      <w:numFmt w:val="lowerRoman"/>
      <w:lvlText w:val="%6."/>
      <w:lvlJc w:val="right"/>
      <w:pPr>
        <w:tabs>
          <w:tab w:val="num" w:pos="4212"/>
        </w:tabs>
        <w:ind w:left="4212" w:hanging="180"/>
      </w:pPr>
    </w:lvl>
    <w:lvl w:ilvl="6" w:tplc="0426000F" w:tentative="1">
      <w:start w:val="1"/>
      <w:numFmt w:val="decimal"/>
      <w:lvlText w:val="%7."/>
      <w:lvlJc w:val="left"/>
      <w:pPr>
        <w:tabs>
          <w:tab w:val="num" w:pos="4932"/>
        </w:tabs>
        <w:ind w:left="4932" w:hanging="360"/>
      </w:pPr>
    </w:lvl>
    <w:lvl w:ilvl="7" w:tplc="04260019" w:tentative="1">
      <w:start w:val="1"/>
      <w:numFmt w:val="lowerLetter"/>
      <w:lvlText w:val="%8."/>
      <w:lvlJc w:val="left"/>
      <w:pPr>
        <w:tabs>
          <w:tab w:val="num" w:pos="5652"/>
        </w:tabs>
        <w:ind w:left="5652" w:hanging="360"/>
      </w:pPr>
    </w:lvl>
    <w:lvl w:ilvl="8" w:tplc="0426001B" w:tentative="1">
      <w:start w:val="1"/>
      <w:numFmt w:val="lowerRoman"/>
      <w:lvlText w:val="%9."/>
      <w:lvlJc w:val="right"/>
      <w:pPr>
        <w:tabs>
          <w:tab w:val="num" w:pos="6372"/>
        </w:tabs>
        <w:ind w:left="6372" w:hanging="180"/>
      </w:pPr>
    </w:lvl>
  </w:abstractNum>
  <w:abstractNum w:abstractNumId="12" w15:restartNumberingAfterBreak="0">
    <w:nsid w:val="17AD050F"/>
    <w:multiLevelType w:val="hybridMultilevel"/>
    <w:tmpl w:val="9C0AAC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C3563B"/>
    <w:multiLevelType w:val="hybridMultilevel"/>
    <w:tmpl w:val="A9B29524"/>
    <w:lvl w:ilvl="0" w:tplc="498A8F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197D184E"/>
    <w:multiLevelType w:val="hybridMultilevel"/>
    <w:tmpl w:val="53A8A39A"/>
    <w:lvl w:ilvl="0" w:tplc="00BC6690">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D492C9D"/>
    <w:multiLevelType w:val="multilevel"/>
    <w:tmpl w:val="B5BA35E6"/>
    <w:lvl w:ilvl="0">
      <w:start w:val="1"/>
      <w:numFmt w:val="decimal"/>
      <w:lvlText w:val="%1"/>
      <w:lvlJc w:val="left"/>
      <w:pPr>
        <w:tabs>
          <w:tab w:val="num" w:pos="612"/>
        </w:tabs>
        <w:ind w:left="61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1E3BEF"/>
    <w:multiLevelType w:val="hybridMultilevel"/>
    <w:tmpl w:val="CF0EF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7601E3"/>
    <w:multiLevelType w:val="multilevel"/>
    <w:tmpl w:val="53A8A3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BD2B0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94745DE"/>
    <w:multiLevelType w:val="hybridMultilevel"/>
    <w:tmpl w:val="257A0F0A"/>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E84393C"/>
    <w:multiLevelType w:val="hybridMultilevel"/>
    <w:tmpl w:val="F288DF40"/>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1" w15:restartNumberingAfterBreak="0">
    <w:nsid w:val="2FE9276D"/>
    <w:multiLevelType w:val="hybridMultilevel"/>
    <w:tmpl w:val="F9DAE294"/>
    <w:lvl w:ilvl="0" w:tplc="F07ED2EE">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11C3BBB"/>
    <w:multiLevelType w:val="multilevel"/>
    <w:tmpl w:val="AF56E5D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FB7288"/>
    <w:multiLevelType w:val="hybridMultilevel"/>
    <w:tmpl w:val="9F807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42263D"/>
    <w:multiLevelType w:val="hybridMultilevel"/>
    <w:tmpl w:val="68AAA53A"/>
    <w:lvl w:ilvl="0" w:tplc="140A0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197A29"/>
    <w:multiLevelType w:val="hybridMultilevel"/>
    <w:tmpl w:val="9FF020C8"/>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3B071C3"/>
    <w:multiLevelType w:val="hybridMultilevel"/>
    <w:tmpl w:val="7AC2FCF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D67E0F"/>
    <w:multiLevelType w:val="hybridMultilevel"/>
    <w:tmpl w:val="BC440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716288"/>
    <w:multiLevelType w:val="hybridMultilevel"/>
    <w:tmpl w:val="DEA2A0A0"/>
    <w:lvl w:ilvl="0" w:tplc="32380F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B048C2"/>
    <w:multiLevelType w:val="hybridMultilevel"/>
    <w:tmpl w:val="6A70D22A"/>
    <w:lvl w:ilvl="0" w:tplc="3530CC9E">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30" w15:restartNumberingAfterBreak="0">
    <w:nsid w:val="54202852"/>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C55BF"/>
    <w:multiLevelType w:val="hybridMultilevel"/>
    <w:tmpl w:val="0FDCE29C"/>
    <w:lvl w:ilvl="0" w:tplc="090086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4F62AD"/>
    <w:multiLevelType w:val="hybridMultilevel"/>
    <w:tmpl w:val="B5BA35E6"/>
    <w:lvl w:ilvl="0" w:tplc="0C987EA0">
      <w:start w:val="1"/>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F5D41B4"/>
    <w:multiLevelType w:val="hybridMultilevel"/>
    <w:tmpl w:val="EDB6F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593DCA"/>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D13F0A"/>
    <w:multiLevelType w:val="hybridMultilevel"/>
    <w:tmpl w:val="95149228"/>
    <w:lvl w:ilvl="0" w:tplc="A204FC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6D36C74"/>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BE7ED3"/>
    <w:multiLevelType w:val="hybridMultilevel"/>
    <w:tmpl w:val="98C06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A84249"/>
    <w:multiLevelType w:val="hybridMultilevel"/>
    <w:tmpl w:val="76F2C77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7F953A3"/>
    <w:multiLevelType w:val="hybridMultilevel"/>
    <w:tmpl w:val="8A882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E36F3C"/>
    <w:multiLevelType w:val="multilevel"/>
    <w:tmpl w:val="9FF020C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9"/>
  </w:num>
  <w:num w:numId="5">
    <w:abstractNumId w:val="18"/>
    <w:lvlOverride w:ilvl="0">
      <w:startOverride w:val="1"/>
    </w:lvlOverride>
  </w:num>
  <w:num w:numId="6">
    <w:abstractNumId w:val="32"/>
  </w:num>
  <w:num w:numId="7">
    <w:abstractNumId w:val="15"/>
  </w:num>
  <w:num w:numId="8">
    <w:abstractNumId w:val="25"/>
  </w:num>
  <w:num w:numId="9">
    <w:abstractNumId w:val="0"/>
  </w:num>
  <w:num w:numId="10">
    <w:abstractNumId w:val="22"/>
  </w:num>
  <w:num w:numId="11">
    <w:abstractNumId w:val="19"/>
  </w:num>
  <w:num w:numId="12">
    <w:abstractNumId w:val="17"/>
  </w:num>
  <w:num w:numId="13">
    <w:abstractNumId w:val="5"/>
  </w:num>
  <w:num w:numId="14">
    <w:abstractNumId w:val="40"/>
  </w:num>
  <w:num w:numId="15">
    <w:abstractNumId w:val="7"/>
  </w:num>
  <w:num w:numId="16">
    <w:abstractNumId w:val="3"/>
  </w:num>
  <w:num w:numId="17">
    <w:abstractNumId w:val="26"/>
  </w:num>
  <w:num w:numId="18">
    <w:abstractNumId w:val="27"/>
  </w:num>
  <w:num w:numId="19">
    <w:abstractNumId w:val="37"/>
  </w:num>
  <w:num w:numId="20">
    <w:abstractNumId w:val="39"/>
  </w:num>
  <w:num w:numId="21">
    <w:abstractNumId w:val="21"/>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20"/>
  </w:num>
  <w:num w:numId="26">
    <w:abstractNumId w:val="23"/>
  </w:num>
  <w:num w:numId="27">
    <w:abstractNumId w:val="16"/>
  </w:num>
  <w:num w:numId="28">
    <w:abstractNumId w:val="2"/>
  </w:num>
  <w:num w:numId="29">
    <w:abstractNumId w:val="38"/>
  </w:num>
  <w:num w:numId="30">
    <w:abstractNumId w:val="33"/>
  </w:num>
  <w:num w:numId="31">
    <w:abstractNumId w:val="28"/>
  </w:num>
  <w:num w:numId="32">
    <w:abstractNumId w:val="24"/>
  </w:num>
  <w:num w:numId="33">
    <w:abstractNumId w:val="34"/>
  </w:num>
  <w:num w:numId="34">
    <w:abstractNumId w:val="1"/>
  </w:num>
  <w:num w:numId="35">
    <w:abstractNumId w:val="36"/>
  </w:num>
  <w:num w:numId="36">
    <w:abstractNumId w:val="6"/>
  </w:num>
  <w:num w:numId="37">
    <w:abstractNumId w:val="4"/>
  </w:num>
  <w:num w:numId="38">
    <w:abstractNumId w:val="29"/>
  </w:num>
  <w:num w:numId="39">
    <w:abstractNumId w:val="31"/>
  </w:num>
  <w:num w:numId="40">
    <w:abstractNumId w:val="35"/>
  </w:num>
  <w:num w:numId="41">
    <w:abstractNumId w:val="30"/>
  </w:num>
  <w:num w:numId="4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9E"/>
    <w:rsid w:val="000007C4"/>
    <w:rsid w:val="00003495"/>
    <w:rsid w:val="00003549"/>
    <w:rsid w:val="00003D02"/>
    <w:rsid w:val="00004686"/>
    <w:rsid w:val="00004988"/>
    <w:rsid w:val="000074B8"/>
    <w:rsid w:val="00011EA5"/>
    <w:rsid w:val="00012880"/>
    <w:rsid w:val="0001339C"/>
    <w:rsid w:val="00013A01"/>
    <w:rsid w:val="00016FD1"/>
    <w:rsid w:val="00017E11"/>
    <w:rsid w:val="00020BEB"/>
    <w:rsid w:val="00023E0C"/>
    <w:rsid w:val="00024CE6"/>
    <w:rsid w:val="00026487"/>
    <w:rsid w:val="00026DFA"/>
    <w:rsid w:val="00030988"/>
    <w:rsid w:val="0003101F"/>
    <w:rsid w:val="00032AEB"/>
    <w:rsid w:val="00033004"/>
    <w:rsid w:val="000337E5"/>
    <w:rsid w:val="00035C48"/>
    <w:rsid w:val="00036CAC"/>
    <w:rsid w:val="00036E5D"/>
    <w:rsid w:val="00037342"/>
    <w:rsid w:val="00037CCF"/>
    <w:rsid w:val="00040A44"/>
    <w:rsid w:val="0004357F"/>
    <w:rsid w:val="00046196"/>
    <w:rsid w:val="00047A82"/>
    <w:rsid w:val="000505A7"/>
    <w:rsid w:val="0005087A"/>
    <w:rsid w:val="00050F5B"/>
    <w:rsid w:val="00052011"/>
    <w:rsid w:val="000525B3"/>
    <w:rsid w:val="000554D3"/>
    <w:rsid w:val="00056B16"/>
    <w:rsid w:val="000614FD"/>
    <w:rsid w:val="00061D1A"/>
    <w:rsid w:val="00061D49"/>
    <w:rsid w:val="000649A5"/>
    <w:rsid w:val="00064A6C"/>
    <w:rsid w:val="00065B61"/>
    <w:rsid w:val="00071952"/>
    <w:rsid w:val="000741DF"/>
    <w:rsid w:val="00074AE9"/>
    <w:rsid w:val="000756A5"/>
    <w:rsid w:val="00076027"/>
    <w:rsid w:val="00077FF3"/>
    <w:rsid w:val="000831EB"/>
    <w:rsid w:val="000856D1"/>
    <w:rsid w:val="000868B8"/>
    <w:rsid w:val="00087657"/>
    <w:rsid w:val="000902E1"/>
    <w:rsid w:val="000920B2"/>
    <w:rsid w:val="00092B21"/>
    <w:rsid w:val="0009539F"/>
    <w:rsid w:val="00096C4F"/>
    <w:rsid w:val="00096EB9"/>
    <w:rsid w:val="000A1FBA"/>
    <w:rsid w:val="000A3F88"/>
    <w:rsid w:val="000A4666"/>
    <w:rsid w:val="000A4BED"/>
    <w:rsid w:val="000A5BA8"/>
    <w:rsid w:val="000A6ADC"/>
    <w:rsid w:val="000A71A8"/>
    <w:rsid w:val="000A7BEA"/>
    <w:rsid w:val="000B082A"/>
    <w:rsid w:val="000B0C73"/>
    <w:rsid w:val="000B17BD"/>
    <w:rsid w:val="000B27F4"/>
    <w:rsid w:val="000B5BE8"/>
    <w:rsid w:val="000B7245"/>
    <w:rsid w:val="000B7267"/>
    <w:rsid w:val="000B789F"/>
    <w:rsid w:val="000C127D"/>
    <w:rsid w:val="000C1EF9"/>
    <w:rsid w:val="000C2ECE"/>
    <w:rsid w:val="000C6C84"/>
    <w:rsid w:val="000D046F"/>
    <w:rsid w:val="000D0FC1"/>
    <w:rsid w:val="000D2A9A"/>
    <w:rsid w:val="000D2C44"/>
    <w:rsid w:val="000D6586"/>
    <w:rsid w:val="000D669B"/>
    <w:rsid w:val="000D726D"/>
    <w:rsid w:val="000D7A52"/>
    <w:rsid w:val="000D7E0B"/>
    <w:rsid w:val="000E0DB1"/>
    <w:rsid w:val="000E23E4"/>
    <w:rsid w:val="000E2D05"/>
    <w:rsid w:val="000E2E57"/>
    <w:rsid w:val="000E3075"/>
    <w:rsid w:val="000E45B3"/>
    <w:rsid w:val="000E550A"/>
    <w:rsid w:val="000E641B"/>
    <w:rsid w:val="000E7342"/>
    <w:rsid w:val="000E7E12"/>
    <w:rsid w:val="000F2ECF"/>
    <w:rsid w:val="000F3F84"/>
    <w:rsid w:val="000F409B"/>
    <w:rsid w:val="000F45AF"/>
    <w:rsid w:val="000F58DF"/>
    <w:rsid w:val="000F5C45"/>
    <w:rsid w:val="00100E44"/>
    <w:rsid w:val="0010160D"/>
    <w:rsid w:val="00102FDA"/>
    <w:rsid w:val="001034AB"/>
    <w:rsid w:val="001054BB"/>
    <w:rsid w:val="0011077D"/>
    <w:rsid w:val="001129DC"/>
    <w:rsid w:val="00116774"/>
    <w:rsid w:val="00117C2E"/>
    <w:rsid w:val="0012022B"/>
    <w:rsid w:val="00120FC0"/>
    <w:rsid w:val="00122DB5"/>
    <w:rsid w:val="001240A4"/>
    <w:rsid w:val="0012541B"/>
    <w:rsid w:val="00127C23"/>
    <w:rsid w:val="00130481"/>
    <w:rsid w:val="00131C88"/>
    <w:rsid w:val="001328E6"/>
    <w:rsid w:val="00132D2D"/>
    <w:rsid w:val="0013352A"/>
    <w:rsid w:val="00135189"/>
    <w:rsid w:val="00137118"/>
    <w:rsid w:val="00137BC5"/>
    <w:rsid w:val="00141917"/>
    <w:rsid w:val="00144D65"/>
    <w:rsid w:val="00146A19"/>
    <w:rsid w:val="0014716D"/>
    <w:rsid w:val="0014759D"/>
    <w:rsid w:val="00150A2B"/>
    <w:rsid w:val="00151158"/>
    <w:rsid w:val="00152991"/>
    <w:rsid w:val="0015544D"/>
    <w:rsid w:val="001556BB"/>
    <w:rsid w:val="00164058"/>
    <w:rsid w:val="0016406C"/>
    <w:rsid w:val="0016558D"/>
    <w:rsid w:val="00165E4F"/>
    <w:rsid w:val="001661EB"/>
    <w:rsid w:val="001664E8"/>
    <w:rsid w:val="0017083E"/>
    <w:rsid w:val="001729D5"/>
    <w:rsid w:val="001742B2"/>
    <w:rsid w:val="00174742"/>
    <w:rsid w:val="001754D3"/>
    <w:rsid w:val="00177ABE"/>
    <w:rsid w:val="00183693"/>
    <w:rsid w:val="001838CC"/>
    <w:rsid w:val="0018418F"/>
    <w:rsid w:val="00187BF4"/>
    <w:rsid w:val="0019167F"/>
    <w:rsid w:val="00195868"/>
    <w:rsid w:val="001A02B1"/>
    <w:rsid w:val="001A11AF"/>
    <w:rsid w:val="001A164D"/>
    <w:rsid w:val="001A35BF"/>
    <w:rsid w:val="001A3959"/>
    <w:rsid w:val="001A578D"/>
    <w:rsid w:val="001B15E8"/>
    <w:rsid w:val="001B295F"/>
    <w:rsid w:val="001B3089"/>
    <w:rsid w:val="001B3306"/>
    <w:rsid w:val="001B3C25"/>
    <w:rsid w:val="001B6AF6"/>
    <w:rsid w:val="001C00C7"/>
    <w:rsid w:val="001C4DC4"/>
    <w:rsid w:val="001C5AC7"/>
    <w:rsid w:val="001C64E1"/>
    <w:rsid w:val="001D0450"/>
    <w:rsid w:val="001D2DFE"/>
    <w:rsid w:val="001D44D0"/>
    <w:rsid w:val="001D4E46"/>
    <w:rsid w:val="001E08B9"/>
    <w:rsid w:val="001E46B4"/>
    <w:rsid w:val="001E4B07"/>
    <w:rsid w:val="001F06E7"/>
    <w:rsid w:val="001F0C40"/>
    <w:rsid w:val="001F114E"/>
    <w:rsid w:val="001F15EB"/>
    <w:rsid w:val="001F2626"/>
    <w:rsid w:val="001F2D06"/>
    <w:rsid w:val="001F2FA1"/>
    <w:rsid w:val="001F6D2F"/>
    <w:rsid w:val="001F7572"/>
    <w:rsid w:val="001F75AC"/>
    <w:rsid w:val="00200370"/>
    <w:rsid w:val="00202F1A"/>
    <w:rsid w:val="0020473D"/>
    <w:rsid w:val="00205320"/>
    <w:rsid w:val="00210066"/>
    <w:rsid w:val="00213211"/>
    <w:rsid w:val="00213EFB"/>
    <w:rsid w:val="00213F68"/>
    <w:rsid w:val="002156F1"/>
    <w:rsid w:val="002162E4"/>
    <w:rsid w:val="00217E04"/>
    <w:rsid w:val="00220D22"/>
    <w:rsid w:val="00221E82"/>
    <w:rsid w:val="00225574"/>
    <w:rsid w:val="002258B7"/>
    <w:rsid w:val="0022629B"/>
    <w:rsid w:val="00227A40"/>
    <w:rsid w:val="00227D62"/>
    <w:rsid w:val="00227F1F"/>
    <w:rsid w:val="00231586"/>
    <w:rsid w:val="0023218A"/>
    <w:rsid w:val="00232195"/>
    <w:rsid w:val="00232378"/>
    <w:rsid w:val="00232BBF"/>
    <w:rsid w:val="00235609"/>
    <w:rsid w:val="0024024A"/>
    <w:rsid w:val="0024031A"/>
    <w:rsid w:val="0024207B"/>
    <w:rsid w:val="002456D8"/>
    <w:rsid w:val="00246D4B"/>
    <w:rsid w:val="00252833"/>
    <w:rsid w:val="002542E5"/>
    <w:rsid w:val="00255EBE"/>
    <w:rsid w:val="002562B9"/>
    <w:rsid w:val="00256961"/>
    <w:rsid w:val="00256C24"/>
    <w:rsid w:val="002570F1"/>
    <w:rsid w:val="0025765D"/>
    <w:rsid w:val="00257CA8"/>
    <w:rsid w:val="002614F9"/>
    <w:rsid w:val="00262BF1"/>
    <w:rsid w:val="00262C7C"/>
    <w:rsid w:val="0026494F"/>
    <w:rsid w:val="00264AF1"/>
    <w:rsid w:val="002652D9"/>
    <w:rsid w:val="00265E56"/>
    <w:rsid w:val="00266125"/>
    <w:rsid w:val="002670B0"/>
    <w:rsid w:val="0026764F"/>
    <w:rsid w:val="00267859"/>
    <w:rsid w:val="00272858"/>
    <w:rsid w:val="0027521A"/>
    <w:rsid w:val="00276105"/>
    <w:rsid w:val="0027724F"/>
    <w:rsid w:val="002807D3"/>
    <w:rsid w:val="00282E60"/>
    <w:rsid w:val="00285152"/>
    <w:rsid w:val="002859F7"/>
    <w:rsid w:val="00286CFB"/>
    <w:rsid w:val="00287283"/>
    <w:rsid w:val="002875D8"/>
    <w:rsid w:val="00287DA4"/>
    <w:rsid w:val="00293274"/>
    <w:rsid w:val="00293484"/>
    <w:rsid w:val="002948E4"/>
    <w:rsid w:val="00295389"/>
    <w:rsid w:val="002A02A1"/>
    <w:rsid w:val="002A10ED"/>
    <w:rsid w:val="002A1A03"/>
    <w:rsid w:val="002A2EED"/>
    <w:rsid w:val="002A4BA3"/>
    <w:rsid w:val="002A65E8"/>
    <w:rsid w:val="002A79B1"/>
    <w:rsid w:val="002A7B60"/>
    <w:rsid w:val="002B0F4C"/>
    <w:rsid w:val="002B5277"/>
    <w:rsid w:val="002B7C43"/>
    <w:rsid w:val="002C09EB"/>
    <w:rsid w:val="002C0C96"/>
    <w:rsid w:val="002C3850"/>
    <w:rsid w:val="002C38EA"/>
    <w:rsid w:val="002C3A01"/>
    <w:rsid w:val="002C45AF"/>
    <w:rsid w:val="002C7CE3"/>
    <w:rsid w:val="002D0996"/>
    <w:rsid w:val="002D5A31"/>
    <w:rsid w:val="002D6531"/>
    <w:rsid w:val="002E0A5D"/>
    <w:rsid w:val="002E5B52"/>
    <w:rsid w:val="002F02CD"/>
    <w:rsid w:val="002F0E51"/>
    <w:rsid w:val="002F1815"/>
    <w:rsid w:val="002F1B13"/>
    <w:rsid w:val="002F2BDD"/>
    <w:rsid w:val="002F2F2F"/>
    <w:rsid w:val="002F45D1"/>
    <w:rsid w:val="002F4CB0"/>
    <w:rsid w:val="002F5A0C"/>
    <w:rsid w:val="002F5ACE"/>
    <w:rsid w:val="00301135"/>
    <w:rsid w:val="003013B7"/>
    <w:rsid w:val="00301483"/>
    <w:rsid w:val="00301B95"/>
    <w:rsid w:val="00306A5D"/>
    <w:rsid w:val="00310B34"/>
    <w:rsid w:val="003123EC"/>
    <w:rsid w:val="00313E10"/>
    <w:rsid w:val="00315F96"/>
    <w:rsid w:val="00316A5C"/>
    <w:rsid w:val="00316D6F"/>
    <w:rsid w:val="003264C9"/>
    <w:rsid w:val="00326981"/>
    <w:rsid w:val="00326EDC"/>
    <w:rsid w:val="003316AC"/>
    <w:rsid w:val="003351AE"/>
    <w:rsid w:val="003356DB"/>
    <w:rsid w:val="00336FB6"/>
    <w:rsid w:val="00341AEF"/>
    <w:rsid w:val="00344AE1"/>
    <w:rsid w:val="003455C3"/>
    <w:rsid w:val="00346D5E"/>
    <w:rsid w:val="00347BBB"/>
    <w:rsid w:val="00350304"/>
    <w:rsid w:val="00351E64"/>
    <w:rsid w:val="003523C3"/>
    <w:rsid w:val="00352D7C"/>
    <w:rsid w:val="00352F2A"/>
    <w:rsid w:val="003557AE"/>
    <w:rsid w:val="003557C3"/>
    <w:rsid w:val="00356616"/>
    <w:rsid w:val="00357477"/>
    <w:rsid w:val="00360791"/>
    <w:rsid w:val="00364FE4"/>
    <w:rsid w:val="00366797"/>
    <w:rsid w:val="003703B7"/>
    <w:rsid w:val="003703FB"/>
    <w:rsid w:val="00371377"/>
    <w:rsid w:val="00372C7D"/>
    <w:rsid w:val="00372F77"/>
    <w:rsid w:val="003737E4"/>
    <w:rsid w:val="003748E7"/>
    <w:rsid w:val="00374EA4"/>
    <w:rsid w:val="00375185"/>
    <w:rsid w:val="003758AB"/>
    <w:rsid w:val="00383DC3"/>
    <w:rsid w:val="00386DB9"/>
    <w:rsid w:val="00394AFB"/>
    <w:rsid w:val="00395218"/>
    <w:rsid w:val="00397633"/>
    <w:rsid w:val="003A1962"/>
    <w:rsid w:val="003A1B67"/>
    <w:rsid w:val="003A21D1"/>
    <w:rsid w:val="003A21E9"/>
    <w:rsid w:val="003A2D6F"/>
    <w:rsid w:val="003A3FB4"/>
    <w:rsid w:val="003A462A"/>
    <w:rsid w:val="003A4810"/>
    <w:rsid w:val="003A5294"/>
    <w:rsid w:val="003B00D5"/>
    <w:rsid w:val="003B2E7A"/>
    <w:rsid w:val="003B344E"/>
    <w:rsid w:val="003B7E40"/>
    <w:rsid w:val="003C0BD7"/>
    <w:rsid w:val="003C16F4"/>
    <w:rsid w:val="003C2515"/>
    <w:rsid w:val="003C3303"/>
    <w:rsid w:val="003C3C9C"/>
    <w:rsid w:val="003C48E6"/>
    <w:rsid w:val="003C4C27"/>
    <w:rsid w:val="003C55E0"/>
    <w:rsid w:val="003D1F66"/>
    <w:rsid w:val="003D31EA"/>
    <w:rsid w:val="003D5ADB"/>
    <w:rsid w:val="003D646C"/>
    <w:rsid w:val="003D75A8"/>
    <w:rsid w:val="003D7C0D"/>
    <w:rsid w:val="003E1D5A"/>
    <w:rsid w:val="003E220E"/>
    <w:rsid w:val="003E32D5"/>
    <w:rsid w:val="003E3F6A"/>
    <w:rsid w:val="003E7604"/>
    <w:rsid w:val="003F0B84"/>
    <w:rsid w:val="003F40C9"/>
    <w:rsid w:val="003F562D"/>
    <w:rsid w:val="003F63C1"/>
    <w:rsid w:val="003F75BD"/>
    <w:rsid w:val="00400232"/>
    <w:rsid w:val="00400EEE"/>
    <w:rsid w:val="00401995"/>
    <w:rsid w:val="00401B06"/>
    <w:rsid w:val="004028F9"/>
    <w:rsid w:val="00402E33"/>
    <w:rsid w:val="00403EAC"/>
    <w:rsid w:val="00405785"/>
    <w:rsid w:val="00407F4E"/>
    <w:rsid w:val="00410B6E"/>
    <w:rsid w:val="00411DD6"/>
    <w:rsid w:val="00413609"/>
    <w:rsid w:val="00415B22"/>
    <w:rsid w:val="0041697A"/>
    <w:rsid w:val="00420924"/>
    <w:rsid w:val="00421075"/>
    <w:rsid w:val="00422C2D"/>
    <w:rsid w:val="004243DA"/>
    <w:rsid w:val="00424560"/>
    <w:rsid w:val="00426632"/>
    <w:rsid w:val="00426730"/>
    <w:rsid w:val="00430D3C"/>
    <w:rsid w:val="00431B8C"/>
    <w:rsid w:val="00432178"/>
    <w:rsid w:val="004329E2"/>
    <w:rsid w:val="00432E48"/>
    <w:rsid w:val="00434C17"/>
    <w:rsid w:val="00435DF1"/>
    <w:rsid w:val="0044004B"/>
    <w:rsid w:val="00440E1F"/>
    <w:rsid w:val="00442970"/>
    <w:rsid w:val="00442C41"/>
    <w:rsid w:val="00443973"/>
    <w:rsid w:val="00444124"/>
    <w:rsid w:val="00444786"/>
    <w:rsid w:val="00444E2E"/>
    <w:rsid w:val="00446C3F"/>
    <w:rsid w:val="00446E9C"/>
    <w:rsid w:val="0045079C"/>
    <w:rsid w:val="00450BF1"/>
    <w:rsid w:val="0045656E"/>
    <w:rsid w:val="004601B4"/>
    <w:rsid w:val="00463F8B"/>
    <w:rsid w:val="00471877"/>
    <w:rsid w:val="00477786"/>
    <w:rsid w:val="00477EB5"/>
    <w:rsid w:val="00480744"/>
    <w:rsid w:val="00481B90"/>
    <w:rsid w:val="00484EA0"/>
    <w:rsid w:val="004859C5"/>
    <w:rsid w:val="00485AA3"/>
    <w:rsid w:val="00486B00"/>
    <w:rsid w:val="00490019"/>
    <w:rsid w:val="00494A4F"/>
    <w:rsid w:val="00495CAF"/>
    <w:rsid w:val="004A02BB"/>
    <w:rsid w:val="004A0C95"/>
    <w:rsid w:val="004A1625"/>
    <w:rsid w:val="004A3016"/>
    <w:rsid w:val="004A3BC7"/>
    <w:rsid w:val="004A3D51"/>
    <w:rsid w:val="004A57E0"/>
    <w:rsid w:val="004B0609"/>
    <w:rsid w:val="004B0E23"/>
    <w:rsid w:val="004B36A7"/>
    <w:rsid w:val="004B5896"/>
    <w:rsid w:val="004B592B"/>
    <w:rsid w:val="004B75A4"/>
    <w:rsid w:val="004C25E3"/>
    <w:rsid w:val="004C2D6A"/>
    <w:rsid w:val="004C3504"/>
    <w:rsid w:val="004C483D"/>
    <w:rsid w:val="004C6F69"/>
    <w:rsid w:val="004D1D6C"/>
    <w:rsid w:val="004D272C"/>
    <w:rsid w:val="004D2A31"/>
    <w:rsid w:val="004E15AD"/>
    <w:rsid w:val="004E29C8"/>
    <w:rsid w:val="004E3215"/>
    <w:rsid w:val="004E489D"/>
    <w:rsid w:val="004E5A78"/>
    <w:rsid w:val="004F0E77"/>
    <w:rsid w:val="004F2A88"/>
    <w:rsid w:val="004F2D74"/>
    <w:rsid w:val="004F38E6"/>
    <w:rsid w:val="0050316E"/>
    <w:rsid w:val="00503AAA"/>
    <w:rsid w:val="0050549B"/>
    <w:rsid w:val="00510BCC"/>
    <w:rsid w:val="005129DC"/>
    <w:rsid w:val="005129FD"/>
    <w:rsid w:val="00513B49"/>
    <w:rsid w:val="0051428D"/>
    <w:rsid w:val="0051674C"/>
    <w:rsid w:val="00516B83"/>
    <w:rsid w:val="00516FDE"/>
    <w:rsid w:val="00520172"/>
    <w:rsid w:val="00520B31"/>
    <w:rsid w:val="005213ED"/>
    <w:rsid w:val="005252F3"/>
    <w:rsid w:val="00525D78"/>
    <w:rsid w:val="00525E35"/>
    <w:rsid w:val="00526DD0"/>
    <w:rsid w:val="00527144"/>
    <w:rsid w:val="0052784B"/>
    <w:rsid w:val="005302BF"/>
    <w:rsid w:val="005334E9"/>
    <w:rsid w:val="00533CDB"/>
    <w:rsid w:val="005342DD"/>
    <w:rsid w:val="00536662"/>
    <w:rsid w:val="005401F9"/>
    <w:rsid w:val="0054025F"/>
    <w:rsid w:val="005412C2"/>
    <w:rsid w:val="00547EA3"/>
    <w:rsid w:val="00550439"/>
    <w:rsid w:val="005504D5"/>
    <w:rsid w:val="00552149"/>
    <w:rsid w:val="00552F39"/>
    <w:rsid w:val="00553FDA"/>
    <w:rsid w:val="0055519C"/>
    <w:rsid w:val="00555BC5"/>
    <w:rsid w:val="005575BD"/>
    <w:rsid w:val="00563891"/>
    <w:rsid w:val="00565B29"/>
    <w:rsid w:val="0056647F"/>
    <w:rsid w:val="00571CFF"/>
    <w:rsid w:val="00571DA0"/>
    <w:rsid w:val="005725FF"/>
    <w:rsid w:val="0057371A"/>
    <w:rsid w:val="00576A7D"/>
    <w:rsid w:val="00583D2A"/>
    <w:rsid w:val="005841C2"/>
    <w:rsid w:val="00584873"/>
    <w:rsid w:val="00584D64"/>
    <w:rsid w:val="00586506"/>
    <w:rsid w:val="0058676A"/>
    <w:rsid w:val="00586A57"/>
    <w:rsid w:val="0058767F"/>
    <w:rsid w:val="0059096F"/>
    <w:rsid w:val="005920A0"/>
    <w:rsid w:val="00592C77"/>
    <w:rsid w:val="005933C1"/>
    <w:rsid w:val="00593494"/>
    <w:rsid w:val="00593692"/>
    <w:rsid w:val="00596D09"/>
    <w:rsid w:val="005A1259"/>
    <w:rsid w:val="005A12D0"/>
    <w:rsid w:val="005A200B"/>
    <w:rsid w:val="005A3F22"/>
    <w:rsid w:val="005A4A63"/>
    <w:rsid w:val="005A56BC"/>
    <w:rsid w:val="005B021D"/>
    <w:rsid w:val="005B21E7"/>
    <w:rsid w:val="005B2F5B"/>
    <w:rsid w:val="005B33A0"/>
    <w:rsid w:val="005B3979"/>
    <w:rsid w:val="005B39AA"/>
    <w:rsid w:val="005B4137"/>
    <w:rsid w:val="005B4973"/>
    <w:rsid w:val="005B519F"/>
    <w:rsid w:val="005B77F7"/>
    <w:rsid w:val="005C341E"/>
    <w:rsid w:val="005C34B2"/>
    <w:rsid w:val="005C55AB"/>
    <w:rsid w:val="005C62AD"/>
    <w:rsid w:val="005C799C"/>
    <w:rsid w:val="005D0559"/>
    <w:rsid w:val="005D3F8C"/>
    <w:rsid w:val="005D4602"/>
    <w:rsid w:val="005D546D"/>
    <w:rsid w:val="005D7441"/>
    <w:rsid w:val="005D7BE3"/>
    <w:rsid w:val="005E07F9"/>
    <w:rsid w:val="005E0F2A"/>
    <w:rsid w:val="005E1653"/>
    <w:rsid w:val="005E1D4A"/>
    <w:rsid w:val="005E2D05"/>
    <w:rsid w:val="005E3519"/>
    <w:rsid w:val="005E486E"/>
    <w:rsid w:val="005E4D24"/>
    <w:rsid w:val="005F1EF9"/>
    <w:rsid w:val="005F615C"/>
    <w:rsid w:val="00600A28"/>
    <w:rsid w:val="00600F38"/>
    <w:rsid w:val="006010A4"/>
    <w:rsid w:val="00603176"/>
    <w:rsid w:val="0060557D"/>
    <w:rsid w:val="0061228C"/>
    <w:rsid w:val="00613634"/>
    <w:rsid w:val="006141E8"/>
    <w:rsid w:val="00615582"/>
    <w:rsid w:val="006163F6"/>
    <w:rsid w:val="0061648F"/>
    <w:rsid w:val="00621571"/>
    <w:rsid w:val="00624CC1"/>
    <w:rsid w:val="00624F0B"/>
    <w:rsid w:val="00625C76"/>
    <w:rsid w:val="00625F71"/>
    <w:rsid w:val="00627CE0"/>
    <w:rsid w:val="00627FAC"/>
    <w:rsid w:val="0063049E"/>
    <w:rsid w:val="00630B77"/>
    <w:rsid w:val="00631813"/>
    <w:rsid w:val="00632BFC"/>
    <w:rsid w:val="00633993"/>
    <w:rsid w:val="00633DF8"/>
    <w:rsid w:val="006353DC"/>
    <w:rsid w:val="0063590B"/>
    <w:rsid w:val="00636BAC"/>
    <w:rsid w:val="00636D3A"/>
    <w:rsid w:val="00642783"/>
    <w:rsid w:val="006433E0"/>
    <w:rsid w:val="006446A5"/>
    <w:rsid w:val="0064484E"/>
    <w:rsid w:val="00647D87"/>
    <w:rsid w:val="006504AF"/>
    <w:rsid w:val="006506D4"/>
    <w:rsid w:val="00650E53"/>
    <w:rsid w:val="00652572"/>
    <w:rsid w:val="006555ED"/>
    <w:rsid w:val="00661568"/>
    <w:rsid w:val="00664FBD"/>
    <w:rsid w:val="00665C1D"/>
    <w:rsid w:val="0067023A"/>
    <w:rsid w:val="00670DB2"/>
    <w:rsid w:val="00677592"/>
    <w:rsid w:val="00681990"/>
    <w:rsid w:val="00683875"/>
    <w:rsid w:val="00686C59"/>
    <w:rsid w:val="006905ED"/>
    <w:rsid w:val="00694234"/>
    <w:rsid w:val="00694482"/>
    <w:rsid w:val="006947A7"/>
    <w:rsid w:val="00695D6C"/>
    <w:rsid w:val="00696653"/>
    <w:rsid w:val="00696E27"/>
    <w:rsid w:val="00697601"/>
    <w:rsid w:val="00697FDD"/>
    <w:rsid w:val="006A11B3"/>
    <w:rsid w:val="006A3A6E"/>
    <w:rsid w:val="006A4E07"/>
    <w:rsid w:val="006A592F"/>
    <w:rsid w:val="006B297F"/>
    <w:rsid w:val="006B4383"/>
    <w:rsid w:val="006B4F64"/>
    <w:rsid w:val="006B5A3A"/>
    <w:rsid w:val="006B5B70"/>
    <w:rsid w:val="006B5CF6"/>
    <w:rsid w:val="006B5F27"/>
    <w:rsid w:val="006C2EAF"/>
    <w:rsid w:val="006C52B7"/>
    <w:rsid w:val="006C53B9"/>
    <w:rsid w:val="006C5451"/>
    <w:rsid w:val="006C74C7"/>
    <w:rsid w:val="006D04C1"/>
    <w:rsid w:val="006D0D53"/>
    <w:rsid w:val="006D1270"/>
    <w:rsid w:val="006D1694"/>
    <w:rsid w:val="006D2943"/>
    <w:rsid w:val="006D341F"/>
    <w:rsid w:val="006D3CF7"/>
    <w:rsid w:val="006D4D3C"/>
    <w:rsid w:val="006D6258"/>
    <w:rsid w:val="006E04CA"/>
    <w:rsid w:val="006E269E"/>
    <w:rsid w:val="006E3924"/>
    <w:rsid w:val="006E431A"/>
    <w:rsid w:val="006F366C"/>
    <w:rsid w:val="006F5013"/>
    <w:rsid w:val="006F5875"/>
    <w:rsid w:val="006F63A2"/>
    <w:rsid w:val="006F7220"/>
    <w:rsid w:val="007008D2"/>
    <w:rsid w:val="00701A55"/>
    <w:rsid w:val="00705E2C"/>
    <w:rsid w:val="00707686"/>
    <w:rsid w:val="00710CF0"/>
    <w:rsid w:val="00724DD1"/>
    <w:rsid w:val="0072552B"/>
    <w:rsid w:val="007267D2"/>
    <w:rsid w:val="00726B24"/>
    <w:rsid w:val="00731A71"/>
    <w:rsid w:val="00744937"/>
    <w:rsid w:val="00744B87"/>
    <w:rsid w:val="00744E8B"/>
    <w:rsid w:val="00745125"/>
    <w:rsid w:val="007461DE"/>
    <w:rsid w:val="00746972"/>
    <w:rsid w:val="007469D8"/>
    <w:rsid w:val="00746A22"/>
    <w:rsid w:val="00750348"/>
    <w:rsid w:val="007503AA"/>
    <w:rsid w:val="00751563"/>
    <w:rsid w:val="007550E2"/>
    <w:rsid w:val="00755CE1"/>
    <w:rsid w:val="0075709C"/>
    <w:rsid w:val="00757B0D"/>
    <w:rsid w:val="007635D9"/>
    <w:rsid w:val="007720C9"/>
    <w:rsid w:val="007724EB"/>
    <w:rsid w:val="00773E8C"/>
    <w:rsid w:val="0077473C"/>
    <w:rsid w:val="00776418"/>
    <w:rsid w:val="00777CD1"/>
    <w:rsid w:val="00780220"/>
    <w:rsid w:val="00780635"/>
    <w:rsid w:val="007864CB"/>
    <w:rsid w:val="007902CF"/>
    <w:rsid w:val="00792FC5"/>
    <w:rsid w:val="007A1012"/>
    <w:rsid w:val="007A2DDF"/>
    <w:rsid w:val="007A534F"/>
    <w:rsid w:val="007A58BF"/>
    <w:rsid w:val="007B0788"/>
    <w:rsid w:val="007B0797"/>
    <w:rsid w:val="007B246F"/>
    <w:rsid w:val="007C1270"/>
    <w:rsid w:val="007C44F5"/>
    <w:rsid w:val="007C4AD4"/>
    <w:rsid w:val="007C5AD5"/>
    <w:rsid w:val="007C670A"/>
    <w:rsid w:val="007D036C"/>
    <w:rsid w:val="007D0D4E"/>
    <w:rsid w:val="007D1BF3"/>
    <w:rsid w:val="007D1E33"/>
    <w:rsid w:val="007D21B3"/>
    <w:rsid w:val="007D4B5D"/>
    <w:rsid w:val="007D632D"/>
    <w:rsid w:val="007D6FE7"/>
    <w:rsid w:val="007D7334"/>
    <w:rsid w:val="007E14B6"/>
    <w:rsid w:val="007E3E83"/>
    <w:rsid w:val="007E7655"/>
    <w:rsid w:val="007F1401"/>
    <w:rsid w:val="007F161E"/>
    <w:rsid w:val="007F35C0"/>
    <w:rsid w:val="007F4CF1"/>
    <w:rsid w:val="007F5013"/>
    <w:rsid w:val="007F51BC"/>
    <w:rsid w:val="007F5666"/>
    <w:rsid w:val="007F5CAC"/>
    <w:rsid w:val="00800992"/>
    <w:rsid w:val="00801E4B"/>
    <w:rsid w:val="00805286"/>
    <w:rsid w:val="00806FEE"/>
    <w:rsid w:val="0081141B"/>
    <w:rsid w:val="00815023"/>
    <w:rsid w:val="008164B5"/>
    <w:rsid w:val="008177AC"/>
    <w:rsid w:val="00820552"/>
    <w:rsid w:val="0082361E"/>
    <w:rsid w:val="008250AD"/>
    <w:rsid w:val="00825938"/>
    <w:rsid w:val="00830242"/>
    <w:rsid w:val="00830FBB"/>
    <w:rsid w:val="00832076"/>
    <w:rsid w:val="00832B7E"/>
    <w:rsid w:val="00834BE0"/>
    <w:rsid w:val="00834DDB"/>
    <w:rsid w:val="008369A2"/>
    <w:rsid w:val="00841BBD"/>
    <w:rsid w:val="00842BA3"/>
    <w:rsid w:val="00843612"/>
    <w:rsid w:val="00844E14"/>
    <w:rsid w:val="00844F84"/>
    <w:rsid w:val="00846774"/>
    <w:rsid w:val="008500CF"/>
    <w:rsid w:val="0085180A"/>
    <w:rsid w:val="00851B46"/>
    <w:rsid w:val="00853116"/>
    <w:rsid w:val="00855209"/>
    <w:rsid w:val="008572F6"/>
    <w:rsid w:val="0086007D"/>
    <w:rsid w:val="0086041A"/>
    <w:rsid w:val="008636AE"/>
    <w:rsid w:val="00863C00"/>
    <w:rsid w:val="00863D5F"/>
    <w:rsid w:val="00866B77"/>
    <w:rsid w:val="00867E48"/>
    <w:rsid w:val="008708E7"/>
    <w:rsid w:val="00871644"/>
    <w:rsid w:val="0087326E"/>
    <w:rsid w:val="0087514A"/>
    <w:rsid w:val="00880BEE"/>
    <w:rsid w:val="008837DF"/>
    <w:rsid w:val="00884A7B"/>
    <w:rsid w:val="008850A0"/>
    <w:rsid w:val="00891CCF"/>
    <w:rsid w:val="00891FCB"/>
    <w:rsid w:val="00892D75"/>
    <w:rsid w:val="00893843"/>
    <w:rsid w:val="00894D7D"/>
    <w:rsid w:val="008959E6"/>
    <w:rsid w:val="0089644A"/>
    <w:rsid w:val="00896A13"/>
    <w:rsid w:val="00897921"/>
    <w:rsid w:val="00897A1E"/>
    <w:rsid w:val="008A13C3"/>
    <w:rsid w:val="008A185A"/>
    <w:rsid w:val="008A19FE"/>
    <w:rsid w:val="008A3BD2"/>
    <w:rsid w:val="008A51B5"/>
    <w:rsid w:val="008A79F0"/>
    <w:rsid w:val="008B0ED0"/>
    <w:rsid w:val="008B1717"/>
    <w:rsid w:val="008B1BA7"/>
    <w:rsid w:val="008B37B8"/>
    <w:rsid w:val="008B6D7A"/>
    <w:rsid w:val="008B7794"/>
    <w:rsid w:val="008C0661"/>
    <w:rsid w:val="008C1AF5"/>
    <w:rsid w:val="008C1C38"/>
    <w:rsid w:val="008C26B2"/>
    <w:rsid w:val="008C27DA"/>
    <w:rsid w:val="008C3D84"/>
    <w:rsid w:val="008C54A2"/>
    <w:rsid w:val="008C5D68"/>
    <w:rsid w:val="008C723C"/>
    <w:rsid w:val="008D024D"/>
    <w:rsid w:val="008D1048"/>
    <w:rsid w:val="008D1C46"/>
    <w:rsid w:val="008D249B"/>
    <w:rsid w:val="008D44B7"/>
    <w:rsid w:val="008D4650"/>
    <w:rsid w:val="008E1348"/>
    <w:rsid w:val="008E1D6F"/>
    <w:rsid w:val="008E6F33"/>
    <w:rsid w:val="008E7647"/>
    <w:rsid w:val="008E7A4F"/>
    <w:rsid w:val="008E7B09"/>
    <w:rsid w:val="008F0336"/>
    <w:rsid w:val="008F3BB6"/>
    <w:rsid w:val="008F4F66"/>
    <w:rsid w:val="008F588A"/>
    <w:rsid w:val="00900059"/>
    <w:rsid w:val="00901850"/>
    <w:rsid w:val="00905B32"/>
    <w:rsid w:val="00905DC1"/>
    <w:rsid w:val="00906489"/>
    <w:rsid w:val="00915E2F"/>
    <w:rsid w:val="00916F11"/>
    <w:rsid w:val="00917C78"/>
    <w:rsid w:val="00917D86"/>
    <w:rsid w:val="009201AE"/>
    <w:rsid w:val="00920239"/>
    <w:rsid w:val="0092193E"/>
    <w:rsid w:val="00921B90"/>
    <w:rsid w:val="00922A4B"/>
    <w:rsid w:val="00923287"/>
    <w:rsid w:val="0092566B"/>
    <w:rsid w:val="00926159"/>
    <w:rsid w:val="009264B9"/>
    <w:rsid w:val="0092686C"/>
    <w:rsid w:val="00926DE7"/>
    <w:rsid w:val="00930632"/>
    <w:rsid w:val="00930CC3"/>
    <w:rsid w:val="00931180"/>
    <w:rsid w:val="00931532"/>
    <w:rsid w:val="00931A36"/>
    <w:rsid w:val="00931B7B"/>
    <w:rsid w:val="009338E4"/>
    <w:rsid w:val="0093602D"/>
    <w:rsid w:val="009374D5"/>
    <w:rsid w:val="00942E65"/>
    <w:rsid w:val="00943278"/>
    <w:rsid w:val="009439D0"/>
    <w:rsid w:val="00943B03"/>
    <w:rsid w:val="009446C8"/>
    <w:rsid w:val="009449E7"/>
    <w:rsid w:val="00945DAC"/>
    <w:rsid w:val="00946DCC"/>
    <w:rsid w:val="0095094C"/>
    <w:rsid w:val="00950DB5"/>
    <w:rsid w:val="009510F9"/>
    <w:rsid w:val="00953BA3"/>
    <w:rsid w:val="00954C5E"/>
    <w:rsid w:val="00954E62"/>
    <w:rsid w:val="00954FCD"/>
    <w:rsid w:val="009563E8"/>
    <w:rsid w:val="00956DE1"/>
    <w:rsid w:val="0095711F"/>
    <w:rsid w:val="00961D4B"/>
    <w:rsid w:val="009641FA"/>
    <w:rsid w:val="00965382"/>
    <w:rsid w:val="0096540C"/>
    <w:rsid w:val="00966375"/>
    <w:rsid w:val="00967C6B"/>
    <w:rsid w:val="00967C98"/>
    <w:rsid w:val="00976BBC"/>
    <w:rsid w:val="00976FD2"/>
    <w:rsid w:val="009778A7"/>
    <w:rsid w:val="009806B9"/>
    <w:rsid w:val="00981711"/>
    <w:rsid w:val="00982E6B"/>
    <w:rsid w:val="00984A44"/>
    <w:rsid w:val="009868C9"/>
    <w:rsid w:val="00990A61"/>
    <w:rsid w:val="0099176A"/>
    <w:rsid w:val="009944D8"/>
    <w:rsid w:val="00994C1D"/>
    <w:rsid w:val="009A15D0"/>
    <w:rsid w:val="009A542B"/>
    <w:rsid w:val="009A5A91"/>
    <w:rsid w:val="009A7701"/>
    <w:rsid w:val="009B13C7"/>
    <w:rsid w:val="009B3321"/>
    <w:rsid w:val="009B3E8F"/>
    <w:rsid w:val="009B4BFB"/>
    <w:rsid w:val="009B50C7"/>
    <w:rsid w:val="009B6327"/>
    <w:rsid w:val="009B68E7"/>
    <w:rsid w:val="009C05AA"/>
    <w:rsid w:val="009C196A"/>
    <w:rsid w:val="009C1A90"/>
    <w:rsid w:val="009C2137"/>
    <w:rsid w:val="009C3C12"/>
    <w:rsid w:val="009C5A97"/>
    <w:rsid w:val="009D3A13"/>
    <w:rsid w:val="009D4FB3"/>
    <w:rsid w:val="009D5CE6"/>
    <w:rsid w:val="009D63CA"/>
    <w:rsid w:val="009E10D9"/>
    <w:rsid w:val="009E24E8"/>
    <w:rsid w:val="009E2BAB"/>
    <w:rsid w:val="009E33A1"/>
    <w:rsid w:val="009E47DD"/>
    <w:rsid w:val="009E5C82"/>
    <w:rsid w:val="009E769B"/>
    <w:rsid w:val="009E7B14"/>
    <w:rsid w:val="009E7D3C"/>
    <w:rsid w:val="009F0E4F"/>
    <w:rsid w:val="009F3271"/>
    <w:rsid w:val="009F55D9"/>
    <w:rsid w:val="00A02DD0"/>
    <w:rsid w:val="00A037D5"/>
    <w:rsid w:val="00A05267"/>
    <w:rsid w:val="00A0596B"/>
    <w:rsid w:val="00A07029"/>
    <w:rsid w:val="00A07C86"/>
    <w:rsid w:val="00A131C3"/>
    <w:rsid w:val="00A13231"/>
    <w:rsid w:val="00A13799"/>
    <w:rsid w:val="00A139F8"/>
    <w:rsid w:val="00A140CF"/>
    <w:rsid w:val="00A206F1"/>
    <w:rsid w:val="00A20D6D"/>
    <w:rsid w:val="00A21ADD"/>
    <w:rsid w:val="00A2319B"/>
    <w:rsid w:val="00A24008"/>
    <w:rsid w:val="00A24543"/>
    <w:rsid w:val="00A25262"/>
    <w:rsid w:val="00A264C7"/>
    <w:rsid w:val="00A31C66"/>
    <w:rsid w:val="00A32A45"/>
    <w:rsid w:val="00A330AF"/>
    <w:rsid w:val="00A333BC"/>
    <w:rsid w:val="00A34A6F"/>
    <w:rsid w:val="00A35FB0"/>
    <w:rsid w:val="00A36939"/>
    <w:rsid w:val="00A36FF6"/>
    <w:rsid w:val="00A37CF9"/>
    <w:rsid w:val="00A43134"/>
    <w:rsid w:val="00A433D3"/>
    <w:rsid w:val="00A43EC0"/>
    <w:rsid w:val="00A46E34"/>
    <w:rsid w:val="00A47154"/>
    <w:rsid w:val="00A47727"/>
    <w:rsid w:val="00A51BFA"/>
    <w:rsid w:val="00A52188"/>
    <w:rsid w:val="00A52C97"/>
    <w:rsid w:val="00A54FFA"/>
    <w:rsid w:val="00A55C63"/>
    <w:rsid w:val="00A56AF0"/>
    <w:rsid w:val="00A60000"/>
    <w:rsid w:val="00A610EA"/>
    <w:rsid w:val="00A61780"/>
    <w:rsid w:val="00A61DA0"/>
    <w:rsid w:val="00A6200F"/>
    <w:rsid w:val="00A62A03"/>
    <w:rsid w:val="00A64FF6"/>
    <w:rsid w:val="00A6549A"/>
    <w:rsid w:val="00A65AE5"/>
    <w:rsid w:val="00A67BA7"/>
    <w:rsid w:val="00A7051E"/>
    <w:rsid w:val="00A732D2"/>
    <w:rsid w:val="00A73690"/>
    <w:rsid w:val="00A77291"/>
    <w:rsid w:val="00A77CAE"/>
    <w:rsid w:val="00A804B9"/>
    <w:rsid w:val="00A81153"/>
    <w:rsid w:val="00A8193E"/>
    <w:rsid w:val="00A8217B"/>
    <w:rsid w:val="00A8306C"/>
    <w:rsid w:val="00A83D64"/>
    <w:rsid w:val="00A85512"/>
    <w:rsid w:val="00A85E8C"/>
    <w:rsid w:val="00A86053"/>
    <w:rsid w:val="00A879F9"/>
    <w:rsid w:val="00A91FFE"/>
    <w:rsid w:val="00A924EE"/>
    <w:rsid w:val="00A94A7C"/>
    <w:rsid w:val="00A94C9F"/>
    <w:rsid w:val="00A96256"/>
    <w:rsid w:val="00AA0F44"/>
    <w:rsid w:val="00AA25B0"/>
    <w:rsid w:val="00AA3166"/>
    <w:rsid w:val="00AA6264"/>
    <w:rsid w:val="00AA6336"/>
    <w:rsid w:val="00AA74FE"/>
    <w:rsid w:val="00AB0A2D"/>
    <w:rsid w:val="00AB5D2C"/>
    <w:rsid w:val="00AB7D16"/>
    <w:rsid w:val="00AC57B3"/>
    <w:rsid w:val="00AC59B7"/>
    <w:rsid w:val="00AC63F3"/>
    <w:rsid w:val="00AC660A"/>
    <w:rsid w:val="00AC78EB"/>
    <w:rsid w:val="00AC7E79"/>
    <w:rsid w:val="00AD06A2"/>
    <w:rsid w:val="00AD148D"/>
    <w:rsid w:val="00AD341D"/>
    <w:rsid w:val="00AE0217"/>
    <w:rsid w:val="00AE0A07"/>
    <w:rsid w:val="00AE59CE"/>
    <w:rsid w:val="00AE795B"/>
    <w:rsid w:val="00AF2A11"/>
    <w:rsid w:val="00AF30B0"/>
    <w:rsid w:val="00AF3B45"/>
    <w:rsid w:val="00AF3E50"/>
    <w:rsid w:val="00AF4987"/>
    <w:rsid w:val="00AF4EAE"/>
    <w:rsid w:val="00B00C23"/>
    <w:rsid w:val="00B022F2"/>
    <w:rsid w:val="00B0494B"/>
    <w:rsid w:val="00B121C9"/>
    <w:rsid w:val="00B1654C"/>
    <w:rsid w:val="00B1715C"/>
    <w:rsid w:val="00B20269"/>
    <w:rsid w:val="00B20BF4"/>
    <w:rsid w:val="00B21705"/>
    <w:rsid w:val="00B22BF9"/>
    <w:rsid w:val="00B23AB0"/>
    <w:rsid w:val="00B24067"/>
    <w:rsid w:val="00B2500C"/>
    <w:rsid w:val="00B27AA4"/>
    <w:rsid w:val="00B31CAD"/>
    <w:rsid w:val="00B329DE"/>
    <w:rsid w:val="00B334EE"/>
    <w:rsid w:val="00B36284"/>
    <w:rsid w:val="00B371B8"/>
    <w:rsid w:val="00B409EE"/>
    <w:rsid w:val="00B40CF7"/>
    <w:rsid w:val="00B41A4E"/>
    <w:rsid w:val="00B41E7B"/>
    <w:rsid w:val="00B42B71"/>
    <w:rsid w:val="00B45D28"/>
    <w:rsid w:val="00B46B83"/>
    <w:rsid w:val="00B46D77"/>
    <w:rsid w:val="00B521FF"/>
    <w:rsid w:val="00B52F33"/>
    <w:rsid w:val="00B5329A"/>
    <w:rsid w:val="00B53C88"/>
    <w:rsid w:val="00B53ED4"/>
    <w:rsid w:val="00B53F1A"/>
    <w:rsid w:val="00B54862"/>
    <w:rsid w:val="00B56570"/>
    <w:rsid w:val="00B57406"/>
    <w:rsid w:val="00B60289"/>
    <w:rsid w:val="00B60A1E"/>
    <w:rsid w:val="00B60FF2"/>
    <w:rsid w:val="00B63AA1"/>
    <w:rsid w:val="00B64481"/>
    <w:rsid w:val="00B65B0A"/>
    <w:rsid w:val="00B66FAB"/>
    <w:rsid w:val="00B72639"/>
    <w:rsid w:val="00B80560"/>
    <w:rsid w:val="00B80B86"/>
    <w:rsid w:val="00B828AC"/>
    <w:rsid w:val="00B835A1"/>
    <w:rsid w:val="00B83B66"/>
    <w:rsid w:val="00B87622"/>
    <w:rsid w:val="00B90021"/>
    <w:rsid w:val="00B929C5"/>
    <w:rsid w:val="00B93AAD"/>
    <w:rsid w:val="00B95FED"/>
    <w:rsid w:val="00BA1814"/>
    <w:rsid w:val="00BA40C0"/>
    <w:rsid w:val="00BA5824"/>
    <w:rsid w:val="00BA64CB"/>
    <w:rsid w:val="00BB04AF"/>
    <w:rsid w:val="00BB5056"/>
    <w:rsid w:val="00BC1185"/>
    <w:rsid w:val="00BC11C6"/>
    <w:rsid w:val="00BC2FAA"/>
    <w:rsid w:val="00BC3B7A"/>
    <w:rsid w:val="00BC5DB2"/>
    <w:rsid w:val="00BD12F3"/>
    <w:rsid w:val="00BD3DFD"/>
    <w:rsid w:val="00BD6236"/>
    <w:rsid w:val="00BD627B"/>
    <w:rsid w:val="00BD7DEF"/>
    <w:rsid w:val="00BE19D2"/>
    <w:rsid w:val="00BE21F9"/>
    <w:rsid w:val="00BE3C0E"/>
    <w:rsid w:val="00BF238D"/>
    <w:rsid w:val="00BF466B"/>
    <w:rsid w:val="00BF5BE0"/>
    <w:rsid w:val="00BF752B"/>
    <w:rsid w:val="00BF7830"/>
    <w:rsid w:val="00C012F8"/>
    <w:rsid w:val="00C0178F"/>
    <w:rsid w:val="00C0322C"/>
    <w:rsid w:val="00C10B77"/>
    <w:rsid w:val="00C11420"/>
    <w:rsid w:val="00C120E7"/>
    <w:rsid w:val="00C1249F"/>
    <w:rsid w:val="00C13A6B"/>
    <w:rsid w:val="00C14759"/>
    <w:rsid w:val="00C157A1"/>
    <w:rsid w:val="00C17216"/>
    <w:rsid w:val="00C17629"/>
    <w:rsid w:val="00C1766B"/>
    <w:rsid w:val="00C17A0F"/>
    <w:rsid w:val="00C20F12"/>
    <w:rsid w:val="00C21719"/>
    <w:rsid w:val="00C224B9"/>
    <w:rsid w:val="00C22B24"/>
    <w:rsid w:val="00C23FC9"/>
    <w:rsid w:val="00C26E07"/>
    <w:rsid w:val="00C31E79"/>
    <w:rsid w:val="00C32636"/>
    <w:rsid w:val="00C33D50"/>
    <w:rsid w:val="00C34EC2"/>
    <w:rsid w:val="00C3501E"/>
    <w:rsid w:val="00C35237"/>
    <w:rsid w:val="00C367BA"/>
    <w:rsid w:val="00C37099"/>
    <w:rsid w:val="00C4213A"/>
    <w:rsid w:val="00C42C9C"/>
    <w:rsid w:val="00C4471C"/>
    <w:rsid w:val="00C45084"/>
    <w:rsid w:val="00C450D7"/>
    <w:rsid w:val="00C452BF"/>
    <w:rsid w:val="00C4715F"/>
    <w:rsid w:val="00C4726C"/>
    <w:rsid w:val="00C50CB4"/>
    <w:rsid w:val="00C52D9B"/>
    <w:rsid w:val="00C55A7E"/>
    <w:rsid w:val="00C55CCF"/>
    <w:rsid w:val="00C567E7"/>
    <w:rsid w:val="00C621DA"/>
    <w:rsid w:val="00C64626"/>
    <w:rsid w:val="00C66DC9"/>
    <w:rsid w:val="00C70BCF"/>
    <w:rsid w:val="00C7447C"/>
    <w:rsid w:val="00C75E71"/>
    <w:rsid w:val="00C7731A"/>
    <w:rsid w:val="00C77C0C"/>
    <w:rsid w:val="00C77EA9"/>
    <w:rsid w:val="00C81D3D"/>
    <w:rsid w:val="00C83CB9"/>
    <w:rsid w:val="00C85E3F"/>
    <w:rsid w:val="00C86F9D"/>
    <w:rsid w:val="00C90560"/>
    <w:rsid w:val="00C9076D"/>
    <w:rsid w:val="00C92361"/>
    <w:rsid w:val="00CA041C"/>
    <w:rsid w:val="00CA47B1"/>
    <w:rsid w:val="00CA4EB6"/>
    <w:rsid w:val="00CA63C6"/>
    <w:rsid w:val="00CB26DA"/>
    <w:rsid w:val="00CB4B7C"/>
    <w:rsid w:val="00CC4C7E"/>
    <w:rsid w:val="00CC5C8C"/>
    <w:rsid w:val="00CC6882"/>
    <w:rsid w:val="00CC689D"/>
    <w:rsid w:val="00CD27EB"/>
    <w:rsid w:val="00CD49F7"/>
    <w:rsid w:val="00CD4E2D"/>
    <w:rsid w:val="00CE393A"/>
    <w:rsid w:val="00CE49A8"/>
    <w:rsid w:val="00CE556F"/>
    <w:rsid w:val="00CE7820"/>
    <w:rsid w:val="00CF35E2"/>
    <w:rsid w:val="00CF45C5"/>
    <w:rsid w:val="00CF4D88"/>
    <w:rsid w:val="00CF518A"/>
    <w:rsid w:val="00CF5381"/>
    <w:rsid w:val="00D0097A"/>
    <w:rsid w:val="00D015B4"/>
    <w:rsid w:val="00D02C4A"/>
    <w:rsid w:val="00D054F4"/>
    <w:rsid w:val="00D1110C"/>
    <w:rsid w:val="00D11EBB"/>
    <w:rsid w:val="00D1287B"/>
    <w:rsid w:val="00D20C90"/>
    <w:rsid w:val="00D22096"/>
    <w:rsid w:val="00D22836"/>
    <w:rsid w:val="00D248CD"/>
    <w:rsid w:val="00D258EC"/>
    <w:rsid w:val="00D278A3"/>
    <w:rsid w:val="00D30387"/>
    <w:rsid w:val="00D33433"/>
    <w:rsid w:val="00D400D9"/>
    <w:rsid w:val="00D41DF3"/>
    <w:rsid w:val="00D41F9E"/>
    <w:rsid w:val="00D4303E"/>
    <w:rsid w:val="00D43ADA"/>
    <w:rsid w:val="00D4474F"/>
    <w:rsid w:val="00D46C31"/>
    <w:rsid w:val="00D4707F"/>
    <w:rsid w:val="00D47D3B"/>
    <w:rsid w:val="00D47EAE"/>
    <w:rsid w:val="00D5301A"/>
    <w:rsid w:val="00D57003"/>
    <w:rsid w:val="00D600BD"/>
    <w:rsid w:val="00D613D5"/>
    <w:rsid w:val="00D6143A"/>
    <w:rsid w:val="00D616E8"/>
    <w:rsid w:val="00D61CB1"/>
    <w:rsid w:val="00D61FA4"/>
    <w:rsid w:val="00D622ED"/>
    <w:rsid w:val="00D65E38"/>
    <w:rsid w:val="00D66612"/>
    <w:rsid w:val="00D70B83"/>
    <w:rsid w:val="00D724EC"/>
    <w:rsid w:val="00D75181"/>
    <w:rsid w:val="00D760A6"/>
    <w:rsid w:val="00D76282"/>
    <w:rsid w:val="00D7654B"/>
    <w:rsid w:val="00D77BD5"/>
    <w:rsid w:val="00D8068F"/>
    <w:rsid w:val="00D83815"/>
    <w:rsid w:val="00D83D03"/>
    <w:rsid w:val="00D85381"/>
    <w:rsid w:val="00D856B5"/>
    <w:rsid w:val="00D856F0"/>
    <w:rsid w:val="00D875A7"/>
    <w:rsid w:val="00D90665"/>
    <w:rsid w:val="00D90942"/>
    <w:rsid w:val="00D90B76"/>
    <w:rsid w:val="00D9231F"/>
    <w:rsid w:val="00D92699"/>
    <w:rsid w:val="00D92939"/>
    <w:rsid w:val="00D932D8"/>
    <w:rsid w:val="00D93506"/>
    <w:rsid w:val="00D95260"/>
    <w:rsid w:val="00D97164"/>
    <w:rsid w:val="00DA1EC3"/>
    <w:rsid w:val="00DA4842"/>
    <w:rsid w:val="00DA5449"/>
    <w:rsid w:val="00DA743E"/>
    <w:rsid w:val="00DA7DA0"/>
    <w:rsid w:val="00DB05D2"/>
    <w:rsid w:val="00DB0B79"/>
    <w:rsid w:val="00DB0CAF"/>
    <w:rsid w:val="00DB23C1"/>
    <w:rsid w:val="00DB3F94"/>
    <w:rsid w:val="00DB4BBC"/>
    <w:rsid w:val="00DB5CCC"/>
    <w:rsid w:val="00DB5E3E"/>
    <w:rsid w:val="00DC1AE5"/>
    <w:rsid w:val="00DC5363"/>
    <w:rsid w:val="00DC5D53"/>
    <w:rsid w:val="00DD16F2"/>
    <w:rsid w:val="00DD1919"/>
    <w:rsid w:val="00DD1FC0"/>
    <w:rsid w:val="00DD3F44"/>
    <w:rsid w:val="00DE0D87"/>
    <w:rsid w:val="00DE243F"/>
    <w:rsid w:val="00DF1726"/>
    <w:rsid w:val="00DF37D1"/>
    <w:rsid w:val="00DF4E6E"/>
    <w:rsid w:val="00DF7ACD"/>
    <w:rsid w:val="00E029CA"/>
    <w:rsid w:val="00E0520F"/>
    <w:rsid w:val="00E05479"/>
    <w:rsid w:val="00E112FC"/>
    <w:rsid w:val="00E11BDE"/>
    <w:rsid w:val="00E11E0B"/>
    <w:rsid w:val="00E11E53"/>
    <w:rsid w:val="00E145F5"/>
    <w:rsid w:val="00E14B34"/>
    <w:rsid w:val="00E15021"/>
    <w:rsid w:val="00E17166"/>
    <w:rsid w:val="00E20C1A"/>
    <w:rsid w:val="00E21351"/>
    <w:rsid w:val="00E21593"/>
    <w:rsid w:val="00E21EA2"/>
    <w:rsid w:val="00E220EA"/>
    <w:rsid w:val="00E229CD"/>
    <w:rsid w:val="00E2424B"/>
    <w:rsid w:val="00E24661"/>
    <w:rsid w:val="00E24E73"/>
    <w:rsid w:val="00E32DCC"/>
    <w:rsid w:val="00E33E66"/>
    <w:rsid w:val="00E34D6D"/>
    <w:rsid w:val="00E35689"/>
    <w:rsid w:val="00E36794"/>
    <w:rsid w:val="00E36B19"/>
    <w:rsid w:val="00E37683"/>
    <w:rsid w:val="00E42396"/>
    <w:rsid w:val="00E44E42"/>
    <w:rsid w:val="00E469C2"/>
    <w:rsid w:val="00E46C77"/>
    <w:rsid w:val="00E46C8C"/>
    <w:rsid w:val="00E5081A"/>
    <w:rsid w:val="00E51F81"/>
    <w:rsid w:val="00E549B4"/>
    <w:rsid w:val="00E60FAC"/>
    <w:rsid w:val="00E6247C"/>
    <w:rsid w:val="00E6270E"/>
    <w:rsid w:val="00E6297A"/>
    <w:rsid w:val="00E63779"/>
    <w:rsid w:val="00E63CFC"/>
    <w:rsid w:val="00E64538"/>
    <w:rsid w:val="00E648F9"/>
    <w:rsid w:val="00E64C84"/>
    <w:rsid w:val="00E65942"/>
    <w:rsid w:val="00E667E0"/>
    <w:rsid w:val="00E668A4"/>
    <w:rsid w:val="00E66E21"/>
    <w:rsid w:val="00E70833"/>
    <w:rsid w:val="00E70A84"/>
    <w:rsid w:val="00E70B56"/>
    <w:rsid w:val="00E718EC"/>
    <w:rsid w:val="00E72386"/>
    <w:rsid w:val="00E737AE"/>
    <w:rsid w:val="00E73AC1"/>
    <w:rsid w:val="00E759AA"/>
    <w:rsid w:val="00E75BA6"/>
    <w:rsid w:val="00E76EED"/>
    <w:rsid w:val="00E8110B"/>
    <w:rsid w:val="00E84811"/>
    <w:rsid w:val="00E850C8"/>
    <w:rsid w:val="00E862F6"/>
    <w:rsid w:val="00E97AD8"/>
    <w:rsid w:val="00EA0782"/>
    <w:rsid w:val="00EA176F"/>
    <w:rsid w:val="00EA3084"/>
    <w:rsid w:val="00EA3202"/>
    <w:rsid w:val="00EA39A5"/>
    <w:rsid w:val="00EA3CA6"/>
    <w:rsid w:val="00EA523B"/>
    <w:rsid w:val="00EA641F"/>
    <w:rsid w:val="00EA6BBE"/>
    <w:rsid w:val="00EA6E2C"/>
    <w:rsid w:val="00EB0963"/>
    <w:rsid w:val="00EB416D"/>
    <w:rsid w:val="00EB42E6"/>
    <w:rsid w:val="00EB5734"/>
    <w:rsid w:val="00EC494A"/>
    <w:rsid w:val="00EC4E11"/>
    <w:rsid w:val="00EC60C2"/>
    <w:rsid w:val="00EC7435"/>
    <w:rsid w:val="00EC7C74"/>
    <w:rsid w:val="00ED27A9"/>
    <w:rsid w:val="00ED68D0"/>
    <w:rsid w:val="00ED6E6C"/>
    <w:rsid w:val="00ED720E"/>
    <w:rsid w:val="00EE02E6"/>
    <w:rsid w:val="00EE2357"/>
    <w:rsid w:val="00EE2B5C"/>
    <w:rsid w:val="00EE346B"/>
    <w:rsid w:val="00EE4F4A"/>
    <w:rsid w:val="00EE53D9"/>
    <w:rsid w:val="00EF0445"/>
    <w:rsid w:val="00EF3236"/>
    <w:rsid w:val="00EF3F6A"/>
    <w:rsid w:val="00EF6924"/>
    <w:rsid w:val="00EF757C"/>
    <w:rsid w:val="00F025EC"/>
    <w:rsid w:val="00F02C21"/>
    <w:rsid w:val="00F03152"/>
    <w:rsid w:val="00F04E74"/>
    <w:rsid w:val="00F07F93"/>
    <w:rsid w:val="00F11C66"/>
    <w:rsid w:val="00F134E4"/>
    <w:rsid w:val="00F14FB8"/>
    <w:rsid w:val="00F15FD2"/>
    <w:rsid w:val="00F16438"/>
    <w:rsid w:val="00F16D0A"/>
    <w:rsid w:val="00F205D8"/>
    <w:rsid w:val="00F21203"/>
    <w:rsid w:val="00F24180"/>
    <w:rsid w:val="00F27911"/>
    <w:rsid w:val="00F303DD"/>
    <w:rsid w:val="00F32A1B"/>
    <w:rsid w:val="00F32B1F"/>
    <w:rsid w:val="00F33AE6"/>
    <w:rsid w:val="00F33F89"/>
    <w:rsid w:val="00F34DA6"/>
    <w:rsid w:val="00F353DF"/>
    <w:rsid w:val="00F3632C"/>
    <w:rsid w:val="00F3789E"/>
    <w:rsid w:val="00F37D99"/>
    <w:rsid w:val="00F37E63"/>
    <w:rsid w:val="00F404C3"/>
    <w:rsid w:val="00F41B75"/>
    <w:rsid w:val="00F43BDF"/>
    <w:rsid w:val="00F45232"/>
    <w:rsid w:val="00F46B47"/>
    <w:rsid w:val="00F504C8"/>
    <w:rsid w:val="00F52392"/>
    <w:rsid w:val="00F55621"/>
    <w:rsid w:val="00F55B84"/>
    <w:rsid w:val="00F56545"/>
    <w:rsid w:val="00F570AA"/>
    <w:rsid w:val="00F57B31"/>
    <w:rsid w:val="00F60261"/>
    <w:rsid w:val="00F608F7"/>
    <w:rsid w:val="00F62022"/>
    <w:rsid w:val="00F62760"/>
    <w:rsid w:val="00F62E6E"/>
    <w:rsid w:val="00F633C5"/>
    <w:rsid w:val="00F675B0"/>
    <w:rsid w:val="00F679F8"/>
    <w:rsid w:val="00F67DF7"/>
    <w:rsid w:val="00F710FB"/>
    <w:rsid w:val="00F71B90"/>
    <w:rsid w:val="00F7381B"/>
    <w:rsid w:val="00F767CF"/>
    <w:rsid w:val="00F7754F"/>
    <w:rsid w:val="00F81024"/>
    <w:rsid w:val="00F820AD"/>
    <w:rsid w:val="00F85BF1"/>
    <w:rsid w:val="00F8728E"/>
    <w:rsid w:val="00F9124F"/>
    <w:rsid w:val="00F91971"/>
    <w:rsid w:val="00F91FCF"/>
    <w:rsid w:val="00F94398"/>
    <w:rsid w:val="00F9457D"/>
    <w:rsid w:val="00F96299"/>
    <w:rsid w:val="00FA059E"/>
    <w:rsid w:val="00FA45E9"/>
    <w:rsid w:val="00FA5F4B"/>
    <w:rsid w:val="00FA67B3"/>
    <w:rsid w:val="00FB2C3E"/>
    <w:rsid w:val="00FB3970"/>
    <w:rsid w:val="00FC07CE"/>
    <w:rsid w:val="00FC0E3E"/>
    <w:rsid w:val="00FC3675"/>
    <w:rsid w:val="00FC3730"/>
    <w:rsid w:val="00FD13B3"/>
    <w:rsid w:val="00FD3DC1"/>
    <w:rsid w:val="00FD52F0"/>
    <w:rsid w:val="00FE0E11"/>
    <w:rsid w:val="00FE28F2"/>
    <w:rsid w:val="00FE4531"/>
    <w:rsid w:val="00FE4663"/>
    <w:rsid w:val="00FF116B"/>
    <w:rsid w:val="00FF5524"/>
    <w:rsid w:val="00FF60C1"/>
    <w:rsid w:val="00FF7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FA76C"/>
  <w15:docId w15:val="{C57D7279-E2C6-4809-B840-304992DA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9C"/>
    <w:rPr>
      <w:sz w:val="24"/>
      <w:szCs w:val="24"/>
      <w:lang w:eastAsia="en-US"/>
    </w:rPr>
  </w:style>
  <w:style w:type="paragraph" w:styleId="Heading1">
    <w:name w:val="heading 1"/>
    <w:basedOn w:val="Normal"/>
    <w:next w:val="Normal"/>
    <w:qFormat/>
    <w:rsid w:val="008959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6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1351"/>
    <w:pPr>
      <w:keepNext/>
      <w:jc w:val="center"/>
      <w:outlineLvl w:val="2"/>
    </w:pPr>
    <w:rPr>
      <w:rFonts w:ascii="Bookman Old Style" w:hAnsi="Bookman Old Style"/>
      <w:b/>
      <w:szCs w:val="20"/>
    </w:rPr>
  </w:style>
  <w:style w:type="paragraph" w:styleId="Heading6">
    <w:name w:val="heading 6"/>
    <w:basedOn w:val="Normal"/>
    <w:next w:val="Normal"/>
    <w:link w:val="Heading6Char"/>
    <w:qFormat/>
    <w:rsid w:val="004F0E77"/>
    <w:pPr>
      <w:spacing w:before="240" w:after="60"/>
      <w:outlineLvl w:val="5"/>
    </w:pPr>
    <w:rPr>
      <w:b/>
      <w:bCs/>
      <w:sz w:val="22"/>
      <w:szCs w:val="22"/>
    </w:rPr>
  </w:style>
  <w:style w:type="paragraph" w:styleId="Heading8">
    <w:name w:val="heading 8"/>
    <w:basedOn w:val="Normal"/>
    <w:next w:val="Normal"/>
    <w:link w:val="Heading8Char"/>
    <w:qFormat/>
    <w:rsid w:val="0013352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Footer">
    <w:name w:val="footer"/>
    <w:basedOn w:val="Normal"/>
    <w:link w:val="FooterChar"/>
    <w:uiPriority w:val="99"/>
    <w:rsid w:val="005A12D0"/>
    <w:pPr>
      <w:tabs>
        <w:tab w:val="center" w:pos="4153"/>
        <w:tab w:val="right" w:pos="8306"/>
      </w:tabs>
    </w:pPr>
  </w:style>
  <w:style w:type="table" w:styleId="TableGrid">
    <w:name w:val="Table Grid"/>
    <w:basedOn w:val="TableNormal"/>
    <w:rsid w:val="00A3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5938"/>
  </w:style>
  <w:style w:type="paragraph" w:styleId="BalloonText">
    <w:name w:val="Balloon Text"/>
    <w:basedOn w:val="Normal"/>
    <w:semiHidden/>
    <w:rsid w:val="006D341F"/>
    <w:rPr>
      <w:rFonts w:ascii="Tahoma" w:hAnsi="Tahoma" w:cs="Tahoma"/>
      <w:sz w:val="16"/>
      <w:szCs w:val="16"/>
    </w:rPr>
  </w:style>
  <w:style w:type="paragraph" w:styleId="PlainText">
    <w:name w:val="Plain Text"/>
    <w:basedOn w:val="Normal"/>
    <w:rsid w:val="00510BCC"/>
    <w:rPr>
      <w:rFonts w:ascii="Courier New" w:hAnsi="Courier New" w:cs="Courier New"/>
      <w:sz w:val="20"/>
      <w:szCs w:val="20"/>
      <w:lang w:eastAsia="lv-LV"/>
    </w:rPr>
  </w:style>
  <w:style w:type="paragraph" w:styleId="BodyText">
    <w:name w:val="Body Text"/>
    <w:basedOn w:val="Normal"/>
    <w:link w:val="BodyTextChar"/>
    <w:rsid w:val="004E3215"/>
    <w:rPr>
      <w:szCs w:val="20"/>
    </w:rPr>
  </w:style>
  <w:style w:type="paragraph" w:styleId="BodyTextIndent2">
    <w:name w:val="Body Text Indent 2"/>
    <w:basedOn w:val="Normal"/>
    <w:link w:val="BodyTextIndent2Char"/>
    <w:rsid w:val="004F0E77"/>
    <w:pPr>
      <w:spacing w:after="120" w:line="480" w:lineRule="auto"/>
      <w:ind w:left="283"/>
    </w:pPr>
  </w:style>
  <w:style w:type="character" w:customStyle="1" w:styleId="small">
    <w:name w:val="small"/>
    <w:basedOn w:val="DefaultParagraphFont"/>
    <w:rsid w:val="009449E7"/>
  </w:style>
  <w:style w:type="character" w:customStyle="1" w:styleId="highlight">
    <w:name w:val="highlight"/>
    <w:basedOn w:val="DefaultParagraphFont"/>
    <w:rsid w:val="009449E7"/>
  </w:style>
  <w:style w:type="character" w:styleId="Hyperlink">
    <w:name w:val="Hyperlink"/>
    <w:basedOn w:val="DefaultParagraphFont"/>
    <w:rsid w:val="00FD13B3"/>
    <w:rPr>
      <w:color w:val="0000FF"/>
      <w:u w:val="single"/>
    </w:rPr>
  </w:style>
  <w:style w:type="character" w:customStyle="1" w:styleId="HeaderChar">
    <w:name w:val="Header Char"/>
    <w:link w:val="Header"/>
    <w:rsid w:val="00D41F9E"/>
    <w:rPr>
      <w:sz w:val="24"/>
      <w:lang w:val="en-US"/>
    </w:rPr>
  </w:style>
  <w:style w:type="character" w:customStyle="1" w:styleId="FooterChar">
    <w:name w:val="Footer Char"/>
    <w:basedOn w:val="DefaultParagraphFont"/>
    <w:link w:val="Footer"/>
    <w:uiPriority w:val="99"/>
    <w:rsid w:val="008E1D6F"/>
    <w:rPr>
      <w:sz w:val="24"/>
      <w:szCs w:val="24"/>
      <w:lang w:eastAsia="en-US"/>
    </w:rPr>
  </w:style>
  <w:style w:type="paragraph" w:styleId="BodyText2">
    <w:name w:val="Body Text 2"/>
    <w:basedOn w:val="Normal"/>
    <w:link w:val="BodyText2Char"/>
    <w:rsid w:val="0095711F"/>
    <w:pPr>
      <w:spacing w:after="120" w:line="480" w:lineRule="auto"/>
    </w:pPr>
  </w:style>
  <w:style w:type="character" w:customStyle="1" w:styleId="BodyText2Char">
    <w:name w:val="Body Text 2 Char"/>
    <w:basedOn w:val="DefaultParagraphFont"/>
    <w:link w:val="BodyText2"/>
    <w:rsid w:val="0095711F"/>
    <w:rPr>
      <w:sz w:val="24"/>
      <w:szCs w:val="24"/>
      <w:lang w:eastAsia="en-US"/>
    </w:rPr>
  </w:style>
  <w:style w:type="paragraph" w:styleId="ListParagraph">
    <w:name w:val="List Paragraph"/>
    <w:basedOn w:val="Normal"/>
    <w:uiPriority w:val="34"/>
    <w:qFormat/>
    <w:rsid w:val="00E11E53"/>
    <w:pPr>
      <w:ind w:left="720"/>
      <w:contextualSpacing/>
    </w:pPr>
  </w:style>
  <w:style w:type="character" w:customStyle="1" w:styleId="Heading8Char">
    <w:name w:val="Heading 8 Char"/>
    <w:basedOn w:val="DefaultParagraphFont"/>
    <w:link w:val="Heading8"/>
    <w:rsid w:val="009E2BAB"/>
    <w:rPr>
      <w:i/>
      <w:iCs/>
      <w:sz w:val="24"/>
      <w:szCs w:val="24"/>
      <w:lang w:eastAsia="en-US"/>
    </w:rPr>
  </w:style>
  <w:style w:type="character" w:customStyle="1" w:styleId="st1">
    <w:name w:val="st1"/>
    <w:basedOn w:val="DefaultParagraphFont"/>
    <w:rsid w:val="002E5B52"/>
  </w:style>
  <w:style w:type="character" w:customStyle="1" w:styleId="BodyTextChar">
    <w:name w:val="Body Text Char"/>
    <w:link w:val="BodyText"/>
    <w:rsid w:val="00F15FD2"/>
    <w:rPr>
      <w:sz w:val="24"/>
      <w:lang w:eastAsia="en-US"/>
    </w:rPr>
  </w:style>
  <w:style w:type="character" w:customStyle="1" w:styleId="Heading6Char">
    <w:name w:val="Heading 6 Char"/>
    <w:basedOn w:val="DefaultParagraphFont"/>
    <w:link w:val="Heading6"/>
    <w:rsid w:val="00F15FD2"/>
    <w:rPr>
      <w:b/>
      <w:bCs/>
      <w:sz w:val="22"/>
      <w:szCs w:val="22"/>
      <w:lang w:eastAsia="en-US"/>
    </w:rPr>
  </w:style>
  <w:style w:type="character" w:styleId="CommentReference">
    <w:name w:val="annotation reference"/>
    <w:rsid w:val="00EA6E2C"/>
    <w:rPr>
      <w:sz w:val="16"/>
      <w:szCs w:val="16"/>
    </w:rPr>
  </w:style>
  <w:style w:type="character" w:customStyle="1" w:styleId="BodyTextIndent2Char">
    <w:name w:val="Body Text Indent 2 Char"/>
    <w:link w:val="BodyTextIndent2"/>
    <w:rsid w:val="00EA6E2C"/>
    <w:rPr>
      <w:sz w:val="24"/>
      <w:szCs w:val="24"/>
      <w:lang w:eastAsia="en-US"/>
    </w:rPr>
  </w:style>
  <w:style w:type="paragraph" w:styleId="CommentText">
    <w:name w:val="annotation text"/>
    <w:basedOn w:val="Normal"/>
    <w:link w:val="CommentTextChar"/>
    <w:rsid w:val="00744937"/>
    <w:rPr>
      <w:sz w:val="20"/>
      <w:szCs w:val="20"/>
    </w:rPr>
  </w:style>
  <w:style w:type="character" w:customStyle="1" w:styleId="CommentTextChar">
    <w:name w:val="Comment Text Char"/>
    <w:basedOn w:val="DefaultParagraphFont"/>
    <w:link w:val="CommentText"/>
    <w:rsid w:val="00744937"/>
    <w:rPr>
      <w:lang w:eastAsia="en-US"/>
    </w:rPr>
  </w:style>
  <w:style w:type="character" w:styleId="Strong">
    <w:name w:val="Strong"/>
    <w:basedOn w:val="DefaultParagraphFont"/>
    <w:qFormat/>
    <w:rsid w:val="008C27DA"/>
    <w:rPr>
      <w:b/>
      <w:bCs/>
    </w:rPr>
  </w:style>
  <w:style w:type="paragraph" w:styleId="Revision">
    <w:name w:val="Revision"/>
    <w:hidden/>
    <w:uiPriority w:val="99"/>
    <w:semiHidden/>
    <w:rsid w:val="001754D3"/>
    <w:rPr>
      <w:sz w:val="24"/>
      <w:szCs w:val="24"/>
      <w:lang w:eastAsia="en-US"/>
    </w:rPr>
  </w:style>
  <w:style w:type="paragraph" w:styleId="CommentSubject">
    <w:name w:val="annotation subject"/>
    <w:basedOn w:val="CommentText"/>
    <w:next w:val="CommentText"/>
    <w:link w:val="CommentSubjectChar"/>
    <w:semiHidden/>
    <w:unhideWhenUsed/>
    <w:rsid w:val="00372F77"/>
    <w:rPr>
      <w:b/>
      <w:bCs/>
    </w:rPr>
  </w:style>
  <w:style w:type="character" w:customStyle="1" w:styleId="CommentSubjectChar">
    <w:name w:val="Comment Subject Char"/>
    <w:basedOn w:val="CommentTextChar"/>
    <w:link w:val="CommentSubject"/>
    <w:semiHidden/>
    <w:rsid w:val="00372F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5053">
      <w:bodyDiv w:val="1"/>
      <w:marLeft w:val="0"/>
      <w:marRight w:val="0"/>
      <w:marTop w:val="0"/>
      <w:marBottom w:val="0"/>
      <w:divBdr>
        <w:top w:val="none" w:sz="0" w:space="0" w:color="auto"/>
        <w:left w:val="none" w:sz="0" w:space="0" w:color="auto"/>
        <w:bottom w:val="none" w:sz="0" w:space="0" w:color="auto"/>
        <w:right w:val="none" w:sz="0" w:space="0" w:color="auto"/>
      </w:divBdr>
    </w:div>
    <w:div w:id="273905646">
      <w:bodyDiv w:val="1"/>
      <w:marLeft w:val="0"/>
      <w:marRight w:val="0"/>
      <w:marTop w:val="0"/>
      <w:marBottom w:val="0"/>
      <w:divBdr>
        <w:top w:val="none" w:sz="0" w:space="0" w:color="auto"/>
        <w:left w:val="none" w:sz="0" w:space="0" w:color="auto"/>
        <w:bottom w:val="none" w:sz="0" w:space="0" w:color="auto"/>
        <w:right w:val="none" w:sz="0" w:space="0" w:color="auto"/>
      </w:divBdr>
    </w:div>
    <w:div w:id="314067323">
      <w:bodyDiv w:val="1"/>
      <w:marLeft w:val="0"/>
      <w:marRight w:val="0"/>
      <w:marTop w:val="0"/>
      <w:marBottom w:val="0"/>
      <w:divBdr>
        <w:top w:val="none" w:sz="0" w:space="0" w:color="auto"/>
        <w:left w:val="none" w:sz="0" w:space="0" w:color="auto"/>
        <w:bottom w:val="none" w:sz="0" w:space="0" w:color="auto"/>
        <w:right w:val="none" w:sz="0" w:space="0" w:color="auto"/>
      </w:divBdr>
    </w:div>
    <w:div w:id="812137024">
      <w:bodyDiv w:val="1"/>
      <w:marLeft w:val="0"/>
      <w:marRight w:val="0"/>
      <w:marTop w:val="0"/>
      <w:marBottom w:val="0"/>
      <w:divBdr>
        <w:top w:val="none" w:sz="0" w:space="0" w:color="auto"/>
        <w:left w:val="none" w:sz="0" w:space="0" w:color="auto"/>
        <w:bottom w:val="none" w:sz="0" w:space="0" w:color="auto"/>
        <w:right w:val="none" w:sz="0" w:space="0" w:color="auto"/>
      </w:divBdr>
    </w:div>
    <w:div w:id="953826226">
      <w:bodyDiv w:val="1"/>
      <w:marLeft w:val="0"/>
      <w:marRight w:val="0"/>
      <w:marTop w:val="0"/>
      <w:marBottom w:val="0"/>
      <w:divBdr>
        <w:top w:val="none" w:sz="0" w:space="0" w:color="auto"/>
        <w:left w:val="none" w:sz="0" w:space="0" w:color="auto"/>
        <w:bottom w:val="none" w:sz="0" w:space="0" w:color="auto"/>
        <w:right w:val="none" w:sz="0" w:space="0" w:color="auto"/>
      </w:divBdr>
    </w:div>
    <w:div w:id="1320040034">
      <w:bodyDiv w:val="1"/>
      <w:marLeft w:val="0"/>
      <w:marRight w:val="0"/>
      <w:marTop w:val="0"/>
      <w:marBottom w:val="0"/>
      <w:divBdr>
        <w:top w:val="none" w:sz="0" w:space="0" w:color="auto"/>
        <w:left w:val="none" w:sz="0" w:space="0" w:color="auto"/>
        <w:bottom w:val="none" w:sz="0" w:space="0" w:color="auto"/>
        <w:right w:val="none" w:sz="0" w:space="0" w:color="auto"/>
      </w:divBdr>
      <w:divsChild>
        <w:div w:id="1577742019">
          <w:marLeft w:val="0"/>
          <w:marRight w:val="0"/>
          <w:marTop w:val="0"/>
          <w:marBottom w:val="0"/>
          <w:divBdr>
            <w:top w:val="single" w:sz="6" w:space="2" w:color="CCCCCC"/>
            <w:left w:val="single" w:sz="6" w:space="2" w:color="CCCCCC"/>
            <w:bottom w:val="single" w:sz="6" w:space="2" w:color="CCCCCC"/>
            <w:right w:val="single" w:sz="6" w:space="2" w:color="CCCCCC"/>
          </w:divBdr>
          <w:divsChild>
            <w:div w:id="45447542">
              <w:marLeft w:val="0"/>
              <w:marRight w:val="0"/>
              <w:marTop w:val="0"/>
              <w:marBottom w:val="0"/>
              <w:divBdr>
                <w:top w:val="none" w:sz="0" w:space="0" w:color="auto"/>
                <w:left w:val="none" w:sz="0" w:space="0" w:color="auto"/>
                <w:bottom w:val="none" w:sz="0" w:space="0" w:color="auto"/>
                <w:right w:val="none" w:sz="0" w:space="0" w:color="auto"/>
              </w:divBdr>
              <w:divsChild>
                <w:div w:id="2138329597">
                  <w:marLeft w:val="0"/>
                  <w:marRight w:val="0"/>
                  <w:marTop w:val="0"/>
                  <w:marBottom w:val="0"/>
                  <w:divBdr>
                    <w:top w:val="none" w:sz="0" w:space="0" w:color="auto"/>
                    <w:left w:val="none" w:sz="0" w:space="0" w:color="auto"/>
                    <w:bottom w:val="none" w:sz="0" w:space="0" w:color="auto"/>
                    <w:right w:val="none" w:sz="0" w:space="0" w:color="auto"/>
                  </w:divBdr>
                  <w:divsChild>
                    <w:div w:id="583421467">
                      <w:marLeft w:val="0"/>
                      <w:marRight w:val="0"/>
                      <w:marTop w:val="0"/>
                      <w:marBottom w:val="0"/>
                      <w:divBdr>
                        <w:top w:val="none" w:sz="0" w:space="0" w:color="auto"/>
                        <w:left w:val="none" w:sz="0" w:space="0" w:color="auto"/>
                        <w:bottom w:val="none" w:sz="0" w:space="0" w:color="auto"/>
                        <w:right w:val="none" w:sz="0" w:space="0" w:color="auto"/>
                      </w:divBdr>
                      <w:divsChild>
                        <w:div w:id="644312369">
                          <w:marLeft w:val="0"/>
                          <w:marRight w:val="0"/>
                          <w:marTop w:val="0"/>
                          <w:marBottom w:val="0"/>
                          <w:divBdr>
                            <w:top w:val="none" w:sz="0" w:space="0" w:color="auto"/>
                            <w:left w:val="none" w:sz="0" w:space="0" w:color="auto"/>
                            <w:bottom w:val="none" w:sz="0" w:space="0" w:color="auto"/>
                            <w:right w:val="none" w:sz="0" w:space="0" w:color="auto"/>
                          </w:divBdr>
                          <w:divsChild>
                            <w:div w:id="922690723">
                              <w:marLeft w:val="0"/>
                              <w:marRight w:val="0"/>
                              <w:marTop w:val="0"/>
                              <w:marBottom w:val="0"/>
                              <w:divBdr>
                                <w:top w:val="none" w:sz="0" w:space="0" w:color="auto"/>
                                <w:left w:val="none" w:sz="0" w:space="0" w:color="auto"/>
                                <w:bottom w:val="none" w:sz="0" w:space="0" w:color="auto"/>
                                <w:right w:val="none" w:sz="0" w:space="0" w:color="auto"/>
                              </w:divBdr>
                              <w:divsChild>
                                <w:div w:id="1426875161">
                                  <w:marLeft w:val="0"/>
                                  <w:marRight w:val="0"/>
                                  <w:marTop w:val="0"/>
                                  <w:marBottom w:val="0"/>
                                  <w:divBdr>
                                    <w:top w:val="none" w:sz="0" w:space="0" w:color="auto"/>
                                    <w:left w:val="none" w:sz="0" w:space="0" w:color="auto"/>
                                    <w:bottom w:val="none" w:sz="0" w:space="0" w:color="auto"/>
                                    <w:right w:val="none" w:sz="0" w:space="0" w:color="auto"/>
                                  </w:divBdr>
                                </w:div>
                                <w:div w:id="15657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80E75-38FB-49E7-B03F-1FE15AE0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6045</Words>
  <Characters>3446</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1-18</vt:lpstr>
      <vt:lpstr>1-18</vt:lpstr>
    </vt:vector>
  </TitlesOfParts>
  <Company>Dome</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dc:title>
  <dc:creator>Baiba Jēkabsone</dc:creator>
  <cp:lastModifiedBy>Baiba Jēkabsone</cp:lastModifiedBy>
  <cp:revision>3</cp:revision>
  <cp:lastPrinted>2025-06-19T08:07:00Z</cp:lastPrinted>
  <dcterms:created xsi:type="dcterms:W3CDTF">2025-06-19T08:07:00Z</dcterms:created>
  <dcterms:modified xsi:type="dcterms:W3CDTF">2025-06-19T08:12:00Z</dcterms:modified>
</cp:coreProperties>
</file>