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EFE7A" w14:textId="77777777" w:rsidR="00E61AB9" w:rsidRPr="004E0BD2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4E0BD2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19B948E" wp14:editId="189ED22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8FF8B" w14:textId="0CB936C7" w:rsidR="003D5C89" w:rsidRDefault="001506E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B94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" o:allowincell="f" o:allowoverlap="f" stroked="f" strokeweight="1pt">
                <v:textbox>
                  <w:txbxContent>
                    <w:p w14:paraId="15E8FF8B" w14:textId="0CB936C7" w:rsidR="003D5C89" w:rsidRDefault="001506E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34" w:type="dxa"/>
        <w:tblLook w:val="0000" w:firstRow="0" w:lastRow="0" w:firstColumn="0" w:lastColumn="0" w:noHBand="0" w:noVBand="0"/>
      </w:tblPr>
      <w:tblGrid>
        <w:gridCol w:w="7797"/>
        <w:gridCol w:w="1137"/>
      </w:tblGrid>
      <w:tr w:rsidR="004E0BD2" w:rsidRPr="004E0BD2" w14:paraId="53806F12" w14:textId="77777777" w:rsidTr="001506E8">
        <w:tc>
          <w:tcPr>
            <w:tcW w:w="7797" w:type="dxa"/>
          </w:tcPr>
          <w:p w14:paraId="5EE555A7" w14:textId="2B195B24" w:rsidR="00E61AB9" w:rsidRPr="004E0BD2" w:rsidRDefault="0054427E" w:rsidP="00162F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C5704">
              <w:rPr>
                <w:bCs/>
                <w:szCs w:val="44"/>
                <w:lang w:val="lv-LV"/>
              </w:rPr>
              <w:t>2</w:t>
            </w:r>
            <w:r w:rsidR="00162FD9">
              <w:rPr>
                <w:bCs/>
                <w:szCs w:val="44"/>
                <w:lang w:val="lv-LV"/>
              </w:rPr>
              <w:t>4</w:t>
            </w:r>
            <w:r w:rsidR="00D042FF" w:rsidRPr="00FC5704">
              <w:rPr>
                <w:bCs/>
                <w:szCs w:val="44"/>
                <w:lang w:val="lv-LV"/>
              </w:rPr>
              <w:t>.0</w:t>
            </w:r>
            <w:r w:rsidR="00162FD9">
              <w:rPr>
                <w:bCs/>
                <w:szCs w:val="44"/>
                <w:lang w:val="lv-LV"/>
              </w:rPr>
              <w:t>7</w:t>
            </w:r>
            <w:r w:rsidR="00C6538E" w:rsidRPr="004E0BD2">
              <w:rPr>
                <w:bCs/>
                <w:szCs w:val="44"/>
                <w:lang w:val="lv-LV"/>
              </w:rPr>
              <w:t>.202</w:t>
            </w:r>
            <w:r w:rsidR="00162FD9">
              <w:rPr>
                <w:bCs/>
                <w:szCs w:val="44"/>
                <w:lang w:val="lv-LV"/>
              </w:rPr>
              <w:t>5</w:t>
            </w:r>
            <w:r w:rsidR="00D042FF" w:rsidRPr="004E0BD2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F13BE83" w14:textId="6B9A1070" w:rsidR="00E61AB9" w:rsidRPr="004E0BD2" w:rsidRDefault="00E61AB9" w:rsidP="0054427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E0BD2">
              <w:rPr>
                <w:bCs/>
                <w:szCs w:val="44"/>
                <w:lang w:val="lv-LV"/>
              </w:rPr>
              <w:t>Nr.</w:t>
            </w:r>
            <w:r w:rsidR="001506E8">
              <w:rPr>
                <w:bCs/>
                <w:szCs w:val="44"/>
                <w:lang w:val="lv-LV"/>
              </w:rPr>
              <w:t>10/19</w:t>
            </w:r>
          </w:p>
        </w:tc>
      </w:tr>
    </w:tbl>
    <w:p w14:paraId="0131EA52" w14:textId="77777777" w:rsidR="00E61AB9" w:rsidRPr="004E0BD2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B66D24A" w14:textId="77777777" w:rsidR="0085429B" w:rsidRDefault="0085429B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LĪDZFINANSĒJUMA NODROŠINĀŠANA</w:t>
      </w:r>
      <w:r w:rsidR="00D042FF" w:rsidRPr="004E0BD2">
        <w:rPr>
          <w:u w:val="none"/>
        </w:rPr>
        <w:t xml:space="preserve"> PROJEKT</w:t>
      </w:r>
      <w:r w:rsidR="00D042FF" w:rsidRPr="00E26843">
        <w:rPr>
          <w:u w:val="none"/>
        </w:rPr>
        <w:t>A</w:t>
      </w:r>
      <w:r>
        <w:rPr>
          <w:u w:val="none"/>
        </w:rPr>
        <w:t>M</w:t>
      </w:r>
    </w:p>
    <w:p w14:paraId="72F70B07" w14:textId="7358CDAD" w:rsidR="002438AA" w:rsidRPr="004E0BD2" w:rsidRDefault="00D042F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E26843">
        <w:rPr>
          <w:u w:val="none"/>
        </w:rPr>
        <w:t xml:space="preserve"> “</w:t>
      </w:r>
      <w:r w:rsidR="0085429B">
        <w:rPr>
          <w:caps/>
          <w:u w:val="none"/>
        </w:rPr>
        <w:t>PĀRVADA PĀR DZELZCEĻU LIETUVAS ŠOSEJĀ</w:t>
      </w:r>
      <w:r w:rsidR="00162FD9">
        <w:rPr>
          <w:caps/>
          <w:u w:val="none"/>
        </w:rPr>
        <w:t>, JELGAVĀ</w:t>
      </w:r>
      <w:r w:rsidR="0085429B">
        <w:rPr>
          <w:caps/>
          <w:u w:val="none"/>
        </w:rPr>
        <w:t xml:space="preserve"> ATJAUNOŠANA</w:t>
      </w:r>
      <w:r w:rsidRPr="00E26843">
        <w:rPr>
          <w:caps/>
          <w:u w:val="none"/>
        </w:rPr>
        <w:t>”</w:t>
      </w:r>
      <w:r w:rsidR="003C4960" w:rsidRPr="004E0BD2">
        <w:rPr>
          <w:u w:val="none"/>
        </w:rPr>
        <w:t xml:space="preserve"> </w:t>
      </w:r>
    </w:p>
    <w:p w14:paraId="0A6EF113" w14:textId="77777777" w:rsidR="001C104F" w:rsidRPr="004E0BD2" w:rsidRDefault="001C104F" w:rsidP="001C104F"/>
    <w:p w14:paraId="7AE39EDB" w14:textId="77777777" w:rsidR="001506E8" w:rsidRDefault="001506E8" w:rsidP="001506E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D2462">
        <w:rPr>
          <w:b/>
          <w:lang w:val="lv-LV"/>
        </w:rPr>
        <w:t>Atklāti balsojot: PAR – 15</w:t>
      </w:r>
      <w:r w:rsidRPr="003D2462">
        <w:rPr>
          <w:lang w:val="lv-LV"/>
        </w:rPr>
        <w:t xml:space="preserve"> (</w:t>
      </w:r>
      <w:proofErr w:type="spellStart"/>
      <w:r w:rsidRPr="003D2462">
        <w:rPr>
          <w:bCs/>
          <w:color w:val="000000"/>
          <w:lang w:val="lv-LV"/>
        </w:rPr>
        <w:t>M.Buškevics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M.Daģis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U.Dūmiņš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M.Galkins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I.Konutis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V.Kudrjavceva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G.Kurlovičs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A.Pagors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A.Rāviņš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A.Rublis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R.Šlegelmilhs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M.Štāls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V.Švāns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K.Vaivods</w:t>
      </w:r>
      <w:proofErr w:type="spellEnd"/>
      <w:r w:rsidRPr="003D2462">
        <w:rPr>
          <w:bCs/>
          <w:color w:val="000000"/>
          <w:lang w:val="lv-LV"/>
        </w:rPr>
        <w:t xml:space="preserve">, </w:t>
      </w:r>
      <w:proofErr w:type="spellStart"/>
      <w:r w:rsidRPr="003D2462">
        <w:rPr>
          <w:bCs/>
          <w:color w:val="000000"/>
          <w:lang w:val="lv-LV"/>
        </w:rPr>
        <w:t>R.Vectirāne</w:t>
      </w:r>
      <w:proofErr w:type="spellEnd"/>
      <w:r w:rsidRPr="003D2462">
        <w:rPr>
          <w:lang w:val="lv-LV"/>
        </w:rPr>
        <w:t xml:space="preserve">), </w:t>
      </w:r>
      <w:r w:rsidRPr="003D2462">
        <w:rPr>
          <w:b/>
          <w:lang w:val="lv-LV"/>
        </w:rPr>
        <w:t>PRET – nav</w:t>
      </w:r>
      <w:r w:rsidRPr="003D2462">
        <w:rPr>
          <w:lang w:val="lv-LV"/>
        </w:rPr>
        <w:t xml:space="preserve">, </w:t>
      </w:r>
      <w:r w:rsidRPr="003D2462">
        <w:rPr>
          <w:b/>
          <w:lang w:val="lv-LV"/>
        </w:rPr>
        <w:t>ATTURAS – nav</w:t>
      </w:r>
      <w:r w:rsidRPr="003D2462">
        <w:rPr>
          <w:lang w:val="lv-LV"/>
        </w:rPr>
        <w:t>,</w:t>
      </w:r>
    </w:p>
    <w:p w14:paraId="5D2329B6" w14:textId="277C4AC6" w:rsidR="00C6538E" w:rsidRPr="004E0BD2" w:rsidRDefault="00C6538E" w:rsidP="00C6538E">
      <w:pPr>
        <w:pStyle w:val="BodyText"/>
        <w:ind w:firstLine="567"/>
        <w:jc w:val="both"/>
      </w:pPr>
      <w:r w:rsidRPr="004E0BD2">
        <w:t xml:space="preserve">Saskaņā ar Pašvaldību likuma </w:t>
      </w:r>
      <w:r w:rsidR="0085429B" w:rsidRPr="00FD22BA">
        <w:t>4. panta pirmās daļas 3. </w:t>
      </w:r>
      <w:r w:rsidR="0085429B">
        <w:t>p</w:t>
      </w:r>
      <w:r w:rsidR="0085429B" w:rsidRPr="00FD22BA">
        <w:t>unktu</w:t>
      </w:r>
      <w:r w:rsidR="0085429B" w:rsidRPr="00C060C3">
        <w:t>, likuma “Par valsts budžetu 202</w:t>
      </w:r>
      <w:r w:rsidR="0085429B">
        <w:t>5</w:t>
      </w:r>
      <w:r w:rsidR="0085429B" w:rsidRPr="00C060C3">
        <w:t>. gadam un budžeta ietvaru 202</w:t>
      </w:r>
      <w:r w:rsidR="0085429B">
        <w:t>5</w:t>
      </w:r>
      <w:r w:rsidR="0085429B" w:rsidRPr="00C060C3">
        <w:t>., 202</w:t>
      </w:r>
      <w:r w:rsidR="0085429B">
        <w:t>6</w:t>
      </w:r>
      <w:r w:rsidR="0085429B" w:rsidRPr="00C060C3">
        <w:t>.</w:t>
      </w:r>
      <w:r w:rsidR="0085429B">
        <w:t xml:space="preserve"> un</w:t>
      </w:r>
      <w:r w:rsidR="0085429B" w:rsidRPr="00C060C3">
        <w:t xml:space="preserve"> 202</w:t>
      </w:r>
      <w:r w:rsidR="0085429B">
        <w:t>7</w:t>
      </w:r>
      <w:r w:rsidR="0085429B" w:rsidRPr="00C060C3">
        <w:t>.</w:t>
      </w:r>
      <w:r w:rsidR="0085429B">
        <w:t> </w:t>
      </w:r>
      <w:r w:rsidR="0085429B" w:rsidRPr="00C060C3">
        <w:t>gadam”,</w:t>
      </w:r>
      <w:r w:rsidR="0085429B" w:rsidRPr="00FD22BA">
        <w:t xml:space="preserve"> Ministru kabineta 2008. gada 11. marta noteikumu Nr.173 “Valsts pamatbudžeta valsts autoceļu fonda programmai piešķirto līdzekļu izlietoša</w:t>
      </w:r>
      <w:r w:rsidR="00FD0B7A">
        <w:t>nas kārtība” 40.1. un 42</w:t>
      </w:r>
      <w:r w:rsidR="006D5BBB">
        <w:t>. </w:t>
      </w:r>
      <w:r w:rsidR="0085429B" w:rsidRPr="00FD22BA">
        <w:t>punktu</w:t>
      </w:r>
      <w:r w:rsidR="0085429B">
        <w:t xml:space="preserve"> </w:t>
      </w:r>
      <w:r w:rsidR="0085429B" w:rsidRPr="00FD22BA">
        <w:t xml:space="preserve">un </w:t>
      </w:r>
      <w:r w:rsidR="0085429B" w:rsidRPr="006D4772">
        <w:t xml:space="preserve">Jelgavas valstspilsētas un Jelgavas novada attīstības programmas 2023.-2029. gadam </w:t>
      </w:r>
      <w:r w:rsidR="00FD0B7A">
        <w:t>Jelgavas valstspilsētas i</w:t>
      </w:r>
      <w:r w:rsidR="00FD0B7A" w:rsidRPr="004E0BD2">
        <w:t xml:space="preserve">nvestīciju </w:t>
      </w:r>
      <w:r w:rsidR="00FD0B7A">
        <w:t>plāna</w:t>
      </w:r>
      <w:r w:rsidR="00FD0B7A" w:rsidRPr="00303868">
        <w:t xml:space="preserve"> rīcības virziena </w:t>
      </w:r>
      <w:r w:rsidR="00FD0B7A">
        <w:t xml:space="preserve">Nr.4 </w:t>
      </w:r>
      <w:r w:rsidR="00FD0B7A" w:rsidRPr="00303868">
        <w:t>“Mobilitāte un sasniedzamība”</w:t>
      </w:r>
      <w:r w:rsidR="00776A16">
        <w:t xml:space="preserve"> </w:t>
      </w:r>
      <w:r w:rsidR="00FD0B7A" w:rsidRPr="00303868">
        <w:t xml:space="preserve">(RV4), </w:t>
      </w:r>
      <w:r w:rsidR="00FD0B7A">
        <w:t xml:space="preserve">īstenošanai </w:t>
      </w:r>
      <w:r w:rsidR="00FD0B7A" w:rsidRPr="00303868">
        <w:t>iekļauto projekta ideju Nr. 4.1.</w:t>
      </w:r>
      <w:r w:rsidR="00FD0B7A">
        <w:t>1</w:t>
      </w:r>
      <w:r w:rsidR="00FD0B7A" w:rsidRPr="00303868">
        <w:t>. “</w:t>
      </w:r>
      <w:r w:rsidR="00FD0B7A">
        <w:t>Lietuvas šosejas pārvada pār dzelzceļu pārbūve</w:t>
      </w:r>
      <w:r w:rsidR="00FD0B7A" w:rsidRPr="004E0BD2">
        <w:t>”</w:t>
      </w:r>
      <w:r w:rsidR="008C7B0D">
        <w:t>:</w:t>
      </w:r>
    </w:p>
    <w:p w14:paraId="290413B8" w14:textId="77777777" w:rsidR="00E61AB9" w:rsidRPr="004E0BD2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C754333" w14:textId="77777777" w:rsidR="00E61AB9" w:rsidRPr="004E0BD2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4E0BD2">
        <w:rPr>
          <w:b/>
          <w:bCs/>
          <w:lang w:val="lv-LV"/>
        </w:rPr>
        <w:t xml:space="preserve">JELGAVAS </w:t>
      </w:r>
      <w:r w:rsidR="001C629A" w:rsidRPr="004E0BD2">
        <w:rPr>
          <w:b/>
          <w:bCs/>
          <w:lang w:val="lv-LV"/>
        </w:rPr>
        <w:t>VALSTS</w:t>
      </w:r>
      <w:r w:rsidR="001B2E18" w:rsidRPr="004E0BD2">
        <w:rPr>
          <w:b/>
          <w:bCs/>
          <w:lang w:val="lv-LV"/>
        </w:rPr>
        <w:t>PILSĒTAS</w:t>
      </w:r>
      <w:r w:rsidR="007346CE" w:rsidRPr="004E0BD2">
        <w:rPr>
          <w:b/>
          <w:bCs/>
          <w:lang w:val="lv-LV"/>
        </w:rPr>
        <w:t xml:space="preserve"> PAŠVALDĪBAS</w:t>
      </w:r>
      <w:r w:rsidR="001B2E18" w:rsidRPr="004E0BD2">
        <w:rPr>
          <w:b/>
          <w:bCs/>
          <w:lang w:val="lv-LV"/>
        </w:rPr>
        <w:t xml:space="preserve"> </w:t>
      </w:r>
      <w:r w:rsidRPr="004E0BD2">
        <w:rPr>
          <w:b/>
          <w:bCs/>
          <w:lang w:val="lv-LV"/>
        </w:rPr>
        <w:t>DOME NOLEMJ:</w:t>
      </w:r>
    </w:p>
    <w:p w14:paraId="480FF275" w14:textId="3B88D48A" w:rsidR="00FD0B7A" w:rsidRPr="00C81C91" w:rsidRDefault="00FC5704" w:rsidP="00FD0B7A">
      <w:pPr>
        <w:pStyle w:val="Header"/>
        <w:numPr>
          <w:ilvl w:val="0"/>
          <w:numId w:val="1"/>
        </w:numPr>
        <w:jc w:val="both"/>
        <w:rPr>
          <w:lang w:val="lv-LV"/>
        </w:rPr>
      </w:pPr>
      <w:r w:rsidRPr="00FD0B7A">
        <w:rPr>
          <w:lang w:val="lv-LV"/>
        </w:rPr>
        <w:t>I</w:t>
      </w:r>
      <w:r w:rsidR="003155C5" w:rsidRPr="00FD0B7A">
        <w:rPr>
          <w:lang w:val="lv-LV"/>
        </w:rPr>
        <w:t xml:space="preserve">esniegt </w:t>
      </w:r>
      <w:r w:rsidR="00FD0B7A" w:rsidRPr="00396717">
        <w:rPr>
          <w:lang w:val="lv-LV"/>
        </w:rPr>
        <w:t>Satiksmes ministrijā iesniegumu līdzfinansējuma piešķiršanai no Valsts autoceļu programmas 202</w:t>
      </w:r>
      <w:r w:rsidR="00FD0B7A" w:rsidRPr="00FD0B7A">
        <w:rPr>
          <w:lang w:val="lv-LV"/>
        </w:rPr>
        <w:t>6</w:t>
      </w:r>
      <w:r w:rsidR="00FD0B7A">
        <w:rPr>
          <w:lang w:val="lv-LV"/>
        </w:rPr>
        <w:t>. </w:t>
      </w:r>
      <w:r w:rsidR="00FD0B7A" w:rsidRPr="00396717">
        <w:rPr>
          <w:lang w:val="lv-LV"/>
        </w:rPr>
        <w:t xml:space="preserve">gadam </w:t>
      </w:r>
      <w:r w:rsidR="00FD0B7A" w:rsidRPr="00AD346C">
        <w:rPr>
          <w:lang w:val="lv-LV"/>
        </w:rPr>
        <w:t xml:space="preserve">projekta “Pārvada pār dzelzceļu Lietuvas šosejā, Jelgavā </w:t>
      </w:r>
      <w:r w:rsidR="00FD0B7A" w:rsidRPr="00FD0B7A">
        <w:rPr>
          <w:lang w:val="lv-LV"/>
        </w:rPr>
        <w:t>atjaunošana</w:t>
      </w:r>
      <w:r w:rsidR="00FD0B7A" w:rsidRPr="00AD346C">
        <w:rPr>
          <w:lang w:val="lv-LV"/>
        </w:rPr>
        <w:t xml:space="preserve">” </w:t>
      </w:r>
      <w:r w:rsidR="00FD0B7A" w:rsidRPr="00396717">
        <w:rPr>
          <w:lang w:val="lv-LV"/>
        </w:rPr>
        <w:t>(turpmāk – Projekts) īstenošanai, kur</w:t>
      </w:r>
      <w:r w:rsidR="00FD0B7A">
        <w:rPr>
          <w:lang w:val="lv-LV"/>
        </w:rPr>
        <w:t>a</w:t>
      </w:r>
      <w:r w:rsidR="00FD0B7A" w:rsidRPr="00396717">
        <w:rPr>
          <w:lang w:val="lv-LV"/>
        </w:rPr>
        <w:t xml:space="preserve"> kopējās plānotās izmaksas </w:t>
      </w:r>
      <w:r w:rsidR="00FD0B7A" w:rsidRPr="00C81C91">
        <w:rPr>
          <w:lang w:val="lv-LV"/>
        </w:rPr>
        <w:t xml:space="preserve">ir </w:t>
      </w:r>
      <w:r w:rsidR="00FD0B7A" w:rsidRPr="00FD0B7A">
        <w:rPr>
          <w:lang w:val="lv-LV"/>
        </w:rPr>
        <w:t>7 186</w:t>
      </w:r>
      <w:r w:rsidR="00FD0B7A">
        <w:rPr>
          <w:lang w:val="lv-LV"/>
        </w:rPr>
        <w:t> </w:t>
      </w:r>
      <w:r w:rsidR="00FD0B7A" w:rsidRPr="00FD0B7A">
        <w:rPr>
          <w:lang w:val="lv-LV"/>
        </w:rPr>
        <w:t>190</w:t>
      </w:r>
      <w:r w:rsidR="00FD0B7A" w:rsidRPr="00C81C91">
        <w:rPr>
          <w:lang w:val="lv-LV"/>
        </w:rPr>
        <w:t xml:space="preserve">,00 </w:t>
      </w:r>
      <w:proofErr w:type="spellStart"/>
      <w:r w:rsidR="00FD0B7A" w:rsidRPr="00C81C91">
        <w:rPr>
          <w:i/>
          <w:iCs/>
          <w:lang w:val="lv-LV"/>
        </w:rPr>
        <w:t>euro</w:t>
      </w:r>
      <w:proofErr w:type="spellEnd"/>
      <w:r w:rsidR="00FD0B7A" w:rsidRPr="00C81C91">
        <w:rPr>
          <w:lang w:val="lv-LV"/>
        </w:rPr>
        <w:t xml:space="preserve"> (</w:t>
      </w:r>
      <w:r w:rsidR="00FD0B7A" w:rsidRPr="00FD0B7A">
        <w:rPr>
          <w:lang w:val="lv-LV"/>
        </w:rPr>
        <w:t>septiņi miljoni viens simts astoņdesmit seši tūkstoši viens simts deviņdesmit</w:t>
      </w:r>
      <w:r w:rsidR="00FD0B7A" w:rsidRPr="00C81C91">
        <w:rPr>
          <w:lang w:val="lv-LV"/>
        </w:rPr>
        <w:t xml:space="preserve"> </w:t>
      </w:r>
      <w:proofErr w:type="spellStart"/>
      <w:r w:rsidR="00FD0B7A" w:rsidRPr="00C81C91">
        <w:rPr>
          <w:i/>
          <w:iCs/>
          <w:lang w:val="lv-LV"/>
        </w:rPr>
        <w:t>euro</w:t>
      </w:r>
      <w:proofErr w:type="spellEnd"/>
      <w:r w:rsidR="006D5BBB">
        <w:rPr>
          <w:i/>
          <w:iCs/>
          <w:lang w:val="lv-LV"/>
        </w:rPr>
        <w:t>,</w:t>
      </w:r>
      <w:r w:rsidR="006D5BBB">
        <w:rPr>
          <w:lang w:val="lv-LV"/>
        </w:rPr>
        <w:t xml:space="preserve"> 00 centu</w:t>
      </w:r>
      <w:r w:rsidR="00FD0B7A" w:rsidRPr="00C81C91">
        <w:rPr>
          <w:lang w:val="lv-LV"/>
        </w:rPr>
        <w:t>)</w:t>
      </w:r>
      <w:r w:rsidR="00FD0B7A" w:rsidRPr="00FD0B7A">
        <w:rPr>
          <w:lang w:val="lv-LV"/>
        </w:rPr>
        <w:t xml:space="preserve">, </w:t>
      </w:r>
      <w:r w:rsidR="00FD0B7A">
        <w:rPr>
          <w:lang w:val="lv-LV"/>
        </w:rPr>
        <w:t xml:space="preserve">tai skaitā </w:t>
      </w:r>
      <w:r w:rsidR="00231836">
        <w:rPr>
          <w:lang w:val="lv-LV"/>
        </w:rPr>
        <w:t>3</w:t>
      </w:r>
      <w:r w:rsidR="00FD0B7A">
        <w:rPr>
          <w:lang w:val="lv-LV"/>
        </w:rPr>
        <w:t> </w:t>
      </w:r>
      <w:r w:rsidR="00231836">
        <w:rPr>
          <w:lang w:val="lv-LV"/>
        </w:rPr>
        <w:t>593 095</w:t>
      </w:r>
      <w:r w:rsidR="00FD0B7A">
        <w:rPr>
          <w:lang w:val="lv-LV"/>
        </w:rPr>
        <w:t xml:space="preserve">,00 </w:t>
      </w:r>
      <w:proofErr w:type="spellStart"/>
      <w:r w:rsidR="00FD0B7A">
        <w:rPr>
          <w:i/>
          <w:iCs/>
          <w:lang w:val="lv-LV"/>
        </w:rPr>
        <w:t>euro</w:t>
      </w:r>
      <w:proofErr w:type="spellEnd"/>
      <w:r w:rsidR="00FD0B7A">
        <w:rPr>
          <w:lang w:val="lv-LV"/>
        </w:rPr>
        <w:t xml:space="preserve"> (</w:t>
      </w:r>
      <w:r w:rsidR="00231836">
        <w:rPr>
          <w:lang w:val="lv-LV"/>
        </w:rPr>
        <w:t xml:space="preserve">trīs </w:t>
      </w:r>
      <w:r w:rsidR="00FD0B7A">
        <w:rPr>
          <w:lang w:val="lv-LV"/>
        </w:rPr>
        <w:t>miljon</w:t>
      </w:r>
      <w:r w:rsidR="00231836">
        <w:rPr>
          <w:lang w:val="lv-LV"/>
        </w:rPr>
        <w:t xml:space="preserve">i pieci simti deviņdesmit trīs tūkstoši deviņdesmit pieci </w:t>
      </w:r>
      <w:proofErr w:type="spellStart"/>
      <w:r w:rsidR="00FD0B7A" w:rsidRPr="006D4772">
        <w:rPr>
          <w:i/>
          <w:iCs/>
          <w:lang w:val="lv-LV"/>
        </w:rPr>
        <w:t>euro</w:t>
      </w:r>
      <w:proofErr w:type="spellEnd"/>
      <w:r w:rsidR="006D5BBB">
        <w:rPr>
          <w:i/>
          <w:iCs/>
          <w:lang w:val="lv-LV"/>
        </w:rPr>
        <w:t>,</w:t>
      </w:r>
      <w:r w:rsidR="00231836">
        <w:rPr>
          <w:i/>
          <w:iCs/>
          <w:lang w:val="lv-LV"/>
        </w:rPr>
        <w:t xml:space="preserve"> </w:t>
      </w:r>
      <w:r w:rsidR="00231836">
        <w:rPr>
          <w:iCs/>
          <w:lang w:val="lv-LV"/>
        </w:rPr>
        <w:t>00 cent</w:t>
      </w:r>
      <w:r w:rsidR="006D5BBB">
        <w:rPr>
          <w:iCs/>
          <w:lang w:val="lv-LV"/>
        </w:rPr>
        <w:t>u</w:t>
      </w:r>
      <w:r w:rsidR="00FD0B7A">
        <w:rPr>
          <w:lang w:val="lv-LV"/>
        </w:rPr>
        <w:t xml:space="preserve">) Satiksmes ministrijas līdzfinansējums un </w:t>
      </w:r>
      <w:r w:rsidR="00231836">
        <w:rPr>
          <w:lang w:val="lv-LV"/>
        </w:rPr>
        <w:t xml:space="preserve">3 593 095,00 </w:t>
      </w:r>
      <w:proofErr w:type="spellStart"/>
      <w:r w:rsidR="00231836">
        <w:rPr>
          <w:i/>
          <w:iCs/>
          <w:lang w:val="lv-LV"/>
        </w:rPr>
        <w:t>euro</w:t>
      </w:r>
      <w:proofErr w:type="spellEnd"/>
      <w:r w:rsidR="00231836">
        <w:rPr>
          <w:lang w:val="lv-LV"/>
        </w:rPr>
        <w:t xml:space="preserve"> (trīs miljoni pieci simti deviņdesmit trīs tūkstoši deviņdesmit pieci </w:t>
      </w:r>
      <w:proofErr w:type="spellStart"/>
      <w:r w:rsidR="00231836" w:rsidRPr="006D4772">
        <w:rPr>
          <w:i/>
          <w:iCs/>
          <w:lang w:val="lv-LV"/>
        </w:rPr>
        <w:t>euro</w:t>
      </w:r>
      <w:proofErr w:type="spellEnd"/>
      <w:r w:rsidR="006D5BBB">
        <w:rPr>
          <w:i/>
          <w:iCs/>
          <w:lang w:val="lv-LV"/>
        </w:rPr>
        <w:t>,</w:t>
      </w:r>
      <w:r w:rsidR="00231836">
        <w:rPr>
          <w:i/>
          <w:iCs/>
          <w:lang w:val="lv-LV"/>
        </w:rPr>
        <w:t xml:space="preserve"> </w:t>
      </w:r>
      <w:r w:rsidR="006D5BBB">
        <w:rPr>
          <w:iCs/>
          <w:lang w:val="lv-LV"/>
        </w:rPr>
        <w:t>00 centu</w:t>
      </w:r>
      <w:r w:rsidR="00231836">
        <w:rPr>
          <w:lang w:val="lv-LV"/>
        </w:rPr>
        <w:t>)</w:t>
      </w:r>
      <w:r w:rsidR="00FD0B7A">
        <w:rPr>
          <w:lang w:val="lv-LV"/>
        </w:rPr>
        <w:t xml:space="preserve"> pašvaldības līdzfinansējums</w:t>
      </w:r>
      <w:r w:rsidR="00FD0B7A" w:rsidRPr="00C81C91">
        <w:rPr>
          <w:lang w:val="lv-LV"/>
        </w:rPr>
        <w:t xml:space="preserve">. </w:t>
      </w:r>
    </w:p>
    <w:p w14:paraId="718BF75A" w14:textId="68D62AE2" w:rsidR="008D0585" w:rsidRPr="004E0BD2" w:rsidRDefault="008D0585" w:rsidP="008D058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4E0BD2">
        <w:rPr>
          <w:lang w:val="lv-LV"/>
        </w:rPr>
        <w:t>Pilnvarot Jelgavas valstspilsētas pašvaldības iestādes “Pilsētsaimniecīb</w:t>
      </w:r>
      <w:r w:rsidR="006D5BBB">
        <w:rPr>
          <w:lang w:val="lv-LV"/>
        </w:rPr>
        <w:t>a” vadītāju parakstīt visus ar p</w:t>
      </w:r>
      <w:r w:rsidRPr="004E0BD2">
        <w:rPr>
          <w:lang w:val="lv-LV"/>
        </w:rPr>
        <w:t>rojekta iesniegšanu un īstenošanu saistītos dokumentus, kā arī veikt visas nepieciešamās darbības projekta iesniegšanai un īstenošanai.</w:t>
      </w:r>
    </w:p>
    <w:p w14:paraId="219D3E6B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58D8C84" w14:textId="77777777" w:rsidR="008C01C6" w:rsidRPr="004E0BD2" w:rsidRDefault="008C01C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40A05AC" w14:textId="77777777" w:rsidR="001506E8" w:rsidRPr="003D2462" w:rsidRDefault="001506E8" w:rsidP="001506E8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4F88658F" w14:textId="77777777" w:rsidR="001506E8" w:rsidRPr="003D2462" w:rsidRDefault="001506E8" w:rsidP="001506E8">
      <w:pPr>
        <w:rPr>
          <w:color w:val="000000"/>
          <w:lang w:eastAsia="lv-LV"/>
        </w:rPr>
      </w:pPr>
    </w:p>
    <w:p w14:paraId="3EAD0321" w14:textId="77777777" w:rsidR="001506E8" w:rsidRPr="003D2462" w:rsidRDefault="001506E8" w:rsidP="001506E8">
      <w:pPr>
        <w:rPr>
          <w:color w:val="000000"/>
          <w:lang w:eastAsia="lv-LV"/>
        </w:rPr>
      </w:pPr>
    </w:p>
    <w:p w14:paraId="0E5DDD36" w14:textId="77777777" w:rsidR="001506E8" w:rsidRPr="003D2462" w:rsidRDefault="001506E8" w:rsidP="001506E8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1FC1A63" w14:textId="77777777" w:rsidR="001506E8" w:rsidRPr="003D2462" w:rsidRDefault="001506E8" w:rsidP="001506E8">
      <w:pPr>
        <w:shd w:val="clear" w:color="auto" w:fill="FFFFFF"/>
        <w:jc w:val="both"/>
        <w:rPr>
          <w:bCs/>
        </w:rPr>
      </w:pPr>
      <w:r w:rsidRPr="003D2462">
        <w:rPr>
          <w:bCs/>
        </w:rPr>
        <w:t xml:space="preserve">Jelgavas </w:t>
      </w:r>
      <w:proofErr w:type="spellStart"/>
      <w:r w:rsidRPr="003D2462">
        <w:rPr>
          <w:bCs/>
        </w:rPr>
        <w:t>valstspilsētas</w:t>
      </w:r>
      <w:proofErr w:type="spellEnd"/>
      <w:r w:rsidRPr="003D2462">
        <w:rPr>
          <w:bCs/>
        </w:rPr>
        <w:t xml:space="preserve"> pašvaldības</w:t>
      </w:r>
    </w:p>
    <w:p w14:paraId="7F8D2386" w14:textId="77777777" w:rsidR="001506E8" w:rsidRPr="003D2462" w:rsidRDefault="001506E8" w:rsidP="001506E8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6498CA88" w14:textId="77777777" w:rsidR="001506E8" w:rsidRPr="003D2462" w:rsidRDefault="001506E8" w:rsidP="001506E8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549EB12D" w14:textId="77777777" w:rsidR="001506E8" w:rsidRPr="003D2462" w:rsidRDefault="001506E8" w:rsidP="001506E8">
      <w:pPr>
        <w:shd w:val="clear" w:color="auto" w:fill="FFFFFF"/>
        <w:jc w:val="both"/>
        <w:rPr>
          <w:bCs/>
        </w:rPr>
      </w:pPr>
      <w:r w:rsidRPr="003D2462">
        <w:rPr>
          <w:bCs/>
        </w:rPr>
        <w:t>Lietvedības nodaļas va</w:t>
      </w:r>
      <w:bookmarkStart w:id="0" w:name="_GoBack"/>
      <w:bookmarkEnd w:id="0"/>
      <w:r w:rsidRPr="003D2462">
        <w:rPr>
          <w:bCs/>
        </w:rPr>
        <w:t>dītāja</w:t>
      </w:r>
      <w:r w:rsidRPr="003D2462">
        <w:rPr>
          <w:bCs/>
        </w:rPr>
        <w:tab/>
      </w:r>
      <w:r w:rsidRPr="003D2462">
        <w:rPr>
          <w:bCs/>
        </w:rPr>
        <w:tab/>
      </w:r>
      <w:r w:rsidRPr="003D2462">
        <w:rPr>
          <w:bCs/>
        </w:rPr>
        <w:tab/>
      </w:r>
      <w:r w:rsidRPr="003D2462">
        <w:rPr>
          <w:bCs/>
          <w:i/>
        </w:rPr>
        <w:tab/>
      </w:r>
      <w:r w:rsidRPr="003D2462">
        <w:rPr>
          <w:bCs/>
        </w:rPr>
        <w:tab/>
      </w:r>
      <w:r w:rsidRPr="003D2462">
        <w:rPr>
          <w:bCs/>
        </w:rPr>
        <w:tab/>
      </w:r>
      <w:r w:rsidRPr="003D2462">
        <w:rPr>
          <w:bCs/>
        </w:rPr>
        <w:tab/>
      </w:r>
      <w:proofErr w:type="spellStart"/>
      <w:r w:rsidRPr="003D2462">
        <w:rPr>
          <w:bCs/>
        </w:rPr>
        <w:t>B.Jēkabsone</w:t>
      </w:r>
      <w:proofErr w:type="spellEnd"/>
    </w:p>
    <w:p w14:paraId="496061FA" w14:textId="02A08D42" w:rsidR="00342504" w:rsidRPr="004E0BD2" w:rsidRDefault="001506E8" w:rsidP="001506E8">
      <w:r w:rsidRPr="003D2462">
        <w:t>2025. gada 24. jūlijā</w:t>
      </w:r>
    </w:p>
    <w:sectPr w:rsidR="00342504" w:rsidRPr="004E0BD2" w:rsidSect="008C01C6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7A5AD" w14:textId="77777777" w:rsidR="002A4F6F" w:rsidRDefault="002A4F6F">
      <w:r>
        <w:separator/>
      </w:r>
    </w:p>
  </w:endnote>
  <w:endnote w:type="continuationSeparator" w:id="0">
    <w:p w14:paraId="25AE5DC1" w14:textId="77777777" w:rsidR="002A4F6F" w:rsidRDefault="002A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06EF8" w14:textId="77777777" w:rsidR="002A4F6F" w:rsidRDefault="002A4F6F">
      <w:r>
        <w:separator/>
      </w:r>
    </w:p>
  </w:footnote>
  <w:footnote w:type="continuationSeparator" w:id="0">
    <w:p w14:paraId="1FD65FFA" w14:textId="77777777" w:rsidR="002A4F6F" w:rsidRDefault="002A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1810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864BD47" wp14:editId="0BBE12EF">
          <wp:extent cx="638175" cy="752475"/>
          <wp:effectExtent l="0" t="0" r="9525" b="9525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80407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734E06D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292AA5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81B5AA2" w14:textId="77777777" w:rsidTr="00F72368">
      <w:trPr>
        <w:jc w:val="center"/>
      </w:trPr>
      <w:tc>
        <w:tcPr>
          <w:tcW w:w="8528" w:type="dxa"/>
        </w:tcPr>
        <w:p w14:paraId="7F9D7EE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C70E18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188C85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E"/>
    <w:rsid w:val="00021579"/>
    <w:rsid w:val="0007309D"/>
    <w:rsid w:val="00076D9D"/>
    <w:rsid w:val="00083F3C"/>
    <w:rsid w:val="00095A11"/>
    <w:rsid w:val="000B7ED1"/>
    <w:rsid w:val="000C171A"/>
    <w:rsid w:val="000C4CB0"/>
    <w:rsid w:val="000D682E"/>
    <w:rsid w:val="000E4EB6"/>
    <w:rsid w:val="000F5E70"/>
    <w:rsid w:val="00101F9F"/>
    <w:rsid w:val="00107F62"/>
    <w:rsid w:val="00126D62"/>
    <w:rsid w:val="001273A6"/>
    <w:rsid w:val="001340E3"/>
    <w:rsid w:val="00144A6A"/>
    <w:rsid w:val="00146FC4"/>
    <w:rsid w:val="001506E8"/>
    <w:rsid w:val="00157FB5"/>
    <w:rsid w:val="00162FD9"/>
    <w:rsid w:val="00197F0A"/>
    <w:rsid w:val="001B0D63"/>
    <w:rsid w:val="001B2E18"/>
    <w:rsid w:val="001B47FD"/>
    <w:rsid w:val="001C104F"/>
    <w:rsid w:val="001C629A"/>
    <w:rsid w:val="001C6392"/>
    <w:rsid w:val="001D6626"/>
    <w:rsid w:val="001E1ACA"/>
    <w:rsid w:val="002051D3"/>
    <w:rsid w:val="00225B2A"/>
    <w:rsid w:val="00231836"/>
    <w:rsid w:val="002438AA"/>
    <w:rsid w:val="00285649"/>
    <w:rsid w:val="0029227E"/>
    <w:rsid w:val="002A2FF7"/>
    <w:rsid w:val="002A4F6F"/>
    <w:rsid w:val="002A6096"/>
    <w:rsid w:val="002A71EA"/>
    <w:rsid w:val="002D4326"/>
    <w:rsid w:val="002D6B14"/>
    <w:rsid w:val="002D745A"/>
    <w:rsid w:val="002F002D"/>
    <w:rsid w:val="002F03B7"/>
    <w:rsid w:val="002F03FC"/>
    <w:rsid w:val="002F0E5B"/>
    <w:rsid w:val="003006AB"/>
    <w:rsid w:val="00302672"/>
    <w:rsid w:val="00302E0C"/>
    <w:rsid w:val="0030383B"/>
    <w:rsid w:val="00303868"/>
    <w:rsid w:val="0031251F"/>
    <w:rsid w:val="003155C5"/>
    <w:rsid w:val="00323694"/>
    <w:rsid w:val="00326321"/>
    <w:rsid w:val="00330868"/>
    <w:rsid w:val="00342504"/>
    <w:rsid w:val="00354223"/>
    <w:rsid w:val="00371CB8"/>
    <w:rsid w:val="00377EED"/>
    <w:rsid w:val="00383204"/>
    <w:rsid w:val="00386514"/>
    <w:rsid w:val="003959A1"/>
    <w:rsid w:val="003A10A2"/>
    <w:rsid w:val="003A55D8"/>
    <w:rsid w:val="003A6797"/>
    <w:rsid w:val="003C3136"/>
    <w:rsid w:val="003C39D6"/>
    <w:rsid w:val="003C4960"/>
    <w:rsid w:val="003D12D3"/>
    <w:rsid w:val="003D5C89"/>
    <w:rsid w:val="003F79E3"/>
    <w:rsid w:val="0042090D"/>
    <w:rsid w:val="004240CB"/>
    <w:rsid w:val="004407DF"/>
    <w:rsid w:val="00443ABA"/>
    <w:rsid w:val="0044759D"/>
    <w:rsid w:val="004613AF"/>
    <w:rsid w:val="0046561B"/>
    <w:rsid w:val="00490155"/>
    <w:rsid w:val="00490D6A"/>
    <w:rsid w:val="00491184"/>
    <w:rsid w:val="00492A71"/>
    <w:rsid w:val="004973B9"/>
    <w:rsid w:val="004A07D3"/>
    <w:rsid w:val="004C63AB"/>
    <w:rsid w:val="004C6E8F"/>
    <w:rsid w:val="004D47D9"/>
    <w:rsid w:val="004E0BD2"/>
    <w:rsid w:val="004F1BD4"/>
    <w:rsid w:val="00503BF4"/>
    <w:rsid w:val="00527E56"/>
    <w:rsid w:val="00540422"/>
    <w:rsid w:val="0054427E"/>
    <w:rsid w:val="00565472"/>
    <w:rsid w:val="005675A4"/>
    <w:rsid w:val="00572AB7"/>
    <w:rsid w:val="00577970"/>
    <w:rsid w:val="00590D4B"/>
    <w:rsid w:val="005931AB"/>
    <w:rsid w:val="005D70B2"/>
    <w:rsid w:val="005F07BD"/>
    <w:rsid w:val="0060175D"/>
    <w:rsid w:val="0063151B"/>
    <w:rsid w:val="00631B8B"/>
    <w:rsid w:val="006457D0"/>
    <w:rsid w:val="0066057F"/>
    <w:rsid w:val="0066324F"/>
    <w:rsid w:val="00673ECB"/>
    <w:rsid w:val="00681079"/>
    <w:rsid w:val="006811BB"/>
    <w:rsid w:val="006A04BF"/>
    <w:rsid w:val="006D5BBB"/>
    <w:rsid w:val="006D62C3"/>
    <w:rsid w:val="006F0CEC"/>
    <w:rsid w:val="007048E5"/>
    <w:rsid w:val="00720161"/>
    <w:rsid w:val="007346CE"/>
    <w:rsid w:val="007419F0"/>
    <w:rsid w:val="0076543C"/>
    <w:rsid w:val="00776A16"/>
    <w:rsid w:val="00795F12"/>
    <w:rsid w:val="007A00EE"/>
    <w:rsid w:val="007B5A24"/>
    <w:rsid w:val="007D2251"/>
    <w:rsid w:val="007F54F5"/>
    <w:rsid w:val="00802131"/>
    <w:rsid w:val="00805BA7"/>
    <w:rsid w:val="00807AB7"/>
    <w:rsid w:val="00812BB4"/>
    <w:rsid w:val="008143CD"/>
    <w:rsid w:val="008235BE"/>
    <w:rsid w:val="00823651"/>
    <w:rsid w:val="00827057"/>
    <w:rsid w:val="00845CF7"/>
    <w:rsid w:val="0085429B"/>
    <w:rsid w:val="008562DC"/>
    <w:rsid w:val="00880030"/>
    <w:rsid w:val="00880DB8"/>
    <w:rsid w:val="00892EB6"/>
    <w:rsid w:val="008949FA"/>
    <w:rsid w:val="008A2789"/>
    <w:rsid w:val="008A4759"/>
    <w:rsid w:val="008B51B3"/>
    <w:rsid w:val="008C01C6"/>
    <w:rsid w:val="008C7B0D"/>
    <w:rsid w:val="008D0585"/>
    <w:rsid w:val="008E31D8"/>
    <w:rsid w:val="008E3776"/>
    <w:rsid w:val="008F3598"/>
    <w:rsid w:val="00933C83"/>
    <w:rsid w:val="009349BD"/>
    <w:rsid w:val="00937D17"/>
    <w:rsid w:val="009458FE"/>
    <w:rsid w:val="00945BB6"/>
    <w:rsid w:val="00945C22"/>
    <w:rsid w:val="00946181"/>
    <w:rsid w:val="00965A14"/>
    <w:rsid w:val="0097415D"/>
    <w:rsid w:val="0097491B"/>
    <w:rsid w:val="00982EEC"/>
    <w:rsid w:val="009A1902"/>
    <w:rsid w:val="009A7C14"/>
    <w:rsid w:val="009C00E0"/>
    <w:rsid w:val="00A07671"/>
    <w:rsid w:val="00A216A9"/>
    <w:rsid w:val="00A21BDF"/>
    <w:rsid w:val="00A4115B"/>
    <w:rsid w:val="00A5185D"/>
    <w:rsid w:val="00A61C73"/>
    <w:rsid w:val="00A656E2"/>
    <w:rsid w:val="00A75A39"/>
    <w:rsid w:val="00A84E74"/>
    <w:rsid w:val="00A867C4"/>
    <w:rsid w:val="00A917F7"/>
    <w:rsid w:val="00AA6D58"/>
    <w:rsid w:val="00AB7520"/>
    <w:rsid w:val="00AE0976"/>
    <w:rsid w:val="00AE3B29"/>
    <w:rsid w:val="00AF0965"/>
    <w:rsid w:val="00AF2730"/>
    <w:rsid w:val="00AF69F2"/>
    <w:rsid w:val="00B00264"/>
    <w:rsid w:val="00B03FD3"/>
    <w:rsid w:val="00B05020"/>
    <w:rsid w:val="00B155E8"/>
    <w:rsid w:val="00B213B9"/>
    <w:rsid w:val="00B35B4C"/>
    <w:rsid w:val="00B51C9C"/>
    <w:rsid w:val="00B5624C"/>
    <w:rsid w:val="00B56BED"/>
    <w:rsid w:val="00B64D4D"/>
    <w:rsid w:val="00B746FE"/>
    <w:rsid w:val="00B856DD"/>
    <w:rsid w:val="00B862A7"/>
    <w:rsid w:val="00BB795F"/>
    <w:rsid w:val="00BC0063"/>
    <w:rsid w:val="00BC7E7A"/>
    <w:rsid w:val="00BF45B9"/>
    <w:rsid w:val="00C205BD"/>
    <w:rsid w:val="00C36D3B"/>
    <w:rsid w:val="00C41443"/>
    <w:rsid w:val="00C50567"/>
    <w:rsid w:val="00C516D8"/>
    <w:rsid w:val="00C6538E"/>
    <w:rsid w:val="00C70121"/>
    <w:rsid w:val="00C75E2C"/>
    <w:rsid w:val="00C86146"/>
    <w:rsid w:val="00C86BBA"/>
    <w:rsid w:val="00C9728B"/>
    <w:rsid w:val="00CA0990"/>
    <w:rsid w:val="00CA29EA"/>
    <w:rsid w:val="00CA79E3"/>
    <w:rsid w:val="00CB7824"/>
    <w:rsid w:val="00CC0143"/>
    <w:rsid w:val="00CC1DD5"/>
    <w:rsid w:val="00CC26F3"/>
    <w:rsid w:val="00CC74FB"/>
    <w:rsid w:val="00CD139B"/>
    <w:rsid w:val="00CD2FC4"/>
    <w:rsid w:val="00CF13DD"/>
    <w:rsid w:val="00D00D85"/>
    <w:rsid w:val="00D042FF"/>
    <w:rsid w:val="00D0730B"/>
    <w:rsid w:val="00D1121C"/>
    <w:rsid w:val="00D17168"/>
    <w:rsid w:val="00D32053"/>
    <w:rsid w:val="00D34C62"/>
    <w:rsid w:val="00D50161"/>
    <w:rsid w:val="00D512A9"/>
    <w:rsid w:val="00D71BFD"/>
    <w:rsid w:val="00D811E1"/>
    <w:rsid w:val="00D8446E"/>
    <w:rsid w:val="00D9086C"/>
    <w:rsid w:val="00D9217B"/>
    <w:rsid w:val="00DA57C1"/>
    <w:rsid w:val="00DB53D7"/>
    <w:rsid w:val="00DC0AF3"/>
    <w:rsid w:val="00DC5428"/>
    <w:rsid w:val="00DC6637"/>
    <w:rsid w:val="00DD2B75"/>
    <w:rsid w:val="00DD6DF1"/>
    <w:rsid w:val="00DE1F5F"/>
    <w:rsid w:val="00DE5568"/>
    <w:rsid w:val="00E26843"/>
    <w:rsid w:val="00E3404B"/>
    <w:rsid w:val="00E46A48"/>
    <w:rsid w:val="00E50DD1"/>
    <w:rsid w:val="00E51749"/>
    <w:rsid w:val="00E61AB9"/>
    <w:rsid w:val="00E663F8"/>
    <w:rsid w:val="00E82F91"/>
    <w:rsid w:val="00E8426F"/>
    <w:rsid w:val="00E94430"/>
    <w:rsid w:val="00EA770A"/>
    <w:rsid w:val="00EB10AE"/>
    <w:rsid w:val="00EB6B32"/>
    <w:rsid w:val="00EC1D0B"/>
    <w:rsid w:val="00EC3F36"/>
    <w:rsid w:val="00EC3FC4"/>
    <w:rsid w:val="00EC4C76"/>
    <w:rsid w:val="00EC518D"/>
    <w:rsid w:val="00EC7079"/>
    <w:rsid w:val="00EF28C6"/>
    <w:rsid w:val="00F122A9"/>
    <w:rsid w:val="00F13E6C"/>
    <w:rsid w:val="00F14715"/>
    <w:rsid w:val="00F516F7"/>
    <w:rsid w:val="00F51EEF"/>
    <w:rsid w:val="00F63C7B"/>
    <w:rsid w:val="00F72368"/>
    <w:rsid w:val="00F7619F"/>
    <w:rsid w:val="00F848CF"/>
    <w:rsid w:val="00F86762"/>
    <w:rsid w:val="00F923CE"/>
    <w:rsid w:val="00FB6B06"/>
    <w:rsid w:val="00FB7367"/>
    <w:rsid w:val="00FC28EC"/>
    <w:rsid w:val="00FC3A66"/>
    <w:rsid w:val="00FC414B"/>
    <w:rsid w:val="00FC5704"/>
    <w:rsid w:val="00FD0B7A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6B43ADE"/>
  <w15:docId w15:val="{D803CC89-9C86-48B5-AFD9-51D67A55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50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5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50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5020"/>
    <w:rPr>
      <w:b/>
      <w:bCs/>
      <w:lang w:eastAsia="en-US"/>
    </w:rPr>
  </w:style>
  <w:style w:type="paragraph" w:styleId="Revision">
    <w:name w:val="Revision"/>
    <w:hidden/>
    <w:uiPriority w:val="99"/>
    <w:semiHidden/>
    <w:rsid w:val="00AF096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91184"/>
    <w:pPr>
      <w:ind w:left="720"/>
      <w:contextualSpacing/>
    </w:pPr>
  </w:style>
  <w:style w:type="character" w:customStyle="1" w:styleId="HeaderChar">
    <w:name w:val="Header Char"/>
    <w:link w:val="Header"/>
    <w:rsid w:val="001506E8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F52F-DE9A-438D-B182-78755B7E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2025-07-21T15:43:00Z</cp:lastPrinted>
  <dcterms:created xsi:type="dcterms:W3CDTF">2025-07-23T13:48:00Z</dcterms:created>
  <dcterms:modified xsi:type="dcterms:W3CDTF">2025-07-23T13:49:00Z</dcterms:modified>
</cp:coreProperties>
</file>