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FFEA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450D58D" wp14:editId="6C1D5FC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A684" w14:textId="7E37C093" w:rsidR="003D5C89" w:rsidRDefault="00FC6F6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0D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A0EA684" w14:textId="7E37C093" w:rsidR="003D5C89" w:rsidRDefault="00FC6F6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DAEC389" w14:textId="77777777" w:rsidTr="007346CE">
        <w:tc>
          <w:tcPr>
            <w:tcW w:w="7905" w:type="dxa"/>
          </w:tcPr>
          <w:p w14:paraId="1CE8712F" w14:textId="7DBE16B8" w:rsidR="00E61AB9" w:rsidRDefault="0008787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10</w:t>
            </w:r>
            <w:r w:rsidR="00504AA8">
              <w:rPr>
                <w:bCs/>
                <w:szCs w:val="44"/>
                <w:lang w:val="lv-LV"/>
              </w:rPr>
              <w:t>.07.2025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4AD3DF" w14:textId="4E0A264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C6F6C">
              <w:rPr>
                <w:bCs/>
                <w:szCs w:val="44"/>
                <w:lang w:val="lv-LV"/>
              </w:rPr>
              <w:t>9/2</w:t>
            </w:r>
          </w:p>
        </w:tc>
      </w:tr>
    </w:tbl>
    <w:p w14:paraId="3CC2F129" w14:textId="77777777" w:rsidR="00EA1643" w:rsidRDefault="00EA164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1F723DD" w14:textId="6A787FF8" w:rsidR="002438AA" w:rsidRDefault="00504AA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PĀRSTĀVJA DELEĢĒŠANA DARBAM ZEMGALES PLĀNOŠANAS REĢIONA ATTĪSTĪBAS PADOMĒ</w:t>
      </w:r>
    </w:p>
    <w:p w14:paraId="212799C6" w14:textId="77777777" w:rsidR="001C104F" w:rsidRPr="001C104F" w:rsidRDefault="001C104F" w:rsidP="001C104F"/>
    <w:p w14:paraId="766C6283" w14:textId="03D5BB1A" w:rsidR="00FC6F6C" w:rsidRDefault="00FC6F6C" w:rsidP="00FC6F6C">
      <w:pPr>
        <w:pStyle w:val="BodyText"/>
        <w:jc w:val="both"/>
      </w:pPr>
      <w:r w:rsidRPr="00C306B8">
        <w:rPr>
          <w:b/>
        </w:rPr>
        <w:t>Atklāti balsojot: PAR – 1</w:t>
      </w:r>
      <w:r>
        <w:rPr>
          <w:b/>
        </w:rPr>
        <w:t>5</w:t>
      </w:r>
      <w:r w:rsidRPr="00C306B8">
        <w:t xml:space="preserve"> </w:t>
      </w:r>
      <w:r w:rsidRPr="00BE61C9">
        <w:t>(</w:t>
      </w:r>
      <w:proofErr w:type="spellStart"/>
      <w:r w:rsidRPr="00BE61C9">
        <w:rPr>
          <w:bCs/>
          <w:color w:val="000000"/>
        </w:rPr>
        <w:t>M.Buškevics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M.Daģis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U.Dūmiņš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M.Galkins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I.Konutis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V.Kudrjavceva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G.Kurlovičs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A.Pagors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A.Rāviņš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A.Rublis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R.Šlegelmilhs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M.Štāls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V.Švāns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K.Vaivods</w:t>
      </w:r>
      <w:proofErr w:type="spellEnd"/>
      <w:r w:rsidRPr="00BE61C9">
        <w:rPr>
          <w:bCs/>
          <w:color w:val="000000"/>
        </w:rPr>
        <w:t xml:space="preserve">, </w:t>
      </w:r>
      <w:proofErr w:type="spellStart"/>
      <w:r w:rsidRPr="00BE61C9">
        <w:rPr>
          <w:bCs/>
          <w:color w:val="000000"/>
        </w:rPr>
        <w:t>R.Vectirāne</w:t>
      </w:r>
      <w:proofErr w:type="spellEnd"/>
      <w:r w:rsidRPr="00BE61C9">
        <w:t>),</w:t>
      </w:r>
      <w:r w:rsidRPr="00C306B8">
        <w:t xml:space="preserve"> </w:t>
      </w:r>
      <w:r w:rsidRPr="00C306B8">
        <w:rPr>
          <w:b/>
        </w:rPr>
        <w:t>PRET – nav</w:t>
      </w:r>
      <w:r w:rsidRPr="00C306B8">
        <w:t xml:space="preserve">, </w:t>
      </w:r>
      <w:r w:rsidRPr="00C306B8">
        <w:rPr>
          <w:b/>
        </w:rPr>
        <w:t>ATTURAS – nav</w:t>
      </w:r>
      <w:r w:rsidRPr="00C306B8">
        <w:t>,</w:t>
      </w:r>
    </w:p>
    <w:p w14:paraId="0742F529" w14:textId="7F73837F" w:rsidR="00E61AB9" w:rsidRDefault="00E61AB9" w:rsidP="00606D19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504AA8">
        <w:t>Reģionālās attīstības likuma 17.panta 1. un 2</w:t>
      </w:r>
      <w:r w:rsidR="00504AA8" w:rsidRPr="001B48C8">
        <w:rPr>
          <w:vertAlign w:val="superscript"/>
        </w:rPr>
        <w:t>1</w:t>
      </w:r>
      <w:r w:rsidR="00504AA8">
        <w:t>.daļu, izskatot Zemgales plānošanas reģiona 2025.</w:t>
      </w:r>
      <w:r w:rsidR="00606D19">
        <w:t xml:space="preserve"> </w:t>
      </w:r>
      <w:r w:rsidR="00504AA8">
        <w:t>gada 10.</w:t>
      </w:r>
      <w:r w:rsidR="00606D19">
        <w:t xml:space="preserve"> </w:t>
      </w:r>
      <w:r w:rsidR="00504AA8">
        <w:t>jūnija  vēstuli “Par pārstāvja deleģēšanu</w:t>
      </w:r>
      <w:r w:rsidR="00AA738D">
        <w:t xml:space="preserve"> darbam </w:t>
      </w:r>
      <w:r w:rsidR="00504AA8">
        <w:t xml:space="preserve"> Zemgales plānošanas reģiona attīstības padom</w:t>
      </w:r>
      <w:r w:rsidR="00AA738D">
        <w:t>ē</w:t>
      </w:r>
      <w:r w:rsidR="00504AA8">
        <w:t>”</w:t>
      </w:r>
      <w:r w:rsidR="00606D19">
        <w:t>,</w:t>
      </w:r>
    </w:p>
    <w:p w14:paraId="2EC3CA2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89C1339" w14:textId="0D88A44A" w:rsidR="00AA738D" w:rsidRPr="00606D19" w:rsidRDefault="00B51C9C" w:rsidP="00AA738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D671F56" w14:textId="4E1355D1" w:rsidR="00AA738D" w:rsidRDefault="00AA738D" w:rsidP="00606D1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Deleģēt darbam Zemgales plānošanas reģiona attīstības padomē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</w:t>
      </w:r>
      <w:r w:rsidR="00CF5389">
        <w:rPr>
          <w:lang w:val="lv-LV"/>
        </w:rPr>
        <w:t xml:space="preserve">deputātu Gunāru </w:t>
      </w:r>
      <w:proofErr w:type="spellStart"/>
      <w:r w:rsidR="00CF5389">
        <w:rPr>
          <w:lang w:val="lv-LV"/>
        </w:rPr>
        <w:t>Kurloviču</w:t>
      </w:r>
      <w:proofErr w:type="spellEnd"/>
      <w:r>
        <w:rPr>
          <w:lang w:val="lv-LV"/>
        </w:rPr>
        <w:t>.</w:t>
      </w:r>
    </w:p>
    <w:p w14:paraId="5C95B76C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6AA9AA0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23A16F7" w14:textId="77777777" w:rsidR="00FC6F6C" w:rsidRPr="005A520A" w:rsidRDefault="00FC6F6C" w:rsidP="00FC6F6C">
      <w:pPr>
        <w:rPr>
          <w:bCs/>
          <w:color w:val="000000"/>
        </w:rPr>
      </w:pPr>
      <w:r w:rsidRPr="005A520A">
        <w:rPr>
          <w:bCs/>
          <w:color w:val="000000"/>
        </w:rPr>
        <w:t>Domes priekšsēdētājs</w:t>
      </w:r>
      <w:r w:rsidRPr="005A520A">
        <w:rPr>
          <w:bCs/>
          <w:color w:val="000000"/>
        </w:rPr>
        <w:tab/>
      </w:r>
      <w:r w:rsidRPr="005A520A">
        <w:rPr>
          <w:bCs/>
          <w:color w:val="000000"/>
        </w:rPr>
        <w:tab/>
      </w:r>
      <w:r w:rsidRPr="005A520A">
        <w:rPr>
          <w:bCs/>
          <w:color w:val="000000"/>
        </w:rPr>
        <w:tab/>
      </w:r>
      <w:r w:rsidRPr="005A520A">
        <w:rPr>
          <w:bCs/>
          <w:color w:val="000000"/>
        </w:rPr>
        <w:tab/>
      </w:r>
      <w:r w:rsidRPr="005A520A">
        <w:rPr>
          <w:bCs/>
          <w:i/>
        </w:rPr>
        <w:t>(paraksts)</w:t>
      </w:r>
      <w:r w:rsidRPr="005A520A">
        <w:rPr>
          <w:bCs/>
          <w:color w:val="000000"/>
        </w:rPr>
        <w:tab/>
      </w:r>
      <w:r w:rsidRPr="005A520A">
        <w:rPr>
          <w:bCs/>
          <w:i/>
          <w:color w:val="000000"/>
        </w:rPr>
        <w:tab/>
      </w:r>
      <w:r w:rsidRPr="005A520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M.Daģis</w:t>
      </w:r>
      <w:proofErr w:type="spellEnd"/>
    </w:p>
    <w:p w14:paraId="398FE802" w14:textId="77777777" w:rsidR="00FC6F6C" w:rsidRDefault="00FC6F6C" w:rsidP="00FC6F6C">
      <w:pPr>
        <w:rPr>
          <w:color w:val="000000"/>
          <w:lang w:eastAsia="lv-LV"/>
        </w:rPr>
      </w:pPr>
    </w:p>
    <w:p w14:paraId="3DCBAF88" w14:textId="77777777" w:rsidR="00FC6F6C" w:rsidRPr="005A520A" w:rsidRDefault="00FC6F6C" w:rsidP="00FC6F6C">
      <w:pPr>
        <w:rPr>
          <w:color w:val="000000"/>
          <w:lang w:eastAsia="lv-LV"/>
        </w:rPr>
      </w:pPr>
    </w:p>
    <w:p w14:paraId="74F3345F" w14:textId="6FE31E80" w:rsidR="00A26A4B" w:rsidRDefault="00A26A4B" w:rsidP="00FC6F6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  <w:bookmarkStart w:id="0" w:name="_GoBack"/>
      <w:bookmarkEnd w:id="0"/>
    </w:p>
    <w:p w14:paraId="60C46C51" w14:textId="77777777" w:rsidR="00FC6F6C" w:rsidRPr="005A520A" w:rsidRDefault="00FC6F6C" w:rsidP="00FC6F6C">
      <w:pPr>
        <w:shd w:val="clear" w:color="auto" w:fill="FFFFFF"/>
        <w:jc w:val="both"/>
        <w:rPr>
          <w:bCs/>
        </w:rPr>
      </w:pPr>
      <w:r w:rsidRPr="005A520A">
        <w:rPr>
          <w:bCs/>
        </w:rPr>
        <w:t xml:space="preserve">Jelgavas </w:t>
      </w:r>
      <w:proofErr w:type="spellStart"/>
      <w:r w:rsidRPr="005A520A">
        <w:rPr>
          <w:bCs/>
        </w:rPr>
        <w:t>valstspilsētas</w:t>
      </w:r>
      <w:proofErr w:type="spellEnd"/>
      <w:r w:rsidRPr="005A520A">
        <w:rPr>
          <w:bCs/>
        </w:rPr>
        <w:t xml:space="preserve"> pašvaldības</w:t>
      </w:r>
    </w:p>
    <w:p w14:paraId="6A7C463A" w14:textId="77777777" w:rsidR="00FC6F6C" w:rsidRPr="005A520A" w:rsidRDefault="00FC6F6C" w:rsidP="00FC6F6C">
      <w:pPr>
        <w:shd w:val="clear" w:color="auto" w:fill="FFFFFF"/>
        <w:jc w:val="both"/>
        <w:rPr>
          <w:bCs/>
        </w:rPr>
      </w:pPr>
      <w:r w:rsidRPr="005A520A">
        <w:rPr>
          <w:bCs/>
        </w:rPr>
        <w:t>Iestādes “Centrālā pārvalde”</w:t>
      </w:r>
    </w:p>
    <w:p w14:paraId="3C9F0101" w14:textId="77777777" w:rsidR="00FC6F6C" w:rsidRPr="005A520A" w:rsidRDefault="00FC6F6C" w:rsidP="00FC6F6C">
      <w:pPr>
        <w:shd w:val="clear" w:color="auto" w:fill="FFFFFF"/>
        <w:jc w:val="both"/>
        <w:rPr>
          <w:bCs/>
        </w:rPr>
      </w:pPr>
      <w:r w:rsidRPr="005A520A">
        <w:rPr>
          <w:bCs/>
        </w:rPr>
        <w:t>Administratīvā departamenta</w:t>
      </w:r>
    </w:p>
    <w:p w14:paraId="3AF6465A" w14:textId="77777777" w:rsidR="00FC6F6C" w:rsidRPr="005A520A" w:rsidRDefault="00FC6F6C" w:rsidP="00FC6F6C">
      <w:pPr>
        <w:shd w:val="clear" w:color="auto" w:fill="FFFFFF"/>
        <w:jc w:val="both"/>
        <w:rPr>
          <w:bCs/>
        </w:rPr>
      </w:pPr>
      <w:r w:rsidRPr="005A520A">
        <w:rPr>
          <w:bCs/>
        </w:rPr>
        <w:t>Lietvedības nodaļas vadītāja</w:t>
      </w:r>
      <w:r w:rsidRPr="005A520A">
        <w:rPr>
          <w:bCs/>
        </w:rPr>
        <w:tab/>
      </w:r>
      <w:r w:rsidRPr="005A520A">
        <w:rPr>
          <w:bCs/>
        </w:rPr>
        <w:tab/>
      </w:r>
      <w:r w:rsidRPr="005A520A">
        <w:rPr>
          <w:bCs/>
        </w:rPr>
        <w:tab/>
      </w:r>
      <w:r>
        <w:rPr>
          <w:bCs/>
          <w:i/>
        </w:rPr>
        <w:tab/>
      </w:r>
      <w:r w:rsidRPr="005A520A">
        <w:rPr>
          <w:bCs/>
        </w:rPr>
        <w:tab/>
      </w:r>
      <w:r w:rsidRPr="005A520A">
        <w:rPr>
          <w:bCs/>
        </w:rPr>
        <w:tab/>
      </w:r>
      <w:r w:rsidRPr="005A520A">
        <w:rPr>
          <w:bCs/>
        </w:rPr>
        <w:tab/>
      </w:r>
      <w:proofErr w:type="spellStart"/>
      <w:r w:rsidRPr="005A520A">
        <w:rPr>
          <w:bCs/>
        </w:rPr>
        <w:t>B.Jēkabsone</w:t>
      </w:r>
      <w:proofErr w:type="spellEnd"/>
    </w:p>
    <w:p w14:paraId="425EA79C" w14:textId="2FFAF60D" w:rsidR="00342504" w:rsidRDefault="00FC6F6C" w:rsidP="00FC6F6C">
      <w:r w:rsidRPr="005A520A">
        <w:t xml:space="preserve">2025. gada </w:t>
      </w:r>
      <w:r>
        <w:t>10. jūlijā</w:t>
      </w:r>
      <w:r w:rsidR="00C86BBA">
        <w:rPr>
          <w:szCs w:val="20"/>
        </w:rPr>
        <w:t xml:space="preserve"> 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EC8B4" w14:textId="77777777" w:rsidR="000F32DE" w:rsidRDefault="000F32DE">
      <w:r>
        <w:separator/>
      </w:r>
    </w:p>
  </w:endnote>
  <w:endnote w:type="continuationSeparator" w:id="0">
    <w:p w14:paraId="595485AF" w14:textId="77777777" w:rsidR="000F32DE" w:rsidRDefault="000F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72FE1" w14:textId="77777777" w:rsidR="000F32DE" w:rsidRDefault="000F32DE">
      <w:r>
        <w:separator/>
      </w:r>
    </w:p>
  </w:footnote>
  <w:footnote w:type="continuationSeparator" w:id="0">
    <w:p w14:paraId="1507584C" w14:textId="77777777" w:rsidR="000F32DE" w:rsidRDefault="000F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4A68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8ECE518" wp14:editId="331DD20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494D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1DE6D6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D188AF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C496E79" w14:textId="77777777" w:rsidTr="00F72368">
      <w:trPr>
        <w:jc w:val="center"/>
      </w:trPr>
      <w:tc>
        <w:tcPr>
          <w:tcW w:w="8528" w:type="dxa"/>
        </w:tcPr>
        <w:p w14:paraId="21992C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1FBF8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503278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A8"/>
    <w:rsid w:val="00076D9D"/>
    <w:rsid w:val="00087878"/>
    <w:rsid w:val="000A41C4"/>
    <w:rsid w:val="000C4CB0"/>
    <w:rsid w:val="000E4EB6"/>
    <w:rsid w:val="000F32DE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667AA"/>
    <w:rsid w:val="002914DE"/>
    <w:rsid w:val="0029227E"/>
    <w:rsid w:val="002A71EA"/>
    <w:rsid w:val="002D745A"/>
    <w:rsid w:val="0031251F"/>
    <w:rsid w:val="00333328"/>
    <w:rsid w:val="00342504"/>
    <w:rsid w:val="003959A1"/>
    <w:rsid w:val="003B3E6C"/>
    <w:rsid w:val="003D12D3"/>
    <w:rsid w:val="003D5C89"/>
    <w:rsid w:val="004407DF"/>
    <w:rsid w:val="0044759D"/>
    <w:rsid w:val="00462B32"/>
    <w:rsid w:val="004A07D3"/>
    <w:rsid w:val="004B7472"/>
    <w:rsid w:val="004D47D9"/>
    <w:rsid w:val="00503BF4"/>
    <w:rsid w:val="00504AA8"/>
    <w:rsid w:val="00540422"/>
    <w:rsid w:val="00560FB3"/>
    <w:rsid w:val="00577970"/>
    <w:rsid w:val="005931AB"/>
    <w:rsid w:val="005F07BD"/>
    <w:rsid w:val="0060175D"/>
    <w:rsid w:val="00606D19"/>
    <w:rsid w:val="0063151B"/>
    <w:rsid w:val="00631B8B"/>
    <w:rsid w:val="0063637A"/>
    <w:rsid w:val="006457D0"/>
    <w:rsid w:val="0066057F"/>
    <w:rsid w:val="0066324F"/>
    <w:rsid w:val="006D62C3"/>
    <w:rsid w:val="00720161"/>
    <w:rsid w:val="007213EC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941B3"/>
    <w:rsid w:val="00946181"/>
    <w:rsid w:val="0097415D"/>
    <w:rsid w:val="009C00E0"/>
    <w:rsid w:val="00A26A4B"/>
    <w:rsid w:val="00A61C73"/>
    <w:rsid w:val="00A867C4"/>
    <w:rsid w:val="00AA6D58"/>
    <w:rsid w:val="00AA738D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550DD"/>
    <w:rsid w:val="00C75E2C"/>
    <w:rsid w:val="00C86BBA"/>
    <w:rsid w:val="00C95174"/>
    <w:rsid w:val="00C9728B"/>
    <w:rsid w:val="00CA0990"/>
    <w:rsid w:val="00CC1DD5"/>
    <w:rsid w:val="00CC74FB"/>
    <w:rsid w:val="00CD139B"/>
    <w:rsid w:val="00CD2FC4"/>
    <w:rsid w:val="00CF5389"/>
    <w:rsid w:val="00D00D85"/>
    <w:rsid w:val="00D04301"/>
    <w:rsid w:val="00D1121C"/>
    <w:rsid w:val="00DC5428"/>
    <w:rsid w:val="00E3404B"/>
    <w:rsid w:val="00E61AB9"/>
    <w:rsid w:val="00EA1643"/>
    <w:rsid w:val="00EA770A"/>
    <w:rsid w:val="00EB10AE"/>
    <w:rsid w:val="00EC3FC4"/>
    <w:rsid w:val="00EC4C76"/>
    <w:rsid w:val="00EC518D"/>
    <w:rsid w:val="00F038A9"/>
    <w:rsid w:val="00F72368"/>
    <w:rsid w:val="00F848CF"/>
    <w:rsid w:val="00FB6B06"/>
    <w:rsid w:val="00FB7367"/>
    <w:rsid w:val="00FC6F6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C6645C1"/>
  <w15:docId w15:val="{2C403582-3009-4B55-B4CD-F53C0592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3B3E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657C-F4B6-4CB4-A29E-A3071844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2025-07-09T05:16:00Z</cp:lastPrinted>
  <dcterms:created xsi:type="dcterms:W3CDTF">2025-07-10T07:28:00Z</dcterms:created>
  <dcterms:modified xsi:type="dcterms:W3CDTF">2025-07-10T08:12:00Z</dcterms:modified>
</cp:coreProperties>
</file>