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006" w14:textId="42C0CFB9" w:rsidR="00AB3D2B" w:rsidRPr="00D20107" w:rsidRDefault="000C7716" w:rsidP="00D8666E">
      <w:pPr>
        <w:jc w:val="right"/>
        <w:rPr>
          <w:color w:val="000000" w:themeColor="text1"/>
        </w:rPr>
      </w:pPr>
      <w:r w:rsidRPr="00D20107">
        <w:rPr>
          <w:color w:val="000000" w:themeColor="text1"/>
        </w:rPr>
        <w:t>Jelgavā, 20</w:t>
      </w:r>
      <w:r w:rsidR="00BB2F2F" w:rsidRPr="00D20107">
        <w:rPr>
          <w:color w:val="000000" w:themeColor="text1"/>
        </w:rPr>
        <w:t>2</w:t>
      </w:r>
      <w:r w:rsidR="002A7576" w:rsidRPr="00D20107">
        <w:rPr>
          <w:color w:val="000000" w:themeColor="text1"/>
        </w:rPr>
        <w:t>5</w:t>
      </w:r>
      <w:r w:rsidRPr="00D20107">
        <w:rPr>
          <w:color w:val="000000" w:themeColor="text1"/>
        </w:rPr>
        <w:t>.</w:t>
      </w:r>
      <w:r w:rsidR="00906E5A" w:rsidRPr="00D20107">
        <w:rPr>
          <w:color w:val="000000" w:themeColor="text1"/>
        </w:rPr>
        <w:t xml:space="preserve"> </w:t>
      </w:r>
      <w:r w:rsidRPr="00D20107">
        <w:rPr>
          <w:color w:val="000000" w:themeColor="text1"/>
        </w:rPr>
        <w:t xml:space="preserve">gada </w:t>
      </w:r>
      <w:r w:rsidR="00BB2F2F" w:rsidRPr="00D20107">
        <w:rPr>
          <w:color w:val="000000" w:themeColor="text1"/>
        </w:rPr>
        <w:t xml:space="preserve"> </w:t>
      </w:r>
      <w:r w:rsidR="008669EE" w:rsidRPr="00D20107">
        <w:rPr>
          <w:color w:val="000000" w:themeColor="text1"/>
        </w:rPr>
        <w:t>2</w:t>
      </w:r>
      <w:r w:rsidR="00D20107" w:rsidRPr="00D20107">
        <w:rPr>
          <w:color w:val="000000" w:themeColor="text1"/>
        </w:rPr>
        <w:t>5</w:t>
      </w:r>
      <w:r w:rsidR="00BB2F2F" w:rsidRPr="00D20107">
        <w:rPr>
          <w:color w:val="000000" w:themeColor="text1"/>
        </w:rPr>
        <w:t>.</w:t>
      </w:r>
      <w:r w:rsidR="0017539C" w:rsidRPr="00D20107">
        <w:rPr>
          <w:color w:val="000000" w:themeColor="text1"/>
        </w:rPr>
        <w:t xml:space="preserve"> </w:t>
      </w:r>
      <w:r w:rsidR="00D20107" w:rsidRPr="00D20107">
        <w:rPr>
          <w:color w:val="000000" w:themeColor="text1"/>
        </w:rPr>
        <w:t>septembrī</w:t>
      </w:r>
      <w:r w:rsidR="00D85573" w:rsidRPr="00D20107">
        <w:rPr>
          <w:color w:val="000000" w:themeColor="text1"/>
        </w:rPr>
        <w:t xml:space="preserve">  </w:t>
      </w:r>
      <w:r w:rsidRPr="00D20107">
        <w:rPr>
          <w:color w:val="000000" w:themeColor="text1"/>
        </w:rPr>
        <w:t>(prot. Nr.</w:t>
      </w:r>
      <w:r w:rsidR="008C678A">
        <w:rPr>
          <w:color w:val="000000" w:themeColor="text1"/>
        </w:rPr>
        <w:t>12</w:t>
      </w:r>
      <w:r w:rsidRPr="00D20107">
        <w:rPr>
          <w:color w:val="000000" w:themeColor="text1"/>
        </w:rPr>
        <w:t xml:space="preserve">, </w:t>
      </w:r>
      <w:r w:rsidR="008C678A">
        <w:rPr>
          <w:color w:val="000000" w:themeColor="text1"/>
        </w:rPr>
        <w:t>1</w:t>
      </w:r>
      <w:r w:rsidRPr="00D20107">
        <w:rPr>
          <w:color w:val="000000" w:themeColor="text1"/>
        </w:rPr>
        <w:t>p.)</w:t>
      </w:r>
    </w:p>
    <w:p w14:paraId="6EB14B8C" w14:textId="77777777" w:rsidR="00D20107" w:rsidRPr="00D20107" w:rsidRDefault="00D20107" w:rsidP="00413E74">
      <w:pPr>
        <w:jc w:val="center"/>
        <w:rPr>
          <w:b/>
          <w:bCs/>
          <w:color w:val="000000" w:themeColor="text1"/>
          <w:lang w:eastAsia="en-GB"/>
        </w:rPr>
      </w:pPr>
    </w:p>
    <w:p w14:paraId="6275E8EA" w14:textId="6B8F2CA9" w:rsidR="00413E74" w:rsidRPr="00D20107" w:rsidRDefault="00413E74" w:rsidP="00413E74">
      <w:pPr>
        <w:jc w:val="center"/>
        <w:rPr>
          <w:b/>
          <w:bCs/>
          <w:color w:val="000000" w:themeColor="text1"/>
          <w:lang w:eastAsia="en-GB"/>
        </w:rPr>
      </w:pPr>
      <w:r w:rsidRPr="00D20107">
        <w:rPr>
          <w:b/>
          <w:bCs/>
          <w:color w:val="000000" w:themeColor="text1"/>
          <w:lang w:eastAsia="en-GB"/>
        </w:rPr>
        <w:t xml:space="preserve">JELGAVAS VALSTSPILSĒTAS PAŠVALDĪBAS </w:t>
      </w:r>
    </w:p>
    <w:p w14:paraId="60754906" w14:textId="317E4777" w:rsidR="002A08CE" w:rsidRPr="00D20107" w:rsidRDefault="00413E74" w:rsidP="00413E74">
      <w:pPr>
        <w:jc w:val="center"/>
        <w:rPr>
          <w:color w:val="000000" w:themeColor="text1"/>
        </w:rPr>
      </w:pPr>
      <w:r w:rsidRPr="00D20107">
        <w:rPr>
          <w:b/>
          <w:bCs/>
          <w:color w:val="000000" w:themeColor="text1"/>
          <w:lang w:eastAsia="en-GB"/>
        </w:rPr>
        <w:t>SAISTOŠIE NOTEIKUMI NR.</w:t>
      </w:r>
      <w:r w:rsidR="008C678A">
        <w:rPr>
          <w:b/>
          <w:bCs/>
          <w:color w:val="000000" w:themeColor="text1"/>
          <w:lang w:eastAsia="en-GB"/>
        </w:rPr>
        <w:t>25-10</w:t>
      </w:r>
    </w:p>
    <w:p w14:paraId="0E7F5A3A" w14:textId="3F73E7B2" w:rsidR="00BA7EF3" w:rsidRPr="00D20107" w:rsidRDefault="00413E74" w:rsidP="0050685B">
      <w:pPr>
        <w:jc w:val="center"/>
        <w:rPr>
          <w:b/>
          <w:color w:val="000000" w:themeColor="text1"/>
        </w:rPr>
      </w:pPr>
      <w:r w:rsidRPr="00D20107">
        <w:rPr>
          <w:b/>
          <w:bCs/>
          <w:color w:val="000000" w:themeColor="text1"/>
          <w:shd w:val="clear" w:color="auto" w:fill="FFFFFF"/>
        </w:rPr>
        <w:t>“</w:t>
      </w:r>
      <w:r w:rsidR="004A5E4A" w:rsidRPr="00D20107">
        <w:rPr>
          <w:b/>
          <w:bCs/>
          <w:color w:val="000000" w:themeColor="text1"/>
          <w:shd w:val="clear" w:color="auto" w:fill="FFFFFF"/>
        </w:rPr>
        <w:t>GROZĪJUM</w:t>
      </w:r>
      <w:r w:rsidR="001D6DDE">
        <w:rPr>
          <w:b/>
          <w:bCs/>
          <w:color w:val="000000" w:themeColor="text1"/>
          <w:shd w:val="clear" w:color="auto" w:fill="FFFFFF"/>
        </w:rPr>
        <w:t>S</w:t>
      </w:r>
      <w:r w:rsidR="004A5E4A" w:rsidRPr="00D20107">
        <w:rPr>
          <w:b/>
          <w:bCs/>
          <w:color w:val="000000" w:themeColor="text1"/>
          <w:shd w:val="clear" w:color="auto" w:fill="FFFFFF"/>
        </w:rPr>
        <w:t xml:space="preserve"> JELGAVAS </w:t>
      </w:r>
      <w:r w:rsidR="00752CDB">
        <w:rPr>
          <w:b/>
          <w:bCs/>
          <w:color w:val="000000" w:themeColor="text1"/>
          <w:shd w:val="clear" w:color="auto" w:fill="FFFFFF"/>
        </w:rPr>
        <w:t>VALSTS</w:t>
      </w:r>
      <w:r w:rsidR="004A5E4A" w:rsidRPr="00D20107">
        <w:rPr>
          <w:b/>
          <w:bCs/>
          <w:color w:val="000000" w:themeColor="text1"/>
          <w:shd w:val="clear" w:color="auto" w:fill="FFFFFF"/>
        </w:rPr>
        <w:t>PILSĒTAS PAŠVALDĪBAS 20</w:t>
      </w:r>
      <w:r w:rsidR="00D20107" w:rsidRPr="00D20107">
        <w:rPr>
          <w:b/>
          <w:bCs/>
          <w:color w:val="000000" w:themeColor="text1"/>
          <w:shd w:val="clear" w:color="auto" w:fill="FFFFFF"/>
        </w:rPr>
        <w:t>23</w:t>
      </w:r>
      <w:r w:rsidR="004A5E4A" w:rsidRPr="00D20107">
        <w:rPr>
          <w:b/>
          <w:bCs/>
          <w:color w:val="000000" w:themeColor="text1"/>
          <w:shd w:val="clear" w:color="auto" w:fill="FFFFFF"/>
        </w:rPr>
        <w:t>. GADA 2</w:t>
      </w:r>
      <w:r w:rsidR="00D20107" w:rsidRPr="00D20107">
        <w:rPr>
          <w:b/>
          <w:bCs/>
          <w:color w:val="000000" w:themeColor="text1"/>
          <w:shd w:val="clear" w:color="auto" w:fill="FFFFFF"/>
        </w:rPr>
        <w:t>5</w:t>
      </w:r>
      <w:r w:rsidR="004A5E4A" w:rsidRPr="00D20107">
        <w:rPr>
          <w:b/>
          <w:bCs/>
          <w:color w:val="000000" w:themeColor="text1"/>
          <w:shd w:val="clear" w:color="auto" w:fill="FFFFFF"/>
        </w:rPr>
        <w:t>.</w:t>
      </w:r>
      <w:r w:rsidR="00985A70">
        <w:rPr>
          <w:b/>
          <w:bCs/>
          <w:color w:val="000000" w:themeColor="text1"/>
          <w:shd w:val="clear" w:color="auto" w:fill="FFFFFF"/>
        </w:rPr>
        <w:t xml:space="preserve"> </w:t>
      </w:r>
      <w:r w:rsidR="00FA2033" w:rsidRPr="00D20107">
        <w:rPr>
          <w:b/>
          <w:bCs/>
          <w:color w:val="000000" w:themeColor="text1"/>
          <w:shd w:val="clear" w:color="auto" w:fill="FFFFFF"/>
        </w:rPr>
        <w:t>MA</w:t>
      </w:r>
      <w:r w:rsidR="00D20107" w:rsidRPr="00D20107">
        <w:rPr>
          <w:b/>
          <w:bCs/>
          <w:color w:val="000000" w:themeColor="text1"/>
          <w:shd w:val="clear" w:color="auto" w:fill="FFFFFF"/>
        </w:rPr>
        <w:t>IJ</w:t>
      </w:r>
      <w:r w:rsidR="004A5E4A" w:rsidRPr="00D20107">
        <w:rPr>
          <w:b/>
          <w:bCs/>
          <w:color w:val="000000" w:themeColor="text1"/>
          <w:shd w:val="clear" w:color="auto" w:fill="FFFFFF"/>
        </w:rPr>
        <w:t>A SAISTOŠAJOS NOTEIKUMOS N</w:t>
      </w:r>
      <w:r w:rsidR="0029069A" w:rsidRPr="00D20107">
        <w:rPr>
          <w:b/>
          <w:bCs/>
          <w:color w:val="000000" w:themeColor="text1"/>
          <w:shd w:val="clear" w:color="auto" w:fill="FFFFFF"/>
        </w:rPr>
        <w:t>R</w:t>
      </w:r>
      <w:r w:rsidR="004A5E4A" w:rsidRPr="00D20107">
        <w:rPr>
          <w:b/>
          <w:bCs/>
          <w:color w:val="000000" w:themeColor="text1"/>
          <w:shd w:val="clear" w:color="auto" w:fill="FFFFFF"/>
        </w:rPr>
        <w:t>.</w:t>
      </w:r>
      <w:r w:rsidR="00D20107" w:rsidRPr="00D20107">
        <w:rPr>
          <w:b/>
          <w:bCs/>
          <w:color w:val="000000" w:themeColor="text1"/>
          <w:shd w:val="clear" w:color="auto" w:fill="FFFFFF"/>
        </w:rPr>
        <w:t>23</w:t>
      </w:r>
      <w:r w:rsidR="002552AD" w:rsidRPr="00D20107">
        <w:rPr>
          <w:b/>
          <w:bCs/>
          <w:color w:val="000000" w:themeColor="text1"/>
          <w:shd w:val="clear" w:color="auto" w:fill="FFFFFF"/>
        </w:rPr>
        <w:t>-</w:t>
      </w:r>
      <w:r w:rsidR="00FA2033" w:rsidRPr="00D20107">
        <w:rPr>
          <w:b/>
          <w:bCs/>
          <w:color w:val="000000" w:themeColor="text1"/>
          <w:shd w:val="clear" w:color="auto" w:fill="FFFFFF"/>
        </w:rPr>
        <w:t>8</w:t>
      </w:r>
      <w:r w:rsidR="004A5E4A" w:rsidRPr="00D20107">
        <w:rPr>
          <w:b/>
          <w:bCs/>
          <w:color w:val="000000" w:themeColor="text1"/>
          <w:shd w:val="clear" w:color="auto" w:fill="FFFFFF"/>
        </w:rPr>
        <w:t xml:space="preserve"> “</w:t>
      </w:r>
      <w:r w:rsidR="00D20107" w:rsidRPr="00D20107">
        <w:rPr>
          <w:b/>
          <w:bCs/>
          <w:color w:val="000000" w:themeColor="text1"/>
          <w:szCs w:val="44"/>
        </w:rPr>
        <w:t xml:space="preserve">PAR </w:t>
      </w:r>
      <w:r w:rsidR="00D20107" w:rsidRPr="00D20107">
        <w:rPr>
          <w:b/>
          <w:bCs/>
          <w:color w:val="000000" w:themeColor="text1"/>
          <w:lang w:eastAsia="en-GB"/>
        </w:rPr>
        <w:t>J</w:t>
      </w:r>
      <w:r w:rsidR="00D20107" w:rsidRPr="00D20107">
        <w:rPr>
          <w:b/>
          <w:bCs/>
          <w:color w:val="000000" w:themeColor="text1"/>
          <w:szCs w:val="20"/>
        </w:rPr>
        <w:t>ELGAVAS VALSTSPILSĒTAS PAŠVALDĪBAS ATBALSTA PASĀKUMIEM VIDES PIELĀGOŠANAI PERSONAI, KURA PĀRVIETOJAS RITEŅKRĒSLĀ</w:t>
      </w:r>
      <w:r w:rsidRPr="00D20107">
        <w:rPr>
          <w:b/>
          <w:bCs/>
          <w:color w:val="000000" w:themeColor="text1"/>
          <w:shd w:val="clear" w:color="auto" w:fill="FFFFFF"/>
        </w:rPr>
        <w:t>”</w:t>
      </w:r>
      <w:r w:rsidR="004A5E4A" w:rsidRPr="00D20107">
        <w:rPr>
          <w:b/>
          <w:bCs/>
          <w:color w:val="000000" w:themeColor="text1"/>
          <w:shd w:val="clear" w:color="auto" w:fill="FFFFFF"/>
        </w:rPr>
        <w:t>”</w:t>
      </w:r>
    </w:p>
    <w:p w14:paraId="46B51DE4" w14:textId="77777777" w:rsidR="001A6F98" w:rsidRPr="00D20107" w:rsidRDefault="001A6F98" w:rsidP="0050685B">
      <w:pPr>
        <w:jc w:val="right"/>
        <w:rPr>
          <w:i/>
          <w:color w:val="000000" w:themeColor="text1"/>
        </w:rPr>
      </w:pPr>
      <w:bookmarkStart w:id="0" w:name="_Hlk138001049"/>
    </w:p>
    <w:p w14:paraId="482A5E68" w14:textId="39ADE20F" w:rsidR="00D20107" w:rsidRPr="00D20107" w:rsidRDefault="00E1484E" w:rsidP="00D20107">
      <w:pPr>
        <w:jc w:val="right"/>
        <w:rPr>
          <w:i/>
          <w:color w:val="000000" w:themeColor="text1"/>
        </w:rPr>
      </w:pPr>
      <w:r w:rsidRPr="00D20107">
        <w:rPr>
          <w:i/>
          <w:color w:val="000000" w:themeColor="text1"/>
        </w:rPr>
        <w:t xml:space="preserve">Izdoti </w:t>
      </w:r>
      <w:r w:rsidR="001B6DB1" w:rsidRPr="00D20107">
        <w:rPr>
          <w:i/>
          <w:color w:val="000000" w:themeColor="text1"/>
        </w:rPr>
        <w:t>saskaņā ar</w:t>
      </w:r>
      <w:r w:rsidR="00AE7107" w:rsidRPr="00D20107">
        <w:rPr>
          <w:i/>
          <w:color w:val="000000" w:themeColor="text1"/>
        </w:rPr>
        <w:t xml:space="preserve"> </w:t>
      </w:r>
      <w:bookmarkStart w:id="1" w:name="_Hlk175754035"/>
      <w:r w:rsidR="00A55AC6">
        <w:rPr>
          <w:i/>
          <w:color w:val="000000" w:themeColor="text1"/>
        </w:rPr>
        <w:t xml:space="preserve">likuma </w:t>
      </w:r>
      <w:r w:rsidR="00D20107" w:rsidRPr="00D20107">
        <w:rPr>
          <w:i/>
          <w:color w:val="000000" w:themeColor="text1"/>
        </w:rPr>
        <w:t>“Par palīdzību dzīvokļa jautājuma risināšanā”</w:t>
      </w:r>
    </w:p>
    <w:p w14:paraId="1A818B0F" w14:textId="1CADE79A" w:rsidR="002552AD" w:rsidRPr="00D20107" w:rsidRDefault="003162B3" w:rsidP="003162B3">
      <w:pPr>
        <w:pStyle w:val="ListParagraph"/>
        <w:numPr>
          <w:ilvl w:val="0"/>
          <w:numId w:val="25"/>
        </w:numPr>
        <w:spacing w:line="276" w:lineRule="auto"/>
        <w:jc w:val="right"/>
        <w:rPr>
          <w:i/>
          <w:color w:val="000000" w:themeColor="text1"/>
        </w:rPr>
      </w:pPr>
      <w:r>
        <w:rPr>
          <w:i/>
          <w:color w:val="000000" w:themeColor="text1"/>
          <w:vertAlign w:val="superscript"/>
        </w:rPr>
        <w:t xml:space="preserve">2 </w:t>
      </w:r>
      <w:r w:rsidR="00D20107" w:rsidRPr="00D20107">
        <w:rPr>
          <w:i/>
          <w:color w:val="000000" w:themeColor="text1"/>
        </w:rPr>
        <w:t>panta otrās daļas 7. punktu un piekto daļu</w:t>
      </w:r>
    </w:p>
    <w:bookmarkEnd w:id="0"/>
    <w:bookmarkEnd w:id="1"/>
    <w:p w14:paraId="76C06D5A" w14:textId="77777777" w:rsidR="0050685B" w:rsidRPr="00D20107" w:rsidRDefault="0050685B" w:rsidP="00D20107">
      <w:pPr>
        <w:shd w:val="clear" w:color="auto" w:fill="FFFFFF"/>
        <w:spacing w:line="276" w:lineRule="auto"/>
        <w:rPr>
          <w:b/>
          <w:bCs/>
          <w:color w:val="000000" w:themeColor="text1"/>
          <w:lang w:eastAsia="en-GB"/>
        </w:rPr>
      </w:pPr>
    </w:p>
    <w:p w14:paraId="77D8FA72" w14:textId="2E8878A6" w:rsidR="00D20107" w:rsidRPr="00D20107" w:rsidRDefault="00526438" w:rsidP="00526438">
      <w:pPr>
        <w:pStyle w:val="ListParagraph"/>
        <w:shd w:val="clear" w:color="auto" w:fill="FFFFFF"/>
        <w:spacing w:line="276" w:lineRule="auto"/>
        <w:ind w:left="0"/>
        <w:jc w:val="both"/>
        <w:rPr>
          <w:color w:val="000000" w:themeColor="text1"/>
          <w:lang w:eastAsia="en-GB"/>
        </w:rPr>
      </w:pPr>
      <w:bookmarkStart w:id="2" w:name="p-1000626"/>
      <w:bookmarkEnd w:id="2"/>
      <w:r>
        <w:rPr>
          <w:color w:val="000000" w:themeColor="text1"/>
        </w:rPr>
        <w:t xml:space="preserve">1. </w:t>
      </w:r>
      <w:r w:rsidR="00474798" w:rsidRPr="00D20107">
        <w:rPr>
          <w:color w:val="000000" w:themeColor="text1"/>
        </w:rPr>
        <w:t xml:space="preserve">Izdarīt </w:t>
      </w:r>
      <w:bookmarkStart w:id="3" w:name="_Hlk187313294"/>
      <w:r w:rsidR="00474798" w:rsidRPr="00D20107">
        <w:rPr>
          <w:color w:val="000000" w:themeColor="text1"/>
        </w:rPr>
        <w:t xml:space="preserve">Jelgavas </w:t>
      </w:r>
      <w:proofErr w:type="spellStart"/>
      <w:r w:rsidR="00752CDB">
        <w:rPr>
          <w:color w:val="000000" w:themeColor="text1"/>
        </w:rPr>
        <w:t>valsts</w:t>
      </w:r>
      <w:r w:rsidR="00474798" w:rsidRPr="00D20107">
        <w:rPr>
          <w:color w:val="000000" w:themeColor="text1"/>
        </w:rPr>
        <w:t>pilsētas</w:t>
      </w:r>
      <w:proofErr w:type="spellEnd"/>
      <w:r w:rsidR="00474798" w:rsidRPr="00D20107">
        <w:rPr>
          <w:color w:val="000000" w:themeColor="text1"/>
        </w:rPr>
        <w:t xml:space="preserve"> pašvaldības </w:t>
      </w:r>
      <w:r w:rsidR="0029069A" w:rsidRPr="00D20107">
        <w:rPr>
          <w:bCs/>
          <w:color w:val="000000" w:themeColor="text1"/>
        </w:rPr>
        <w:t>20</w:t>
      </w:r>
      <w:r w:rsidR="00D20107" w:rsidRPr="00D20107">
        <w:rPr>
          <w:bCs/>
          <w:color w:val="000000" w:themeColor="text1"/>
        </w:rPr>
        <w:t>23</w:t>
      </w:r>
      <w:r w:rsidR="0029069A" w:rsidRPr="00D20107">
        <w:rPr>
          <w:bCs/>
          <w:color w:val="000000" w:themeColor="text1"/>
        </w:rPr>
        <w:t>. gada 2</w:t>
      </w:r>
      <w:r w:rsidR="00D20107" w:rsidRPr="00D20107">
        <w:rPr>
          <w:bCs/>
          <w:color w:val="000000" w:themeColor="text1"/>
        </w:rPr>
        <w:t>5</w:t>
      </w:r>
      <w:r w:rsidR="0029069A" w:rsidRPr="00D20107">
        <w:rPr>
          <w:bCs/>
          <w:color w:val="000000" w:themeColor="text1"/>
        </w:rPr>
        <w:t xml:space="preserve">. </w:t>
      </w:r>
      <w:r w:rsidR="00FA2033" w:rsidRPr="00D20107">
        <w:rPr>
          <w:bCs/>
          <w:color w:val="000000" w:themeColor="text1"/>
        </w:rPr>
        <w:t>m</w:t>
      </w:r>
      <w:r w:rsidR="00D20107" w:rsidRPr="00D20107">
        <w:rPr>
          <w:bCs/>
          <w:color w:val="000000" w:themeColor="text1"/>
        </w:rPr>
        <w:t>aij</w:t>
      </w:r>
      <w:r w:rsidR="0029069A" w:rsidRPr="00D20107">
        <w:rPr>
          <w:bCs/>
          <w:color w:val="000000" w:themeColor="text1"/>
        </w:rPr>
        <w:t>a saistoš</w:t>
      </w:r>
      <w:r w:rsidR="00A767E4" w:rsidRPr="00D20107">
        <w:rPr>
          <w:bCs/>
          <w:color w:val="000000" w:themeColor="text1"/>
        </w:rPr>
        <w:t>aj</w:t>
      </w:r>
      <w:r w:rsidR="0029069A" w:rsidRPr="00D20107">
        <w:rPr>
          <w:bCs/>
          <w:color w:val="000000" w:themeColor="text1"/>
        </w:rPr>
        <w:t xml:space="preserve">os </w:t>
      </w:r>
      <w:r w:rsidR="00BA616A" w:rsidRPr="00D20107">
        <w:rPr>
          <w:bCs/>
          <w:color w:val="000000" w:themeColor="text1"/>
        </w:rPr>
        <w:t xml:space="preserve">noteikumos </w:t>
      </w:r>
      <w:r w:rsidR="0029069A" w:rsidRPr="00D20107">
        <w:rPr>
          <w:bCs/>
          <w:color w:val="000000" w:themeColor="text1"/>
        </w:rPr>
        <w:t>Nr.</w:t>
      </w:r>
      <w:r w:rsidR="00D20107" w:rsidRPr="00D20107">
        <w:rPr>
          <w:bCs/>
          <w:color w:val="000000" w:themeColor="text1"/>
        </w:rPr>
        <w:t>23</w:t>
      </w:r>
      <w:r w:rsidR="0029069A" w:rsidRPr="00D20107">
        <w:rPr>
          <w:bCs/>
          <w:color w:val="000000" w:themeColor="text1"/>
        </w:rPr>
        <w:t>-</w:t>
      </w:r>
      <w:r w:rsidR="00FA2033" w:rsidRPr="00D20107">
        <w:rPr>
          <w:bCs/>
          <w:color w:val="000000" w:themeColor="text1"/>
        </w:rPr>
        <w:t>8</w:t>
      </w:r>
      <w:r w:rsidR="00D20107" w:rsidRPr="00D20107">
        <w:rPr>
          <w:bCs/>
          <w:color w:val="000000" w:themeColor="text1"/>
        </w:rPr>
        <w:t xml:space="preserve"> “</w:t>
      </w:r>
      <w:r w:rsidR="00D20107" w:rsidRPr="00D20107">
        <w:rPr>
          <w:bCs/>
          <w:color w:val="000000" w:themeColor="text1"/>
          <w:lang w:eastAsia="en-GB"/>
        </w:rPr>
        <w:t xml:space="preserve">Par Jelgavas </w:t>
      </w:r>
      <w:proofErr w:type="spellStart"/>
      <w:r w:rsidR="00D20107" w:rsidRPr="00D20107">
        <w:rPr>
          <w:bCs/>
          <w:color w:val="000000" w:themeColor="text1"/>
          <w:lang w:eastAsia="en-GB"/>
        </w:rPr>
        <w:t>valstspilsētas</w:t>
      </w:r>
      <w:proofErr w:type="spellEnd"/>
      <w:r w:rsidR="00D20107" w:rsidRPr="00D20107">
        <w:rPr>
          <w:bCs/>
          <w:color w:val="000000" w:themeColor="text1"/>
          <w:lang w:eastAsia="en-GB"/>
        </w:rPr>
        <w:t xml:space="preserve"> pašvaldība</w:t>
      </w:r>
      <w:bookmarkStart w:id="4" w:name="_GoBack"/>
      <w:bookmarkEnd w:id="4"/>
      <w:r w:rsidR="00D20107" w:rsidRPr="00D20107">
        <w:rPr>
          <w:bCs/>
          <w:color w:val="000000" w:themeColor="text1"/>
          <w:lang w:eastAsia="en-GB"/>
        </w:rPr>
        <w:t xml:space="preserve">s atbalsta pasākumiem vides pielāgošanai personai, kura pārvietojas </w:t>
      </w:r>
      <w:proofErr w:type="spellStart"/>
      <w:r w:rsidR="00D20107" w:rsidRPr="00D20107">
        <w:rPr>
          <w:bCs/>
          <w:color w:val="000000" w:themeColor="text1"/>
          <w:lang w:eastAsia="en-GB"/>
        </w:rPr>
        <w:t>riteņkrēslā</w:t>
      </w:r>
      <w:proofErr w:type="spellEnd"/>
      <w:r w:rsidR="00474798" w:rsidRPr="00D20107">
        <w:rPr>
          <w:bCs/>
          <w:color w:val="000000" w:themeColor="text1"/>
        </w:rPr>
        <w:t xml:space="preserve">” </w:t>
      </w:r>
      <w:bookmarkEnd w:id="3"/>
      <w:r w:rsidR="00474798" w:rsidRPr="00D20107">
        <w:rPr>
          <w:color w:val="000000" w:themeColor="text1"/>
        </w:rPr>
        <w:t xml:space="preserve">(turpmāk – noteikumi) (Latvijas Vēstnesis, </w:t>
      </w:r>
      <w:r w:rsidR="004A1ABB" w:rsidRPr="00D20107">
        <w:rPr>
          <w:color w:val="000000" w:themeColor="text1"/>
        </w:rPr>
        <w:t>20</w:t>
      </w:r>
      <w:r w:rsidR="00D20107" w:rsidRPr="00D20107">
        <w:rPr>
          <w:color w:val="000000" w:themeColor="text1"/>
        </w:rPr>
        <w:t>23</w:t>
      </w:r>
      <w:r w:rsidR="00CD3BDB" w:rsidRPr="00D20107">
        <w:rPr>
          <w:color w:val="000000" w:themeColor="text1"/>
        </w:rPr>
        <w:t xml:space="preserve">, </w:t>
      </w:r>
      <w:r w:rsidR="00D20107" w:rsidRPr="00D20107">
        <w:rPr>
          <w:color w:val="000000" w:themeColor="text1"/>
        </w:rPr>
        <w:t>115</w:t>
      </w:r>
      <w:r w:rsidR="00CD3BDB" w:rsidRPr="00D20107">
        <w:rPr>
          <w:color w:val="000000" w:themeColor="text1"/>
        </w:rPr>
        <w:t>. nr.</w:t>
      </w:r>
      <w:r w:rsidR="00D20107" w:rsidRPr="00D20107">
        <w:rPr>
          <w:color w:val="000000" w:themeColor="text1"/>
        </w:rPr>
        <w:t>)</w:t>
      </w:r>
      <w:r w:rsidR="00C574C2">
        <w:rPr>
          <w:bCs/>
          <w:color w:val="000000" w:themeColor="text1"/>
        </w:rPr>
        <w:t xml:space="preserve"> </w:t>
      </w:r>
      <w:r w:rsidR="00474798" w:rsidRPr="00D20107">
        <w:rPr>
          <w:color w:val="000000" w:themeColor="text1"/>
        </w:rPr>
        <w:t>grozījumu</w:t>
      </w:r>
      <w:bookmarkStart w:id="5" w:name="_Hlk187678659"/>
      <w:bookmarkStart w:id="6" w:name="_Hlk187268193"/>
      <w:r>
        <w:rPr>
          <w:color w:val="000000" w:themeColor="text1"/>
        </w:rPr>
        <w:t xml:space="preserve"> un p</w:t>
      </w:r>
      <w:r w:rsidR="001173BF" w:rsidRPr="00D20107">
        <w:rPr>
          <w:color w:val="000000" w:themeColor="text1"/>
          <w:lang w:eastAsia="en-GB"/>
        </w:rPr>
        <w:t>apildin</w:t>
      </w:r>
      <w:r w:rsidR="00D20107" w:rsidRPr="00D20107">
        <w:rPr>
          <w:color w:val="000000" w:themeColor="text1"/>
          <w:lang w:eastAsia="en-GB"/>
        </w:rPr>
        <w:t>āt</w:t>
      </w:r>
      <w:r w:rsidR="001173BF" w:rsidRPr="00D20107">
        <w:rPr>
          <w:color w:val="000000" w:themeColor="text1"/>
          <w:lang w:eastAsia="en-GB"/>
        </w:rPr>
        <w:t xml:space="preserve"> </w:t>
      </w:r>
      <w:r w:rsidR="008B732C" w:rsidRPr="00D20107">
        <w:rPr>
          <w:color w:val="000000" w:themeColor="text1"/>
          <w:lang w:eastAsia="en-GB"/>
        </w:rPr>
        <w:t xml:space="preserve">noteikumus ar </w:t>
      </w:r>
      <w:bookmarkStart w:id="7" w:name="_Hlk202009960"/>
      <w:r w:rsidR="008B732C" w:rsidRPr="00D20107">
        <w:rPr>
          <w:color w:val="000000" w:themeColor="text1"/>
          <w:lang w:eastAsia="en-GB"/>
        </w:rPr>
        <w:t>6.</w:t>
      </w:r>
      <w:r w:rsidR="008B732C" w:rsidRPr="00D20107">
        <w:rPr>
          <w:color w:val="000000" w:themeColor="text1"/>
          <w:vertAlign w:val="superscript"/>
          <w:lang w:eastAsia="en-GB"/>
        </w:rPr>
        <w:t xml:space="preserve">1 </w:t>
      </w:r>
      <w:bookmarkEnd w:id="7"/>
      <w:r w:rsidR="008B732C" w:rsidRPr="00D20107">
        <w:rPr>
          <w:color w:val="000000" w:themeColor="text1"/>
          <w:lang w:eastAsia="en-GB"/>
        </w:rPr>
        <w:t>punktu</w:t>
      </w:r>
      <w:r w:rsidR="00D20107" w:rsidRPr="00D20107">
        <w:rPr>
          <w:color w:val="000000" w:themeColor="text1"/>
          <w:lang w:eastAsia="en-GB"/>
        </w:rPr>
        <w:t xml:space="preserve"> šādā redakcijā</w:t>
      </w:r>
      <w:r w:rsidR="008B732C" w:rsidRPr="00D20107">
        <w:rPr>
          <w:color w:val="000000" w:themeColor="text1"/>
          <w:lang w:eastAsia="en-GB"/>
        </w:rPr>
        <w:t>:</w:t>
      </w:r>
    </w:p>
    <w:p w14:paraId="1997667F" w14:textId="6E2B3247" w:rsidR="00D20107" w:rsidRDefault="008B732C" w:rsidP="00985A70">
      <w:pPr>
        <w:spacing w:line="276" w:lineRule="auto"/>
        <w:ind w:left="567" w:hanging="567"/>
        <w:rPr>
          <w:color w:val="000000" w:themeColor="text1"/>
        </w:rPr>
      </w:pPr>
      <w:r w:rsidRPr="00D20107">
        <w:rPr>
          <w:color w:val="000000" w:themeColor="text1"/>
          <w:lang w:eastAsia="en-GB"/>
        </w:rPr>
        <w:t>“</w:t>
      </w:r>
      <w:r w:rsidR="00274307" w:rsidRPr="00D20107">
        <w:rPr>
          <w:color w:val="000000" w:themeColor="text1"/>
          <w:vertAlign w:val="superscript"/>
          <w:lang w:eastAsia="en-GB"/>
        </w:rPr>
        <w:t xml:space="preserve"> </w:t>
      </w:r>
      <w:r w:rsidR="00D20107" w:rsidRPr="00D20107">
        <w:rPr>
          <w:color w:val="000000" w:themeColor="text1"/>
        </w:rPr>
        <w:t>6.</w:t>
      </w:r>
      <w:r w:rsidR="00D20107" w:rsidRPr="00D20107">
        <w:rPr>
          <w:color w:val="000000" w:themeColor="text1"/>
          <w:vertAlign w:val="superscript"/>
        </w:rPr>
        <w:t>1</w:t>
      </w:r>
      <w:r w:rsidR="00D20107" w:rsidRPr="00D20107">
        <w:rPr>
          <w:color w:val="000000" w:themeColor="text1"/>
        </w:rPr>
        <w:t xml:space="preserve">  Gadījumos, kad atbalsta pasākuma realizācijas tehniskais risinājums konkrētai personai paredz īpašu risinājumu atbilstoši speciālistu atzinumam un objektīvi  ir tāds, kura izmaksas pārsniedz noteikumos noteikto pabalsta apmēru, atbalsta pasākums var tikt nodrošināts pilnā apjomā, ja tas iespējams kārtējā budžeta ietvaros. </w:t>
      </w:r>
      <w:bookmarkStart w:id="8" w:name="_Hlk202011383"/>
      <w:r w:rsidRPr="00D20107">
        <w:rPr>
          <w:color w:val="000000" w:themeColor="text1"/>
        </w:rPr>
        <w:t>”</w:t>
      </w:r>
      <w:bookmarkEnd w:id="8"/>
      <w:r w:rsidR="00D20107" w:rsidRPr="00D20107">
        <w:rPr>
          <w:color w:val="000000" w:themeColor="text1"/>
        </w:rPr>
        <w:t>.</w:t>
      </w:r>
    </w:p>
    <w:p w14:paraId="31A482FF" w14:textId="607B40DD" w:rsidR="001046EA" w:rsidRDefault="00C574C2" w:rsidP="00985A70">
      <w:pPr>
        <w:spacing w:line="276" w:lineRule="auto"/>
        <w:ind w:left="284" w:hanging="284"/>
        <w:jc w:val="both"/>
        <w:rPr>
          <w:color w:val="000000" w:themeColor="text1"/>
          <w:lang w:eastAsia="en-GB"/>
        </w:rPr>
      </w:pPr>
      <w:r>
        <w:rPr>
          <w:color w:val="000000" w:themeColor="text1"/>
        </w:rPr>
        <w:t xml:space="preserve">2. </w:t>
      </w:r>
      <w:bookmarkEnd w:id="5"/>
      <w:bookmarkEnd w:id="6"/>
      <w:r w:rsidR="001046EA" w:rsidRPr="00D20107">
        <w:rPr>
          <w:color w:val="000000" w:themeColor="text1"/>
        </w:rPr>
        <w:t>Noteikum</w:t>
      </w:r>
      <w:r>
        <w:rPr>
          <w:color w:val="000000" w:themeColor="text1"/>
        </w:rPr>
        <w:t xml:space="preserve">u </w:t>
      </w:r>
      <w:r w:rsidR="00D20107" w:rsidRPr="00D20107">
        <w:rPr>
          <w:color w:val="000000" w:themeColor="text1"/>
        </w:rPr>
        <w:t xml:space="preserve"> </w:t>
      </w:r>
      <w:r w:rsidR="00A027D1">
        <w:rPr>
          <w:color w:val="000000" w:themeColor="text1"/>
        </w:rPr>
        <w:t xml:space="preserve">VII. nodaļu “Noslēguma jautājumi” papildināt ar 55.punktu, kas nosaka, ka noteikumu </w:t>
      </w:r>
      <w:r w:rsidRPr="00D20107">
        <w:rPr>
          <w:color w:val="000000" w:themeColor="text1"/>
          <w:lang w:eastAsia="en-GB"/>
        </w:rPr>
        <w:t>6.</w:t>
      </w:r>
      <w:r w:rsidRPr="00D20107">
        <w:rPr>
          <w:color w:val="000000" w:themeColor="text1"/>
          <w:vertAlign w:val="superscript"/>
          <w:lang w:eastAsia="en-GB"/>
        </w:rPr>
        <w:t xml:space="preserve">1 </w:t>
      </w:r>
      <w:r w:rsidRPr="00D20107">
        <w:rPr>
          <w:color w:val="000000" w:themeColor="text1"/>
          <w:lang w:eastAsia="en-GB"/>
        </w:rPr>
        <w:t>punkt</w:t>
      </w:r>
      <w:r>
        <w:rPr>
          <w:color w:val="000000" w:themeColor="text1"/>
          <w:lang w:eastAsia="en-GB"/>
        </w:rPr>
        <w:t>s</w:t>
      </w:r>
      <w:r w:rsidRPr="00D20107">
        <w:rPr>
          <w:color w:val="000000" w:themeColor="text1"/>
          <w:lang w:eastAsia="en-GB"/>
        </w:rPr>
        <w:t xml:space="preserve"> </w:t>
      </w:r>
      <w:r w:rsidR="00D20107" w:rsidRPr="00D20107">
        <w:rPr>
          <w:color w:val="000000" w:themeColor="text1"/>
        </w:rPr>
        <w:t>piemērojam</w:t>
      </w:r>
      <w:r>
        <w:rPr>
          <w:color w:val="000000" w:themeColor="text1"/>
        </w:rPr>
        <w:t>s</w:t>
      </w:r>
      <w:r w:rsidR="00D20107" w:rsidRPr="00D20107">
        <w:rPr>
          <w:color w:val="000000" w:themeColor="text1"/>
        </w:rPr>
        <w:t xml:space="preserve"> ar</w:t>
      </w:r>
      <w:r w:rsidR="001046EA" w:rsidRPr="00D20107">
        <w:rPr>
          <w:color w:val="000000" w:themeColor="text1"/>
          <w:lang w:eastAsia="en-GB"/>
        </w:rPr>
        <w:t xml:space="preserve"> 202</w:t>
      </w:r>
      <w:r w:rsidR="00D20107" w:rsidRPr="00D20107">
        <w:rPr>
          <w:color w:val="000000" w:themeColor="text1"/>
          <w:lang w:eastAsia="en-GB"/>
        </w:rPr>
        <w:t>5</w:t>
      </w:r>
      <w:r w:rsidR="001046EA" w:rsidRPr="00D20107">
        <w:rPr>
          <w:color w:val="000000" w:themeColor="text1"/>
          <w:lang w:eastAsia="en-GB"/>
        </w:rPr>
        <w:t>.</w:t>
      </w:r>
      <w:r w:rsidR="00985A70">
        <w:rPr>
          <w:color w:val="000000" w:themeColor="text1"/>
          <w:lang w:eastAsia="en-GB"/>
        </w:rPr>
        <w:t xml:space="preserve"> </w:t>
      </w:r>
      <w:r w:rsidR="001046EA" w:rsidRPr="00D20107">
        <w:rPr>
          <w:color w:val="000000" w:themeColor="text1"/>
          <w:lang w:eastAsia="en-GB"/>
        </w:rPr>
        <w:t xml:space="preserve">gada 1. </w:t>
      </w:r>
      <w:r w:rsidR="00A55AC6">
        <w:rPr>
          <w:color w:val="000000" w:themeColor="text1"/>
          <w:lang w:eastAsia="en-GB"/>
        </w:rPr>
        <w:t>septembri</w:t>
      </w:r>
      <w:r w:rsidR="001046EA" w:rsidRPr="00D20107">
        <w:rPr>
          <w:color w:val="000000" w:themeColor="text1"/>
          <w:lang w:eastAsia="en-GB"/>
        </w:rPr>
        <w:t>.</w:t>
      </w:r>
    </w:p>
    <w:p w14:paraId="62385196" w14:textId="77777777" w:rsidR="00526438" w:rsidRPr="00D20107" w:rsidRDefault="00526438" w:rsidP="00C574C2">
      <w:pPr>
        <w:pStyle w:val="NoSpacing"/>
        <w:spacing w:line="276" w:lineRule="auto"/>
        <w:ind w:firstLine="720"/>
        <w:jc w:val="both"/>
        <w:rPr>
          <w:color w:val="000000" w:themeColor="text1"/>
        </w:rPr>
      </w:pPr>
    </w:p>
    <w:p w14:paraId="4840F83F" w14:textId="77777777" w:rsidR="00837AA8" w:rsidRPr="00D20107" w:rsidRDefault="00837AA8" w:rsidP="00D20107">
      <w:pPr>
        <w:spacing w:line="276" w:lineRule="auto"/>
        <w:rPr>
          <w:color w:val="000000" w:themeColor="text1"/>
          <w:lang w:eastAsia="en-GB"/>
        </w:rPr>
      </w:pPr>
      <w:bookmarkStart w:id="9" w:name="_Hlk182827986"/>
    </w:p>
    <w:p w14:paraId="7F805C21" w14:textId="1ECAFDB5" w:rsidR="00AE7107" w:rsidRPr="00D20107" w:rsidRDefault="00985A70" w:rsidP="00D20107">
      <w:pPr>
        <w:spacing w:line="276" w:lineRule="auto"/>
        <w:rPr>
          <w:color w:val="000000" w:themeColor="text1"/>
          <w:lang w:eastAsia="en-GB"/>
        </w:rPr>
      </w:pPr>
      <w:r>
        <w:rPr>
          <w:color w:val="000000" w:themeColor="text1"/>
          <w:lang w:eastAsia="en-GB"/>
        </w:rPr>
        <w:t>D</w:t>
      </w:r>
      <w:r w:rsidR="00BA7EF3" w:rsidRPr="00D20107">
        <w:rPr>
          <w:color w:val="000000" w:themeColor="text1"/>
          <w:lang w:eastAsia="en-GB"/>
        </w:rPr>
        <w:t>omes priekšsēdētājs</w:t>
      </w:r>
      <w:bookmarkEnd w:id="9"/>
      <w:r w:rsidR="00B33D87" w:rsidRPr="00D20107">
        <w:rPr>
          <w:color w:val="000000" w:themeColor="text1"/>
          <w:lang w:eastAsia="en-GB"/>
        </w:rPr>
        <w:t xml:space="preserve">           </w:t>
      </w:r>
      <w:r w:rsidR="004A5E4A" w:rsidRPr="00D20107">
        <w:rPr>
          <w:color w:val="000000" w:themeColor="text1"/>
          <w:lang w:eastAsia="en-GB"/>
        </w:rPr>
        <w:t xml:space="preserve">               </w:t>
      </w:r>
      <w:r>
        <w:rPr>
          <w:color w:val="000000" w:themeColor="text1"/>
          <w:lang w:eastAsia="en-GB"/>
        </w:rPr>
        <w:tab/>
      </w:r>
      <w:r>
        <w:rPr>
          <w:color w:val="000000" w:themeColor="text1"/>
          <w:lang w:eastAsia="en-GB"/>
        </w:rPr>
        <w:tab/>
      </w:r>
      <w:r>
        <w:rPr>
          <w:color w:val="000000" w:themeColor="text1"/>
          <w:lang w:eastAsia="en-GB"/>
        </w:rPr>
        <w:tab/>
      </w:r>
      <w:r>
        <w:rPr>
          <w:color w:val="000000" w:themeColor="text1"/>
          <w:lang w:eastAsia="en-GB"/>
        </w:rPr>
        <w:tab/>
      </w:r>
      <w:r>
        <w:rPr>
          <w:color w:val="000000" w:themeColor="text1"/>
          <w:lang w:eastAsia="en-GB"/>
        </w:rPr>
        <w:tab/>
      </w:r>
      <w:r w:rsidR="004A5E4A" w:rsidRPr="00D20107">
        <w:rPr>
          <w:color w:val="000000" w:themeColor="text1"/>
          <w:lang w:eastAsia="en-GB"/>
        </w:rPr>
        <w:t xml:space="preserve">       </w:t>
      </w:r>
      <w:proofErr w:type="spellStart"/>
      <w:r w:rsidR="008669EE" w:rsidRPr="00D20107">
        <w:rPr>
          <w:color w:val="000000" w:themeColor="text1"/>
          <w:lang w:eastAsia="en-GB"/>
        </w:rPr>
        <w:t>M.Daģis</w:t>
      </w:r>
      <w:proofErr w:type="spellEnd"/>
      <w:r w:rsidR="00B33D87" w:rsidRPr="00D20107">
        <w:rPr>
          <w:color w:val="000000" w:themeColor="text1"/>
          <w:lang w:eastAsia="en-GB"/>
        </w:rPr>
        <w:t xml:space="preserve"> </w:t>
      </w:r>
    </w:p>
    <w:p w14:paraId="7A5B569F" w14:textId="77777777" w:rsidR="00C129B0" w:rsidRPr="00D20107" w:rsidRDefault="00C129B0" w:rsidP="00D20107">
      <w:pPr>
        <w:spacing w:line="276" w:lineRule="auto"/>
        <w:rPr>
          <w:color w:val="000000" w:themeColor="text1"/>
          <w:lang w:eastAsia="en-GB"/>
        </w:rPr>
      </w:pPr>
    </w:p>
    <w:p w14:paraId="33A1BDC2" w14:textId="77777777" w:rsidR="00C129B0" w:rsidRPr="0011266D" w:rsidRDefault="00C129B0" w:rsidP="00C129B0">
      <w:pPr>
        <w:tabs>
          <w:tab w:val="left" w:pos="1406"/>
        </w:tabs>
        <w:rPr>
          <w:lang w:eastAsia="en-GB"/>
        </w:rPr>
      </w:pPr>
    </w:p>
    <w:sectPr w:rsidR="00C129B0" w:rsidRPr="0011266D" w:rsidSect="000C7716">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394BF" w14:textId="77777777" w:rsidR="00651ADA" w:rsidRDefault="00651ADA">
      <w:r>
        <w:separator/>
      </w:r>
    </w:p>
  </w:endnote>
  <w:endnote w:type="continuationSeparator" w:id="0">
    <w:p w14:paraId="179AEAEA" w14:textId="77777777" w:rsidR="00651ADA" w:rsidRDefault="006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39944086"/>
      <w:docPartObj>
        <w:docPartGallery w:val="Page Numbers (Bottom of Page)"/>
        <w:docPartUnique/>
      </w:docPartObj>
    </w:sdtPr>
    <w:sdtEndPr/>
    <w:sdtContent>
      <w:p w14:paraId="4FB7EF22" w14:textId="502662AF" w:rsidR="00B33D87" w:rsidRPr="00B33D87" w:rsidRDefault="00B33D87" w:rsidP="00B33D87">
        <w:pPr>
          <w:pStyle w:val="Footer"/>
          <w:rPr>
            <w:sz w:val="20"/>
            <w:szCs w:val="20"/>
          </w:rPr>
        </w:pPr>
        <w:r w:rsidRPr="00B33D87">
          <w:rPr>
            <w:sz w:val="20"/>
            <w:szCs w:val="20"/>
          </w:rPr>
          <w:t>JSLP_laskova_0</w:t>
        </w:r>
        <w:r w:rsidR="008669EE">
          <w:rPr>
            <w:sz w:val="20"/>
            <w:szCs w:val="20"/>
          </w:rPr>
          <w:t>1</w:t>
        </w:r>
        <w:r w:rsidRPr="00B33D87">
          <w:rPr>
            <w:sz w:val="20"/>
            <w:szCs w:val="20"/>
          </w:rPr>
          <w:t xml:space="preserve">_p_01                                </w:t>
        </w:r>
        <w:r>
          <w:rPr>
            <w:sz w:val="20"/>
            <w:szCs w:val="20"/>
          </w:rPr>
          <w:t xml:space="preserve">                            </w:t>
        </w:r>
        <w:r w:rsidRPr="00B33D87">
          <w:rPr>
            <w:sz w:val="20"/>
            <w:szCs w:val="20"/>
          </w:rPr>
          <w:t xml:space="preserve">  </w:t>
        </w:r>
        <w:r w:rsidRPr="00B33D87">
          <w:rPr>
            <w:sz w:val="20"/>
            <w:szCs w:val="20"/>
          </w:rPr>
          <w:fldChar w:fldCharType="begin"/>
        </w:r>
        <w:r w:rsidRPr="00B33D87">
          <w:rPr>
            <w:sz w:val="20"/>
            <w:szCs w:val="20"/>
          </w:rPr>
          <w:instrText>PAGE   \* MERGEFORMAT</w:instrText>
        </w:r>
        <w:r w:rsidRPr="00B33D87">
          <w:rPr>
            <w:sz w:val="20"/>
            <w:szCs w:val="20"/>
          </w:rPr>
          <w:fldChar w:fldCharType="separate"/>
        </w:r>
        <w:r w:rsidR="00A87FFD">
          <w:rPr>
            <w:noProof/>
            <w:sz w:val="20"/>
            <w:szCs w:val="20"/>
          </w:rPr>
          <w:t>2</w:t>
        </w:r>
        <w:r w:rsidRPr="00B33D87">
          <w:rPr>
            <w:sz w:val="20"/>
            <w:szCs w:val="20"/>
          </w:rPr>
          <w:fldChar w:fldCharType="end"/>
        </w:r>
      </w:p>
    </w:sdtContent>
  </w:sdt>
  <w:p w14:paraId="5E5DBA8D" w14:textId="77777777" w:rsidR="00B806F4" w:rsidRDefault="00B80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DD76A" w14:textId="77777777" w:rsidR="00651ADA" w:rsidRDefault="00651ADA">
      <w:r>
        <w:separator/>
      </w:r>
    </w:p>
  </w:footnote>
  <w:footnote w:type="continuationSeparator" w:id="0">
    <w:p w14:paraId="6BD0C6AE" w14:textId="77777777" w:rsidR="00651ADA" w:rsidRDefault="0065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6232F926" w14:textId="77777777" w:rsidTr="007D6584">
      <w:tc>
        <w:tcPr>
          <w:tcW w:w="1418" w:type="dxa"/>
          <w:tcBorders>
            <w:top w:val="single" w:sz="4" w:space="0" w:color="auto"/>
            <w:left w:val="nil"/>
            <w:bottom w:val="single" w:sz="4" w:space="0" w:color="auto"/>
            <w:right w:val="nil"/>
          </w:tcBorders>
          <w:vAlign w:val="center"/>
        </w:tcPr>
        <w:p w14:paraId="1189D0E0"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187B32C8" wp14:editId="4957EC03">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F1EE0C3" w14:textId="1CC2BDFE" w:rsidR="007D6584" w:rsidRDefault="007D6584" w:rsidP="007D6584">
          <w:pPr>
            <w:pStyle w:val="Header"/>
            <w:spacing w:before="120"/>
            <w:rPr>
              <w:rFonts w:ascii="Arial" w:hAnsi="Arial"/>
              <w:b/>
              <w:sz w:val="28"/>
            </w:rPr>
          </w:pPr>
          <w:r>
            <w:rPr>
              <w:rFonts w:ascii="Arial" w:hAnsi="Arial"/>
              <w:b/>
              <w:sz w:val="28"/>
            </w:rPr>
            <w:t>Latvijas Republika</w:t>
          </w:r>
          <w:r w:rsidR="00B806F4">
            <w:rPr>
              <w:rFonts w:ascii="Arial" w:hAnsi="Arial"/>
              <w:b/>
              <w:sz w:val="28"/>
            </w:rPr>
            <w:t xml:space="preserve">                                            </w:t>
          </w:r>
        </w:p>
        <w:p w14:paraId="0EA18C4F"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669062BA" w14:textId="77777777" w:rsidR="007D6584" w:rsidRDefault="007D6584" w:rsidP="007D6584">
          <w:pPr>
            <w:pStyle w:val="Header"/>
            <w:tabs>
              <w:tab w:val="left" w:pos="1440"/>
            </w:tabs>
            <w:ind w:left="33"/>
            <w:jc w:val="center"/>
            <w:rPr>
              <w:rFonts w:ascii="Arial" w:hAnsi="Arial"/>
              <w:sz w:val="10"/>
            </w:rPr>
          </w:pPr>
        </w:p>
        <w:p w14:paraId="4C2863F8"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448FF83C"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88D2176"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5B4"/>
    <w:multiLevelType w:val="multilevel"/>
    <w:tmpl w:val="F58E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E85"/>
    <w:multiLevelType w:val="hybridMultilevel"/>
    <w:tmpl w:val="EF0436D8"/>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FD59A8"/>
    <w:multiLevelType w:val="hybridMultilevel"/>
    <w:tmpl w:val="FDF653CA"/>
    <w:lvl w:ilvl="0" w:tplc="A17A617C">
      <w:start w:val="1"/>
      <w:numFmt w:val="upperRoman"/>
      <w:suff w:val="space"/>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2B0C8B"/>
    <w:multiLevelType w:val="multilevel"/>
    <w:tmpl w:val="A38A6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06ABD"/>
    <w:multiLevelType w:val="hybridMultilevel"/>
    <w:tmpl w:val="408CC34E"/>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1D2F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EC25E5"/>
    <w:multiLevelType w:val="hybridMultilevel"/>
    <w:tmpl w:val="D37247BE"/>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7376C6"/>
    <w:multiLevelType w:val="hybridMultilevel"/>
    <w:tmpl w:val="6FD00B66"/>
    <w:lvl w:ilvl="0" w:tplc="9D7E89DE">
      <w:start w:val="27"/>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8" w15:restartNumberingAfterBreak="0">
    <w:nsid w:val="22FB2E63"/>
    <w:multiLevelType w:val="hybridMultilevel"/>
    <w:tmpl w:val="79EEFC12"/>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6D70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C24CE"/>
    <w:multiLevelType w:val="hybridMultilevel"/>
    <w:tmpl w:val="7A102384"/>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115F67"/>
    <w:multiLevelType w:val="multilevel"/>
    <w:tmpl w:val="582C2136"/>
    <w:lvl w:ilvl="0">
      <w:start w:val="27"/>
      <w:numFmt w:val="decimal"/>
      <w:lvlText w:val="%1"/>
      <w:lvlJc w:val="left"/>
      <w:pPr>
        <w:ind w:left="390" w:hanging="390"/>
      </w:pPr>
      <w:rPr>
        <w:rFonts w:hint="default"/>
      </w:rPr>
    </w:lvl>
    <w:lvl w:ilvl="1">
      <w:start w:val="2"/>
      <w:numFmt w:val="decimal"/>
      <w:lvlText w:val="%1.%2"/>
      <w:lvlJc w:val="left"/>
      <w:pPr>
        <w:ind w:left="57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0271F39"/>
    <w:multiLevelType w:val="multilevel"/>
    <w:tmpl w:val="27E847C6"/>
    <w:lvl w:ilvl="0">
      <w:start w:val="18"/>
      <w:numFmt w:val="decimal"/>
      <w:lvlText w:val="%1"/>
      <w:lvlJc w:val="left"/>
      <w:pPr>
        <w:ind w:left="380" w:hanging="380"/>
      </w:pPr>
      <w:rPr>
        <w:rFonts w:hint="default"/>
        <w:b/>
      </w:rPr>
    </w:lvl>
    <w:lvl w:ilvl="1">
      <w:start w:val="1"/>
      <w:numFmt w:val="decimal"/>
      <w:lvlText w:val="%1.%2"/>
      <w:lvlJc w:val="left"/>
      <w:pPr>
        <w:ind w:left="805" w:hanging="3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529E4FDB"/>
    <w:multiLevelType w:val="hybridMultilevel"/>
    <w:tmpl w:val="A4DAEC98"/>
    <w:lvl w:ilvl="0" w:tplc="8EEED3F2">
      <w:start w:val="1"/>
      <w:numFmt w:val="upperRoman"/>
      <w:lvlText w:val="%1."/>
      <w:lvlJc w:val="left"/>
      <w:pPr>
        <w:ind w:left="1512"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4" w15:restartNumberingAfterBreak="0">
    <w:nsid w:val="542F58AD"/>
    <w:multiLevelType w:val="hybridMultilevel"/>
    <w:tmpl w:val="9F0AC11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920743"/>
    <w:multiLevelType w:val="hybridMultilevel"/>
    <w:tmpl w:val="679EA2C2"/>
    <w:lvl w:ilvl="0" w:tplc="8EEED3F2">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5979DE"/>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7" w15:restartNumberingAfterBreak="0">
    <w:nsid w:val="697902D8"/>
    <w:multiLevelType w:val="multilevel"/>
    <w:tmpl w:val="DDCC5FE2"/>
    <w:lvl w:ilvl="0">
      <w:start w:val="1"/>
      <w:numFmt w:val="decimal"/>
      <w:lvlText w:val="%1."/>
      <w:lvlJc w:val="left"/>
      <w:pPr>
        <w:ind w:left="360" w:hanging="360"/>
      </w:pPr>
      <w:rPr>
        <w:rFonts w:hint="default"/>
        <w:b w:val="0"/>
        <w:color w:val="auto"/>
        <w:sz w:val="24"/>
        <w:szCs w:val="24"/>
      </w:rPr>
    </w:lvl>
    <w:lvl w:ilvl="1">
      <w:start w:val="1"/>
      <w:numFmt w:val="decimal"/>
      <w:suff w:val="space"/>
      <w:lvlText w:val="%1.%2."/>
      <w:lvlJc w:val="left"/>
      <w:pPr>
        <w:ind w:left="85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517ADB"/>
    <w:multiLevelType w:val="hybridMultilevel"/>
    <w:tmpl w:val="1BC24F16"/>
    <w:lvl w:ilvl="0" w:tplc="25268AF4">
      <w:numFmt w:val="bullet"/>
      <w:lvlText w:val=""/>
      <w:lvlJc w:val="left"/>
      <w:pPr>
        <w:ind w:left="720" w:hanging="360"/>
      </w:pPr>
      <w:rPr>
        <w:rFonts w:ascii="Symbol" w:eastAsia="Calibri" w:hAnsi="Symbol" w:cs="Times New Roman"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18672AA"/>
    <w:multiLevelType w:val="multilevel"/>
    <w:tmpl w:val="DDCC5FE2"/>
    <w:lvl w:ilvl="0">
      <w:start w:val="1"/>
      <w:numFmt w:val="decimal"/>
      <w:lvlText w:val="%1."/>
      <w:lvlJc w:val="left"/>
      <w:pPr>
        <w:ind w:left="360" w:hanging="360"/>
      </w:pPr>
      <w:rPr>
        <w:rFonts w:hint="default"/>
        <w:b w:val="0"/>
        <w:color w:val="auto"/>
        <w:sz w:val="24"/>
        <w:szCs w:val="24"/>
      </w:rPr>
    </w:lvl>
    <w:lvl w:ilvl="1">
      <w:start w:val="1"/>
      <w:numFmt w:val="decimal"/>
      <w:suff w:val="space"/>
      <w:lvlText w:val="%1.%2."/>
      <w:lvlJc w:val="left"/>
      <w:pPr>
        <w:ind w:left="85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896A3D"/>
    <w:multiLevelType w:val="multilevel"/>
    <w:tmpl w:val="FA72A550"/>
    <w:lvl w:ilvl="0">
      <w:start w:val="18"/>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6254CDC"/>
    <w:multiLevelType w:val="multilevel"/>
    <w:tmpl w:val="52B8E77A"/>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C3507C"/>
    <w:multiLevelType w:val="hybridMultilevel"/>
    <w:tmpl w:val="ED46141A"/>
    <w:lvl w:ilvl="0" w:tplc="8EEED3F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14"/>
  </w:num>
  <w:num w:numId="4">
    <w:abstractNumId w:val="19"/>
  </w:num>
  <w:num w:numId="5">
    <w:abstractNumId w:val="22"/>
  </w:num>
  <w:num w:numId="6">
    <w:abstractNumId w:val="16"/>
  </w:num>
  <w:num w:numId="7">
    <w:abstractNumId w:val="19"/>
  </w:num>
  <w:num w:numId="8">
    <w:abstractNumId w:val="5"/>
  </w:num>
  <w:num w:numId="9">
    <w:abstractNumId w:val="9"/>
  </w:num>
  <w:num w:numId="10">
    <w:abstractNumId w:val="15"/>
  </w:num>
  <w:num w:numId="11">
    <w:abstractNumId w:val="6"/>
  </w:num>
  <w:num w:numId="12">
    <w:abstractNumId w:val="10"/>
  </w:num>
  <w:num w:numId="13">
    <w:abstractNumId w:val="1"/>
  </w:num>
  <w:num w:numId="14">
    <w:abstractNumId w:val="13"/>
  </w:num>
  <w:num w:numId="15">
    <w:abstractNumId w:val="8"/>
  </w:num>
  <w:num w:numId="16">
    <w:abstractNumId w:val="4"/>
  </w:num>
  <w:num w:numId="17">
    <w:abstractNumId w:val="18"/>
  </w:num>
  <w:num w:numId="18">
    <w:abstractNumId w:val="19"/>
  </w:num>
  <w:num w:numId="19">
    <w:abstractNumId w:val="12"/>
  </w:num>
  <w:num w:numId="20">
    <w:abstractNumId w:val="20"/>
  </w:num>
  <w:num w:numId="21">
    <w:abstractNumId w:val="17"/>
  </w:num>
  <w:num w:numId="22">
    <w:abstractNumId w:val="0"/>
  </w:num>
  <w:num w:numId="23">
    <w:abstractNumId w:val="3"/>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CA"/>
    <w:rsid w:val="00005164"/>
    <w:rsid w:val="0000608C"/>
    <w:rsid w:val="000113A1"/>
    <w:rsid w:val="000117E5"/>
    <w:rsid w:val="00012AC3"/>
    <w:rsid w:val="00013032"/>
    <w:rsid w:val="00014C77"/>
    <w:rsid w:val="00015F73"/>
    <w:rsid w:val="00017039"/>
    <w:rsid w:val="00021DDE"/>
    <w:rsid w:val="00030783"/>
    <w:rsid w:val="00031902"/>
    <w:rsid w:val="00040245"/>
    <w:rsid w:val="0004156A"/>
    <w:rsid w:val="000448E0"/>
    <w:rsid w:val="00044A9E"/>
    <w:rsid w:val="00045B9F"/>
    <w:rsid w:val="0005239F"/>
    <w:rsid w:val="00053D70"/>
    <w:rsid w:val="00054B4E"/>
    <w:rsid w:val="00054D71"/>
    <w:rsid w:val="00055D0F"/>
    <w:rsid w:val="00060F3B"/>
    <w:rsid w:val="000658BE"/>
    <w:rsid w:val="0007328F"/>
    <w:rsid w:val="00081F52"/>
    <w:rsid w:val="000901AC"/>
    <w:rsid w:val="00092D5E"/>
    <w:rsid w:val="000A3916"/>
    <w:rsid w:val="000A3D17"/>
    <w:rsid w:val="000A68F5"/>
    <w:rsid w:val="000A7DF6"/>
    <w:rsid w:val="000B30C9"/>
    <w:rsid w:val="000B5F97"/>
    <w:rsid w:val="000C2347"/>
    <w:rsid w:val="000C2819"/>
    <w:rsid w:val="000C2D8A"/>
    <w:rsid w:val="000C7716"/>
    <w:rsid w:val="000D07DF"/>
    <w:rsid w:val="000D380E"/>
    <w:rsid w:val="000D5C19"/>
    <w:rsid w:val="000E1A3B"/>
    <w:rsid w:val="000E35AC"/>
    <w:rsid w:val="000F1197"/>
    <w:rsid w:val="000F41F9"/>
    <w:rsid w:val="000F5D95"/>
    <w:rsid w:val="000F74DB"/>
    <w:rsid w:val="000F76FB"/>
    <w:rsid w:val="001008D9"/>
    <w:rsid w:val="001036A7"/>
    <w:rsid w:val="00104033"/>
    <w:rsid w:val="001046EA"/>
    <w:rsid w:val="0010483B"/>
    <w:rsid w:val="001061D7"/>
    <w:rsid w:val="00112129"/>
    <w:rsid w:val="0011266D"/>
    <w:rsid w:val="00115038"/>
    <w:rsid w:val="001173BF"/>
    <w:rsid w:val="00117FDB"/>
    <w:rsid w:val="00122D07"/>
    <w:rsid w:val="00125149"/>
    <w:rsid w:val="0012573F"/>
    <w:rsid w:val="00132950"/>
    <w:rsid w:val="0014245D"/>
    <w:rsid w:val="00142525"/>
    <w:rsid w:val="00143EDB"/>
    <w:rsid w:val="001461E4"/>
    <w:rsid w:val="00146AFA"/>
    <w:rsid w:val="00155121"/>
    <w:rsid w:val="00155FB5"/>
    <w:rsid w:val="00161694"/>
    <w:rsid w:val="001666A5"/>
    <w:rsid w:val="00167F75"/>
    <w:rsid w:val="00170D0C"/>
    <w:rsid w:val="00173C53"/>
    <w:rsid w:val="0017506C"/>
    <w:rsid w:val="00175097"/>
    <w:rsid w:val="0017539C"/>
    <w:rsid w:val="001809AB"/>
    <w:rsid w:val="00182448"/>
    <w:rsid w:val="001862D6"/>
    <w:rsid w:val="00191D3A"/>
    <w:rsid w:val="0019310E"/>
    <w:rsid w:val="001943AD"/>
    <w:rsid w:val="00195A3F"/>
    <w:rsid w:val="001A2EEB"/>
    <w:rsid w:val="001A3351"/>
    <w:rsid w:val="001A6F98"/>
    <w:rsid w:val="001A7689"/>
    <w:rsid w:val="001A7CF0"/>
    <w:rsid w:val="001B1451"/>
    <w:rsid w:val="001B1934"/>
    <w:rsid w:val="001B4B87"/>
    <w:rsid w:val="001B68AB"/>
    <w:rsid w:val="001B6DB1"/>
    <w:rsid w:val="001B767A"/>
    <w:rsid w:val="001C1680"/>
    <w:rsid w:val="001C77A2"/>
    <w:rsid w:val="001D438B"/>
    <w:rsid w:val="001D6DDE"/>
    <w:rsid w:val="001D708F"/>
    <w:rsid w:val="001E0F4E"/>
    <w:rsid w:val="001E56E7"/>
    <w:rsid w:val="001F407E"/>
    <w:rsid w:val="001F668D"/>
    <w:rsid w:val="002025D5"/>
    <w:rsid w:val="002145DD"/>
    <w:rsid w:val="0021589A"/>
    <w:rsid w:val="0021643F"/>
    <w:rsid w:val="00216817"/>
    <w:rsid w:val="00220242"/>
    <w:rsid w:val="002259BB"/>
    <w:rsid w:val="00234525"/>
    <w:rsid w:val="00234800"/>
    <w:rsid w:val="002372A2"/>
    <w:rsid w:val="002439C0"/>
    <w:rsid w:val="00245C8F"/>
    <w:rsid w:val="002506C2"/>
    <w:rsid w:val="002531D6"/>
    <w:rsid w:val="002552AD"/>
    <w:rsid w:val="002577CD"/>
    <w:rsid w:val="00262084"/>
    <w:rsid w:val="0026555B"/>
    <w:rsid w:val="002666C9"/>
    <w:rsid w:val="00267691"/>
    <w:rsid w:val="00274307"/>
    <w:rsid w:val="00281563"/>
    <w:rsid w:val="0028364E"/>
    <w:rsid w:val="002837CE"/>
    <w:rsid w:val="00284121"/>
    <w:rsid w:val="0029069A"/>
    <w:rsid w:val="002926AF"/>
    <w:rsid w:val="0029304F"/>
    <w:rsid w:val="0029523D"/>
    <w:rsid w:val="00295D07"/>
    <w:rsid w:val="002A08CE"/>
    <w:rsid w:val="002A7576"/>
    <w:rsid w:val="002B175D"/>
    <w:rsid w:val="002B18E3"/>
    <w:rsid w:val="002B1F52"/>
    <w:rsid w:val="002C07FD"/>
    <w:rsid w:val="002C0DE7"/>
    <w:rsid w:val="002C1D2F"/>
    <w:rsid w:val="002D1582"/>
    <w:rsid w:val="002D3F19"/>
    <w:rsid w:val="002D40B3"/>
    <w:rsid w:val="002D75DB"/>
    <w:rsid w:val="002E0EA9"/>
    <w:rsid w:val="002E0F30"/>
    <w:rsid w:val="002E21EE"/>
    <w:rsid w:val="002E389B"/>
    <w:rsid w:val="002F0787"/>
    <w:rsid w:val="003032E5"/>
    <w:rsid w:val="003034EB"/>
    <w:rsid w:val="00304F5B"/>
    <w:rsid w:val="0030625F"/>
    <w:rsid w:val="0030730B"/>
    <w:rsid w:val="003073A3"/>
    <w:rsid w:val="00310894"/>
    <w:rsid w:val="00311AF2"/>
    <w:rsid w:val="0031535C"/>
    <w:rsid w:val="003162B3"/>
    <w:rsid w:val="00322D67"/>
    <w:rsid w:val="003255F0"/>
    <w:rsid w:val="003272D5"/>
    <w:rsid w:val="00331850"/>
    <w:rsid w:val="00334202"/>
    <w:rsid w:val="00336181"/>
    <w:rsid w:val="00336F96"/>
    <w:rsid w:val="00345FA4"/>
    <w:rsid w:val="00347A89"/>
    <w:rsid w:val="00350CCB"/>
    <w:rsid w:val="00353948"/>
    <w:rsid w:val="003545B1"/>
    <w:rsid w:val="00355186"/>
    <w:rsid w:val="00355501"/>
    <w:rsid w:val="00356C94"/>
    <w:rsid w:val="003636D8"/>
    <w:rsid w:val="0036385B"/>
    <w:rsid w:val="003656E0"/>
    <w:rsid w:val="00371FDA"/>
    <w:rsid w:val="00374E60"/>
    <w:rsid w:val="00377C17"/>
    <w:rsid w:val="00386AF2"/>
    <w:rsid w:val="00387A74"/>
    <w:rsid w:val="003908B6"/>
    <w:rsid w:val="00391FFB"/>
    <w:rsid w:val="003A0D32"/>
    <w:rsid w:val="003A3D0E"/>
    <w:rsid w:val="003A55B2"/>
    <w:rsid w:val="003A6638"/>
    <w:rsid w:val="003B049D"/>
    <w:rsid w:val="003B1E1A"/>
    <w:rsid w:val="003B41F0"/>
    <w:rsid w:val="003B78BA"/>
    <w:rsid w:val="003C280C"/>
    <w:rsid w:val="003C3105"/>
    <w:rsid w:val="003C3FBF"/>
    <w:rsid w:val="003C572D"/>
    <w:rsid w:val="003C68E2"/>
    <w:rsid w:val="003C6B7D"/>
    <w:rsid w:val="003D1CD0"/>
    <w:rsid w:val="003D3DDB"/>
    <w:rsid w:val="003D6916"/>
    <w:rsid w:val="003D749B"/>
    <w:rsid w:val="003E4CFD"/>
    <w:rsid w:val="003E7277"/>
    <w:rsid w:val="003E7E8A"/>
    <w:rsid w:val="003F2E4E"/>
    <w:rsid w:val="004023DE"/>
    <w:rsid w:val="00402F6A"/>
    <w:rsid w:val="0040313F"/>
    <w:rsid w:val="00403E52"/>
    <w:rsid w:val="0040417B"/>
    <w:rsid w:val="00413E74"/>
    <w:rsid w:val="0041591D"/>
    <w:rsid w:val="00422899"/>
    <w:rsid w:val="00424A33"/>
    <w:rsid w:val="00425946"/>
    <w:rsid w:val="00425BAC"/>
    <w:rsid w:val="00427A25"/>
    <w:rsid w:val="0043121C"/>
    <w:rsid w:val="004344CF"/>
    <w:rsid w:val="004360B0"/>
    <w:rsid w:val="004363ED"/>
    <w:rsid w:val="004378A0"/>
    <w:rsid w:val="00441D46"/>
    <w:rsid w:val="004436ED"/>
    <w:rsid w:val="00444223"/>
    <w:rsid w:val="004465CE"/>
    <w:rsid w:val="00447445"/>
    <w:rsid w:val="0045504A"/>
    <w:rsid w:val="004568D6"/>
    <w:rsid w:val="004713FE"/>
    <w:rsid w:val="00471789"/>
    <w:rsid w:val="0047407A"/>
    <w:rsid w:val="004741A8"/>
    <w:rsid w:val="00474798"/>
    <w:rsid w:val="00483639"/>
    <w:rsid w:val="00483E15"/>
    <w:rsid w:val="00487340"/>
    <w:rsid w:val="0049316B"/>
    <w:rsid w:val="00494DC5"/>
    <w:rsid w:val="0049706F"/>
    <w:rsid w:val="00497A66"/>
    <w:rsid w:val="004A1ABB"/>
    <w:rsid w:val="004A5E4A"/>
    <w:rsid w:val="004A6E4B"/>
    <w:rsid w:val="004B0A1B"/>
    <w:rsid w:val="004B43F7"/>
    <w:rsid w:val="004B4967"/>
    <w:rsid w:val="004B5683"/>
    <w:rsid w:val="004C1A0B"/>
    <w:rsid w:val="004C38A6"/>
    <w:rsid w:val="004C4291"/>
    <w:rsid w:val="004C4ACD"/>
    <w:rsid w:val="004C5751"/>
    <w:rsid w:val="004C5E73"/>
    <w:rsid w:val="004C726B"/>
    <w:rsid w:val="004C7E2C"/>
    <w:rsid w:val="004C7FEA"/>
    <w:rsid w:val="004D1242"/>
    <w:rsid w:val="004D17E0"/>
    <w:rsid w:val="004D2D32"/>
    <w:rsid w:val="004D6ABF"/>
    <w:rsid w:val="004F530D"/>
    <w:rsid w:val="004F6553"/>
    <w:rsid w:val="00502259"/>
    <w:rsid w:val="005032AA"/>
    <w:rsid w:val="0050648E"/>
    <w:rsid w:val="0050685B"/>
    <w:rsid w:val="005077A3"/>
    <w:rsid w:val="005153AE"/>
    <w:rsid w:val="00515FEB"/>
    <w:rsid w:val="0052603A"/>
    <w:rsid w:val="00526438"/>
    <w:rsid w:val="005375F0"/>
    <w:rsid w:val="00540736"/>
    <w:rsid w:val="00541D31"/>
    <w:rsid w:val="005458C7"/>
    <w:rsid w:val="005463D5"/>
    <w:rsid w:val="00552BC7"/>
    <w:rsid w:val="00554D84"/>
    <w:rsid w:val="0056282A"/>
    <w:rsid w:val="005629C2"/>
    <w:rsid w:val="00562F89"/>
    <w:rsid w:val="005710AF"/>
    <w:rsid w:val="0057388C"/>
    <w:rsid w:val="005835A4"/>
    <w:rsid w:val="0058360D"/>
    <w:rsid w:val="00594F1F"/>
    <w:rsid w:val="005969A9"/>
    <w:rsid w:val="005A1EE8"/>
    <w:rsid w:val="005A3B1D"/>
    <w:rsid w:val="005A3ECD"/>
    <w:rsid w:val="005A7464"/>
    <w:rsid w:val="005B0C3D"/>
    <w:rsid w:val="005B3549"/>
    <w:rsid w:val="005B4363"/>
    <w:rsid w:val="005C293A"/>
    <w:rsid w:val="005C5AA4"/>
    <w:rsid w:val="005C676C"/>
    <w:rsid w:val="005D3C69"/>
    <w:rsid w:val="005D79BF"/>
    <w:rsid w:val="005E460F"/>
    <w:rsid w:val="005E7290"/>
    <w:rsid w:val="005E748E"/>
    <w:rsid w:val="005F0A6B"/>
    <w:rsid w:val="005F450A"/>
    <w:rsid w:val="005F516E"/>
    <w:rsid w:val="005F52DF"/>
    <w:rsid w:val="00607FF6"/>
    <w:rsid w:val="00610BFC"/>
    <w:rsid w:val="00612333"/>
    <w:rsid w:val="006138CD"/>
    <w:rsid w:val="006139B3"/>
    <w:rsid w:val="00614B30"/>
    <w:rsid w:val="0061512E"/>
    <w:rsid w:val="006158F7"/>
    <w:rsid w:val="00615C22"/>
    <w:rsid w:val="00623567"/>
    <w:rsid w:val="0062425F"/>
    <w:rsid w:val="006256F5"/>
    <w:rsid w:val="006321C8"/>
    <w:rsid w:val="00644AA6"/>
    <w:rsid w:val="00644D79"/>
    <w:rsid w:val="006459FD"/>
    <w:rsid w:val="00646AE7"/>
    <w:rsid w:val="00651ADA"/>
    <w:rsid w:val="00654952"/>
    <w:rsid w:val="00657F7C"/>
    <w:rsid w:val="00666E22"/>
    <w:rsid w:val="00671F02"/>
    <w:rsid w:val="00675506"/>
    <w:rsid w:val="00676014"/>
    <w:rsid w:val="006771EE"/>
    <w:rsid w:val="006776B3"/>
    <w:rsid w:val="00683DCE"/>
    <w:rsid w:val="0068701F"/>
    <w:rsid w:val="00691F3E"/>
    <w:rsid w:val="006954DE"/>
    <w:rsid w:val="00696DB4"/>
    <w:rsid w:val="00697A1F"/>
    <w:rsid w:val="006A087E"/>
    <w:rsid w:val="006A1D66"/>
    <w:rsid w:val="006A3EA8"/>
    <w:rsid w:val="006A6A72"/>
    <w:rsid w:val="006A6AD5"/>
    <w:rsid w:val="006B01F1"/>
    <w:rsid w:val="006B1446"/>
    <w:rsid w:val="006C0B93"/>
    <w:rsid w:val="006C136B"/>
    <w:rsid w:val="006C1906"/>
    <w:rsid w:val="006C401B"/>
    <w:rsid w:val="006C42D0"/>
    <w:rsid w:val="006C481D"/>
    <w:rsid w:val="006C5329"/>
    <w:rsid w:val="006C7D3B"/>
    <w:rsid w:val="006D387E"/>
    <w:rsid w:val="006D590C"/>
    <w:rsid w:val="006E0FE3"/>
    <w:rsid w:val="006E29AF"/>
    <w:rsid w:val="006E3193"/>
    <w:rsid w:val="006E4318"/>
    <w:rsid w:val="006F3675"/>
    <w:rsid w:val="006F5BA4"/>
    <w:rsid w:val="006F7180"/>
    <w:rsid w:val="0070271C"/>
    <w:rsid w:val="007033A9"/>
    <w:rsid w:val="00703495"/>
    <w:rsid w:val="00704395"/>
    <w:rsid w:val="007054EC"/>
    <w:rsid w:val="00707023"/>
    <w:rsid w:val="00707395"/>
    <w:rsid w:val="007127FB"/>
    <w:rsid w:val="007137C9"/>
    <w:rsid w:val="00714657"/>
    <w:rsid w:val="00714EEB"/>
    <w:rsid w:val="00722912"/>
    <w:rsid w:val="007241D9"/>
    <w:rsid w:val="00726E3F"/>
    <w:rsid w:val="00727675"/>
    <w:rsid w:val="0073139E"/>
    <w:rsid w:val="00741203"/>
    <w:rsid w:val="00741D15"/>
    <w:rsid w:val="00742400"/>
    <w:rsid w:val="007451E4"/>
    <w:rsid w:val="00750CD4"/>
    <w:rsid w:val="00751A20"/>
    <w:rsid w:val="00752CDB"/>
    <w:rsid w:val="007548E7"/>
    <w:rsid w:val="0077424A"/>
    <w:rsid w:val="00774C27"/>
    <w:rsid w:val="00782C0C"/>
    <w:rsid w:val="00782E4B"/>
    <w:rsid w:val="007834EC"/>
    <w:rsid w:val="00785C62"/>
    <w:rsid w:val="00787B85"/>
    <w:rsid w:val="00790D76"/>
    <w:rsid w:val="00793512"/>
    <w:rsid w:val="007A1DC1"/>
    <w:rsid w:val="007A260D"/>
    <w:rsid w:val="007A6A67"/>
    <w:rsid w:val="007A7318"/>
    <w:rsid w:val="007B68E0"/>
    <w:rsid w:val="007C0E8E"/>
    <w:rsid w:val="007C11D3"/>
    <w:rsid w:val="007C2955"/>
    <w:rsid w:val="007C42B7"/>
    <w:rsid w:val="007C5D98"/>
    <w:rsid w:val="007C663F"/>
    <w:rsid w:val="007C7D82"/>
    <w:rsid w:val="007D0DAE"/>
    <w:rsid w:val="007D0FCF"/>
    <w:rsid w:val="007D6584"/>
    <w:rsid w:val="007E1DEB"/>
    <w:rsid w:val="007E1E8A"/>
    <w:rsid w:val="007E2622"/>
    <w:rsid w:val="007E4717"/>
    <w:rsid w:val="007E4AC3"/>
    <w:rsid w:val="007F039E"/>
    <w:rsid w:val="007F46BB"/>
    <w:rsid w:val="008001D0"/>
    <w:rsid w:val="00800B7A"/>
    <w:rsid w:val="00800FCD"/>
    <w:rsid w:val="008022CD"/>
    <w:rsid w:val="00812652"/>
    <w:rsid w:val="0082068A"/>
    <w:rsid w:val="00822C55"/>
    <w:rsid w:val="00822CF8"/>
    <w:rsid w:val="00825E05"/>
    <w:rsid w:val="008310D1"/>
    <w:rsid w:val="008310FA"/>
    <w:rsid w:val="00833A68"/>
    <w:rsid w:val="008355B9"/>
    <w:rsid w:val="00837AA8"/>
    <w:rsid w:val="008523B8"/>
    <w:rsid w:val="008550AE"/>
    <w:rsid w:val="0085610E"/>
    <w:rsid w:val="0085654B"/>
    <w:rsid w:val="00857FEC"/>
    <w:rsid w:val="00860E5E"/>
    <w:rsid w:val="008639D9"/>
    <w:rsid w:val="00864767"/>
    <w:rsid w:val="0086520A"/>
    <w:rsid w:val="008669EE"/>
    <w:rsid w:val="00866B54"/>
    <w:rsid w:val="0087466C"/>
    <w:rsid w:val="00874BA5"/>
    <w:rsid w:val="008751C4"/>
    <w:rsid w:val="00877B85"/>
    <w:rsid w:val="00880456"/>
    <w:rsid w:val="00885279"/>
    <w:rsid w:val="00886C0F"/>
    <w:rsid w:val="00886DCB"/>
    <w:rsid w:val="008A4BAD"/>
    <w:rsid w:val="008A6685"/>
    <w:rsid w:val="008B0E19"/>
    <w:rsid w:val="008B3285"/>
    <w:rsid w:val="008B5E32"/>
    <w:rsid w:val="008B732C"/>
    <w:rsid w:val="008C4896"/>
    <w:rsid w:val="008C4CA6"/>
    <w:rsid w:val="008C678A"/>
    <w:rsid w:val="008D1B0A"/>
    <w:rsid w:val="008D2E02"/>
    <w:rsid w:val="008D64B6"/>
    <w:rsid w:val="008E0DAB"/>
    <w:rsid w:val="008E594B"/>
    <w:rsid w:val="008E7EA2"/>
    <w:rsid w:val="008F1E4D"/>
    <w:rsid w:val="008F1FCC"/>
    <w:rsid w:val="008F4565"/>
    <w:rsid w:val="008F4D91"/>
    <w:rsid w:val="00901AA8"/>
    <w:rsid w:val="00903B1B"/>
    <w:rsid w:val="00906E5A"/>
    <w:rsid w:val="009110EB"/>
    <w:rsid w:val="0091141E"/>
    <w:rsid w:val="00912E79"/>
    <w:rsid w:val="00914028"/>
    <w:rsid w:val="009153AB"/>
    <w:rsid w:val="00923F49"/>
    <w:rsid w:val="009240F4"/>
    <w:rsid w:val="009269C7"/>
    <w:rsid w:val="00927321"/>
    <w:rsid w:val="0092750A"/>
    <w:rsid w:val="009309E3"/>
    <w:rsid w:val="00930E7F"/>
    <w:rsid w:val="0094026A"/>
    <w:rsid w:val="0094201D"/>
    <w:rsid w:val="009421F2"/>
    <w:rsid w:val="00943864"/>
    <w:rsid w:val="00950B61"/>
    <w:rsid w:val="00951E99"/>
    <w:rsid w:val="00953E1C"/>
    <w:rsid w:val="00955FC5"/>
    <w:rsid w:val="00956B73"/>
    <w:rsid w:val="009617A9"/>
    <w:rsid w:val="009621DD"/>
    <w:rsid w:val="00962FAE"/>
    <w:rsid w:val="00966144"/>
    <w:rsid w:val="00967A50"/>
    <w:rsid w:val="00970577"/>
    <w:rsid w:val="009712AA"/>
    <w:rsid w:val="00976CCB"/>
    <w:rsid w:val="00984290"/>
    <w:rsid w:val="009859F3"/>
    <w:rsid w:val="00985A70"/>
    <w:rsid w:val="00987933"/>
    <w:rsid w:val="00991AFE"/>
    <w:rsid w:val="00995741"/>
    <w:rsid w:val="00996469"/>
    <w:rsid w:val="009A2459"/>
    <w:rsid w:val="009B28B8"/>
    <w:rsid w:val="009B4BB6"/>
    <w:rsid w:val="009C19C0"/>
    <w:rsid w:val="009C3DE1"/>
    <w:rsid w:val="009C6FFD"/>
    <w:rsid w:val="009D0582"/>
    <w:rsid w:val="009D1524"/>
    <w:rsid w:val="009D58F0"/>
    <w:rsid w:val="009E2813"/>
    <w:rsid w:val="009E3D53"/>
    <w:rsid w:val="009E4E5C"/>
    <w:rsid w:val="009E6DF1"/>
    <w:rsid w:val="009F2419"/>
    <w:rsid w:val="009F5D75"/>
    <w:rsid w:val="009F7428"/>
    <w:rsid w:val="00A027D1"/>
    <w:rsid w:val="00A04086"/>
    <w:rsid w:val="00A04690"/>
    <w:rsid w:val="00A05EB9"/>
    <w:rsid w:val="00A10A13"/>
    <w:rsid w:val="00A10FC5"/>
    <w:rsid w:val="00A13686"/>
    <w:rsid w:val="00A14137"/>
    <w:rsid w:val="00A22735"/>
    <w:rsid w:val="00A234D7"/>
    <w:rsid w:val="00A27684"/>
    <w:rsid w:val="00A375F2"/>
    <w:rsid w:val="00A37E12"/>
    <w:rsid w:val="00A42502"/>
    <w:rsid w:val="00A457A9"/>
    <w:rsid w:val="00A519A5"/>
    <w:rsid w:val="00A51B92"/>
    <w:rsid w:val="00A53666"/>
    <w:rsid w:val="00A55AC6"/>
    <w:rsid w:val="00A6081B"/>
    <w:rsid w:val="00A639D7"/>
    <w:rsid w:val="00A63BDB"/>
    <w:rsid w:val="00A66D2F"/>
    <w:rsid w:val="00A75C37"/>
    <w:rsid w:val="00A767E4"/>
    <w:rsid w:val="00A845CA"/>
    <w:rsid w:val="00A864D5"/>
    <w:rsid w:val="00A86C33"/>
    <w:rsid w:val="00A870E6"/>
    <w:rsid w:val="00A87FFD"/>
    <w:rsid w:val="00A911FE"/>
    <w:rsid w:val="00A926E5"/>
    <w:rsid w:val="00A92947"/>
    <w:rsid w:val="00A9721B"/>
    <w:rsid w:val="00AB1845"/>
    <w:rsid w:val="00AB1D26"/>
    <w:rsid w:val="00AB27C1"/>
    <w:rsid w:val="00AB2FBA"/>
    <w:rsid w:val="00AB3D2B"/>
    <w:rsid w:val="00AB7C67"/>
    <w:rsid w:val="00AC3379"/>
    <w:rsid w:val="00AD0CD8"/>
    <w:rsid w:val="00AD30FE"/>
    <w:rsid w:val="00AD3F1D"/>
    <w:rsid w:val="00AE0902"/>
    <w:rsid w:val="00AE0FFD"/>
    <w:rsid w:val="00AE29CF"/>
    <w:rsid w:val="00AE4A88"/>
    <w:rsid w:val="00AE594C"/>
    <w:rsid w:val="00AE7107"/>
    <w:rsid w:val="00AE76D3"/>
    <w:rsid w:val="00AE7AAE"/>
    <w:rsid w:val="00AF0329"/>
    <w:rsid w:val="00AF1130"/>
    <w:rsid w:val="00AF731E"/>
    <w:rsid w:val="00B01460"/>
    <w:rsid w:val="00B10D2B"/>
    <w:rsid w:val="00B224B5"/>
    <w:rsid w:val="00B31DEC"/>
    <w:rsid w:val="00B33D87"/>
    <w:rsid w:val="00B3579B"/>
    <w:rsid w:val="00B35C6E"/>
    <w:rsid w:val="00B363F8"/>
    <w:rsid w:val="00B415C8"/>
    <w:rsid w:val="00B4358D"/>
    <w:rsid w:val="00B462B0"/>
    <w:rsid w:val="00B52B6D"/>
    <w:rsid w:val="00B54538"/>
    <w:rsid w:val="00B5600B"/>
    <w:rsid w:val="00B60B71"/>
    <w:rsid w:val="00B61B77"/>
    <w:rsid w:val="00B63584"/>
    <w:rsid w:val="00B641A3"/>
    <w:rsid w:val="00B71448"/>
    <w:rsid w:val="00B714BA"/>
    <w:rsid w:val="00B7291C"/>
    <w:rsid w:val="00B73C9E"/>
    <w:rsid w:val="00B806F4"/>
    <w:rsid w:val="00B8093C"/>
    <w:rsid w:val="00B86431"/>
    <w:rsid w:val="00B908CC"/>
    <w:rsid w:val="00B92CA5"/>
    <w:rsid w:val="00B96479"/>
    <w:rsid w:val="00B9767C"/>
    <w:rsid w:val="00B976DD"/>
    <w:rsid w:val="00BA2317"/>
    <w:rsid w:val="00BA2F24"/>
    <w:rsid w:val="00BA616A"/>
    <w:rsid w:val="00BA7C94"/>
    <w:rsid w:val="00BA7EF3"/>
    <w:rsid w:val="00BB0891"/>
    <w:rsid w:val="00BB2953"/>
    <w:rsid w:val="00BB2F2F"/>
    <w:rsid w:val="00BB3F5C"/>
    <w:rsid w:val="00BB41EF"/>
    <w:rsid w:val="00BB48E0"/>
    <w:rsid w:val="00BB4E6E"/>
    <w:rsid w:val="00BC2CCA"/>
    <w:rsid w:val="00BD0CF5"/>
    <w:rsid w:val="00BD1059"/>
    <w:rsid w:val="00BD29FB"/>
    <w:rsid w:val="00BD3B73"/>
    <w:rsid w:val="00BD5700"/>
    <w:rsid w:val="00BE7F19"/>
    <w:rsid w:val="00BE7FE3"/>
    <w:rsid w:val="00BF2000"/>
    <w:rsid w:val="00BF42EB"/>
    <w:rsid w:val="00BF463E"/>
    <w:rsid w:val="00BF4CC6"/>
    <w:rsid w:val="00BF5810"/>
    <w:rsid w:val="00BF5E1E"/>
    <w:rsid w:val="00C00081"/>
    <w:rsid w:val="00C00955"/>
    <w:rsid w:val="00C03D25"/>
    <w:rsid w:val="00C112A7"/>
    <w:rsid w:val="00C129B0"/>
    <w:rsid w:val="00C14221"/>
    <w:rsid w:val="00C157F9"/>
    <w:rsid w:val="00C22329"/>
    <w:rsid w:val="00C22FE1"/>
    <w:rsid w:val="00C23DA2"/>
    <w:rsid w:val="00C25927"/>
    <w:rsid w:val="00C3060B"/>
    <w:rsid w:val="00C33691"/>
    <w:rsid w:val="00C35CE1"/>
    <w:rsid w:val="00C36BF3"/>
    <w:rsid w:val="00C46F3D"/>
    <w:rsid w:val="00C506EA"/>
    <w:rsid w:val="00C50C5B"/>
    <w:rsid w:val="00C5177C"/>
    <w:rsid w:val="00C52AB2"/>
    <w:rsid w:val="00C574C2"/>
    <w:rsid w:val="00C57670"/>
    <w:rsid w:val="00C672A5"/>
    <w:rsid w:val="00C7340B"/>
    <w:rsid w:val="00C77F87"/>
    <w:rsid w:val="00C80844"/>
    <w:rsid w:val="00C8597C"/>
    <w:rsid w:val="00C91386"/>
    <w:rsid w:val="00C916ED"/>
    <w:rsid w:val="00C94C52"/>
    <w:rsid w:val="00C95FC9"/>
    <w:rsid w:val="00C969D1"/>
    <w:rsid w:val="00CB2388"/>
    <w:rsid w:val="00CB262E"/>
    <w:rsid w:val="00CB2DDC"/>
    <w:rsid w:val="00CB69BB"/>
    <w:rsid w:val="00CC46E6"/>
    <w:rsid w:val="00CD1A0F"/>
    <w:rsid w:val="00CD3BDB"/>
    <w:rsid w:val="00CD41E3"/>
    <w:rsid w:val="00CD6D68"/>
    <w:rsid w:val="00CD6DC2"/>
    <w:rsid w:val="00CE632E"/>
    <w:rsid w:val="00CF5634"/>
    <w:rsid w:val="00D00B4D"/>
    <w:rsid w:val="00D05B7B"/>
    <w:rsid w:val="00D20107"/>
    <w:rsid w:val="00D26F48"/>
    <w:rsid w:val="00D3108D"/>
    <w:rsid w:val="00D32B90"/>
    <w:rsid w:val="00D373E5"/>
    <w:rsid w:val="00D424FB"/>
    <w:rsid w:val="00D4272B"/>
    <w:rsid w:val="00D4753B"/>
    <w:rsid w:val="00D51C75"/>
    <w:rsid w:val="00D56D20"/>
    <w:rsid w:val="00D56D60"/>
    <w:rsid w:val="00D6228C"/>
    <w:rsid w:val="00D63D94"/>
    <w:rsid w:val="00D63F00"/>
    <w:rsid w:val="00D70241"/>
    <w:rsid w:val="00D70405"/>
    <w:rsid w:val="00D7276A"/>
    <w:rsid w:val="00D7495B"/>
    <w:rsid w:val="00D74B3E"/>
    <w:rsid w:val="00D85573"/>
    <w:rsid w:val="00D8666E"/>
    <w:rsid w:val="00D87FBE"/>
    <w:rsid w:val="00D91314"/>
    <w:rsid w:val="00D97D6D"/>
    <w:rsid w:val="00DA08E9"/>
    <w:rsid w:val="00DA0AC5"/>
    <w:rsid w:val="00DA1E2E"/>
    <w:rsid w:val="00DB07FC"/>
    <w:rsid w:val="00DB1217"/>
    <w:rsid w:val="00DB1765"/>
    <w:rsid w:val="00DB2CCB"/>
    <w:rsid w:val="00DC009C"/>
    <w:rsid w:val="00DC3698"/>
    <w:rsid w:val="00DC4595"/>
    <w:rsid w:val="00DC4C7D"/>
    <w:rsid w:val="00DD3AB5"/>
    <w:rsid w:val="00DD3D48"/>
    <w:rsid w:val="00DD5F38"/>
    <w:rsid w:val="00DE1E78"/>
    <w:rsid w:val="00DE5E2B"/>
    <w:rsid w:val="00DF1083"/>
    <w:rsid w:val="00E002B0"/>
    <w:rsid w:val="00E00464"/>
    <w:rsid w:val="00E045FA"/>
    <w:rsid w:val="00E13FCF"/>
    <w:rsid w:val="00E1484E"/>
    <w:rsid w:val="00E174CB"/>
    <w:rsid w:val="00E22E05"/>
    <w:rsid w:val="00E30A92"/>
    <w:rsid w:val="00E311E4"/>
    <w:rsid w:val="00E36FC3"/>
    <w:rsid w:val="00E41373"/>
    <w:rsid w:val="00E41FA1"/>
    <w:rsid w:val="00E42103"/>
    <w:rsid w:val="00E43DCA"/>
    <w:rsid w:val="00E555D8"/>
    <w:rsid w:val="00E5596D"/>
    <w:rsid w:val="00E64E2D"/>
    <w:rsid w:val="00E651D5"/>
    <w:rsid w:val="00E753D4"/>
    <w:rsid w:val="00E80107"/>
    <w:rsid w:val="00E81AB2"/>
    <w:rsid w:val="00E85BC2"/>
    <w:rsid w:val="00E85DAC"/>
    <w:rsid w:val="00E86B6B"/>
    <w:rsid w:val="00E879FE"/>
    <w:rsid w:val="00E94A00"/>
    <w:rsid w:val="00E97F8E"/>
    <w:rsid w:val="00EA032C"/>
    <w:rsid w:val="00EA51EA"/>
    <w:rsid w:val="00EB056E"/>
    <w:rsid w:val="00EB0761"/>
    <w:rsid w:val="00EB1A23"/>
    <w:rsid w:val="00EB1AEA"/>
    <w:rsid w:val="00EC06E0"/>
    <w:rsid w:val="00EC3A88"/>
    <w:rsid w:val="00ED0588"/>
    <w:rsid w:val="00ED139F"/>
    <w:rsid w:val="00ED3F07"/>
    <w:rsid w:val="00ED7E5F"/>
    <w:rsid w:val="00EE2A34"/>
    <w:rsid w:val="00EE3729"/>
    <w:rsid w:val="00EE4E55"/>
    <w:rsid w:val="00EE52CD"/>
    <w:rsid w:val="00EE7A0D"/>
    <w:rsid w:val="00EF4479"/>
    <w:rsid w:val="00EF5A72"/>
    <w:rsid w:val="00EF62FD"/>
    <w:rsid w:val="00F02F8F"/>
    <w:rsid w:val="00F0439B"/>
    <w:rsid w:val="00F13539"/>
    <w:rsid w:val="00F14582"/>
    <w:rsid w:val="00F20C46"/>
    <w:rsid w:val="00F22CAF"/>
    <w:rsid w:val="00F24967"/>
    <w:rsid w:val="00F24A9C"/>
    <w:rsid w:val="00F25D37"/>
    <w:rsid w:val="00F37005"/>
    <w:rsid w:val="00F47902"/>
    <w:rsid w:val="00F47D49"/>
    <w:rsid w:val="00F52088"/>
    <w:rsid w:val="00F55243"/>
    <w:rsid w:val="00F55CF9"/>
    <w:rsid w:val="00F60AD7"/>
    <w:rsid w:val="00F6283E"/>
    <w:rsid w:val="00F650CC"/>
    <w:rsid w:val="00F6577C"/>
    <w:rsid w:val="00F6754E"/>
    <w:rsid w:val="00F70788"/>
    <w:rsid w:val="00F72E3F"/>
    <w:rsid w:val="00F73BF7"/>
    <w:rsid w:val="00F73E05"/>
    <w:rsid w:val="00F76F64"/>
    <w:rsid w:val="00F80DCA"/>
    <w:rsid w:val="00F86B25"/>
    <w:rsid w:val="00F91C8D"/>
    <w:rsid w:val="00F97925"/>
    <w:rsid w:val="00FA2033"/>
    <w:rsid w:val="00FB12A7"/>
    <w:rsid w:val="00FB12B0"/>
    <w:rsid w:val="00FB70CF"/>
    <w:rsid w:val="00FB7778"/>
    <w:rsid w:val="00FC0D1B"/>
    <w:rsid w:val="00FC64E6"/>
    <w:rsid w:val="00FD43D5"/>
    <w:rsid w:val="00FD4F7B"/>
    <w:rsid w:val="00FD5292"/>
    <w:rsid w:val="00FD620D"/>
    <w:rsid w:val="00FE4DF5"/>
    <w:rsid w:val="00FE560C"/>
    <w:rsid w:val="00FE5C23"/>
    <w:rsid w:val="00FE71E4"/>
    <w:rsid w:val="00FF55A9"/>
    <w:rsid w:val="00FF58DB"/>
    <w:rsid w:val="00FF720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07579"/>
  <w15:chartTrackingRefBased/>
  <w15:docId w15:val="{C78B5F38-D55D-4EBF-910C-823BF560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234D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uiPriority w:val="39"/>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styleId="CommentReference">
    <w:name w:val="annotation reference"/>
    <w:basedOn w:val="DefaultParagraphFont"/>
    <w:uiPriority w:val="99"/>
    <w:unhideWhenUsed/>
    <w:rsid w:val="00BA7EF3"/>
    <w:rPr>
      <w:sz w:val="16"/>
      <w:szCs w:val="16"/>
    </w:rPr>
  </w:style>
  <w:style w:type="paragraph" w:styleId="CommentText">
    <w:name w:val="annotation text"/>
    <w:basedOn w:val="Normal"/>
    <w:link w:val="CommentTextChar"/>
    <w:uiPriority w:val="99"/>
    <w:unhideWhenUsed/>
    <w:rsid w:val="00BA7EF3"/>
    <w:rPr>
      <w:sz w:val="20"/>
      <w:szCs w:val="20"/>
      <w:lang w:eastAsia="en-US"/>
    </w:rPr>
  </w:style>
  <w:style w:type="character" w:customStyle="1" w:styleId="CommentTextChar">
    <w:name w:val="Comment Text Char"/>
    <w:basedOn w:val="DefaultParagraphFont"/>
    <w:link w:val="CommentText"/>
    <w:uiPriority w:val="99"/>
    <w:rsid w:val="00BA7EF3"/>
    <w:rPr>
      <w:lang w:eastAsia="en-US"/>
    </w:rPr>
  </w:style>
  <w:style w:type="paragraph" w:styleId="CommentSubject">
    <w:name w:val="annotation subject"/>
    <w:basedOn w:val="CommentText"/>
    <w:next w:val="CommentText"/>
    <w:link w:val="CommentSubjectChar"/>
    <w:semiHidden/>
    <w:unhideWhenUsed/>
    <w:rsid w:val="007B68E0"/>
    <w:rPr>
      <w:b/>
      <w:bCs/>
      <w:lang w:eastAsia="lv-LV"/>
    </w:rPr>
  </w:style>
  <w:style w:type="character" w:customStyle="1" w:styleId="CommentSubjectChar">
    <w:name w:val="Comment Subject Char"/>
    <w:basedOn w:val="CommentTextChar"/>
    <w:link w:val="CommentSubject"/>
    <w:semiHidden/>
    <w:rsid w:val="007B68E0"/>
    <w:rPr>
      <w:b/>
      <w:bCs/>
      <w:lang w:eastAsia="en-US"/>
    </w:rPr>
  </w:style>
  <w:style w:type="paragraph" w:styleId="ListParagraph">
    <w:name w:val="List Paragraph"/>
    <w:basedOn w:val="Normal"/>
    <w:uiPriority w:val="34"/>
    <w:qFormat/>
    <w:rsid w:val="001E56E7"/>
    <w:pPr>
      <w:ind w:left="720"/>
      <w:contextualSpacing/>
    </w:pPr>
  </w:style>
  <w:style w:type="character" w:styleId="Emphasis">
    <w:name w:val="Emphasis"/>
    <w:basedOn w:val="DefaultParagraphFont"/>
    <w:uiPriority w:val="20"/>
    <w:qFormat/>
    <w:rsid w:val="001E56E7"/>
    <w:rPr>
      <w:i/>
      <w:iCs/>
    </w:rPr>
  </w:style>
  <w:style w:type="character" w:styleId="Strong">
    <w:name w:val="Strong"/>
    <w:basedOn w:val="DefaultParagraphFont"/>
    <w:qFormat/>
    <w:rsid w:val="001E56E7"/>
    <w:rPr>
      <w:b/>
      <w:bCs/>
    </w:rPr>
  </w:style>
  <w:style w:type="character" w:customStyle="1" w:styleId="FooterChar">
    <w:name w:val="Footer Char"/>
    <w:basedOn w:val="DefaultParagraphFont"/>
    <w:link w:val="Footer"/>
    <w:uiPriority w:val="99"/>
    <w:rsid w:val="00B33D87"/>
    <w:rPr>
      <w:sz w:val="24"/>
      <w:szCs w:val="24"/>
    </w:rPr>
  </w:style>
  <w:style w:type="character" w:styleId="FollowedHyperlink">
    <w:name w:val="FollowedHyperlink"/>
    <w:basedOn w:val="DefaultParagraphFont"/>
    <w:rsid w:val="00E1484E"/>
    <w:rPr>
      <w:color w:val="954F72" w:themeColor="followedHyperlink"/>
      <w:u w:val="single"/>
    </w:rPr>
  </w:style>
  <w:style w:type="paragraph" w:customStyle="1" w:styleId="tv213">
    <w:name w:val="tv213"/>
    <w:basedOn w:val="Normal"/>
    <w:rsid w:val="001B1451"/>
    <w:pPr>
      <w:spacing w:before="100" w:beforeAutospacing="1" w:after="100" w:afterAutospacing="1"/>
    </w:pPr>
    <w:rPr>
      <w:lang w:val="en-GB" w:eastAsia="en-GB"/>
    </w:rPr>
  </w:style>
  <w:style w:type="paragraph" w:styleId="Revision">
    <w:name w:val="Revision"/>
    <w:hidden/>
    <w:uiPriority w:val="99"/>
    <w:semiHidden/>
    <w:rsid w:val="008001D0"/>
    <w:rPr>
      <w:sz w:val="24"/>
      <w:szCs w:val="24"/>
    </w:rPr>
  </w:style>
  <w:style w:type="paragraph" w:styleId="NoSpacing">
    <w:name w:val="No Spacing"/>
    <w:uiPriority w:val="1"/>
    <w:qFormat/>
    <w:rsid w:val="00BB48E0"/>
    <w:rPr>
      <w:sz w:val="24"/>
      <w:szCs w:val="24"/>
    </w:rPr>
  </w:style>
  <w:style w:type="character" w:styleId="SubtleEmphasis">
    <w:name w:val="Subtle Emphasis"/>
    <w:basedOn w:val="DefaultParagraphFont"/>
    <w:uiPriority w:val="19"/>
    <w:qFormat/>
    <w:rsid w:val="00BB48E0"/>
    <w:rPr>
      <w:i/>
      <w:iCs/>
      <w:color w:val="404040" w:themeColor="text1" w:themeTint="BF"/>
    </w:rPr>
  </w:style>
  <w:style w:type="character" w:customStyle="1" w:styleId="Heading1Char">
    <w:name w:val="Heading 1 Char"/>
    <w:basedOn w:val="DefaultParagraphFont"/>
    <w:link w:val="Heading1"/>
    <w:rsid w:val="00A234D7"/>
    <w:rPr>
      <w:rFonts w:asciiTheme="majorHAnsi" w:eastAsiaTheme="majorEastAsia" w:hAnsiTheme="majorHAnsi" w:cstheme="majorBidi"/>
      <w:color w:val="2E74B5" w:themeColor="accent1" w:themeShade="BF"/>
      <w:sz w:val="32"/>
      <w:szCs w:val="32"/>
    </w:rPr>
  </w:style>
  <w:style w:type="character" w:customStyle="1" w:styleId="Neatrisintapieminana1">
    <w:name w:val="Neatrisināta pieminēšana1"/>
    <w:basedOn w:val="DefaultParagraphFont"/>
    <w:uiPriority w:val="99"/>
    <w:semiHidden/>
    <w:unhideWhenUsed/>
    <w:rsid w:val="006138CD"/>
    <w:rPr>
      <w:color w:val="605E5C"/>
      <w:shd w:val="clear" w:color="auto" w:fill="E1DFDD"/>
    </w:rPr>
  </w:style>
  <w:style w:type="paragraph" w:styleId="NormalWeb">
    <w:name w:val="Normal (Web)"/>
    <w:basedOn w:val="Normal"/>
    <w:uiPriority w:val="99"/>
    <w:unhideWhenUsed/>
    <w:rsid w:val="00A13686"/>
    <w:pPr>
      <w:spacing w:before="100" w:beforeAutospacing="1" w:after="100" w:afterAutospacing="1"/>
    </w:pPr>
  </w:style>
  <w:style w:type="character" w:customStyle="1" w:styleId="cf01">
    <w:name w:val="cf01"/>
    <w:rsid w:val="007C2955"/>
    <w:rPr>
      <w:rFonts w:ascii="Segoe UI" w:hAnsi="Segoe UI" w:cs="Segoe UI" w:hint="default"/>
      <w:color w:val="FF0000"/>
      <w:sz w:val="18"/>
      <w:szCs w:val="18"/>
    </w:rPr>
  </w:style>
  <w:style w:type="paragraph" w:customStyle="1" w:styleId="xmsonormal">
    <w:name w:val="x_msonormal"/>
    <w:basedOn w:val="Normal"/>
    <w:rsid w:val="00EC3A88"/>
    <w:pPr>
      <w:spacing w:before="100" w:beforeAutospacing="1" w:after="100" w:afterAutospacing="1"/>
    </w:pPr>
    <w:rPr>
      <w:lang w:val="en-GB" w:eastAsia="en-GB"/>
    </w:rPr>
  </w:style>
  <w:style w:type="paragraph" w:customStyle="1" w:styleId="xmsolistparagraph">
    <w:name w:val="x_msolistparagraph"/>
    <w:basedOn w:val="Normal"/>
    <w:rsid w:val="00EC3A8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821">
      <w:bodyDiv w:val="1"/>
      <w:marLeft w:val="0"/>
      <w:marRight w:val="0"/>
      <w:marTop w:val="0"/>
      <w:marBottom w:val="0"/>
      <w:divBdr>
        <w:top w:val="none" w:sz="0" w:space="0" w:color="auto"/>
        <w:left w:val="none" w:sz="0" w:space="0" w:color="auto"/>
        <w:bottom w:val="none" w:sz="0" w:space="0" w:color="auto"/>
        <w:right w:val="none" w:sz="0" w:space="0" w:color="auto"/>
      </w:divBdr>
    </w:div>
    <w:div w:id="115760528">
      <w:bodyDiv w:val="1"/>
      <w:marLeft w:val="0"/>
      <w:marRight w:val="0"/>
      <w:marTop w:val="0"/>
      <w:marBottom w:val="0"/>
      <w:divBdr>
        <w:top w:val="none" w:sz="0" w:space="0" w:color="auto"/>
        <w:left w:val="none" w:sz="0" w:space="0" w:color="auto"/>
        <w:bottom w:val="none" w:sz="0" w:space="0" w:color="auto"/>
        <w:right w:val="none" w:sz="0" w:space="0" w:color="auto"/>
      </w:divBdr>
    </w:div>
    <w:div w:id="244070429">
      <w:bodyDiv w:val="1"/>
      <w:marLeft w:val="0"/>
      <w:marRight w:val="0"/>
      <w:marTop w:val="0"/>
      <w:marBottom w:val="0"/>
      <w:divBdr>
        <w:top w:val="none" w:sz="0" w:space="0" w:color="auto"/>
        <w:left w:val="none" w:sz="0" w:space="0" w:color="auto"/>
        <w:bottom w:val="none" w:sz="0" w:space="0" w:color="auto"/>
        <w:right w:val="none" w:sz="0" w:space="0" w:color="auto"/>
      </w:divBdr>
    </w:div>
    <w:div w:id="341133372">
      <w:bodyDiv w:val="1"/>
      <w:marLeft w:val="0"/>
      <w:marRight w:val="0"/>
      <w:marTop w:val="0"/>
      <w:marBottom w:val="0"/>
      <w:divBdr>
        <w:top w:val="none" w:sz="0" w:space="0" w:color="auto"/>
        <w:left w:val="none" w:sz="0" w:space="0" w:color="auto"/>
        <w:bottom w:val="none" w:sz="0" w:space="0" w:color="auto"/>
        <w:right w:val="none" w:sz="0" w:space="0" w:color="auto"/>
      </w:divBdr>
      <w:divsChild>
        <w:div w:id="975262045">
          <w:marLeft w:val="0"/>
          <w:marRight w:val="0"/>
          <w:marTop w:val="0"/>
          <w:marBottom w:val="0"/>
          <w:divBdr>
            <w:top w:val="none" w:sz="0" w:space="0" w:color="auto"/>
            <w:left w:val="none" w:sz="0" w:space="0" w:color="auto"/>
            <w:bottom w:val="none" w:sz="0" w:space="0" w:color="auto"/>
            <w:right w:val="none" w:sz="0" w:space="0" w:color="auto"/>
          </w:divBdr>
        </w:div>
        <w:div w:id="207374101">
          <w:marLeft w:val="0"/>
          <w:marRight w:val="0"/>
          <w:marTop w:val="0"/>
          <w:marBottom w:val="0"/>
          <w:divBdr>
            <w:top w:val="none" w:sz="0" w:space="0" w:color="auto"/>
            <w:left w:val="none" w:sz="0" w:space="0" w:color="auto"/>
            <w:bottom w:val="none" w:sz="0" w:space="0" w:color="auto"/>
            <w:right w:val="none" w:sz="0" w:space="0" w:color="auto"/>
          </w:divBdr>
          <w:divsChild>
            <w:div w:id="9779949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03784120">
      <w:bodyDiv w:val="1"/>
      <w:marLeft w:val="0"/>
      <w:marRight w:val="0"/>
      <w:marTop w:val="0"/>
      <w:marBottom w:val="0"/>
      <w:divBdr>
        <w:top w:val="none" w:sz="0" w:space="0" w:color="auto"/>
        <w:left w:val="none" w:sz="0" w:space="0" w:color="auto"/>
        <w:bottom w:val="none" w:sz="0" w:space="0" w:color="auto"/>
        <w:right w:val="none" w:sz="0" w:space="0" w:color="auto"/>
      </w:divBdr>
    </w:div>
    <w:div w:id="580452485">
      <w:bodyDiv w:val="1"/>
      <w:marLeft w:val="0"/>
      <w:marRight w:val="0"/>
      <w:marTop w:val="0"/>
      <w:marBottom w:val="0"/>
      <w:divBdr>
        <w:top w:val="none" w:sz="0" w:space="0" w:color="auto"/>
        <w:left w:val="none" w:sz="0" w:space="0" w:color="auto"/>
        <w:bottom w:val="none" w:sz="0" w:space="0" w:color="auto"/>
        <w:right w:val="none" w:sz="0" w:space="0" w:color="auto"/>
      </w:divBdr>
    </w:div>
    <w:div w:id="598830604">
      <w:bodyDiv w:val="1"/>
      <w:marLeft w:val="0"/>
      <w:marRight w:val="0"/>
      <w:marTop w:val="0"/>
      <w:marBottom w:val="0"/>
      <w:divBdr>
        <w:top w:val="none" w:sz="0" w:space="0" w:color="auto"/>
        <w:left w:val="none" w:sz="0" w:space="0" w:color="auto"/>
        <w:bottom w:val="none" w:sz="0" w:space="0" w:color="auto"/>
        <w:right w:val="none" w:sz="0" w:space="0" w:color="auto"/>
      </w:divBdr>
    </w:div>
    <w:div w:id="611784090">
      <w:bodyDiv w:val="1"/>
      <w:marLeft w:val="0"/>
      <w:marRight w:val="0"/>
      <w:marTop w:val="0"/>
      <w:marBottom w:val="0"/>
      <w:divBdr>
        <w:top w:val="none" w:sz="0" w:space="0" w:color="auto"/>
        <w:left w:val="none" w:sz="0" w:space="0" w:color="auto"/>
        <w:bottom w:val="none" w:sz="0" w:space="0" w:color="auto"/>
        <w:right w:val="none" w:sz="0" w:space="0" w:color="auto"/>
      </w:divBdr>
    </w:div>
    <w:div w:id="617298923">
      <w:bodyDiv w:val="1"/>
      <w:marLeft w:val="0"/>
      <w:marRight w:val="0"/>
      <w:marTop w:val="0"/>
      <w:marBottom w:val="0"/>
      <w:divBdr>
        <w:top w:val="none" w:sz="0" w:space="0" w:color="auto"/>
        <w:left w:val="none" w:sz="0" w:space="0" w:color="auto"/>
        <w:bottom w:val="none" w:sz="0" w:space="0" w:color="auto"/>
        <w:right w:val="none" w:sz="0" w:space="0" w:color="auto"/>
      </w:divBdr>
      <w:divsChild>
        <w:div w:id="1882747881">
          <w:marLeft w:val="0"/>
          <w:marRight w:val="0"/>
          <w:marTop w:val="0"/>
          <w:marBottom w:val="0"/>
          <w:divBdr>
            <w:top w:val="none" w:sz="0" w:space="0" w:color="auto"/>
            <w:left w:val="none" w:sz="0" w:space="0" w:color="auto"/>
            <w:bottom w:val="none" w:sz="0" w:space="0" w:color="auto"/>
            <w:right w:val="none" w:sz="0" w:space="0" w:color="auto"/>
          </w:divBdr>
        </w:div>
        <w:div w:id="1737777583">
          <w:marLeft w:val="0"/>
          <w:marRight w:val="0"/>
          <w:marTop w:val="0"/>
          <w:marBottom w:val="0"/>
          <w:divBdr>
            <w:top w:val="none" w:sz="0" w:space="0" w:color="auto"/>
            <w:left w:val="none" w:sz="0" w:space="0" w:color="auto"/>
            <w:bottom w:val="none" w:sz="0" w:space="0" w:color="auto"/>
            <w:right w:val="none" w:sz="0" w:space="0" w:color="auto"/>
          </w:divBdr>
        </w:div>
      </w:divsChild>
    </w:div>
    <w:div w:id="862325877">
      <w:bodyDiv w:val="1"/>
      <w:marLeft w:val="0"/>
      <w:marRight w:val="0"/>
      <w:marTop w:val="0"/>
      <w:marBottom w:val="0"/>
      <w:divBdr>
        <w:top w:val="none" w:sz="0" w:space="0" w:color="auto"/>
        <w:left w:val="none" w:sz="0" w:space="0" w:color="auto"/>
        <w:bottom w:val="none" w:sz="0" w:space="0" w:color="auto"/>
        <w:right w:val="none" w:sz="0" w:space="0" w:color="auto"/>
      </w:divBdr>
      <w:divsChild>
        <w:div w:id="208687133">
          <w:marLeft w:val="0"/>
          <w:marRight w:val="0"/>
          <w:marTop w:val="0"/>
          <w:marBottom w:val="0"/>
          <w:divBdr>
            <w:top w:val="none" w:sz="0" w:space="0" w:color="auto"/>
            <w:left w:val="none" w:sz="0" w:space="0" w:color="auto"/>
            <w:bottom w:val="none" w:sz="0" w:space="0" w:color="auto"/>
            <w:right w:val="none" w:sz="0" w:space="0" w:color="auto"/>
          </w:divBdr>
        </w:div>
        <w:div w:id="1983193752">
          <w:marLeft w:val="0"/>
          <w:marRight w:val="0"/>
          <w:marTop w:val="0"/>
          <w:marBottom w:val="0"/>
          <w:divBdr>
            <w:top w:val="none" w:sz="0" w:space="0" w:color="auto"/>
            <w:left w:val="none" w:sz="0" w:space="0" w:color="auto"/>
            <w:bottom w:val="none" w:sz="0" w:space="0" w:color="auto"/>
            <w:right w:val="none" w:sz="0" w:space="0" w:color="auto"/>
          </w:divBdr>
        </w:div>
        <w:div w:id="602106215">
          <w:marLeft w:val="0"/>
          <w:marRight w:val="0"/>
          <w:marTop w:val="0"/>
          <w:marBottom w:val="0"/>
          <w:divBdr>
            <w:top w:val="none" w:sz="0" w:space="0" w:color="auto"/>
            <w:left w:val="none" w:sz="0" w:space="0" w:color="auto"/>
            <w:bottom w:val="none" w:sz="0" w:space="0" w:color="auto"/>
            <w:right w:val="none" w:sz="0" w:space="0" w:color="auto"/>
          </w:divBdr>
        </w:div>
        <w:div w:id="748694323">
          <w:marLeft w:val="0"/>
          <w:marRight w:val="0"/>
          <w:marTop w:val="0"/>
          <w:marBottom w:val="0"/>
          <w:divBdr>
            <w:top w:val="none" w:sz="0" w:space="0" w:color="auto"/>
            <w:left w:val="none" w:sz="0" w:space="0" w:color="auto"/>
            <w:bottom w:val="none" w:sz="0" w:space="0" w:color="auto"/>
            <w:right w:val="none" w:sz="0" w:space="0" w:color="auto"/>
          </w:divBdr>
        </w:div>
        <w:div w:id="1726104056">
          <w:marLeft w:val="0"/>
          <w:marRight w:val="0"/>
          <w:marTop w:val="0"/>
          <w:marBottom w:val="0"/>
          <w:divBdr>
            <w:top w:val="none" w:sz="0" w:space="0" w:color="auto"/>
            <w:left w:val="none" w:sz="0" w:space="0" w:color="auto"/>
            <w:bottom w:val="none" w:sz="0" w:space="0" w:color="auto"/>
            <w:right w:val="none" w:sz="0" w:space="0" w:color="auto"/>
          </w:divBdr>
        </w:div>
        <w:div w:id="1968731335">
          <w:marLeft w:val="0"/>
          <w:marRight w:val="0"/>
          <w:marTop w:val="0"/>
          <w:marBottom w:val="0"/>
          <w:divBdr>
            <w:top w:val="none" w:sz="0" w:space="0" w:color="auto"/>
            <w:left w:val="none" w:sz="0" w:space="0" w:color="auto"/>
            <w:bottom w:val="none" w:sz="0" w:space="0" w:color="auto"/>
            <w:right w:val="none" w:sz="0" w:space="0" w:color="auto"/>
          </w:divBdr>
        </w:div>
        <w:div w:id="459687500">
          <w:marLeft w:val="0"/>
          <w:marRight w:val="0"/>
          <w:marTop w:val="0"/>
          <w:marBottom w:val="0"/>
          <w:divBdr>
            <w:top w:val="none" w:sz="0" w:space="0" w:color="auto"/>
            <w:left w:val="none" w:sz="0" w:space="0" w:color="auto"/>
            <w:bottom w:val="none" w:sz="0" w:space="0" w:color="auto"/>
            <w:right w:val="none" w:sz="0" w:space="0" w:color="auto"/>
          </w:divBdr>
        </w:div>
        <w:div w:id="21563889">
          <w:marLeft w:val="0"/>
          <w:marRight w:val="0"/>
          <w:marTop w:val="0"/>
          <w:marBottom w:val="0"/>
          <w:divBdr>
            <w:top w:val="none" w:sz="0" w:space="0" w:color="auto"/>
            <w:left w:val="none" w:sz="0" w:space="0" w:color="auto"/>
            <w:bottom w:val="none" w:sz="0" w:space="0" w:color="auto"/>
            <w:right w:val="none" w:sz="0" w:space="0" w:color="auto"/>
          </w:divBdr>
        </w:div>
        <w:div w:id="1773354116">
          <w:marLeft w:val="0"/>
          <w:marRight w:val="0"/>
          <w:marTop w:val="0"/>
          <w:marBottom w:val="0"/>
          <w:divBdr>
            <w:top w:val="none" w:sz="0" w:space="0" w:color="auto"/>
            <w:left w:val="none" w:sz="0" w:space="0" w:color="auto"/>
            <w:bottom w:val="none" w:sz="0" w:space="0" w:color="auto"/>
            <w:right w:val="none" w:sz="0" w:space="0" w:color="auto"/>
          </w:divBdr>
        </w:div>
      </w:divsChild>
    </w:div>
    <w:div w:id="895508870">
      <w:bodyDiv w:val="1"/>
      <w:marLeft w:val="0"/>
      <w:marRight w:val="0"/>
      <w:marTop w:val="0"/>
      <w:marBottom w:val="0"/>
      <w:divBdr>
        <w:top w:val="none" w:sz="0" w:space="0" w:color="auto"/>
        <w:left w:val="none" w:sz="0" w:space="0" w:color="auto"/>
        <w:bottom w:val="none" w:sz="0" w:space="0" w:color="auto"/>
        <w:right w:val="none" w:sz="0" w:space="0" w:color="auto"/>
      </w:divBdr>
      <w:divsChild>
        <w:div w:id="1393652809">
          <w:marLeft w:val="0"/>
          <w:marRight w:val="0"/>
          <w:marTop w:val="0"/>
          <w:marBottom w:val="0"/>
          <w:divBdr>
            <w:top w:val="none" w:sz="0" w:space="0" w:color="auto"/>
            <w:left w:val="none" w:sz="0" w:space="0" w:color="auto"/>
            <w:bottom w:val="none" w:sz="0" w:space="0" w:color="auto"/>
            <w:right w:val="none" w:sz="0" w:space="0" w:color="auto"/>
          </w:divBdr>
        </w:div>
        <w:div w:id="1168834758">
          <w:marLeft w:val="0"/>
          <w:marRight w:val="0"/>
          <w:marTop w:val="0"/>
          <w:marBottom w:val="0"/>
          <w:divBdr>
            <w:top w:val="none" w:sz="0" w:space="0" w:color="auto"/>
            <w:left w:val="none" w:sz="0" w:space="0" w:color="auto"/>
            <w:bottom w:val="none" w:sz="0" w:space="0" w:color="auto"/>
            <w:right w:val="none" w:sz="0" w:space="0" w:color="auto"/>
          </w:divBdr>
        </w:div>
      </w:divsChild>
    </w:div>
    <w:div w:id="922294802">
      <w:bodyDiv w:val="1"/>
      <w:marLeft w:val="0"/>
      <w:marRight w:val="0"/>
      <w:marTop w:val="0"/>
      <w:marBottom w:val="0"/>
      <w:divBdr>
        <w:top w:val="none" w:sz="0" w:space="0" w:color="auto"/>
        <w:left w:val="none" w:sz="0" w:space="0" w:color="auto"/>
        <w:bottom w:val="none" w:sz="0" w:space="0" w:color="auto"/>
        <w:right w:val="none" w:sz="0" w:space="0" w:color="auto"/>
      </w:divBdr>
    </w:div>
    <w:div w:id="935331722">
      <w:bodyDiv w:val="1"/>
      <w:marLeft w:val="0"/>
      <w:marRight w:val="0"/>
      <w:marTop w:val="0"/>
      <w:marBottom w:val="0"/>
      <w:divBdr>
        <w:top w:val="none" w:sz="0" w:space="0" w:color="auto"/>
        <w:left w:val="none" w:sz="0" w:space="0" w:color="auto"/>
        <w:bottom w:val="none" w:sz="0" w:space="0" w:color="auto"/>
        <w:right w:val="none" w:sz="0" w:space="0" w:color="auto"/>
      </w:divBdr>
    </w:div>
    <w:div w:id="948242603">
      <w:bodyDiv w:val="1"/>
      <w:marLeft w:val="0"/>
      <w:marRight w:val="0"/>
      <w:marTop w:val="0"/>
      <w:marBottom w:val="0"/>
      <w:divBdr>
        <w:top w:val="none" w:sz="0" w:space="0" w:color="auto"/>
        <w:left w:val="none" w:sz="0" w:space="0" w:color="auto"/>
        <w:bottom w:val="none" w:sz="0" w:space="0" w:color="auto"/>
        <w:right w:val="none" w:sz="0" w:space="0" w:color="auto"/>
      </w:divBdr>
    </w:div>
    <w:div w:id="1002010039">
      <w:bodyDiv w:val="1"/>
      <w:marLeft w:val="0"/>
      <w:marRight w:val="0"/>
      <w:marTop w:val="0"/>
      <w:marBottom w:val="0"/>
      <w:divBdr>
        <w:top w:val="none" w:sz="0" w:space="0" w:color="auto"/>
        <w:left w:val="none" w:sz="0" w:space="0" w:color="auto"/>
        <w:bottom w:val="none" w:sz="0" w:space="0" w:color="auto"/>
        <w:right w:val="none" w:sz="0" w:space="0" w:color="auto"/>
      </w:divBdr>
    </w:div>
    <w:div w:id="1171986046">
      <w:bodyDiv w:val="1"/>
      <w:marLeft w:val="0"/>
      <w:marRight w:val="0"/>
      <w:marTop w:val="0"/>
      <w:marBottom w:val="0"/>
      <w:divBdr>
        <w:top w:val="none" w:sz="0" w:space="0" w:color="auto"/>
        <w:left w:val="none" w:sz="0" w:space="0" w:color="auto"/>
        <w:bottom w:val="none" w:sz="0" w:space="0" w:color="auto"/>
        <w:right w:val="none" w:sz="0" w:space="0" w:color="auto"/>
      </w:divBdr>
    </w:div>
    <w:div w:id="1387101289">
      <w:bodyDiv w:val="1"/>
      <w:marLeft w:val="0"/>
      <w:marRight w:val="0"/>
      <w:marTop w:val="0"/>
      <w:marBottom w:val="0"/>
      <w:divBdr>
        <w:top w:val="none" w:sz="0" w:space="0" w:color="auto"/>
        <w:left w:val="none" w:sz="0" w:space="0" w:color="auto"/>
        <w:bottom w:val="none" w:sz="0" w:space="0" w:color="auto"/>
        <w:right w:val="none" w:sz="0" w:space="0" w:color="auto"/>
      </w:divBdr>
    </w:div>
    <w:div w:id="1431778441">
      <w:bodyDiv w:val="1"/>
      <w:marLeft w:val="0"/>
      <w:marRight w:val="0"/>
      <w:marTop w:val="0"/>
      <w:marBottom w:val="0"/>
      <w:divBdr>
        <w:top w:val="none" w:sz="0" w:space="0" w:color="auto"/>
        <w:left w:val="none" w:sz="0" w:space="0" w:color="auto"/>
        <w:bottom w:val="none" w:sz="0" w:space="0" w:color="auto"/>
        <w:right w:val="none" w:sz="0" w:space="0" w:color="auto"/>
      </w:divBdr>
    </w:div>
    <w:div w:id="1792743890">
      <w:bodyDiv w:val="1"/>
      <w:marLeft w:val="0"/>
      <w:marRight w:val="0"/>
      <w:marTop w:val="0"/>
      <w:marBottom w:val="0"/>
      <w:divBdr>
        <w:top w:val="none" w:sz="0" w:space="0" w:color="auto"/>
        <w:left w:val="none" w:sz="0" w:space="0" w:color="auto"/>
        <w:bottom w:val="none" w:sz="0" w:space="0" w:color="auto"/>
        <w:right w:val="none" w:sz="0" w:space="0" w:color="auto"/>
      </w:divBdr>
    </w:div>
    <w:div w:id="1989704661">
      <w:bodyDiv w:val="1"/>
      <w:marLeft w:val="0"/>
      <w:marRight w:val="0"/>
      <w:marTop w:val="0"/>
      <w:marBottom w:val="0"/>
      <w:divBdr>
        <w:top w:val="none" w:sz="0" w:space="0" w:color="auto"/>
        <w:left w:val="none" w:sz="0" w:space="0" w:color="auto"/>
        <w:bottom w:val="none" w:sz="0" w:space="0" w:color="auto"/>
        <w:right w:val="none" w:sz="0" w:space="0" w:color="auto"/>
      </w:divBdr>
      <w:divsChild>
        <w:div w:id="604730240">
          <w:marLeft w:val="0"/>
          <w:marRight w:val="0"/>
          <w:marTop w:val="0"/>
          <w:marBottom w:val="0"/>
          <w:divBdr>
            <w:top w:val="none" w:sz="0" w:space="0" w:color="auto"/>
            <w:left w:val="none" w:sz="0" w:space="0" w:color="auto"/>
            <w:bottom w:val="none" w:sz="0" w:space="0" w:color="auto"/>
            <w:right w:val="none" w:sz="0" w:space="0" w:color="auto"/>
          </w:divBdr>
        </w:div>
        <w:div w:id="263194517">
          <w:marLeft w:val="0"/>
          <w:marRight w:val="0"/>
          <w:marTop w:val="0"/>
          <w:marBottom w:val="0"/>
          <w:divBdr>
            <w:top w:val="none" w:sz="0" w:space="0" w:color="auto"/>
            <w:left w:val="none" w:sz="0" w:space="0" w:color="auto"/>
            <w:bottom w:val="none" w:sz="0" w:space="0" w:color="auto"/>
            <w:right w:val="none" w:sz="0" w:space="0" w:color="auto"/>
          </w:divBdr>
        </w:div>
      </w:divsChild>
    </w:div>
    <w:div w:id="2016612018">
      <w:bodyDiv w:val="1"/>
      <w:marLeft w:val="0"/>
      <w:marRight w:val="0"/>
      <w:marTop w:val="0"/>
      <w:marBottom w:val="0"/>
      <w:divBdr>
        <w:top w:val="none" w:sz="0" w:space="0" w:color="auto"/>
        <w:left w:val="none" w:sz="0" w:space="0" w:color="auto"/>
        <w:bottom w:val="none" w:sz="0" w:space="0" w:color="auto"/>
        <w:right w:val="none" w:sz="0" w:space="0" w:color="auto"/>
      </w:divBdr>
    </w:div>
    <w:div w:id="21195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25D5-F719-4797-92D4-B86DDBB5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864</Words>
  <Characters>493</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2025-07-10T04:55:00Z</cp:lastPrinted>
  <dcterms:created xsi:type="dcterms:W3CDTF">2025-09-24T17:48:00Z</dcterms:created>
  <dcterms:modified xsi:type="dcterms:W3CDTF">2025-09-24T17:49:00Z</dcterms:modified>
</cp:coreProperties>
</file>