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15394" w14:textId="77777777" w:rsidR="00E61AB9" w:rsidRPr="00BD6CA7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BD6CA7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0278E059" wp14:editId="724366BC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E0313" w14:textId="75D518FA" w:rsidR="003D5C89" w:rsidRDefault="00BD6CA7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8E0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238E0313" w14:textId="75D518FA" w:rsidR="003D5C89" w:rsidRDefault="00BD6CA7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:rsidRPr="00BD6CA7" w14:paraId="1023182E" w14:textId="77777777" w:rsidTr="007346CE">
        <w:tc>
          <w:tcPr>
            <w:tcW w:w="7905" w:type="dxa"/>
          </w:tcPr>
          <w:p w14:paraId="5A403EA3" w14:textId="7FDF232A" w:rsidR="00E61AB9" w:rsidRPr="00BD6CA7" w:rsidRDefault="009C1B39" w:rsidP="008D1AE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BD6CA7">
              <w:rPr>
                <w:bCs/>
                <w:szCs w:val="44"/>
                <w:lang w:val="lv-LV"/>
              </w:rPr>
              <w:t>25.</w:t>
            </w:r>
            <w:r w:rsidR="008B524A" w:rsidRPr="00BD6CA7">
              <w:rPr>
                <w:bCs/>
                <w:szCs w:val="44"/>
                <w:lang w:val="lv-LV"/>
              </w:rPr>
              <w:t>09.2025.</w:t>
            </w:r>
          </w:p>
        </w:tc>
        <w:tc>
          <w:tcPr>
            <w:tcW w:w="1137" w:type="dxa"/>
          </w:tcPr>
          <w:p w14:paraId="6DAFE64D" w14:textId="59CA663C" w:rsidR="00E61AB9" w:rsidRPr="00BD6CA7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BD6CA7">
              <w:rPr>
                <w:bCs/>
                <w:szCs w:val="44"/>
                <w:lang w:val="lv-LV"/>
              </w:rPr>
              <w:t>Nr.</w:t>
            </w:r>
            <w:r w:rsidR="00BD6CA7" w:rsidRPr="00BD6CA7">
              <w:rPr>
                <w:bCs/>
                <w:szCs w:val="44"/>
                <w:lang w:val="lv-LV"/>
              </w:rPr>
              <w:t>12/11</w:t>
            </w:r>
          </w:p>
        </w:tc>
      </w:tr>
    </w:tbl>
    <w:p w14:paraId="2D634819" w14:textId="77777777" w:rsidR="00E61AB9" w:rsidRPr="00BD6CA7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6EDF0A78" w14:textId="77777777" w:rsidR="0005068B" w:rsidRPr="00BD6CA7" w:rsidRDefault="008D1AE4" w:rsidP="003A4599">
      <w:pPr>
        <w:pStyle w:val="Heading6"/>
        <w:pBdr>
          <w:bottom w:val="single" w:sz="6" w:space="1" w:color="auto"/>
        </w:pBdr>
        <w:rPr>
          <w:u w:val="none"/>
        </w:rPr>
      </w:pPr>
      <w:r w:rsidRPr="00BD6CA7">
        <w:rPr>
          <w:u w:val="none"/>
        </w:rPr>
        <w:t>SIA </w:t>
      </w:r>
      <w:r w:rsidR="00912907" w:rsidRPr="00BD6CA7">
        <w:rPr>
          <w:u w:val="none"/>
        </w:rPr>
        <w:t>“JELGAVAS ŪDENS”</w:t>
      </w:r>
      <w:r w:rsidR="00912907" w:rsidRPr="00BD6CA7">
        <w:rPr>
          <w:szCs w:val="24"/>
          <w:u w:val="none"/>
        </w:rPr>
        <w:t xml:space="preserve"> </w:t>
      </w:r>
      <w:r w:rsidR="003A4599" w:rsidRPr="00BD6CA7">
        <w:rPr>
          <w:u w:val="none"/>
        </w:rPr>
        <w:t xml:space="preserve">PAMATKAPITĀLA </w:t>
      </w:r>
      <w:r w:rsidR="00912907" w:rsidRPr="00BD6CA7">
        <w:rPr>
          <w:u w:val="none"/>
        </w:rPr>
        <w:t xml:space="preserve">PALIELINĀŠANA </w:t>
      </w:r>
    </w:p>
    <w:p w14:paraId="54D1A113" w14:textId="1A39B46C" w:rsidR="003A4599" w:rsidRPr="00BD6CA7" w:rsidRDefault="0005068B" w:rsidP="003A4599">
      <w:pPr>
        <w:pStyle w:val="Heading6"/>
        <w:pBdr>
          <w:bottom w:val="single" w:sz="6" w:space="1" w:color="auto"/>
        </w:pBdr>
        <w:rPr>
          <w:u w:val="none"/>
        </w:rPr>
      </w:pPr>
      <w:r w:rsidRPr="00BD6CA7">
        <w:rPr>
          <w:u w:val="none"/>
        </w:rPr>
        <w:t>INVESTĪCIJU PROJEKTA “LIETUS ŪDENS ATVADES KAPACITĀTES UZLABOŠANA PULKVEŽA BRIEŽA IELAS SATECES BASEINĀ, JELGAVĀ” IETVAROS</w:t>
      </w:r>
    </w:p>
    <w:p w14:paraId="091D4660" w14:textId="77777777" w:rsidR="001C104F" w:rsidRPr="00BD6CA7" w:rsidRDefault="001C104F" w:rsidP="001C104F"/>
    <w:p w14:paraId="44C0E975" w14:textId="0938294B" w:rsidR="00BD6CA7" w:rsidRPr="00BD6CA7" w:rsidRDefault="00BD6CA7" w:rsidP="00BD6CA7">
      <w:pPr>
        <w:pStyle w:val="Header"/>
        <w:tabs>
          <w:tab w:val="left" w:pos="426"/>
        </w:tabs>
        <w:jc w:val="both"/>
        <w:rPr>
          <w:szCs w:val="24"/>
          <w:lang w:val="lv-LV"/>
        </w:rPr>
      </w:pPr>
      <w:r w:rsidRPr="00BD6CA7">
        <w:rPr>
          <w:b/>
          <w:lang w:val="lv-LV"/>
        </w:rPr>
        <w:t>Atklāti balsojot: PAR – 15</w:t>
      </w:r>
      <w:r w:rsidRPr="00BD6CA7">
        <w:rPr>
          <w:lang w:val="lv-LV"/>
        </w:rPr>
        <w:t xml:space="preserve"> (</w:t>
      </w:r>
      <w:proofErr w:type="spellStart"/>
      <w:r w:rsidRPr="00BD6CA7">
        <w:rPr>
          <w:bCs/>
          <w:color w:val="000000"/>
          <w:lang w:val="lv-LV"/>
        </w:rPr>
        <w:t>M.Buškevics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M.Daģis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U.Dūmiņš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M.Galkins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I.Konutis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V.Kudrjavceva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G.Kurlovičs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A.Pagors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A.Rāviņš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A.Rublis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R.Šlegelmilhs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M.Štāls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V.Švāns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K.Vaivods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R.Vectirāne</w:t>
      </w:r>
      <w:proofErr w:type="spellEnd"/>
      <w:r w:rsidRPr="00BD6CA7">
        <w:rPr>
          <w:lang w:val="lv-LV"/>
        </w:rPr>
        <w:t xml:space="preserve">), </w:t>
      </w:r>
      <w:r w:rsidRPr="00BD6CA7">
        <w:rPr>
          <w:b/>
          <w:lang w:val="lv-LV"/>
        </w:rPr>
        <w:t>PRET – nav</w:t>
      </w:r>
      <w:r w:rsidRPr="00BD6CA7">
        <w:rPr>
          <w:lang w:val="lv-LV"/>
        </w:rPr>
        <w:t xml:space="preserve">, </w:t>
      </w:r>
      <w:r w:rsidRPr="00BD6CA7">
        <w:rPr>
          <w:b/>
          <w:lang w:val="lv-LV"/>
        </w:rPr>
        <w:t>ATTURAS – nav</w:t>
      </w:r>
      <w:r w:rsidRPr="00BD6CA7">
        <w:rPr>
          <w:lang w:val="lv-LV"/>
        </w:rPr>
        <w:t>,</w:t>
      </w:r>
    </w:p>
    <w:p w14:paraId="432176A4" w14:textId="37C9094B" w:rsidR="003A4599" w:rsidRPr="00BD6CA7" w:rsidRDefault="003A4599" w:rsidP="003A4599">
      <w:pPr>
        <w:pStyle w:val="Header"/>
        <w:tabs>
          <w:tab w:val="left" w:pos="426"/>
        </w:tabs>
        <w:ind w:firstLine="720"/>
        <w:jc w:val="both"/>
        <w:rPr>
          <w:szCs w:val="24"/>
          <w:lang w:val="lv-LV"/>
        </w:rPr>
      </w:pPr>
      <w:r w:rsidRPr="00BD6CA7">
        <w:rPr>
          <w:szCs w:val="24"/>
          <w:lang w:val="lv-LV"/>
        </w:rPr>
        <w:t xml:space="preserve">Jelgavas </w:t>
      </w:r>
      <w:proofErr w:type="spellStart"/>
      <w:r w:rsidRPr="00BD6CA7">
        <w:rPr>
          <w:szCs w:val="24"/>
          <w:lang w:val="lv-LV"/>
        </w:rPr>
        <w:t>valstspilsētas</w:t>
      </w:r>
      <w:proofErr w:type="spellEnd"/>
      <w:r w:rsidRPr="00BD6CA7">
        <w:rPr>
          <w:szCs w:val="24"/>
          <w:lang w:val="lv-LV"/>
        </w:rPr>
        <w:t xml:space="preserve"> </w:t>
      </w:r>
      <w:r w:rsidR="00F705D9" w:rsidRPr="00BD6CA7">
        <w:rPr>
          <w:szCs w:val="24"/>
          <w:lang w:val="lv-LV"/>
        </w:rPr>
        <w:t>pašvaldības dome 202</w:t>
      </w:r>
      <w:r w:rsidR="008B524A" w:rsidRPr="00BD6CA7">
        <w:rPr>
          <w:szCs w:val="24"/>
          <w:lang w:val="lv-LV"/>
        </w:rPr>
        <w:t>5</w:t>
      </w:r>
      <w:r w:rsidRPr="00BD6CA7">
        <w:rPr>
          <w:szCs w:val="24"/>
          <w:lang w:val="lv-LV"/>
        </w:rPr>
        <w:t>.</w:t>
      </w:r>
      <w:r w:rsidR="004A520B" w:rsidRPr="00BD6CA7">
        <w:rPr>
          <w:szCs w:val="24"/>
          <w:lang w:val="lv-LV"/>
        </w:rPr>
        <w:t> </w:t>
      </w:r>
      <w:r w:rsidRPr="00BD6CA7">
        <w:rPr>
          <w:szCs w:val="24"/>
          <w:lang w:val="lv-LV"/>
        </w:rPr>
        <w:t xml:space="preserve">gada </w:t>
      </w:r>
      <w:r w:rsidR="00C444FD" w:rsidRPr="00BD6CA7">
        <w:rPr>
          <w:szCs w:val="24"/>
          <w:lang w:val="lv-LV"/>
        </w:rPr>
        <w:t>2</w:t>
      </w:r>
      <w:r w:rsidR="008B524A" w:rsidRPr="00BD6CA7">
        <w:rPr>
          <w:szCs w:val="24"/>
          <w:lang w:val="lv-LV"/>
        </w:rPr>
        <w:t>4</w:t>
      </w:r>
      <w:r w:rsidRPr="00BD6CA7">
        <w:rPr>
          <w:szCs w:val="24"/>
          <w:lang w:val="lv-LV"/>
        </w:rPr>
        <w:t>.</w:t>
      </w:r>
      <w:r w:rsidR="004A520B" w:rsidRPr="00BD6CA7">
        <w:rPr>
          <w:szCs w:val="24"/>
          <w:lang w:val="lv-LV"/>
        </w:rPr>
        <w:t> </w:t>
      </w:r>
      <w:r w:rsidR="008B524A" w:rsidRPr="00BD6CA7">
        <w:rPr>
          <w:szCs w:val="24"/>
          <w:lang w:val="lv-LV"/>
        </w:rPr>
        <w:t>jūlijā</w:t>
      </w:r>
      <w:r w:rsidR="00F705D9" w:rsidRPr="00BD6CA7">
        <w:rPr>
          <w:szCs w:val="24"/>
          <w:lang w:val="lv-LV"/>
        </w:rPr>
        <w:t xml:space="preserve"> pieņēma lēmumu Nr.</w:t>
      </w:r>
      <w:r w:rsidR="008B524A" w:rsidRPr="00BD6CA7">
        <w:rPr>
          <w:szCs w:val="24"/>
          <w:lang w:val="lv-LV"/>
        </w:rPr>
        <w:t>10</w:t>
      </w:r>
      <w:r w:rsidR="00F705D9" w:rsidRPr="00BD6CA7">
        <w:rPr>
          <w:szCs w:val="24"/>
          <w:lang w:val="lv-LV"/>
        </w:rPr>
        <w:t>/</w:t>
      </w:r>
      <w:r w:rsidR="008B524A" w:rsidRPr="00BD6CA7">
        <w:rPr>
          <w:szCs w:val="24"/>
          <w:lang w:val="lv-LV"/>
        </w:rPr>
        <w:t>1</w:t>
      </w:r>
      <w:r w:rsidRPr="00BD6CA7">
        <w:rPr>
          <w:szCs w:val="24"/>
          <w:lang w:val="lv-LV"/>
        </w:rPr>
        <w:t xml:space="preserve"> par </w:t>
      </w:r>
      <w:r w:rsidR="008B524A" w:rsidRPr="00BD6CA7">
        <w:rPr>
          <w:szCs w:val="24"/>
          <w:lang w:val="lv-LV"/>
        </w:rPr>
        <w:t xml:space="preserve">investīciju </w:t>
      </w:r>
      <w:r w:rsidRPr="00BD6CA7">
        <w:rPr>
          <w:szCs w:val="24"/>
          <w:lang w:val="lv-LV"/>
        </w:rPr>
        <w:t>projekta “</w:t>
      </w:r>
      <w:r w:rsidR="008B524A" w:rsidRPr="00BD6CA7">
        <w:rPr>
          <w:szCs w:val="24"/>
          <w:lang w:val="lv-LV"/>
        </w:rPr>
        <w:t xml:space="preserve">Lietus ūdens </w:t>
      </w:r>
      <w:proofErr w:type="spellStart"/>
      <w:r w:rsidR="008B524A" w:rsidRPr="00BD6CA7">
        <w:rPr>
          <w:szCs w:val="24"/>
          <w:lang w:val="lv-LV"/>
        </w:rPr>
        <w:t>atvades</w:t>
      </w:r>
      <w:proofErr w:type="spellEnd"/>
      <w:r w:rsidR="008B524A" w:rsidRPr="00BD6CA7">
        <w:rPr>
          <w:szCs w:val="24"/>
          <w:lang w:val="lv-LV"/>
        </w:rPr>
        <w:t xml:space="preserve"> kapacitātes uzlabošana Pulkveža </w:t>
      </w:r>
      <w:r w:rsidR="0066609E" w:rsidRPr="00BD6CA7">
        <w:rPr>
          <w:szCs w:val="24"/>
          <w:lang w:val="lv-LV"/>
        </w:rPr>
        <w:t xml:space="preserve">Brieža </w:t>
      </w:r>
      <w:r w:rsidR="008B524A" w:rsidRPr="00BD6CA7">
        <w:rPr>
          <w:szCs w:val="24"/>
          <w:lang w:val="lv-LV"/>
        </w:rPr>
        <w:t>ielas sateces baseinā, Jelgavā</w:t>
      </w:r>
      <w:r w:rsidRPr="00BD6CA7">
        <w:rPr>
          <w:szCs w:val="24"/>
          <w:lang w:val="lv-LV"/>
        </w:rPr>
        <w:t>”</w:t>
      </w:r>
      <w:r w:rsidR="008B524A" w:rsidRPr="00BD6CA7">
        <w:rPr>
          <w:szCs w:val="24"/>
          <w:lang w:val="lv-LV"/>
        </w:rPr>
        <w:t xml:space="preserve"> (turpmāk – Projekts) īstenošanu un aizņēmuma ņemšanu</w:t>
      </w:r>
      <w:r w:rsidRPr="00BD6CA7">
        <w:rPr>
          <w:szCs w:val="24"/>
          <w:lang w:val="lv-LV"/>
        </w:rPr>
        <w:t>.</w:t>
      </w:r>
    </w:p>
    <w:p w14:paraId="7AA75911" w14:textId="6116BF4D" w:rsidR="00DF25C8" w:rsidRPr="00BD6CA7" w:rsidRDefault="00FC27D9" w:rsidP="003A4599">
      <w:pPr>
        <w:ind w:firstLine="720"/>
        <w:jc w:val="both"/>
      </w:pPr>
      <w:r w:rsidRPr="00BD6CA7">
        <w:t>Proj</w:t>
      </w:r>
      <w:r w:rsidR="002B0871" w:rsidRPr="00BD6CA7">
        <w:t>e</w:t>
      </w:r>
      <w:r w:rsidRPr="00BD6CA7">
        <w:t>kt</w:t>
      </w:r>
      <w:r w:rsidR="002B0871" w:rsidRPr="00BD6CA7">
        <w:t>a ietvaros tika veikts atklāts konkurss Nr.</w:t>
      </w:r>
      <w:r w:rsidR="00DF25C8" w:rsidRPr="00BD6CA7">
        <w:t> </w:t>
      </w:r>
      <w:r w:rsidR="002B0871" w:rsidRPr="00BD6CA7">
        <w:t>JVP</w:t>
      </w:r>
      <w:r w:rsidR="00DF25C8" w:rsidRPr="00BD6CA7">
        <w:t> </w:t>
      </w:r>
      <w:r w:rsidR="002B0871" w:rsidRPr="00BD6CA7">
        <w:t xml:space="preserve">2025/76/AK “Lietus ūdens </w:t>
      </w:r>
      <w:proofErr w:type="spellStart"/>
      <w:r w:rsidR="002B0871" w:rsidRPr="00BD6CA7">
        <w:t>atvades</w:t>
      </w:r>
      <w:proofErr w:type="spellEnd"/>
      <w:r w:rsidR="002B0871" w:rsidRPr="00BD6CA7">
        <w:t xml:space="preserve"> kapacitātes uzlabošana Pulkveža </w:t>
      </w:r>
      <w:r w:rsidR="0066609E" w:rsidRPr="00BD6CA7">
        <w:t xml:space="preserve">Brieža </w:t>
      </w:r>
      <w:r w:rsidR="002B0871" w:rsidRPr="00BD6CA7">
        <w:t>ielas sateces baseinā, Jelgavā”</w:t>
      </w:r>
      <w:r w:rsidR="0038019D" w:rsidRPr="00BD6CA7">
        <w:t xml:space="preserve"> (turpmāk – iepirkums)</w:t>
      </w:r>
      <w:r w:rsidR="00A16A68" w:rsidRPr="00BD6CA7">
        <w:t>,</w:t>
      </w:r>
      <w:r w:rsidR="002B0871" w:rsidRPr="00BD6CA7">
        <w:t xml:space="preserve"> un 2025. gada 16. jūlijā tika pieņemts lēmums</w:t>
      </w:r>
      <w:r w:rsidRPr="00BD6CA7">
        <w:t xml:space="preserve"> </w:t>
      </w:r>
      <w:r w:rsidR="002B0871" w:rsidRPr="00BD6CA7">
        <w:t xml:space="preserve">par līguma slēgšanu ar SIA “CBS </w:t>
      </w:r>
      <w:proofErr w:type="spellStart"/>
      <w:r w:rsidR="002B0871" w:rsidRPr="00BD6CA7">
        <w:t>Igate</w:t>
      </w:r>
      <w:proofErr w:type="spellEnd"/>
      <w:r w:rsidR="002B0871" w:rsidRPr="00BD6CA7">
        <w:t>”</w:t>
      </w:r>
      <w:r w:rsidR="004D3D5B" w:rsidRPr="00BD6CA7">
        <w:t xml:space="preserve"> 1 633 350</w:t>
      </w:r>
      <w:r w:rsidR="00FD5B44" w:rsidRPr="00BD6CA7">
        <w:t>,</w:t>
      </w:r>
      <w:r w:rsidR="004D3D5B" w:rsidRPr="00BD6CA7">
        <w:t xml:space="preserve">00 </w:t>
      </w:r>
      <w:proofErr w:type="spellStart"/>
      <w:r w:rsidR="004D3D5B" w:rsidRPr="00BD6CA7">
        <w:rPr>
          <w:i/>
          <w:iCs/>
        </w:rPr>
        <w:t>euro</w:t>
      </w:r>
      <w:proofErr w:type="spellEnd"/>
      <w:r w:rsidR="004D3D5B" w:rsidRPr="00BD6CA7">
        <w:t xml:space="preserve"> apmērā (bez PVN)</w:t>
      </w:r>
      <w:r w:rsidR="0038019D" w:rsidRPr="00BD6CA7">
        <w:t>.</w:t>
      </w:r>
      <w:r w:rsidR="002B0871" w:rsidRPr="00BD6CA7">
        <w:t xml:space="preserve"> </w:t>
      </w:r>
      <w:r w:rsidR="0038019D" w:rsidRPr="00BD6CA7">
        <w:t xml:space="preserve">Iepirkuma </w:t>
      </w:r>
      <w:r w:rsidR="002B0871" w:rsidRPr="00BD6CA7">
        <w:t xml:space="preserve">galvenās aktivitātes ir </w:t>
      </w:r>
      <w:r w:rsidR="00FD5B44" w:rsidRPr="00BD6CA7">
        <w:t xml:space="preserve">lietus kanalizācijas tīklu pārbūve, </w:t>
      </w:r>
      <w:r w:rsidR="002B0871" w:rsidRPr="00BD6CA7">
        <w:t>brauktuves un ietvju seguma atjaunošana Pulkveža Brieža ielā, Jelgavā</w:t>
      </w:r>
      <w:r w:rsidR="004D3D5B" w:rsidRPr="00BD6CA7">
        <w:t xml:space="preserve"> (1 381 143,81 </w:t>
      </w:r>
      <w:proofErr w:type="spellStart"/>
      <w:r w:rsidR="004D3D5B" w:rsidRPr="00BD6CA7">
        <w:rPr>
          <w:i/>
          <w:iCs/>
        </w:rPr>
        <w:t>euro</w:t>
      </w:r>
      <w:proofErr w:type="spellEnd"/>
      <w:r w:rsidR="004D3D5B" w:rsidRPr="00BD6CA7">
        <w:t xml:space="preserve"> bez PVN)</w:t>
      </w:r>
      <w:r w:rsidR="002B0871" w:rsidRPr="00BD6CA7">
        <w:t>, un sadzīves kanalizācijas tīklu pārbūve Pulkveža Brieža ie</w:t>
      </w:r>
      <w:r w:rsidR="0038019D" w:rsidRPr="00BD6CA7">
        <w:t>l</w:t>
      </w:r>
      <w:r w:rsidR="002B0871" w:rsidRPr="00BD6CA7">
        <w:t>ā</w:t>
      </w:r>
      <w:r w:rsidR="006B2ABE" w:rsidRPr="00BD6CA7">
        <w:t xml:space="preserve"> </w:t>
      </w:r>
      <w:r w:rsidR="00E758C8" w:rsidRPr="00BD6CA7">
        <w:t>(posmā no Dobeles ielas līdz Pulkveža Brieža ielai 22)</w:t>
      </w:r>
      <w:r w:rsidR="002B0871" w:rsidRPr="00BD6CA7">
        <w:t xml:space="preserve">, Jelgavā </w:t>
      </w:r>
      <w:r w:rsidR="004D3D5B" w:rsidRPr="00BD6CA7">
        <w:t xml:space="preserve">(252 206,19 </w:t>
      </w:r>
      <w:proofErr w:type="spellStart"/>
      <w:r w:rsidR="004D3D5B" w:rsidRPr="00BD6CA7">
        <w:rPr>
          <w:i/>
          <w:iCs/>
        </w:rPr>
        <w:t>euro</w:t>
      </w:r>
      <w:proofErr w:type="spellEnd"/>
      <w:r w:rsidR="004D3D5B" w:rsidRPr="00BD6CA7">
        <w:t xml:space="preserve"> bez PVN)</w:t>
      </w:r>
      <w:r w:rsidR="0038019D" w:rsidRPr="00BD6CA7">
        <w:t xml:space="preserve">. </w:t>
      </w:r>
    </w:p>
    <w:p w14:paraId="7DB1CE6E" w14:textId="40B5C5D7" w:rsidR="00DF25C8" w:rsidRPr="00BD6CA7" w:rsidRDefault="00DF25C8" w:rsidP="003A4599">
      <w:pPr>
        <w:ind w:firstLine="720"/>
        <w:jc w:val="both"/>
      </w:pPr>
      <w:r w:rsidRPr="00BD6CA7">
        <w:t xml:space="preserve">Starp Jelgavas </w:t>
      </w:r>
      <w:proofErr w:type="spellStart"/>
      <w:r w:rsidR="00C156A7" w:rsidRPr="00BD6CA7">
        <w:t>valstspilsētas</w:t>
      </w:r>
      <w:proofErr w:type="spellEnd"/>
      <w:r w:rsidR="00C156A7" w:rsidRPr="00BD6CA7">
        <w:t xml:space="preserve"> pašvaldību</w:t>
      </w:r>
      <w:r w:rsidRPr="00BD6CA7">
        <w:t xml:space="preserve"> un pašvaldības </w:t>
      </w:r>
      <w:r w:rsidR="0066609E" w:rsidRPr="00BD6CA7">
        <w:t xml:space="preserve">kapitālsabiedrību </w:t>
      </w:r>
      <w:r w:rsidRPr="00BD6CA7">
        <w:t xml:space="preserve">SIA “JELGAVAS ŪDENS” </w:t>
      </w:r>
      <w:r w:rsidR="00C156A7" w:rsidRPr="00BD6CA7">
        <w:t>2025</w:t>
      </w:r>
      <w:r w:rsidRPr="00BD6CA7">
        <w:t xml:space="preserve">. gada </w:t>
      </w:r>
      <w:r w:rsidR="00C156A7" w:rsidRPr="00BD6CA7">
        <w:t>4</w:t>
      </w:r>
      <w:r w:rsidRPr="00BD6CA7">
        <w:t xml:space="preserve">. februārī ir noslēgts </w:t>
      </w:r>
      <w:r w:rsidR="0066609E" w:rsidRPr="00BD6CA7">
        <w:t xml:space="preserve">Līgums </w:t>
      </w:r>
      <w:r w:rsidRPr="00BD6CA7">
        <w:t xml:space="preserve">par </w:t>
      </w:r>
      <w:r w:rsidR="00016062" w:rsidRPr="00BD6CA7">
        <w:t>sabiedrisko ū</w:t>
      </w:r>
      <w:r w:rsidR="0066609E" w:rsidRPr="00BD6CA7">
        <w:t xml:space="preserve">denssaimniecības </w:t>
      </w:r>
      <w:r w:rsidRPr="00BD6CA7">
        <w:t xml:space="preserve">pakalpojumu sniegšanu, saskaņā ar kuru SIA “JELGAVAS ŪDENS” </w:t>
      </w:r>
      <w:r w:rsidR="00952ACC" w:rsidRPr="00BD6CA7">
        <w:t xml:space="preserve">nodrošina </w:t>
      </w:r>
      <w:r w:rsidRPr="00BD6CA7">
        <w:t>sabiedrisko pakalpojumu</w:t>
      </w:r>
      <w:r w:rsidR="00016062" w:rsidRPr="00BD6CA7">
        <w:t xml:space="preserve"> (ūdenssaimniecības pakalpojumu)</w:t>
      </w:r>
      <w:r w:rsidRPr="00BD6CA7">
        <w:t xml:space="preserve"> Jelgavas </w:t>
      </w:r>
      <w:proofErr w:type="spellStart"/>
      <w:r w:rsidRPr="00BD6CA7">
        <w:t>valstspilsētā</w:t>
      </w:r>
      <w:proofErr w:type="spellEnd"/>
      <w:r w:rsidRPr="00BD6CA7">
        <w:t>.</w:t>
      </w:r>
    </w:p>
    <w:p w14:paraId="6C18FECE" w14:textId="23F1D59C" w:rsidR="0038019D" w:rsidRPr="00BD6CA7" w:rsidRDefault="0038019D" w:rsidP="003A4599">
      <w:pPr>
        <w:ind w:firstLine="720"/>
        <w:jc w:val="both"/>
      </w:pPr>
      <w:r w:rsidRPr="00BD6CA7">
        <w:t>Projekta ietvaros izbūvētie</w:t>
      </w:r>
      <w:r w:rsidR="00E758C8" w:rsidRPr="00BD6CA7">
        <w:t xml:space="preserve"> sadzīves</w:t>
      </w:r>
      <w:r w:rsidRPr="00BD6CA7">
        <w:t xml:space="preserve"> kanalizācijas tīkli</w:t>
      </w:r>
      <w:r w:rsidR="0066609E" w:rsidRPr="00BD6CA7">
        <w:t xml:space="preserve"> ir paredzēti</w:t>
      </w:r>
      <w:r w:rsidRPr="00BD6CA7">
        <w:t xml:space="preserve"> SIA “J</w:t>
      </w:r>
      <w:r w:rsidR="00A16A68" w:rsidRPr="00BD6CA7">
        <w:t>ELGAVAS ŪDENS</w:t>
      </w:r>
      <w:r w:rsidRPr="00BD6CA7">
        <w:t>” sniegto sabiedrisko pakalpojumu nodrošināšanai</w:t>
      </w:r>
      <w:r w:rsidR="00E758C8" w:rsidRPr="00BD6CA7">
        <w:t xml:space="preserve">, līdz ar to </w:t>
      </w:r>
      <w:r w:rsidRPr="00BD6CA7">
        <w:t xml:space="preserve">nepieciešams </w:t>
      </w:r>
      <w:r w:rsidR="0033139B" w:rsidRPr="00BD6CA7">
        <w:t>piesaistīt SIA “JELGAVAS ŪDENS” kā sadarbības partneri</w:t>
      </w:r>
      <w:r w:rsidR="00952ACC" w:rsidRPr="00BD6CA7">
        <w:t>, palielinot tā pamatkapitālu ar pašvaldības ieguldījumu</w:t>
      </w:r>
      <w:r w:rsidRPr="00BD6CA7">
        <w:t xml:space="preserve">. </w:t>
      </w:r>
    </w:p>
    <w:p w14:paraId="76AC378B" w14:textId="7B8A2A6B" w:rsidR="003A4599" w:rsidRPr="00BD6CA7" w:rsidRDefault="00575BDF" w:rsidP="0038019D">
      <w:pPr>
        <w:ind w:firstLine="720"/>
        <w:jc w:val="both"/>
      </w:pPr>
      <w:r w:rsidRPr="00BD6CA7">
        <w:t xml:space="preserve">Starp Jelgavas </w:t>
      </w:r>
      <w:proofErr w:type="spellStart"/>
      <w:r w:rsidRPr="00BD6CA7">
        <w:t>valstspilsētas</w:t>
      </w:r>
      <w:proofErr w:type="spellEnd"/>
      <w:r w:rsidRPr="00BD6CA7">
        <w:t xml:space="preserve"> pašvaldību un </w:t>
      </w:r>
      <w:r w:rsidR="0038019D" w:rsidRPr="00BD6CA7">
        <w:t>SIA “J</w:t>
      </w:r>
      <w:r w:rsidR="009A0642" w:rsidRPr="00BD6CA7">
        <w:t>ELGAVAS ŪDENS</w:t>
      </w:r>
      <w:r w:rsidR="0038019D" w:rsidRPr="00BD6CA7">
        <w:t xml:space="preserve">” tiks </w:t>
      </w:r>
      <w:r w:rsidR="0033139B" w:rsidRPr="00BD6CA7">
        <w:t>slēgts</w:t>
      </w:r>
      <w:r w:rsidR="00A902CD" w:rsidRPr="00BD6CA7">
        <w:t xml:space="preserve"> sadarbības līgum</w:t>
      </w:r>
      <w:r w:rsidR="0033139B" w:rsidRPr="00BD6CA7">
        <w:t>s, sas</w:t>
      </w:r>
      <w:r w:rsidR="00EF05FB" w:rsidRPr="00BD6CA7">
        <w:t xml:space="preserve">kaņā </w:t>
      </w:r>
      <w:r w:rsidR="0033139B" w:rsidRPr="00BD6CA7">
        <w:t>ar kuru</w:t>
      </w:r>
      <w:r w:rsidR="0038019D" w:rsidRPr="00BD6CA7">
        <w:t xml:space="preserve"> </w:t>
      </w:r>
      <w:r w:rsidR="0052270B" w:rsidRPr="00BD6CA7">
        <w:t>SIA </w:t>
      </w:r>
      <w:r w:rsidR="00EF05FB" w:rsidRPr="00BD6CA7">
        <w:t>“JELGAVAS ŪDENS”</w:t>
      </w:r>
      <w:r w:rsidRPr="00BD6CA7">
        <w:t xml:space="preserve"> </w:t>
      </w:r>
      <w:r w:rsidR="000251E7" w:rsidRPr="00BD6CA7">
        <w:t xml:space="preserve"> apņemsies nodrošināt</w:t>
      </w:r>
      <w:r w:rsidRPr="00BD6CA7">
        <w:t xml:space="preserve"> sa</w:t>
      </w:r>
      <w:r w:rsidR="00DF25C8" w:rsidRPr="00BD6CA7">
        <w:t>dzīves kanalizācijas tīkl</w:t>
      </w:r>
      <w:r w:rsidR="00FD5B44" w:rsidRPr="00BD6CA7">
        <w:t xml:space="preserve">u (turpmāk – kanalizācijas tīkls) </w:t>
      </w:r>
      <w:r w:rsidR="00952ACC" w:rsidRPr="00BD6CA7">
        <w:t>pārbūves apmaksu</w:t>
      </w:r>
      <w:r w:rsidR="00DF25C8" w:rsidRPr="00BD6CA7">
        <w:t xml:space="preserve"> Pulkveža Brieža ielas posmā no Dobeles ielas līdz Pulkveža Brieža ielai 22</w:t>
      </w:r>
      <w:r w:rsidR="00DF25C8" w:rsidRPr="00BD6CA7">
        <w:rPr>
          <w:lang w:eastAsia="lv-LV"/>
        </w:rPr>
        <w:t>,</w:t>
      </w:r>
      <w:r w:rsidR="00DF25C8" w:rsidRPr="00BD6CA7">
        <w:t xml:space="preserve"> Jelgavā, ~210 metru garumā</w:t>
      </w:r>
      <w:r w:rsidR="00952ACC" w:rsidRPr="00BD6CA7">
        <w:t xml:space="preserve">. </w:t>
      </w:r>
      <w:r w:rsidR="00382922" w:rsidRPr="00BD6CA7">
        <w:t>A</w:t>
      </w:r>
      <w:r w:rsidR="008447D5" w:rsidRPr="00BD6CA7">
        <w:t xml:space="preserve">tbilstoši Projekta īstenošanā pieejamajiem finanšu līdzekļiem, Jelgavas </w:t>
      </w:r>
      <w:proofErr w:type="spellStart"/>
      <w:r w:rsidR="008447D5" w:rsidRPr="00BD6CA7">
        <w:t>valstspilsētas</w:t>
      </w:r>
      <w:proofErr w:type="spellEnd"/>
      <w:r w:rsidR="008447D5" w:rsidRPr="00BD6CA7">
        <w:t xml:space="preserve"> pašvaldība</w:t>
      </w:r>
      <w:r w:rsidR="000E5D76" w:rsidRPr="00BD6CA7">
        <w:t xml:space="preserve"> </w:t>
      </w:r>
      <w:r w:rsidR="005C3D59" w:rsidRPr="00BD6CA7">
        <w:t xml:space="preserve">pa daļām </w:t>
      </w:r>
      <w:r w:rsidR="008447D5" w:rsidRPr="00BD6CA7">
        <w:t>palielin</w:t>
      </w:r>
      <w:r w:rsidR="00A16A68" w:rsidRPr="00BD6CA7">
        <w:t>ās</w:t>
      </w:r>
      <w:r w:rsidR="008447D5" w:rsidRPr="00BD6CA7">
        <w:t xml:space="preserve"> </w:t>
      </w:r>
      <w:r w:rsidR="00AC0372" w:rsidRPr="00BD6CA7">
        <w:t>SIA </w:t>
      </w:r>
      <w:r w:rsidR="008447D5" w:rsidRPr="00BD6CA7">
        <w:t xml:space="preserve">“JELGAVAS ŪDENS” pamatkapitālu </w:t>
      </w:r>
      <w:r w:rsidR="00C6499E" w:rsidRPr="00BD6CA7">
        <w:t>kanalizācijas tīklu</w:t>
      </w:r>
      <w:r w:rsidR="008447D5" w:rsidRPr="00BD6CA7">
        <w:t xml:space="preserve"> </w:t>
      </w:r>
      <w:r w:rsidR="00952ACC" w:rsidRPr="00BD6CA7">
        <w:t xml:space="preserve">pārbūves izmaksu </w:t>
      </w:r>
      <w:r w:rsidR="00382922" w:rsidRPr="00BD6CA7">
        <w:t>segšanai</w:t>
      </w:r>
      <w:r w:rsidR="00FB026F" w:rsidRPr="00BD6CA7">
        <w:t>.</w:t>
      </w:r>
    </w:p>
    <w:p w14:paraId="47DBCC67" w14:textId="1658BBDA" w:rsidR="00E61AB9" w:rsidRPr="00BD6CA7" w:rsidRDefault="009A0642" w:rsidP="00EB35FE">
      <w:pPr>
        <w:ind w:firstLine="720"/>
        <w:jc w:val="both"/>
      </w:pPr>
      <w:r w:rsidRPr="00BD6CA7">
        <w:t>L</w:t>
      </w:r>
      <w:r w:rsidR="00E10B6B" w:rsidRPr="00BD6CA7">
        <w:t>ai</w:t>
      </w:r>
      <w:r w:rsidR="00236E51" w:rsidRPr="00BD6CA7">
        <w:t xml:space="preserve"> SIA </w:t>
      </w:r>
      <w:r w:rsidR="00E10B6B" w:rsidRPr="00BD6CA7">
        <w:t xml:space="preserve">“JELGAVAS ŪDENS” varētu veikt Projekta ietvaros noteikto kanalizācijas tīklu </w:t>
      </w:r>
      <w:r w:rsidR="00952ACC" w:rsidRPr="00BD6CA7">
        <w:t xml:space="preserve">pārbūves </w:t>
      </w:r>
      <w:r w:rsidR="00382922" w:rsidRPr="00BD6CA7">
        <w:t>apmaksu</w:t>
      </w:r>
      <w:r w:rsidR="00842556" w:rsidRPr="00BD6CA7">
        <w:t>,</w:t>
      </w:r>
    </w:p>
    <w:p w14:paraId="563D5D77" w14:textId="77777777" w:rsidR="00EB35FE" w:rsidRPr="00BD6CA7" w:rsidRDefault="00EB35FE" w:rsidP="00EB35FE">
      <w:pPr>
        <w:ind w:firstLine="720"/>
        <w:jc w:val="both"/>
      </w:pPr>
    </w:p>
    <w:p w14:paraId="0B37741A" w14:textId="77777777" w:rsidR="00E61AB9" w:rsidRPr="00BD6CA7" w:rsidRDefault="00B51C9C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D6CA7">
        <w:rPr>
          <w:b/>
          <w:bCs/>
          <w:lang w:val="lv-LV"/>
        </w:rPr>
        <w:t xml:space="preserve">JELGAVAS </w:t>
      </w:r>
      <w:r w:rsidR="001C629A" w:rsidRPr="00BD6CA7">
        <w:rPr>
          <w:b/>
          <w:bCs/>
          <w:lang w:val="lv-LV"/>
        </w:rPr>
        <w:t>VALSTS</w:t>
      </w:r>
      <w:r w:rsidR="001B2E18" w:rsidRPr="00BD6CA7">
        <w:rPr>
          <w:b/>
          <w:bCs/>
          <w:lang w:val="lv-LV"/>
        </w:rPr>
        <w:t>PILSĒTAS</w:t>
      </w:r>
      <w:r w:rsidR="007346CE" w:rsidRPr="00BD6CA7">
        <w:rPr>
          <w:b/>
          <w:bCs/>
          <w:lang w:val="lv-LV"/>
        </w:rPr>
        <w:t xml:space="preserve"> PAŠVALDĪBAS</w:t>
      </w:r>
      <w:r w:rsidR="001B2E18" w:rsidRPr="00BD6CA7">
        <w:rPr>
          <w:b/>
          <w:bCs/>
          <w:lang w:val="lv-LV"/>
        </w:rPr>
        <w:t xml:space="preserve"> </w:t>
      </w:r>
      <w:r w:rsidRPr="00BD6CA7">
        <w:rPr>
          <w:b/>
          <w:bCs/>
          <w:lang w:val="lv-LV"/>
        </w:rPr>
        <w:t>DOME NOLEMJ:</w:t>
      </w:r>
    </w:p>
    <w:p w14:paraId="23A35F1F" w14:textId="1E3B7F68" w:rsidR="009A0642" w:rsidRPr="00BD6CA7" w:rsidRDefault="006579E5" w:rsidP="00842556">
      <w:pPr>
        <w:pStyle w:val="Header"/>
        <w:tabs>
          <w:tab w:val="clear" w:pos="4320"/>
          <w:tab w:val="clear" w:pos="8640"/>
        </w:tabs>
        <w:jc w:val="both"/>
        <w:rPr>
          <w:szCs w:val="24"/>
          <w:lang w:val="lv-LV"/>
        </w:rPr>
      </w:pPr>
      <w:r w:rsidRPr="00BD6CA7">
        <w:rPr>
          <w:lang w:val="lv-LV"/>
        </w:rPr>
        <w:lastRenderedPageBreak/>
        <w:t>P</w:t>
      </w:r>
      <w:r w:rsidR="00F95B55" w:rsidRPr="00BD6CA7">
        <w:rPr>
          <w:lang w:val="lv-LV"/>
        </w:rPr>
        <w:t xml:space="preserve">alielināt </w:t>
      </w:r>
      <w:r w:rsidR="00EB35FE" w:rsidRPr="00BD6CA7">
        <w:rPr>
          <w:lang w:val="lv-LV"/>
        </w:rPr>
        <w:t>SIA</w:t>
      </w:r>
      <w:r w:rsidR="003872CF" w:rsidRPr="00BD6CA7">
        <w:rPr>
          <w:lang w:val="lv-LV"/>
        </w:rPr>
        <w:t> “</w:t>
      </w:r>
      <w:r w:rsidR="00F95B55" w:rsidRPr="00BD6CA7">
        <w:rPr>
          <w:lang w:val="lv-LV"/>
        </w:rPr>
        <w:t>JELGAVAS ŪDENS” pamatkapitālu</w:t>
      </w:r>
      <w:r w:rsidR="00F52E3C" w:rsidRPr="00BD6CA7">
        <w:rPr>
          <w:lang w:val="lv-LV"/>
        </w:rPr>
        <w:t xml:space="preserve"> 2026.</w:t>
      </w:r>
      <w:r w:rsidR="00DF25C8" w:rsidRPr="00BD6CA7">
        <w:rPr>
          <w:lang w:val="lv-LV"/>
        </w:rPr>
        <w:t> </w:t>
      </w:r>
      <w:r w:rsidR="00F52E3C" w:rsidRPr="00BD6CA7">
        <w:rPr>
          <w:lang w:val="lv-LV"/>
        </w:rPr>
        <w:t>gadā,</w:t>
      </w:r>
      <w:r w:rsidR="00152BC4" w:rsidRPr="00BD6CA7">
        <w:rPr>
          <w:lang w:val="lv-LV"/>
        </w:rPr>
        <w:t xml:space="preserve"> </w:t>
      </w:r>
      <w:r w:rsidR="00482E9C" w:rsidRPr="00BD6CA7">
        <w:rPr>
          <w:lang w:val="lv-LV"/>
        </w:rPr>
        <w:t xml:space="preserve">veicot ieguldījumu </w:t>
      </w:r>
      <w:r w:rsidR="000E5D76" w:rsidRPr="00BD6CA7">
        <w:rPr>
          <w:lang w:val="lv-LV"/>
        </w:rPr>
        <w:t>naudā</w:t>
      </w:r>
      <w:r w:rsidR="009A0642" w:rsidRPr="00BD6CA7">
        <w:rPr>
          <w:lang w:val="lv-LV"/>
        </w:rPr>
        <w:t xml:space="preserve"> no aizņēmuma līdzekļiem, kas piešķirti investīciju projekta “Lietus ūdens </w:t>
      </w:r>
      <w:proofErr w:type="spellStart"/>
      <w:r w:rsidR="009A0642" w:rsidRPr="00BD6CA7">
        <w:rPr>
          <w:lang w:val="lv-LV"/>
        </w:rPr>
        <w:t>atvades</w:t>
      </w:r>
      <w:proofErr w:type="spellEnd"/>
      <w:r w:rsidR="009A0642" w:rsidRPr="00BD6CA7">
        <w:rPr>
          <w:lang w:val="lv-LV"/>
        </w:rPr>
        <w:t xml:space="preserve"> kapacitātes uzlabošana </w:t>
      </w:r>
      <w:r w:rsidR="009A0642" w:rsidRPr="00BD6CA7">
        <w:rPr>
          <w:szCs w:val="24"/>
          <w:lang w:val="lv-LV"/>
        </w:rPr>
        <w:t xml:space="preserve">Pulkveža </w:t>
      </w:r>
      <w:r w:rsidR="00E758C8" w:rsidRPr="00BD6CA7">
        <w:rPr>
          <w:szCs w:val="24"/>
          <w:lang w:val="lv-LV"/>
        </w:rPr>
        <w:t xml:space="preserve">Brieža </w:t>
      </w:r>
      <w:r w:rsidR="009A0642" w:rsidRPr="00BD6CA7">
        <w:rPr>
          <w:szCs w:val="24"/>
          <w:lang w:val="lv-LV"/>
        </w:rPr>
        <w:t>ielas sateces baseinā, Jelgavā</w:t>
      </w:r>
      <w:r w:rsidR="009A0642" w:rsidRPr="00BD6CA7">
        <w:rPr>
          <w:lang w:val="lv-LV"/>
        </w:rPr>
        <w:t>” realizēšanai (pamatbudžeta izdevumu programma “05.203. Investīciju projekts “</w:t>
      </w:r>
      <w:r w:rsidR="009A0642" w:rsidRPr="00BD6CA7">
        <w:rPr>
          <w:szCs w:val="24"/>
          <w:lang w:val="lv-LV"/>
        </w:rPr>
        <w:t xml:space="preserve">Lietus ūdens </w:t>
      </w:r>
      <w:proofErr w:type="spellStart"/>
      <w:r w:rsidR="009A0642" w:rsidRPr="00BD6CA7">
        <w:rPr>
          <w:szCs w:val="24"/>
          <w:lang w:val="lv-LV"/>
        </w:rPr>
        <w:t>atvades</w:t>
      </w:r>
      <w:proofErr w:type="spellEnd"/>
      <w:r w:rsidR="009A0642" w:rsidRPr="00BD6CA7">
        <w:rPr>
          <w:szCs w:val="24"/>
          <w:lang w:val="lv-LV"/>
        </w:rPr>
        <w:t xml:space="preserve"> kapacitātes</w:t>
      </w:r>
      <w:r w:rsidR="00842556" w:rsidRPr="00BD6CA7">
        <w:rPr>
          <w:szCs w:val="24"/>
          <w:lang w:val="lv-LV"/>
        </w:rPr>
        <w:t xml:space="preserve"> </w:t>
      </w:r>
      <w:r w:rsidR="009A0642" w:rsidRPr="00BD6CA7">
        <w:rPr>
          <w:szCs w:val="24"/>
          <w:lang w:val="lv-LV"/>
        </w:rPr>
        <w:t xml:space="preserve">uzlabošana Pulkveža </w:t>
      </w:r>
      <w:r w:rsidR="00E758C8" w:rsidRPr="00BD6CA7">
        <w:rPr>
          <w:szCs w:val="24"/>
          <w:lang w:val="lv-LV"/>
        </w:rPr>
        <w:t xml:space="preserve">Brieža </w:t>
      </w:r>
      <w:r w:rsidR="009A0642" w:rsidRPr="00BD6CA7">
        <w:rPr>
          <w:szCs w:val="24"/>
          <w:lang w:val="lv-LV"/>
        </w:rPr>
        <w:t>ielas sateces baseinā, Jelgavā”)</w:t>
      </w:r>
      <w:r w:rsidR="009A0642" w:rsidRPr="00BD6CA7">
        <w:rPr>
          <w:lang w:val="lv-LV"/>
        </w:rPr>
        <w:t xml:space="preserve"> 252 206 </w:t>
      </w:r>
      <w:proofErr w:type="spellStart"/>
      <w:r w:rsidR="009A0642" w:rsidRPr="00BD6CA7">
        <w:rPr>
          <w:i/>
          <w:iCs/>
          <w:lang w:val="lv-LV"/>
        </w:rPr>
        <w:t>euro</w:t>
      </w:r>
      <w:proofErr w:type="spellEnd"/>
      <w:r w:rsidR="009A0642" w:rsidRPr="00BD6CA7">
        <w:rPr>
          <w:lang w:val="lv-LV"/>
        </w:rPr>
        <w:t xml:space="preserve"> </w:t>
      </w:r>
      <w:r w:rsidR="00A16A68" w:rsidRPr="00BD6CA7">
        <w:rPr>
          <w:lang w:val="lv-LV"/>
        </w:rPr>
        <w:t xml:space="preserve">(divi simti piecdesmit divi tūkstoši divi simti seši </w:t>
      </w:r>
      <w:proofErr w:type="spellStart"/>
      <w:r w:rsidR="00A16A68" w:rsidRPr="00BD6CA7">
        <w:rPr>
          <w:i/>
          <w:iCs/>
          <w:lang w:val="lv-LV"/>
        </w:rPr>
        <w:t>euro</w:t>
      </w:r>
      <w:proofErr w:type="spellEnd"/>
      <w:r w:rsidR="00A16A68" w:rsidRPr="00BD6CA7">
        <w:rPr>
          <w:i/>
          <w:iCs/>
          <w:lang w:val="lv-LV"/>
        </w:rPr>
        <w:t>)</w:t>
      </w:r>
      <w:r w:rsidR="00A16A68" w:rsidRPr="00BD6CA7">
        <w:rPr>
          <w:lang w:val="lv-LV"/>
        </w:rPr>
        <w:t xml:space="preserve"> </w:t>
      </w:r>
      <w:r w:rsidR="009A0642" w:rsidRPr="00BD6CA7">
        <w:rPr>
          <w:lang w:val="lv-LV"/>
        </w:rPr>
        <w:t>apmērā</w:t>
      </w:r>
      <w:r w:rsidR="00DF25C8" w:rsidRPr="00BD6CA7">
        <w:rPr>
          <w:lang w:val="lv-LV"/>
        </w:rPr>
        <w:t>.</w:t>
      </w:r>
    </w:p>
    <w:p w14:paraId="041A0936" w14:textId="77777777" w:rsidR="003570F8" w:rsidRPr="00BD6CA7" w:rsidRDefault="003570F8" w:rsidP="003570F8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75DFFCD5" w14:textId="77777777" w:rsidR="00AB6EBC" w:rsidRPr="00BD6CA7" w:rsidRDefault="00AB6EBC" w:rsidP="00AB6EBC">
      <w:pPr>
        <w:pStyle w:val="Header"/>
        <w:tabs>
          <w:tab w:val="clear" w:pos="4320"/>
          <w:tab w:val="clear" w:pos="8640"/>
        </w:tabs>
        <w:ind w:left="927"/>
        <w:jc w:val="both"/>
        <w:rPr>
          <w:lang w:val="lv-LV"/>
        </w:rPr>
      </w:pPr>
    </w:p>
    <w:p w14:paraId="144A7773" w14:textId="77777777" w:rsidR="00BD6CA7" w:rsidRPr="00BD6CA7" w:rsidRDefault="00BD6CA7" w:rsidP="00BD6CA7">
      <w:pPr>
        <w:rPr>
          <w:bCs/>
          <w:color w:val="000000"/>
        </w:rPr>
      </w:pPr>
      <w:bookmarkStart w:id="0" w:name="_GoBack"/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07D5441B" w14:textId="77777777" w:rsidR="00BD6CA7" w:rsidRPr="00BD6CA7" w:rsidRDefault="00BD6CA7" w:rsidP="00BD6CA7">
      <w:pPr>
        <w:rPr>
          <w:color w:val="000000"/>
          <w:lang w:eastAsia="lv-LV"/>
        </w:rPr>
      </w:pPr>
    </w:p>
    <w:p w14:paraId="1BA284AC" w14:textId="77777777" w:rsidR="00BD6CA7" w:rsidRPr="00BD6CA7" w:rsidRDefault="00BD6CA7" w:rsidP="00BD6CA7">
      <w:pPr>
        <w:rPr>
          <w:color w:val="000000"/>
          <w:lang w:eastAsia="lv-LV"/>
        </w:rPr>
      </w:pPr>
    </w:p>
    <w:p w14:paraId="44C86B30" w14:textId="77777777" w:rsidR="00BD6CA7" w:rsidRPr="00BD6CA7" w:rsidRDefault="00BD6CA7" w:rsidP="00BD6CA7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57C4ECD3" w14:textId="77777777" w:rsidR="00BD6CA7" w:rsidRPr="00BD6CA7" w:rsidRDefault="00BD6CA7" w:rsidP="00BD6CA7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38BE3312" w14:textId="77777777" w:rsidR="00BD6CA7" w:rsidRPr="00BD6CA7" w:rsidRDefault="00BD6CA7" w:rsidP="00BD6CA7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73B9F9E6" w14:textId="77777777" w:rsidR="00BD6CA7" w:rsidRPr="00BD6CA7" w:rsidRDefault="00BD6CA7" w:rsidP="00BD6CA7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40B4EDE2" w14:textId="77777777" w:rsidR="00BD6CA7" w:rsidRPr="00BD6CA7" w:rsidRDefault="00BD6CA7" w:rsidP="00BD6CA7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45CCFFF7" w14:textId="0C395D4D" w:rsidR="00495210" w:rsidRPr="00BD6CA7" w:rsidRDefault="00BD6CA7" w:rsidP="00BD6CA7">
      <w:r w:rsidRPr="00BD6CA7">
        <w:t>2025. gada 25. septembrī</w:t>
      </w:r>
      <w:bookmarkEnd w:id="0"/>
    </w:p>
    <w:sectPr w:rsidR="00495210" w:rsidRPr="00BD6CA7" w:rsidSect="00842556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AA7EB4" w14:textId="77777777" w:rsidR="004D1413" w:rsidRDefault="004D1413">
      <w:r>
        <w:separator/>
      </w:r>
    </w:p>
  </w:endnote>
  <w:endnote w:type="continuationSeparator" w:id="0">
    <w:p w14:paraId="1DE770EB" w14:textId="77777777" w:rsidR="004D1413" w:rsidRDefault="004D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28125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AFEA7C" w14:textId="3DDEAB74" w:rsidR="009400D9" w:rsidRPr="00842556" w:rsidRDefault="00842556" w:rsidP="00BD6C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3C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604FBE" w14:textId="77777777" w:rsidR="004D1413" w:rsidRDefault="004D1413">
      <w:r>
        <w:separator/>
      </w:r>
    </w:p>
  </w:footnote>
  <w:footnote w:type="continuationSeparator" w:id="0">
    <w:p w14:paraId="6587C0E6" w14:textId="77777777" w:rsidR="004D1413" w:rsidRDefault="004D14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5EDC6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5CE6AF8" wp14:editId="4AEA8F73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FAB22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26E507E7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3B6CE682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6C810069" w14:textId="77777777" w:rsidTr="00F72368">
      <w:trPr>
        <w:jc w:val="center"/>
      </w:trPr>
      <w:tc>
        <w:tcPr>
          <w:tcW w:w="8528" w:type="dxa"/>
        </w:tcPr>
        <w:p w14:paraId="5BD3EEE7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2BF9BCF3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26D2730C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72684"/>
    <w:multiLevelType w:val="hybridMultilevel"/>
    <w:tmpl w:val="A5ECFB4C"/>
    <w:lvl w:ilvl="0" w:tplc="FDEE4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792CF74">
      <w:start w:val="1"/>
      <w:numFmt w:val="decimal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9172D56"/>
    <w:multiLevelType w:val="hybridMultilevel"/>
    <w:tmpl w:val="EF74ED56"/>
    <w:lvl w:ilvl="0" w:tplc="B85C1A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EB"/>
    <w:rsid w:val="00016062"/>
    <w:rsid w:val="00016F1F"/>
    <w:rsid w:val="000251E7"/>
    <w:rsid w:val="00025B68"/>
    <w:rsid w:val="000469E0"/>
    <w:rsid w:val="0005068B"/>
    <w:rsid w:val="00055960"/>
    <w:rsid w:val="0007037E"/>
    <w:rsid w:val="00076D9D"/>
    <w:rsid w:val="0007738C"/>
    <w:rsid w:val="00077896"/>
    <w:rsid w:val="00077917"/>
    <w:rsid w:val="00084AB8"/>
    <w:rsid w:val="000A0D0F"/>
    <w:rsid w:val="000C4CB0"/>
    <w:rsid w:val="000E4EB6"/>
    <w:rsid w:val="000E5D76"/>
    <w:rsid w:val="000F1C2A"/>
    <w:rsid w:val="001027E5"/>
    <w:rsid w:val="001079DA"/>
    <w:rsid w:val="00110A82"/>
    <w:rsid w:val="00126D62"/>
    <w:rsid w:val="001411E2"/>
    <w:rsid w:val="00152BC4"/>
    <w:rsid w:val="00153000"/>
    <w:rsid w:val="00157FB5"/>
    <w:rsid w:val="00160492"/>
    <w:rsid w:val="001910CB"/>
    <w:rsid w:val="00197F0A"/>
    <w:rsid w:val="001A0697"/>
    <w:rsid w:val="001B2BCE"/>
    <w:rsid w:val="001B2E18"/>
    <w:rsid w:val="001C104F"/>
    <w:rsid w:val="001C10E0"/>
    <w:rsid w:val="001C4823"/>
    <w:rsid w:val="001C629A"/>
    <w:rsid w:val="001C6392"/>
    <w:rsid w:val="002051D3"/>
    <w:rsid w:val="002300DE"/>
    <w:rsid w:val="00236098"/>
    <w:rsid w:val="00236E51"/>
    <w:rsid w:val="002438AA"/>
    <w:rsid w:val="002631C2"/>
    <w:rsid w:val="0026570E"/>
    <w:rsid w:val="00267948"/>
    <w:rsid w:val="00274231"/>
    <w:rsid w:val="002866DD"/>
    <w:rsid w:val="00290A2F"/>
    <w:rsid w:val="0029227E"/>
    <w:rsid w:val="002A71EA"/>
    <w:rsid w:val="002B0871"/>
    <w:rsid w:val="002B21F4"/>
    <w:rsid w:val="002C497D"/>
    <w:rsid w:val="002D745A"/>
    <w:rsid w:val="0031251F"/>
    <w:rsid w:val="00322CA1"/>
    <w:rsid w:val="00327131"/>
    <w:rsid w:val="00331032"/>
    <w:rsid w:val="0033139B"/>
    <w:rsid w:val="00333CBA"/>
    <w:rsid w:val="003417D0"/>
    <w:rsid w:val="00342504"/>
    <w:rsid w:val="00356075"/>
    <w:rsid w:val="003567D7"/>
    <w:rsid w:val="003570F8"/>
    <w:rsid w:val="0036121D"/>
    <w:rsid w:val="0036511D"/>
    <w:rsid w:val="0038019D"/>
    <w:rsid w:val="00382922"/>
    <w:rsid w:val="003872CF"/>
    <w:rsid w:val="0038780B"/>
    <w:rsid w:val="003959A1"/>
    <w:rsid w:val="003A4599"/>
    <w:rsid w:val="003D12D3"/>
    <w:rsid w:val="003D5944"/>
    <w:rsid w:val="003D5C89"/>
    <w:rsid w:val="003F163D"/>
    <w:rsid w:val="003F5E5A"/>
    <w:rsid w:val="00426A2A"/>
    <w:rsid w:val="004272A9"/>
    <w:rsid w:val="00434AA9"/>
    <w:rsid w:val="00434C4D"/>
    <w:rsid w:val="004407DF"/>
    <w:rsid w:val="0044759D"/>
    <w:rsid w:val="004519E5"/>
    <w:rsid w:val="00470F9B"/>
    <w:rsid w:val="004810A3"/>
    <w:rsid w:val="00482E9C"/>
    <w:rsid w:val="00495210"/>
    <w:rsid w:val="004A07D3"/>
    <w:rsid w:val="004A520B"/>
    <w:rsid w:val="004B3D3C"/>
    <w:rsid w:val="004C149C"/>
    <w:rsid w:val="004C708D"/>
    <w:rsid w:val="004D1413"/>
    <w:rsid w:val="004D3D5B"/>
    <w:rsid w:val="004D47D9"/>
    <w:rsid w:val="005032BA"/>
    <w:rsid w:val="00503BF4"/>
    <w:rsid w:val="00513EF6"/>
    <w:rsid w:val="0052270B"/>
    <w:rsid w:val="00523C98"/>
    <w:rsid w:val="00540422"/>
    <w:rsid w:val="00545A22"/>
    <w:rsid w:val="00575BDF"/>
    <w:rsid w:val="00577970"/>
    <w:rsid w:val="005931AB"/>
    <w:rsid w:val="005B492E"/>
    <w:rsid w:val="005C3D59"/>
    <w:rsid w:val="005D2181"/>
    <w:rsid w:val="005F07BD"/>
    <w:rsid w:val="005F0E3C"/>
    <w:rsid w:val="0060175D"/>
    <w:rsid w:val="0060268F"/>
    <w:rsid w:val="00625544"/>
    <w:rsid w:val="0063151B"/>
    <w:rsid w:val="00631B8B"/>
    <w:rsid w:val="00636C4A"/>
    <w:rsid w:val="006457D0"/>
    <w:rsid w:val="00645D6B"/>
    <w:rsid w:val="006579E5"/>
    <w:rsid w:val="0066057F"/>
    <w:rsid w:val="0066324F"/>
    <w:rsid w:val="0066609E"/>
    <w:rsid w:val="00676C4B"/>
    <w:rsid w:val="006B2ABE"/>
    <w:rsid w:val="006B6A1E"/>
    <w:rsid w:val="006D21BE"/>
    <w:rsid w:val="006D25E1"/>
    <w:rsid w:val="006D62C3"/>
    <w:rsid w:val="006F693F"/>
    <w:rsid w:val="00715BB7"/>
    <w:rsid w:val="00720161"/>
    <w:rsid w:val="007346CE"/>
    <w:rsid w:val="007419F0"/>
    <w:rsid w:val="00756613"/>
    <w:rsid w:val="0076543C"/>
    <w:rsid w:val="00770DB2"/>
    <w:rsid w:val="00791A77"/>
    <w:rsid w:val="007C7EB9"/>
    <w:rsid w:val="007F54F5"/>
    <w:rsid w:val="00802131"/>
    <w:rsid w:val="00807AB7"/>
    <w:rsid w:val="00813878"/>
    <w:rsid w:val="00814703"/>
    <w:rsid w:val="00827057"/>
    <w:rsid w:val="008343CB"/>
    <w:rsid w:val="00842556"/>
    <w:rsid w:val="008447D5"/>
    <w:rsid w:val="008562DC"/>
    <w:rsid w:val="008610CB"/>
    <w:rsid w:val="0087784B"/>
    <w:rsid w:val="00880030"/>
    <w:rsid w:val="0088735E"/>
    <w:rsid w:val="008916E0"/>
    <w:rsid w:val="00892EB6"/>
    <w:rsid w:val="008A094C"/>
    <w:rsid w:val="008A53EA"/>
    <w:rsid w:val="008B524A"/>
    <w:rsid w:val="008B60A0"/>
    <w:rsid w:val="008B76E1"/>
    <w:rsid w:val="008B7A69"/>
    <w:rsid w:val="008C6D4C"/>
    <w:rsid w:val="008D1AE4"/>
    <w:rsid w:val="00905725"/>
    <w:rsid w:val="00912907"/>
    <w:rsid w:val="00926C0A"/>
    <w:rsid w:val="009400D9"/>
    <w:rsid w:val="00946181"/>
    <w:rsid w:val="00952ACC"/>
    <w:rsid w:val="0097415D"/>
    <w:rsid w:val="00976C03"/>
    <w:rsid w:val="00977E44"/>
    <w:rsid w:val="00982897"/>
    <w:rsid w:val="00984E50"/>
    <w:rsid w:val="0099194D"/>
    <w:rsid w:val="0099406B"/>
    <w:rsid w:val="009A0642"/>
    <w:rsid w:val="009B54A4"/>
    <w:rsid w:val="009C00E0"/>
    <w:rsid w:val="009C1B39"/>
    <w:rsid w:val="00A02702"/>
    <w:rsid w:val="00A0318E"/>
    <w:rsid w:val="00A165C1"/>
    <w:rsid w:val="00A16A68"/>
    <w:rsid w:val="00A51276"/>
    <w:rsid w:val="00A52312"/>
    <w:rsid w:val="00A61730"/>
    <w:rsid w:val="00A61C73"/>
    <w:rsid w:val="00A67A87"/>
    <w:rsid w:val="00A8640B"/>
    <w:rsid w:val="00A867C4"/>
    <w:rsid w:val="00A902CD"/>
    <w:rsid w:val="00A90DE8"/>
    <w:rsid w:val="00A95CB5"/>
    <w:rsid w:val="00AA6D58"/>
    <w:rsid w:val="00AB6EBC"/>
    <w:rsid w:val="00AC0372"/>
    <w:rsid w:val="00AD0232"/>
    <w:rsid w:val="00AF1384"/>
    <w:rsid w:val="00B03FD3"/>
    <w:rsid w:val="00B35B4C"/>
    <w:rsid w:val="00B41D12"/>
    <w:rsid w:val="00B51C9C"/>
    <w:rsid w:val="00B60324"/>
    <w:rsid w:val="00B64D4D"/>
    <w:rsid w:val="00B746FE"/>
    <w:rsid w:val="00BB795F"/>
    <w:rsid w:val="00BC0063"/>
    <w:rsid w:val="00BD6CA7"/>
    <w:rsid w:val="00BE7F00"/>
    <w:rsid w:val="00C1197F"/>
    <w:rsid w:val="00C156A7"/>
    <w:rsid w:val="00C205BD"/>
    <w:rsid w:val="00C3688B"/>
    <w:rsid w:val="00C36D3B"/>
    <w:rsid w:val="00C444FD"/>
    <w:rsid w:val="00C44ACA"/>
    <w:rsid w:val="00C516D8"/>
    <w:rsid w:val="00C6499E"/>
    <w:rsid w:val="00C67BF6"/>
    <w:rsid w:val="00C74E27"/>
    <w:rsid w:val="00C75E2C"/>
    <w:rsid w:val="00C86BBA"/>
    <w:rsid w:val="00C9728B"/>
    <w:rsid w:val="00CA0990"/>
    <w:rsid w:val="00CB2C03"/>
    <w:rsid w:val="00CC1DD5"/>
    <w:rsid w:val="00CC74FB"/>
    <w:rsid w:val="00CD139B"/>
    <w:rsid w:val="00CD2FC4"/>
    <w:rsid w:val="00CE483E"/>
    <w:rsid w:val="00CE4FB7"/>
    <w:rsid w:val="00D00D85"/>
    <w:rsid w:val="00D1121C"/>
    <w:rsid w:val="00D2769E"/>
    <w:rsid w:val="00D348F1"/>
    <w:rsid w:val="00D42374"/>
    <w:rsid w:val="00D543E4"/>
    <w:rsid w:val="00D64858"/>
    <w:rsid w:val="00D8310F"/>
    <w:rsid w:val="00D95612"/>
    <w:rsid w:val="00DA338E"/>
    <w:rsid w:val="00DC5428"/>
    <w:rsid w:val="00DC5EC1"/>
    <w:rsid w:val="00DC6B34"/>
    <w:rsid w:val="00DD3CCA"/>
    <w:rsid w:val="00DF25C8"/>
    <w:rsid w:val="00E006C9"/>
    <w:rsid w:val="00E10B6B"/>
    <w:rsid w:val="00E253B1"/>
    <w:rsid w:val="00E3404B"/>
    <w:rsid w:val="00E551F4"/>
    <w:rsid w:val="00E61AB9"/>
    <w:rsid w:val="00E67F07"/>
    <w:rsid w:val="00E7482F"/>
    <w:rsid w:val="00E758C8"/>
    <w:rsid w:val="00E82C73"/>
    <w:rsid w:val="00EA32FF"/>
    <w:rsid w:val="00EA770A"/>
    <w:rsid w:val="00EB10AE"/>
    <w:rsid w:val="00EB35FE"/>
    <w:rsid w:val="00EC1083"/>
    <w:rsid w:val="00EC3FC4"/>
    <w:rsid w:val="00EC4C76"/>
    <w:rsid w:val="00EC518D"/>
    <w:rsid w:val="00ED1558"/>
    <w:rsid w:val="00EF05FB"/>
    <w:rsid w:val="00F26915"/>
    <w:rsid w:val="00F37BD3"/>
    <w:rsid w:val="00F52E3C"/>
    <w:rsid w:val="00F53071"/>
    <w:rsid w:val="00F6447F"/>
    <w:rsid w:val="00F7037E"/>
    <w:rsid w:val="00F705D9"/>
    <w:rsid w:val="00F712EE"/>
    <w:rsid w:val="00F72368"/>
    <w:rsid w:val="00F848CF"/>
    <w:rsid w:val="00F9005E"/>
    <w:rsid w:val="00F95B55"/>
    <w:rsid w:val="00F970AA"/>
    <w:rsid w:val="00FA2858"/>
    <w:rsid w:val="00FA3097"/>
    <w:rsid w:val="00FA50E8"/>
    <w:rsid w:val="00FA5CEB"/>
    <w:rsid w:val="00FB026F"/>
    <w:rsid w:val="00FB6B06"/>
    <w:rsid w:val="00FB7367"/>
    <w:rsid w:val="00FC27D9"/>
    <w:rsid w:val="00FD5B44"/>
    <w:rsid w:val="00FD76F7"/>
    <w:rsid w:val="00FE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2202A034"/>
  <w15:docId w15:val="{F6C3F4F0-E9DD-42A2-A364-25457E70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3A4599"/>
    <w:rPr>
      <w:sz w:val="24"/>
      <w:lang w:val="en-US"/>
    </w:rPr>
  </w:style>
  <w:style w:type="paragraph" w:styleId="ListParagraph">
    <w:name w:val="List Paragraph"/>
    <w:basedOn w:val="Normal"/>
    <w:uiPriority w:val="34"/>
    <w:qFormat/>
    <w:rsid w:val="00470F9B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2631C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631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631C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631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631C2"/>
    <w:rPr>
      <w:b/>
      <w:bCs/>
      <w:lang w:eastAsia="en-US"/>
    </w:rPr>
  </w:style>
  <w:style w:type="character" w:styleId="Hyperlink">
    <w:name w:val="Hyperlink"/>
    <w:basedOn w:val="DefaultParagraphFont"/>
    <w:unhideWhenUsed/>
    <w:rsid w:val="00912907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C0372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4255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mona.Dugnese\Desktop\1-3.1_Jelgavas_v-pilsetas_domes_lemuma_projek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1FB50-DD11-49B2-A179-11C3543C9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1-3.1_Jelgavas_v-pilsetas_domes_lemuma_projekts.dotx</Template>
  <TotalTime>13</TotalTime>
  <Pages>1</Pages>
  <Words>2109</Words>
  <Characters>1203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2025-09-09T10:24:00Z</cp:lastPrinted>
  <dcterms:created xsi:type="dcterms:W3CDTF">2025-09-24T12:30:00Z</dcterms:created>
  <dcterms:modified xsi:type="dcterms:W3CDTF">2025-09-24T13:53:00Z</dcterms:modified>
</cp:coreProperties>
</file>