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E1044" w14:textId="77777777" w:rsidR="00E61AB9" w:rsidRPr="00600E36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600E36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FD8E21" wp14:editId="1D427B01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B1B35" w14:textId="236D159A" w:rsidR="003D5C89" w:rsidRDefault="006F41F3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D8E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5EB1B35" w14:textId="236D159A" w:rsidR="003D5C89" w:rsidRDefault="006F41F3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600E36" w14:paraId="42203EBD" w14:textId="77777777" w:rsidTr="007346CE">
        <w:tc>
          <w:tcPr>
            <w:tcW w:w="7905" w:type="dxa"/>
          </w:tcPr>
          <w:p w14:paraId="4C22F092" w14:textId="7690D2BA" w:rsidR="00E61AB9" w:rsidRPr="00600E36" w:rsidRDefault="007D52A8" w:rsidP="003D582B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600E36">
              <w:rPr>
                <w:bCs/>
                <w:szCs w:val="44"/>
                <w:lang w:val="lv-LV"/>
              </w:rPr>
              <w:t>2</w:t>
            </w:r>
            <w:r w:rsidR="004F1453" w:rsidRPr="00600E36">
              <w:rPr>
                <w:bCs/>
                <w:szCs w:val="44"/>
                <w:lang w:val="lv-LV"/>
              </w:rPr>
              <w:t>5</w:t>
            </w:r>
            <w:r w:rsidRPr="00600E36">
              <w:rPr>
                <w:bCs/>
                <w:szCs w:val="44"/>
                <w:lang w:val="lv-LV"/>
              </w:rPr>
              <w:t>.0</w:t>
            </w:r>
            <w:r w:rsidR="004F1453" w:rsidRPr="00600E36">
              <w:rPr>
                <w:bCs/>
                <w:szCs w:val="44"/>
                <w:lang w:val="lv-LV"/>
              </w:rPr>
              <w:t>9</w:t>
            </w:r>
            <w:r w:rsidRPr="00600E36">
              <w:rPr>
                <w:bCs/>
                <w:szCs w:val="44"/>
                <w:lang w:val="lv-LV"/>
              </w:rPr>
              <w:t>.202</w:t>
            </w:r>
            <w:r w:rsidR="003D582B" w:rsidRPr="00600E36">
              <w:rPr>
                <w:bCs/>
                <w:szCs w:val="44"/>
                <w:lang w:val="lv-LV"/>
              </w:rPr>
              <w:t>5</w:t>
            </w:r>
            <w:r w:rsidR="00A61C73" w:rsidRPr="00600E36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7373F238" w14:textId="762C54DE" w:rsidR="00E61AB9" w:rsidRPr="00600E36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600E36">
              <w:rPr>
                <w:bCs/>
                <w:szCs w:val="44"/>
                <w:lang w:val="lv-LV"/>
              </w:rPr>
              <w:t>Nr.</w:t>
            </w:r>
            <w:r w:rsidR="006F41F3">
              <w:rPr>
                <w:bCs/>
                <w:szCs w:val="44"/>
                <w:lang w:val="lv-LV"/>
              </w:rPr>
              <w:t>12/58</w:t>
            </w:r>
          </w:p>
        </w:tc>
      </w:tr>
    </w:tbl>
    <w:p w14:paraId="6A139DD1" w14:textId="77777777" w:rsidR="00E61AB9" w:rsidRPr="00600E36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D9A4DDF" w14:textId="38AC6A67" w:rsidR="002438AA" w:rsidRPr="00600E36" w:rsidRDefault="00D60285" w:rsidP="003D582B">
      <w:pPr>
        <w:pStyle w:val="Heading6"/>
        <w:pBdr>
          <w:bottom w:val="single" w:sz="6" w:space="1" w:color="auto"/>
        </w:pBdr>
        <w:rPr>
          <w:u w:val="none"/>
        </w:rPr>
      </w:pPr>
      <w:r w:rsidRPr="00600E36">
        <w:rPr>
          <w:szCs w:val="24"/>
          <w:u w:val="none"/>
        </w:rPr>
        <w:t>JELGAVAS VALSTSPILSĒTAS PAŠVALDĪBAS IZGLĪTĪBAS IESTĀŽU VADĪTĀJU PROFESIONĀLĀS DARBĪBAS NOVĒRTĒŠANAS KOMISIJAS SASTĀVA APSTIPRINĀŠANA</w:t>
      </w:r>
      <w:r w:rsidRPr="00600E36">
        <w:rPr>
          <w:u w:val="none"/>
        </w:rPr>
        <w:t xml:space="preserve"> </w:t>
      </w:r>
    </w:p>
    <w:p w14:paraId="73AA098C" w14:textId="77777777" w:rsidR="001C104F" w:rsidRPr="00600E36" w:rsidRDefault="001C104F" w:rsidP="001C104F"/>
    <w:p w14:paraId="1DC0D07F" w14:textId="35F7459E" w:rsidR="006F41F3" w:rsidRDefault="006F41F3" w:rsidP="006F41F3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D6CA7">
        <w:rPr>
          <w:b/>
          <w:lang w:val="lv-LV"/>
        </w:rPr>
        <w:t xml:space="preserve">Atklāti balsojot: PAR – </w:t>
      </w:r>
      <w:r w:rsidR="00BE22AE">
        <w:rPr>
          <w:b/>
          <w:lang w:val="lv-LV"/>
        </w:rPr>
        <w:t>9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 xml:space="preserve">ATTURAS – </w:t>
      </w:r>
      <w:r w:rsidR="00BE22AE">
        <w:rPr>
          <w:b/>
          <w:lang w:val="lv-LV"/>
        </w:rPr>
        <w:t xml:space="preserve">5 </w:t>
      </w:r>
      <w:r w:rsidR="00BE22AE" w:rsidRPr="00BE22AE">
        <w:rPr>
          <w:lang w:val="lv-LV"/>
        </w:rPr>
        <w:t>(</w:t>
      </w:r>
      <w:proofErr w:type="spellStart"/>
      <w:r w:rsidR="00BE22AE" w:rsidRPr="00BD6CA7">
        <w:rPr>
          <w:bCs/>
          <w:color w:val="000000"/>
          <w:lang w:val="lv-LV"/>
        </w:rPr>
        <w:t>M.Buškevics</w:t>
      </w:r>
      <w:proofErr w:type="spellEnd"/>
      <w:r w:rsidR="00BE22AE">
        <w:rPr>
          <w:bCs/>
          <w:color w:val="000000"/>
          <w:lang w:val="lv-LV"/>
        </w:rPr>
        <w:t>,</w:t>
      </w:r>
      <w:r w:rsidR="00BE22AE" w:rsidRPr="00BE22AE">
        <w:rPr>
          <w:bCs/>
          <w:color w:val="000000"/>
          <w:lang w:val="lv-LV"/>
        </w:rPr>
        <w:t xml:space="preserve"> </w:t>
      </w:r>
      <w:proofErr w:type="spellStart"/>
      <w:r w:rsidR="00BE22AE" w:rsidRPr="00BD6CA7">
        <w:rPr>
          <w:bCs/>
          <w:color w:val="000000"/>
          <w:lang w:val="lv-LV"/>
        </w:rPr>
        <w:t>V.Kudrjavceva</w:t>
      </w:r>
      <w:proofErr w:type="spellEnd"/>
      <w:r w:rsidR="00BE22AE">
        <w:rPr>
          <w:bCs/>
          <w:color w:val="000000"/>
          <w:lang w:val="lv-LV"/>
        </w:rPr>
        <w:t>,</w:t>
      </w:r>
      <w:r w:rsidR="00BE22AE" w:rsidRPr="00BE22AE">
        <w:rPr>
          <w:bCs/>
          <w:color w:val="000000"/>
          <w:lang w:val="lv-LV"/>
        </w:rPr>
        <w:t xml:space="preserve"> </w:t>
      </w:r>
      <w:proofErr w:type="spellStart"/>
      <w:r w:rsidR="00BE22AE" w:rsidRPr="00BD6CA7">
        <w:rPr>
          <w:bCs/>
          <w:color w:val="000000"/>
          <w:lang w:val="lv-LV"/>
        </w:rPr>
        <w:t>A.Pagors</w:t>
      </w:r>
      <w:proofErr w:type="spellEnd"/>
      <w:r w:rsidR="00BE22AE" w:rsidRPr="00BD6CA7">
        <w:rPr>
          <w:bCs/>
          <w:color w:val="000000"/>
          <w:lang w:val="lv-LV"/>
        </w:rPr>
        <w:t xml:space="preserve">, </w:t>
      </w:r>
      <w:proofErr w:type="spellStart"/>
      <w:r w:rsidR="00BE22AE" w:rsidRPr="00BD6CA7">
        <w:rPr>
          <w:bCs/>
          <w:color w:val="000000"/>
          <w:lang w:val="lv-LV"/>
        </w:rPr>
        <w:t>A.Rāviņš</w:t>
      </w:r>
      <w:proofErr w:type="spellEnd"/>
      <w:r w:rsidR="00BE22AE">
        <w:rPr>
          <w:bCs/>
          <w:color w:val="000000"/>
          <w:lang w:val="lv-LV"/>
        </w:rPr>
        <w:t>,</w:t>
      </w:r>
      <w:r w:rsidR="00BE22AE" w:rsidRPr="00BE22AE">
        <w:rPr>
          <w:bCs/>
          <w:color w:val="000000"/>
          <w:lang w:val="lv-LV"/>
        </w:rPr>
        <w:t xml:space="preserve"> </w:t>
      </w:r>
      <w:proofErr w:type="spellStart"/>
      <w:r w:rsidR="00BE22AE" w:rsidRPr="00BD6CA7">
        <w:rPr>
          <w:bCs/>
          <w:color w:val="000000"/>
          <w:lang w:val="lv-LV"/>
        </w:rPr>
        <w:t>R.Vectirāne</w:t>
      </w:r>
      <w:proofErr w:type="spellEnd"/>
      <w:r w:rsidR="00BE22AE" w:rsidRPr="00BE22AE">
        <w:rPr>
          <w:lang w:val="lv-LV"/>
        </w:rPr>
        <w:t>)</w:t>
      </w:r>
      <w:r w:rsidRPr="00BD6CA7">
        <w:rPr>
          <w:lang w:val="lv-LV"/>
        </w:rPr>
        <w:t>,</w:t>
      </w:r>
    </w:p>
    <w:p w14:paraId="5A3A8044" w14:textId="1A946E61" w:rsidR="004F1453" w:rsidRPr="00600E36" w:rsidRDefault="00D60285" w:rsidP="007D52A8">
      <w:pPr>
        <w:pStyle w:val="Header"/>
        <w:tabs>
          <w:tab w:val="clear" w:pos="4320"/>
          <w:tab w:val="clear" w:pos="8640"/>
        </w:tabs>
        <w:ind w:firstLine="426"/>
        <w:jc w:val="both"/>
        <w:rPr>
          <w:lang w:val="lv-LV"/>
        </w:rPr>
      </w:pPr>
      <w:r w:rsidRPr="00600E36">
        <w:rPr>
          <w:lang w:val="lv-LV"/>
        </w:rPr>
        <w:t xml:space="preserve">Saskaņā </w:t>
      </w:r>
      <w:r w:rsidR="00184A77" w:rsidRPr="00600E36">
        <w:rPr>
          <w:lang w:val="lv-LV"/>
        </w:rPr>
        <w:t xml:space="preserve">ar </w:t>
      </w:r>
      <w:r w:rsidRPr="00600E36">
        <w:rPr>
          <w:lang w:val="lv-LV"/>
        </w:rPr>
        <w:t>Pašvaldību likuma 4.panta pirmās daļas 4.punktu, 10.panta pirmās daļas 8.punktu</w:t>
      </w:r>
      <w:r w:rsidR="00184A77" w:rsidRPr="00600E36">
        <w:rPr>
          <w:lang w:val="lv-LV"/>
        </w:rPr>
        <w:t>,</w:t>
      </w:r>
      <w:r w:rsidRPr="00600E36">
        <w:rPr>
          <w:lang w:val="lv-LV"/>
        </w:rPr>
        <w:t xml:space="preserve"> </w:t>
      </w:r>
      <w:r w:rsidRPr="00600E36">
        <w:rPr>
          <w:shd w:val="clear" w:color="auto" w:fill="FFFFFF"/>
          <w:lang w:val="lv-LV"/>
        </w:rPr>
        <w:t>Ministru kabineta 2024.</w:t>
      </w:r>
      <w:r w:rsidR="00BE22AE">
        <w:rPr>
          <w:shd w:val="clear" w:color="auto" w:fill="FFFFFF"/>
          <w:lang w:val="lv-LV"/>
        </w:rPr>
        <w:t xml:space="preserve"> </w:t>
      </w:r>
      <w:r w:rsidRPr="00600E36">
        <w:rPr>
          <w:shd w:val="clear" w:color="auto" w:fill="FFFFFF"/>
          <w:lang w:val="lv-LV"/>
        </w:rPr>
        <w:t>gada 4.</w:t>
      </w:r>
      <w:r w:rsidR="00BE22AE">
        <w:rPr>
          <w:shd w:val="clear" w:color="auto" w:fill="FFFFFF"/>
          <w:lang w:val="lv-LV"/>
        </w:rPr>
        <w:t xml:space="preserve"> </w:t>
      </w:r>
      <w:r w:rsidRPr="00600E36">
        <w:rPr>
          <w:shd w:val="clear" w:color="auto" w:fill="FFFFFF"/>
          <w:lang w:val="lv-LV"/>
        </w:rPr>
        <w:t xml:space="preserve">jūnija  noteikumiem Nr.325 “Vispārējās izglītības un profesionālās izglītības iestāžu akreditācijas un to vadītāju profesionālās darbības novērtēšanas kārtība” un </w:t>
      </w:r>
      <w:r w:rsidR="00D41CFA" w:rsidRPr="00600E36">
        <w:rPr>
          <w:lang w:val="lv-LV"/>
        </w:rPr>
        <w:t xml:space="preserve">Jelgavas </w:t>
      </w:r>
      <w:proofErr w:type="spellStart"/>
      <w:r w:rsidR="00D41CFA" w:rsidRPr="00600E36">
        <w:rPr>
          <w:lang w:val="lv-LV"/>
        </w:rPr>
        <w:t>valstspilsētas</w:t>
      </w:r>
      <w:proofErr w:type="spellEnd"/>
      <w:r w:rsidR="00D41CFA" w:rsidRPr="00600E36">
        <w:rPr>
          <w:lang w:val="lv-LV"/>
        </w:rPr>
        <w:t xml:space="preserve"> domes 2021.</w:t>
      </w:r>
      <w:r w:rsidR="00600E36">
        <w:rPr>
          <w:lang w:val="lv-LV"/>
        </w:rPr>
        <w:t xml:space="preserve"> </w:t>
      </w:r>
      <w:r w:rsidR="00D41CFA" w:rsidRPr="00600E36">
        <w:rPr>
          <w:lang w:val="lv-LV"/>
        </w:rPr>
        <w:t>gada 25.</w:t>
      </w:r>
      <w:r w:rsidR="00600E36">
        <w:rPr>
          <w:lang w:val="lv-LV"/>
        </w:rPr>
        <w:t xml:space="preserve"> </w:t>
      </w:r>
      <w:r w:rsidR="00D41CFA" w:rsidRPr="00600E36">
        <w:rPr>
          <w:lang w:val="lv-LV"/>
        </w:rPr>
        <w:t>novembra nolikumu “</w:t>
      </w:r>
      <w:r w:rsidRPr="00600E36">
        <w:rPr>
          <w:shd w:val="clear" w:color="auto" w:fill="FFFFFF"/>
          <w:lang w:val="lv-LV"/>
        </w:rPr>
        <w:t xml:space="preserve">Jelgavas </w:t>
      </w:r>
      <w:proofErr w:type="spellStart"/>
      <w:r w:rsidRPr="00600E36">
        <w:rPr>
          <w:shd w:val="clear" w:color="auto" w:fill="FFFFFF"/>
          <w:lang w:val="lv-LV"/>
        </w:rPr>
        <w:t>valstspilsētas</w:t>
      </w:r>
      <w:proofErr w:type="spellEnd"/>
      <w:r w:rsidRPr="00600E36">
        <w:rPr>
          <w:shd w:val="clear" w:color="auto" w:fill="FFFFFF"/>
          <w:lang w:val="lv-LV"/>
        </w:rPr>
        <w:t xml:space="preserve"> pašvaldības izglītības iestāžu vadītāju profesionālās darbības novērtēšanas komisijas nolikum</w:t>
      </w:r>
      <w:r w:rsidR="00D41CFA" w:rsidRPr="00600E36">
        <w:rPr>
          <w:shd w:val="clear" w:color="auto" w:fill="FFFFFF"/>
          <w:lang w:val="lv-LV"/>
        </w:rPr>
        <w:t>s”,</w:t>
      </w:r>
    </w:p>
    <w:p w14:paraId="52D56176" w14:textId="77777777" w:rsidR="00D60285" w:rsidRPr="00600E36" w:rsidRDefault="00D60285" w:rsidP="007D52A8">
      <w:pPr>
        <w:pStyle w:val="Header"/>
        <w:tabs>
          <w:tab w:val="clear" w:pos="4320"/>
          <w:tab w:val="clear" w:pos="8640"/>
        </w:tabs>
        <w:ind w:firstLine="426"/>
        <w:jc w:val="both"/>
        <w:rPr>
          <w:lang w:val="lv-LV"/>
        </w:rPr>
      </w:pPr>
    </w:p>
    <w:p w14:paraId="4D6E1354" w14:textId="77777777" w:rsidR="00E61AB9" w:rsidRPr="00600E36" w:rsidRDefault="00B51C9C" w:rsidP="006F41F3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600E36">
        <w:rPr>
          <w:b/>
          <w:bCs/>
          <w:lang w:val="lv-LV"/>
        </w:rPr>
        <w:t xml:space="preserve">JELGAVAS </w:t>
      </w:r>
      <w:r w:rsidR="001C629A" w:rsidRPr="00600E36">
        <w:rPr>
          <w:b/>
          <w:bCs/>
          <w:lang w:val="lv-LV"/>
        </w:rPr>
        <w:t>VALSTS</w:t>
      </w:r>
      <w:r w:rsidR="001B2E18" w:rsidRPr="00600E36">
        <w:rPr>
          <w:b/>
          <w:bCs/>
          <w:lang w:val="lv-LV"/>
        </w:rPr>
        <w:t>PILSĒTAS</w:t>
      </w:r>
      <w:r w:rsidR="007346CE" w:rsidRPr="00600E36">
        <w:rPr>
          <w:b/>
          <w:bCs/>
          <w:lang w:val="lv-LV"/>
        </w:rPr>
        <w:t xml:space="preserve"> PAŠVALDĪBAS</w:t>
      </w:r>
      <w:r w:rsidR="001B2E18" w:rsidRPr="00600E36">
        <w:rPr>
          <w:b/>
          <w:bCs/>
          <w:lang w:val="lv-LV"/>
        </w:rPr>
        <w:t xml:space="preserve"> </w:t>
      </w:r>
      <w:r w:rsidRPr="00600E36">
        <w:rPr>
          <w:b/>
          <w:bCs/>
          <w:lang w:val="lv-LV"/>
        </w:rPr>
        <w:t>DOME NOLEMJ:</w:t>
      </w:r>
    </w:p>
    <w:p w14:paraId="1BB8218D" w14:textId="1285FAA2" w:rsidR="00D60285" w:rsidRPr="00600E36" w:rsidRDefault="00D60285" w:rsidP="006F41F3">
      <w:pPr>
        <w:pStyle w:val="ListParagraph"/>
        <w:numPr>
          <w:ilvl w:val="0"/>
          <w:numId w:val="4"/>
        </w:numPr>
        <w:ind w:left="284" w:hanging="284"/>
        <w:jc w:val="both"/>
        <w:rPr>
          <w:bCs/>
          <w:lang w:eastAsia="lv-LV"/>
        </w:rPr>
      </w:pPr>
      <w:r w:rsidRPr="00600E36">
        <w:rPr>
          <w:bCs/>
          <w:lang w:eastAsia="lv-LV"/>
        </w:rPr>
        <w:t xml:space="preserve">Apstiprināt Jelgavas </w:t>
      </w:r>
      <w:proofErr w:type="spellStart"/>
      <w:r w:rsidRPr="00600E36">
        <w:rPr>
          <w:bCs/>
          <w:lang w:eastAsia="lv-LV"/>
        </w:rPr>
        <w:t>valstspilsētas</w:t>
      </w:r>
      <w:proofErr w:type="spellEnd"/>
      <w:r w:rsidRPr="00600E36">
        <w:rPr>
          <w:bCs/>
          <w:lang w:eastAsia="lv-LV"/>
        </w:rPr>
        <w:t xml:space="preserve"> pašvaldības izglītības iestāžu vadītāju profesionālās darbības novērtēšanas komisiju </w:t>
      </w:r>
      <w:r w:rsidR="00D41CFA" w:rsidRPr="00600E36">
        <w:rPr>
          <w:bCs/>
          <w:lang w:eastAsia="lv-LV"/>
        </w:rPr>
        <w:t>šādā</w:t>
      </w:r>
      <w:r w:rsidRPr="00600E36">
        <w:rPr>
          <w:bCs/>
          <w:lang w:eastAsia="lv-LV"/>
        </w:rPr>
        <w:t xml:space="preserve"> sastāvā:</w:t>
      </w:r>
    </w:p>
    <w:p w14:paraId="10E79698" w14:textId="71C608E6" w:rsidR="00D60285" w:rsidRPr="00600E36" w:rsidRDefault="00D60285" w:rsidP="006F41F3">
      <w:pPr>
        <w:pStyle w:val="ListParagraph"/>
        <w:numPr>
          <w:ilvl w:val="1"/>
          <w:numId w:val="4"/>
        </w:numPr>
        <w:jc w:val="both"/>
        <w:rPr>
          <w:bCs/>
          <w:lang w:eastAsia="lv-LV"/>
        </w:rPr>
      </w:pPr>
      <w:r w:rsidRPr="00600E36">
        <w:rPr>
          <w:bCs/>
          <w:lang w:eastAsia="lv-LV"/>
        </w:rPr>
        <w:t>Komisijas priekšsēdētājs</w:t>
      </w:r>
      <w:r w:rsidR="00D41CFA" w:rsidRPr="00600E36">
        <w:rPr>
          <w:bCs/>
          <w:lang w:eastAsia="lv-LV"/>
        </w:rPr>
        <w:t xml:space="preserve"> </w:t>
      </w:r>
      <w:r w:rsidRPr="00600E36">
        <w:rPr>
          <w:bCs/>
          <w:lang w:eastAsia="lv-LV"/>
        </w:rPr>
        <w:t xml:space="preserve">– Jelgavas </w:t>
      </w:r>
      <w:proofErr w:type="spellStart"/>
      <w:r w:rsidRPr="00600E36">
        <w:rPr>
          <w:bCs/>
          <w:lang w:eastAsia="lv-LV"/>
        </w:rPr>
        <w:t>valstspilsētas</w:t>
      </w:r>
      <w:proofErr w:type="spellEnd"/>
      <w:r w:rsidRPr="00600E36">
        <w:rPr>
          <w:bCs/>
          <w:lang w:eastAsia="lv-LV"/>
        </w:rPr>
        <w:t xml:space="preserve"> pašvaldības domes priekšsēdētājs.</w:t>
      </w:r>
    </w:p>
    <w:p w14:paraId="09CFD290" w14:textId="06DCACB8" w:rsidR="00D07B8D" w:rsidRPr="00600E36" w:rsidRDefault="00D07B8D" w:rsidP="006F41F3">
      <w:pPr>
        <w:pStyle w:val="ListParagraph"/>
        <w:numPr>
          <w:ilvl w:val="1"/>
          <w:numId w:val="4"/>
        </w:numPr>
        <w:jc w:val="both"/>
        <w:rPr>
          <w:bCs/>
          <w:lang w:eastAsia="lv-LV"/>
        </w:rPr>
      </w:pPr>
      <w:r w:rsidRPr="00600E36">
        <w:rPr>
          <w:bCs/>
          <w:lang w:eastAsia="lv-LV"/>
        </w:rPr>
        <w:t xml:space="preserve">Komisijas priekšsēdētāja vietnieks </w:t>
      </w:r>
      <w:r w:rsidR="00600E36">
        <w:rPr>
          <w:bCs/>
          <w:lang w:eastAsia="lv-LV"/>
        </w:rPr>
        <w:t>–</w:t>
      </w:r>
      <w:r w:rsidRPr="00600E36">
        <w:rPr>
          <w:bCs/>
          <w:lang w:eastAsia="lv-LV"/>
        </w:rPr>
        <w:t xml:space="preserve"> </w:t>
      </w:r>
      <w:r w:rsidRPr="00600E36">
        <w:rPr>
          <w:color w:val="222222"/>
          <w:shd w:val="clear" w:color="auto" w:fill="FFFFFF"/>
        </w:rPr>
        <w:t>Jelgavas</w:t>
      </w:r>
      <w:r w:rsidR="00600E36">
        <w:rPr>
          <w:color w:val="222222"/>
          <w:shd w:val="clear" w:color="auto" w:fill="FFFFFF"/>
        </w:rPr>
        <w:t xml:space="preserve"> </w:t>
      </w:r>
      <w:proofErr w:type="spellStart"/>
      <w:r w:rsidRPr="00600E36">
        <w:rPr>
          <w:color w:val="222222"/>
          <w:shd w:val="clear" w:color="auto" w:fill="FFFFFF"/>
        </w:rPr>
        <w:t>valstspilsētas</w:t>
      </w:r>
      <w:proofErr w:type="spellEnd"/>
      <w:r w:rsidRPr="00600E36">
        <w:rPr>
          <w:color w:val="222222"/>
          <w:shd w:val="clear" w:color="auto" w:fill="FFFFFF"/>
        </w:rPr>
        <w:t xml:space="preserve"> pašvaldības domes priekšsēdētāja </w:t>
      </w:r>
      <w:bookmarkStart w:id="0" w:name="_GoBack"/>
      <w:bookmarkEnd w:id="0"/>
      <w:r w:rsidRPr="00600E36">
        <w:rPr>
          <w:color w:val="222222"/>
          <w:shd w:val="clear" w:color="auto" w:fill="FFFFFF"/>
        </w:rPr>
        <w:t>vietnieks sociālo lietu, veselības, kultūras, sporta un izglītības jautājumu programmā.</w:t>
      </w:r>
    </w:p>
    <w:p w14:paraId="67E9F19B" w14:textId="77777777" w:rsidR="00D60285" w:rsidRPr="00600E36" w:rsidRDefault="00D60285" w:rsidP="006F41F3">
      <w:pPr>
        <w:pStyle w:val="ListParagraph"/>
        <w:numPr>
          <w:ilvl w:val="1"/>
          <w:numId w:val="4"/>
        </w:numPr>
        <w:jc w:val="both"/>
        <w:rPr>
          <w:bCs/>
          <w:lang w:eastAsia="lv-LV"/>
        </w:rPr>
      </w:pPr>
      <w:r w:rsidRPr="00600E36">
        <w:rPr>
          <w:bCs/>
          <w:lang w:eastAsia="lv-LV"/>
        </w:rPr>
        <w:t>Komisijas locekļi:</w:t>
      </w:r>
    </w:p>
    <w:p w14:paraId="1F1E23FC" w14:textId="39512DD9" w:rsidR="00846597" w:rsidRPr="00600E36" w:rsidRDefault="00846597" w:rsidP="006F41F3">
      <w:pPr>
        <w:pStyle w:val="ListParagraph"/>
        <w:numPr>
          <w:ilvl w:val="2"/>
          <w:numId w:val="4"/>
        </w:numPr>
        <w:ind w:left="1560" w:hanging="709"/>
        <w:jc w:val="both"/>
        <w:rPr>
          <w:bCs/>
          <w:lang w:eastAsia="lv-LV"/>
        </w:rPr>
      </w:pPr>
      <w:r w:rsidRPr="00600E36">
        <w:rPr>
          <w:bCs/>
          <w:lang w:eastAsia="lv-LV"/>
        </w:rPr>
        <w:t xml:space="preserve">Jelgavas </w:t>
      </w:r>
      <w:proofErr w:type="spellStart"/>
      <w:r w:rsidRPr="00600E36">
        <w:rPr>
          <w:bCs/>
          <w:lang w:eastAsia="lv-LV"/>
        </w:rPr>
        <w:t>valstspilsētas</w:t>
      </w:r>
      <w:proofErr w:type="spellEnd"/>
      <w:r w:rsidRPr="00600E36">
        <w:rPr>
          <w:bCs/>
          <w:lang w:eastAsia="lv-LV"/>
        </w:rPr>
        <w:t xml:space="preserve"> pašvaldības izpilddirektors;</w:t>
      </w:r>
    </w:p>
    <w:p w14:paraId="2B7DBEBA" w14:textId="77777777" w:rsidR="00910626" w:rsidRPr="00600E36" w:rsidRDefault="00D41CFA" w:rsidP="006F41F3">
      <w:pPr>
        <w:pStyle w:val="ListParagraph"/>
        <w:numPr>
          <w:ilvl w:val="2"/>
          <w:numId w:val="4"/>
        </w:numPr>
        <w:ind w:left="1560" w:hanging="709"/>
        <w:jc w:val="both"/>
        <w:rPr>
          <w:bCs/>
          <w:lang w:eastAsia="lv-LV"/>
        </w:rPr>
      </w:pPr>
      <w:r w:rsidRPr="00600E36">
        <w:rPr>
          <w:color w:val="222222"/>
          <w:shd w:val="clear" w:color="auto" w:fill="FFFFFF"/>
        </w:rPr>
        <w:t xml:space="preserve">Jelgavas </w:t>
      </w:r>
      <w:proofErr w:type="spellStart"/>
      <w:r w:rsidRPr="00600E36">
        <w:rPr>
          <w:color w:val="222222"/>
          <w:shd w:val="clear" w:color="auto" w:fill="FFFFFF"/>
        </w:rPr>
        <w:t>valstspilsētas</w:t>
      </w:r>
      <w:proofErr w:type="spellEnd"/>
      <w:r w:rsidRPr="00600E36">
        <w:rPr>
          <w:color w:val="222222"/>
          <w:shd w:val="clear" w:color="auto" w:fill="FFFFFF"/>
        </w:rPr>
        <w:t xml:space="preserve"> pašvaldības izpilddirektora vietnieks;</w:t>
      </w:r>
      <w:r w:rsidR="00910626" w:rsidRPr="00600E36">
        <w:rPr>
          <w:color w:val="222222"/>
          <w:shd w:val="clear" w:color="auto" w:fill="FFFFFF"/>
        </w:rPr>
        <w:t xml:space="preserve"> </w:t>
      </w:r>
    </w:p>
    <w:p w14:paraId="500B6FA8" w14:textId="6DBDF570" w:rsidR="00910626" w:rsidRPr="00600E36" w:rsidRDefault="00910626" w:rsidP="006F41F3">
      <w:pPr>
        <w:pStyle w:val="ListParagraph"/>
        <w:numPr>
          <w:ilvl w:val="2"/>
          <w:numId w:val="4"/>
        </w:numPr>
        <w:ind w:left="1560" w:hanging="709"/>
        <w:jc w:val="both"/>
        <w:rPr>
          <w:bCs/>
          <w:lang w:eastAsia="lv-LV"/>
        </w:rPr>
      </w:pPr>
      <w:r w:rsidRPr="00600E36">
        <w:rPr>
          <w:color w:val="222222"/>
          <w:shd w:val="clear" w:color="auto" w:fill="FFFFFF"/>
        </w:rPr>
        <w:t xml:space="preserve">Uldis Dūmiņš – Jelgavas </w:t>
      </w:r>
      <w:proofErr w:type="spellStart"/>
      <w:r w:rsidRPr="00600E36">
        <w:rPr>
          <w:color w:val="222222"/>
          <w:shd w:val="clear" w:color="auto" w:fill="FFFFFF"/>
        </w:rPr>
        <w:t>valstspilsētas</w:t>
      </w:r>
      <w:proofErr w:type="spellEnd"/>
      <w:r w:rsidRPr="00600E36">
        <w:rPr>
          <w:color w:val="222222"/>
          <w:shd w:val="clear" w:color="auto" w:fill="FFFFFF"/>
        </w:rPr>
        <w:t xml:space="preserve"> pašvaldības domes deputāts;</w:t>
      </w:r>
    </w:p>
    <w:p w14:paraId="4398A1EE" w14:textId="3CDD803D" w:rsidR="00D60285" w:rsidRPr="00600E36" w:rsidRDefault="00D60285" w:rsidP="006F41F3">
      <w:pPr>
        <w:pStyle w:val="ListParagraph"/>
        <w:numPr>
          <w:ilvl w:val="2"/>
          <w:numId w:val="4"/>
        </w:numPr>
        <w:ind w:left="1560" w:hanging="709"/>
        <w:jc w:val="both"/>
        <w:rPr>
          <w:bCs/>
          <w:lang w:eastAsia="lv-LV"/>
        </w:rPr>
      </w:pPr>
      <w:r w:rsidRPr="00600E36">
        <w:rPr>
          <w:color w:val="222222"/>
          <w:shd w:val="clear" w:color="auto" w:fill="FFFFFF"/>
        </w:rPr>
        <w:t xml:space="preserve">Jelgavas </w:t>
      </w:r>
      <w:proofErr w:type="spellStart"/>
      <w:r w:rsidRPr="00600E36">
        <w:rPr>
          <w:color w:val="222222"/>
          <w:shd w:val="clear" w:color="auto" w:fill="FFFFFF"/>
        </w:rPr>
        <w:t>valstspilsētas</w:t>
      </w:r>
      <w:proofErr w:type="spellEnd"/>
      <w:r w:rsidRPr="00600E36">
        <w:rPr>
          <w:color w:val="222222"/>
          <w:shd w:val="clear" w:color="auto" w:fill="FFFFFF"/>
        </w:rPr>
        <w:t xml:space="preserve"> pašvaldības iestādes “Jelgavas izglītības pārvalde” vadītāj</w:t>
      </w:r>
      <w:r w:rsidR="00D41CFA" w:rsidRPr="00600E36">
        <w:rPr>
          <w:color w:val="222222"/>
          <w:shd w:val="clear" w:color="auto" w:fill="FFFFFF"/>
        </w:rPr>
        <w:t>s</w:t>
      </w:r>
      <w:r w:rsidRPr="00600E36">
        <w:rPr>
          <w:color w:val="222222"/>
          <w:shd w:val="clear" w:color="auto" w:fill="FFFFFF"/>
        </w:rPr>
        <w:t>;</w:t>
      </w:r>
    </w:p>
    <w:p w14:paraId="5189050C" w14:textId="77777777" w:rsidR="00D60285" w:rsidRPr="00600E36" w:rsidRDefault="00D60285" w:rsidP="006F41F3">
      <w:pPr>
        <w:pStyle w:val="ListParagraph"/>
        <w:numPr>
          <w:ilvl w:val="2"/>
          <w:numId w:val="4"/>
        </w:numPr>
        <w:ind w:left="1560" w:hanging="709"/>
        <w:jc w:val="both"/>
        <w:rPr>
          <w:color w:val="222222"/>
          <w:shd w:val="clear" w:color="auto" w:fill="FFFFFF"/>
        </w:rPr>
      </w:pPr>
      <w:r w:rsidRPr="00600E36">
        <w:rPr>
          <w:color w:val="222222"/>
          <w:shd w:val="clear" w:color="auto" w:fill="FFFFFF"/>
        </w:rPr>
        <w:t xml:space="preserve">Sarmīte Joma – Jelgavas </w:t>
      </w:r>
      <w:proofErr w:type="spellStart"/>
      <w:r w:rsidRPr="00600E36">
        <w:rPr>
          <w:color w:val="222222"/>
          <w:shd w:val="clear" w:color="auto" w:fill="FFFFFF"/>
        </w:rPr>
        <w:t>valstspilsētas</w:t>
      </w:r>
      <w:proofErr w:type="spellEnd"/>
      <w:r w:rsidRPr="00600E36">
        <w:rPr>
          <w:color w:val="222222"/>
          <w:shd w:val="clear" w:color="auto" w:fill="FFFFFF"/>
        </w:rPr>
        <w:t xml:space="preserve"> pašvaldības iestādes “Jelgavas izglītības pārvalde” vadītāja vietniece;</w:t>
      </w:r>
    </w:p>
    <w:p w14:paraId="039019DE" w14:textId="37FF9C99" w:rsidR="00D60285" w:rsidRPr="00600E36" w:rsidRDefault="00D60285" w:rsidP="006F41F3">
      <w:pPr>
        <w:pStyle w:val="ListParagraph"/>
        <w:numPr>
          <w:ilvl w:val="2"/>
          <w:numId w:val="4"/>
        </w:numPr>
        <w:ind w:left="1560" w:hanging="709"/>
        <w:jc w:val="both"/>
        <w:rPr>
          <w:color w:val="222222"/>
          <w:shd w:val="clear" w:color="auto" w:fill="FFFFFF"/>
        </w:rPr>
      </w:pPr>
      <w:r w:rsidRPr="00600E36">
        <w:rPr>
          <w:color w:val="222222"/>
          <w:shd w:val="clear" w:color="auto" w:fill="FFFFFF"/>
        </w:rPr>
        <w:t xml:space="preserve">Jelgavas </w:t>
      </w:r>
      <w:proofErr w:type="spellStart"/>
      <w:r w:rsidRPr="00600E36">
        <w:rPr>
          <w:color w:val="222222"/>
          <w:shd w:val="clear" w:color="auto" w:fill="FFFFFF"/>
        </w:rPr>
        <w:t>valstspilsētas</w:t>
      </w:r>
      <w:proofErr w:type="spellEnd"/>
      <w:r w:rsidRPr="00600E36">
        <w:rPr>
          <w:color w:val="222222"/>
          <w:shd w:val="clear" w:color="auto" w:fill="FFFFFF"/>
        </w:rPr>
        <w:t xml:space="preserve"> pašvaldības profesionālās tālākizglītības iestādes “Zemgales reģiona kompetenču attīstības centrs” direktor</w:t>
      </w:r>
      <w:r w:rsidR="00184A77" w:rsidRPr="00600E36">
        <w:rPr>
          <w:color w:val="222222"/>
          <w:shd w:val="clear" w:color="auto" w:fill="FFFFFF"/>
        </w:rPr>
        <w:t>s</w:t>
      </w:r>
      <w:r w:rsidRPr="00600E36">
        <w:rPr>
          <w:color w:val="222222"/>
          <w:shd w:val="clear" w:color="auto" w:fill="FFFFFF"/>
        </w:rPr>
        <w:t>.</w:t>
      </w:r>
    </w:p>
    <w:p w14:paraId="243E6A03" w14:textId="299DD97C" w:rsidR="00D60285" w:rsidRPr="00600E36" w:rsidRDefault="00184A77" w:rsidP="006F41F3">
      <w:pPr>
        <w:pStyle w:val="ListParagraph"/>
        <w:numPr>
          <w:ilvl w:val="2"/>
          <w:numId w:val="4"/>
        </w:numPr>
        <w:ind w:left="1560" w:hanging="709"/>
        <w:jc w:val="both"/>
        <w:rPr>
          <w:color w:val="222222"/>
          <w:shd w:val="clear" w:color="auto" w:fill="FFFFFF"/>
        </w:rPr>
      </w:pPr>
      <w:r w:rsidRPr="00600E36">
        <w:rPr>
          <w:color w:val="222222"/>
          <w:shd w:val="clear" w:color="auto" w:fill="FFFFFF"/>
        </w:rPr>
        <w:t xml:space="preserve">Ruslans </w:t>
      </w:r>
      <w:proofErr w:type="spellStart"/>
      <w:r w:rsidRPr="00600E36">
        <w:rPr>
          <w:color w:val="222222"/>
          <w:shd w:val="clear" w:color="auto" w:fill="FFFFFF"/>
        </w:rPr>
        <w:t>Šmigins</w:t>
      </w:r>
      <w:proofErr w:type="spellEnd"/>
      <w:r w:rsidRPr="00600E36">
        <w:rPr>
          <w:color w:val="222222"/>
          <w:shd w:val="clear" w:color="auto" w:fill="FFFFFF"/>
        </w:rPr>
        <w:t xml:space="preserve"> – sabiedrības pārstāvis;</w:t>
      </w:r>
    </w:p>
    <w:p w14:paraId="3BAADD4E" w14:textId="0F0EDD78" w:rsidR="00184A77" w:rsidRPr="00600E36" w:rsidRDefault="00431357" w:rsidP="006F41F3">
      <w:pPr>
        <w:pStyle w:val="ListParagraph"/>
        <w:numPr>
          <w:ilvl w:val="2"/>
          <w:numId w:val="4"/>
        </w:numPr>
        <w:ind w:left="1560" w:hanging="709"/>
        <w:jc w:val="both"/>
        <w:rPr>
          <w:color w:val="222222"/>
          <w:shd w:val="clear" w:color="auto" w:fill="FFFFFF"/>
        </w:rPr>
      </w:pPr>
      <w:r w:rsidRPr="00600E36">
        <w:rPr>
          <w:color w:val="222222"/>
          <w:shd w:val="clear" w:color="auto" w:fill="FFFFFF"/>
        </w:rPr>
        <w:t>Irina Deičmane</w:t>
      </w:r>
      <w:r w:rsidR="00184A77" w:rsidRPr="00600E36">
        <w:rPr>
          <w:color w:val="222222"/>
          <w:shd w:val="clear" w:color="auto" w:fill="FFFFFF"/>
        </w:rPr>
        <w:t xml:space="preserve"> – sabiedrības pārstāve;</w:t>
      </w:r>
    </w:p>
    <w:p w14:paraId="157F306C" w14:textId="49D5B98E" w:rsidR="00184A77" w:rsidRPr="00600E36" w:rsidRDefault="00184A77" w:rsidP="006F41F3">
      <w:pPr>
        <w:pStyle w:val="ListParagraph"/>
        <w:numPr>
          <w:ilvl w:val="2"/>
          <w:numId w:val="4"/>
        </w:numPr>
        <w:ind w:left="1560" w:hanging="709"/>
        <w:jc w:val="both"/>
        <w:rPr>
          <w:color w:val="222222"/>
          <w:shd w:val="clear" w:color="auto" w:fill="FFFFFF"/>
        </w:rPr>
      </w:pPr>
      <w:r w:rsidRPr="00600E36">
        <w:rPr>
          <w:color w:val="222222"/>
          <w:shd w:val="clear" w:color="auto" w:fill="FFFFFF"/>
        </w:rPr>
        <w:t xml:space="preserve">Zane </w:t>
      </w:r>
      <w:proofErr w:type="spellStart"/>
      <w:r w:rsidRPr="00600E36">
        <w:rPr>
          <w:color w:val="222222"/>
          <w:shd w:val="clear" w:color="auto" w:fill="FFFFFF"/>
        </w:rPr>
        <w:t>Andžāne</w:t>
      </w:r>
      <w:proofErr w:type="spellEnd"/>
      <w:r w:rsidRPr="00600E36">
        <w:rPr>
          <w:color w:val="222222"/>
          <w:shd w:val="clear" w:color="auto" w:fill="FFFFFF"/>
        </w:rPr>
        <w:t xml:space="preserve"> – sabiedrības pārstāve.</w:t>
      </w:r>
    </w:p>
    <w:p w14:paraId="79C4B0E7" w14:textId="17014295" w:rsidR="00D60285" w:rsidRPr="00600E36" w:rsidRDefault="00D60285" w:rsidP="006F41F3">
      <w:pPr>
        <w:pStyle w:val="ListParagraph"/>
        <w:numPr>
          <w:ilvl w:val="0"/>
          <w:numId w:val="5"/>
        </w:numPr>
        <w:ind w:left="284" w:hanging="284"/>
        <w:jc w:val="both"/>
        <w:rPr>
          <w:bCs/>
          <w:lang w:eastAsia="lv-LV"/>
        </w:rPr>
      </w:pPr>
      <w:r w:rsidRPr="00600E36">
        <w:rPr>
          <w:bCs/>
          <w:lang w:eastAsia="lv-LV"/>
        </w:rPr>
        <w:t xml:space="preserve">Atzīt par spēku zaudējušu Jelgavas </w:t>
      </w:r>
      <w:proofErr w:type="spellStart"/>
      <w:r w:rsidRPr="00600E36">
        <w:rPr>
          <w:bCs/>
          <w:lang w:eastAsia="lv-LV"/>
        </w:rPr>
        <w:t>valstspilsētas</w:t>
      </w:r>
      <w:proofErr w:type="spellEnd"/>
      <w:r w:rsidRPr="00600E36">
        <w:rPr>
          <w:bCs/>
          <w:lang w:eastAsia="lv-LV"/>
        </w:rPr>
        <w:t xml:space="preserve"> domes 2021.</w:t>
      </w:r>
      <w:r w:rsidR="00600E36">
        <w:rPr>
          <w:bCs/>
          <w:lang w:eastAsia="lv-LV"/>
        </w:rPr>
        <w:t xml:space="preserve"> </w:t>
      </w:r>
      <w:r w:rsidRPr="00600E36">
        <w:rPr>
          <w:bCs/>
          <w:lang w:eastAsia="lv-LV"/>
        </w:rPr>
        <w:t>gada 23.</w:t>
      </w:r>
      <w:r w:rsidR="00600E36">
        <w:rPr>
          <w:bCs/>
          <w:lang w:eastAsia="lv-LV"/>
        </w:rPr>
        <w:t xml:space="preserve"> </w:t>
      </w:r>
      <w:r w:rsidRPr="00600E36">
        <w:rPr>
          <w:bCs/>
          <w:lang w:eastAsia="lv-LV"/>
        </w:rPr>
        <w:t xml:space="preserve">septembra lēmumu Nr.14/34 “Jelgavas </w:t>
      </w:r>
      <w:proofErr w:type="spellStart"/>
      <w:r w:rsidRPr="00600E36">
        <w:rPr>
          <w:bCs/>
          <w:lang w:eastAsia="lv-LV"/>
        </w:rPr>
        <w:t>valstspilsētas</w:t>
      </w:r>
      <w:proofErr w:type="spellEnd"/>
      <w:r w:rsidRPr="00600E36">
        <w:rPr>
          <w:bCs/>
          <w:lang w:eastAsia="lv-LV"/>
        </w:rPr>
        <w:t xml:space="preserve"> pašvaldības izglītības iestāžu vadītāju profesionālās darbības novērtēšanas komisijas sastāva apstiprināšana”.</w:t>
      </w:r>
    </w:p>
    <w:p w14:paraId="0E400A0A" w14:textId="77777777" w:rsidR="007346CE" w:rsidRPr="00600E36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7F31BCE" w14:textId="77777777" w:rsidR="006F41F3" w:rsidRPr="00BD6CA7" w:rsidRDefault="006F41F3" w:rsidP="006F41F3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547E9875" w14:textId="77777777" w:rsidR="006F41F3" w:rsidRPr="00BD6CA7" w:rsidRDefault="006F41F3" w:rsidP="006F41F3">
      <w:pPr>
        <w:rPr>
          <w:color w:val="000000"/>
          <w:lang w:eastAsia="lv-LV"/>
        </w:rPr>
      </w:pPr>
    </w:p>
    <w:p w14:paraId="17ABAC8E" w14:textId="77777777" w:rsidR="006F41F3" w:rsidRPr="00BD6CA7" w:rsidRDefault="006F41F3" w:rsidP="006F41F3">
      <w:pPr>
        <w:rPr>
          <w:color w:val="000000"/>
          <w:lang w:eastAsia="lv-LV"/>
        </w:rPr>
      </w:pPr>
    </w:p>
    <w:p w14:paraId="30077437" w14:textId="77777777" w:rsidR="006F41F3" w:rsidRPr="00BD6CA7" w:rsidRDefault="006F41F3" w:rsidP="006F41F3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29023767" w14:textId="77777777" w:rsidR="006F41F3" w:rsidRPr="00BD6CA7" w:rsidRDefault="006F41F3" w:rsidP="006F41F3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55142097" w14:textId="77777777" w:rsidR="006F41F3" w:rsidRPr="00BD6CA7" w:rsidRDefault="006F41F3" w:rsidP="006F41F3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00332736" w14:textId="77777777" w:rsidR="006F41F3" w:rsidRPr="00BD6CA7" w:rsidRDefault="006F41F3" w:rsidP="006F41F3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4573FABD" w14:textId="77777777" w:rsidR="006F41F3" w:rsidRPr="00BD6CA7" w:rsidRDefault="006F41F3" w:rsidP="006F41F3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0D670061" w14:textId="77777777" w:rsidR="006F41F3" w:rsidRPr="00BD6CA7" w:rsidRDefault="006F41F3" w:rsidP="006F41F3">
      <w:r w:rsidRPr="00BD6CA7">
        <w:t>2025. gada 25. septembrī</w:t>
      </w:r>
    </w:p>
    <w:sectPr w:rsidR="006F41F3" w:rsidRPr="00BD6CA7" w:rsidSect="00600E36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2781A" w14:textId="77777777" w:rsidR="000E2A03" w:rsidRDefault="000E2A03">
      <w:r>
        <w:separator/>
      </w:r>
    </w:p>
  </w:endnote>
  <w:endnote w:type="continuationSeparator" w:id="0">
    <w:p w14:paraId="21E51288" w14:textId="77777777" w:rsidR="000E2A03" w:rsidRDefault="000E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2129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9975E" w14:textId="5AD217A4" w:rsidR="00600E36" w:rsidRDefault="00600E36" w:rsidP="00600E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2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4B3F3" w14:textId="77777777" w:rsidR="000E2A03" w:rsidRDefault="000E2A03">
      <w:r>
        <w:separator/>
      </w:r>
    </w:p>
  </w:footnote>
  <w:footnote w:type="continuationSeparator" w:id="0">
    <w:p w14:paraId="563E1FCB" w14:textId="77777777" w:rsidR="000E2A03" w:rsidRDefault="000E2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02798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84945F7" wp14:editId="4E0DE3DB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3BB367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75E77AB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E21D89F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D5F03ED" w14:textId="77777777" w:rsidTr="00F72368">
      <w:trPr>
        <w:jc w:val="center"/>
      </w:trPr>
      <w:tc>
        <w:tcPr>
          <w:tcW w:w="8528" w:type="dxa"/>
        </w:tcPr>
        <w:p w14:paraId="7380558D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1265EC2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80E1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E3C36"/>
    <w:multiLevelType w:val="hybridMultilevel"/>
    <w:tmpl w:val="F8903596"/>
    <w:lvl w:ilvl="0" w:tplc="794835A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533B0D"/>
    <w:multiLevelType w:val="hybridMultilevel"/>
    <w:tmpl w:val="E61EA078"/>
    <w:lvl w:ilvl="0" w:tplc="577EE0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B83056"/>
    <w:multiLevelType w:val="multilevel"/>
    <w:tmpl w:val="103E9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D8A73BA"/>
    <w:multiLevelType w:val="multilevel"/>
    <w:tmpl w:val="0426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2F"/>
    <w:rsid w:val="00066422"/>
    <w:rsid w:val="00076D9D"/>
    <w:rsid w:val="000A41C4"/>
    <w:rsid w:val="000C4CB0"/>
    <w:rsid w:val="000E2A03"/>
    <w:rsid w:val="000E4EB6"/>
    <w:rsid w:val="00126D62"/>
    <w:rsid w:val="00140547"/>
    <w:rsid w:val="00157FB5"/>
    <w:rsid w:val="00184A77"/>
    <w:rsid w:val="00197F0A"/>
    <w:rsid w:val="001B2E18"/>
    <w:rsid w:val="001C104F"/>
    <w:rsid w:val="001C629A"/>
    <w:rsid w:val="001C6392"/>
    <w:rsid w:val="002051D3"/>
    <w:rsid w:val="002438AA"/>
    <w:rsid w:val="002525E6"/>
    <w:rsid w:val="002914DE"/>
    <w:rsid w:val="0029227E"/>
    <w:rsid w:val="00296073"/>
    <w:rsid w:val="002A71EA"/>
    <w:rsid w:val="002D745A"/>
    <w:rsid w:val="0031251F"/>
    <w:rsid w:val="003141FF"/>
    <w:rsid w:val="00342474"/>
    <w:rsid w:val="00342504"/>
    <w:rsid w:val="003959A1"/>
    <w:rsid w:val="003D12D3"/>
    <w:rsid w:val="003D582B"/>
    <w:rsid w:val="003D5C89"/>
    <w:rsid w:val="00431357"/>
    <w:rsid w:val="004407DF"/>
    <w:rsid w:val="0044759D"/>
    <w:rsid w:val="004A07D3"/>
    <w:rsid w:val="004D47D9"/>
    <w:rsid w:val="004E5B60"/>
    <w:rsid w:val="004F1453"/>
    <w:rsid w:val="00503BF4"/>
    <w:rsid w:val="00540422"/>
    <w:rsid w:val="00560FB3"/>
    <w:rsid w:val="00577970"/>
    <w:rsid w:val="005931AB"/>
    <w:rsid w:val="005954C9"/>
    <w:rsid w:val="005F07BD"/>
    <w:rsid w:val="00600E36"/>
    <w:rsid w:val="0060175D"/>
    <w:rsid w:val="0063151B"/>
    <w:rsid w:val="00631B8B"/>
    <w:rsid w:val="0063637A"/>
    <w:rsid w:val="006407CF"/>
    <w:rsid w:val="006457D0"/>
    <w:rsid w:val="0066057F"/>
    <w:rsid w:val="0066324F"/>
    <w:rsid w:val="006B7C2F"/>
    <w:rsid w:val="006D62C3"/>
    <w:rsid w:val="006E10C2"/>
    <w:rsid w:val="006F41F3"/>
    <w:rsid w:val="00702CB9"/>
    <w:rsid w:val="00720161"/>
    <w:rsid w:val="007346CE"/>
    <w:rsid w:val="007419F0"/>
    <w:rsid w:val="0076543C"/>
    <w:rsid w:val="007D52A8"/>
    <w:rsid w:val="007F54F5"/>
    <w:rsid w:val="00802131"/>
    <w:rsid w:val="00807AB7"/>
    <w:rsid w:val="00827057"/>
    <w:rsid w:val="00846597"/>
    <w:rsid w:val="008562DC"/>
    <w:rsid w:val="00880030"/>
    <w:rsid w:val="00892EB6"/>
    <w:rsid w:val="008C456B"/>
    <w:rsid w:val="008F7D3D"/>
    <w:rsid w:val="00910626"/>
    <w:rsid w:val="00946181"/>
    <w:rsid w:val="00961FCA"/>
    <w:rsid w:val="00972082"/>
    <w:rsid w:val="0097415D"/>
    <w:rsid w:val="009C00E0"/>
    <w:rsid w:val="009C39FC"/>
    <w:rsid w:val="009D235E"/>
    <w:rsid w:val="00A61C73"/>
    <w:rsid w:val="00A63731"/>
    <w:rsid w:val="00A867C4"/>
    <w:rsid w:val="00AA4E03"/>
    <w:rsid w:val="00AA6B31"/>
    <w:rsid w:val="00AA6D58"/>
    <w:rsid w:val="00B03FD3"/>
    <w:rsid w:val="00B14A82"/>
    <w:rsid w:val="00B35B4C"/>
    <w:rsid w:val="00B51C9C"/>
    <w:rsid w:val="00B64D4D"/>
    <w:rsid w:val="00B746FE"/>
    <w:rsid w:val="00BB795F"/>
    <w:rsid w:val="00BC0063"/>
    <w:rsid w:val="00BE22AE"/>
    <w:rsid w:val="00C04716"/>
    <w:rsid w:val="00C205BD"/>
    <w:rsid w:val="00C36D3B"/>
    <w:rsid w:val="00C516D8"/>
    <w:rsid w:val="00C54BFE"/>
    <w:rsid w:val="00C75E2C"/>
    <w:rsid w:val="00C86BBA"/>
    <w:rsid w:val="00C9728B"/>
    <w:rsid w:val="00CA0990"/>
    <w:rsid w:val="00CC1DD5"/>
    <w:rsid w:val="00CC74FB"/>
    <w:rsid w:val="00CD139B"/>
    <w:rsid w:val="00CD2FC4"/>
    <w:rsid w:val="00D00D85"/>
    <w:rsid w:val="00D07B8D"/>
    <w:rsid w:val="00D1121C"/>
    <w:rsid w:val="00D41CFA"/>
    <w:rsid w:val="00D60285"/>
    <w:rsid w:val="00D810A0"/>
    <w:rsid w:val="00DC5428"/>
    <w:rsid w:val="00E26BB9"/>
    <w:rsid w:val="00E3404B"/>
    <w:rsid w:val="00E61AB9"/>
    <w:rsid w:val="00E62E62"/>
    <w:rsid w:val="00E76DEC"/>
    <w:rsid w:val="00EA770A"/>
    <w:rsid w:val="00EB10AE"/>
    <w:rsid w:val="00EC3FC4"/>
    <w:rsid w:val="00EC418B"/>
    <w:rsid w:val="00EC4C76"/>
    <w:rsid w:val="00EC518D"/>
    <w:rsid w:val="00ED4D09"/>
    <w:rsid w:val="00F72368"/>
    <w:rsid w:val="00F848CF"/>
    <w:rsid w:val="00FB6B06"/>
    <w:rsid w:val="00FB7367"/>
    <w:rsid w:val="00FC71DC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391AA8D"/>
  <w15:docId w15:val="{30900C15-6B93-4861-A9C2-A6CD56C8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locked/>
    <w:rsid w:val="003D582B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3D582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00E3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CE19E-685D-4C9D-BAB6-2B5ADAB5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1535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2025-09-25T12:42:00Z</cp:lastPrinted>
  <dcterms:created xsi:type="dcterms:W3CDTF">2025-09-24T13:13:00Z</dcterms:created>
  <dcterms:modified xsi:type="dcterms:W3CDTF">2025-09-25T12:42:00Z</dcterms:modified>
</cp:coreProperties>
</file>