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A3DCF" w14:textId="77777777" w:rsidR="009223B4" w:rsidRDefault="009223B4" w:rsidP="009223B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0F396ACE" wp14:editId="28C30BFF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3403E" w14:textId="126B50A3" w:rsidR="009223B4" w:rsidRDefault="00266D3C" w:rsidP="009223B4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96A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D83403E" w14:textId="126B50A3" w:rsidR="009223B4" w:rsidRDefault="00266D3C" w:rsidP="009223B4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9223B4" w14:paraId="39A52E7F" w14:textId="77777777" w:rsidTr="008E2FF9">
        <w:tc>
          <w:tcPr>
            <w:tcW w:w="7905" w:type="dxa"/>
          </w:tcPr>
          <w:p w14:paraId="5D31F501" w14:textId="77777777" w:rsidR="009223B4" w:rsidRDefault="009223B4" w:rsidP="008E2FF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25.09.2025.</w:t>
            </w:r>
          </w:p>
        </w:tc>
        <w:tc>
          <w:tcPr>
            <w:tcW w:w="1137" w:type="dxa"/>
          </w:tcPr>
          <w:p w14:paraId="60911A27" w14:textId="09085329" w:rsidR="009223B4" w:rsidRDefault="009223B4" w:rsidP="008E2FF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266D3C">
              <w:rPr>
                <w:bCs/>
                <w:szCs w:val="44"/>
                <w:lang w:val="lv-LV"/>
              </w:rPr>
              <w:t>12/60</w:t>
            </w:r>
          </w:p>
        </w:tc>
      </w:tr>
    </w:tbl>
    <w:p w14:paraId="10F5A04C" w14:textId="77777777" w:rsidR="009223B4" w:rsidRDefault="009223B4" w:rsidP="009223B4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A133523" w14:textId="11BD5E2E" w:rsidR="009223B4" w:rsidRPr="008B5F33" w:rsidRDefault="009223B4" w:rsidP="009223B4">
      <w:pPr>
        <w:pStyle w:val="Heading6"/>
        <w:pBdr>
          <w:bottom w:val="single" w:sz="6" w:space="2" w:color="auto"/>
        </w:pBdr>
        <w:jc w:val="center"/>
        <w:rPr>
          <w:b/>
          <w:bCs/>
          <w:i w:val="0"/>
          <w:iCs w:val="0"/>
          <w:color w:val="auto"/>
        </w:rPr>
      </w:pPr>
      <w:r>
        <w:rPr>
          <w:b/>
          <w:bCs/>
          <w:i w:val="0"/>
          <w:iCs w:val="0"/>
          <w:color w:val="auto"/>
        </w:rPr>
        <w:t>LĒMUM</w:t>
      </w:r>
      <w:r w:rsidR="00AD6AFC">
        <w:rPr>
          <w:b/>
          <w:bCs/>
          <w:i w:val="0"/>
          <w:iCs w:val="0"/>
          <w:color w:val="auto"/>
        </w:rPr>
        <w:t xml:space="preserve">U, AR KURIEM APSTIPRINĀTS </w:t>
      </w:r>
      <w:r>
        <w:rPr>
          <w:b/>
          <w:bCs/>
          <w:i w:val="0"/>
          <w:iCs w:val="0"/>
          <w:color w:val="auto"/>
        </w:rPr>
        <w:t xml:space="preserve">JELGAVAS </w:t>
      </w:r>
      <w:r w:rsidR="00AD6AFC">
        <w:rPr>
          <w:b/>
          <w:bCs/>
          <w:i w:val="0"/>
          <w:iCs w:val="0"/>
          <w:color w:val="auto"/>
        </w:rPr>
        <w:t>VALSTS</w:t>
      </w:r>
      <w:r>
        <w:rPr>
          <w:b/>
          <w:bCs/>
          <w:i w:val="0"/>
          <w:iCs w:val="0"/>
          <w:color w:val="auto"/>
        </w:rPr>
        <w:t xml:space="preserve">PILSĒTAS </w:t>
      </w:r>
      <w:r w:rsidR="00AD6AFC">
        <w:rPr>
          <w:b/>
          <w:bCs/>
          <w:i w:val="0"/>
          <w:iCs w:val="0"/>
          <w:color w:val="auto"/>
        </w:rPr>
        <w:t xml:space="preserve">PAŠVALDĪBAS </w:t>
      </w:r>
      <w:r>
        <w:rPr>
          <w:b/>
          <w:bCs/>
          <w:i w:val="0"/>
          <w:iCs w:val="0"/>
          <w:color w:val="auto"/>
        </w:rPr>
        <w:t>ESTĒTIKAS KOMISIJAS NOLIKUM</w:t>
      </w:r>
      <w:r w:rsidR="00AD6AFC">
        <w:rPr>
          <w:b/>
          <w:bCs/>
          <w:i w:val="0"/>
          <w:iCs w:val="0"/>
          <w:color w:val="auto"/>
        </w:rPr>
        <w:t xml:space="preserve">S UN </w:t>
      </w:r>
      <w:r>
        <w:rPr>
          <w:b/>
          <w:bCs/>
          <w:i w:val="0"/>
          <w:iCs w:val="0"/>
          <w:color w:val="auto"/>
        </w:rPr>
        <w:t xml:space="preserve"> SASTĀV</w:t>
      </w:r>
      <w:r w:rsidR="00AD6AFC">
        <w:rPr>
          <w:b/>
          <w:bCs/>
          <w:i w:val="0"/>
          <w:iCs w:val="0"/>
          <w:color w:val="auto"/>
        </w:rPr>
        <w:t>S,</w:t>
      </w:r>
      <w:r>
        <w:rPr>
          <w:b/>
          <w:bCs/>
          <w:i w:val="0"/>
          <w:iCs w:val="0"/>
          <w:color w:val="auto"/>
        </w:rPr>
        <w:t xml:space="preserve"> ATZĪŠANA </w:t>
      </w:r>
      <w:bookmarkStart w:id="0" w:name="_GoBack"/>
      <w:bookmarkEnd w:id="0"/>
      <w:r>
        <w:rPr>
          <w:b/>
          <w:bCs/>
          <w:i w:val="0"/>
          <w:iCs w:val="0"/>
          <w:color w:val="auto"/>
        </w:rPr>
        <w:t>PAR SPĒKU ZAUDĒJUŠ</w:t>
      </w:r>
      <w:r w:rsidR="00AD6AFC">
        <w:rPr>
          <w:b/>
          <w:bCs/>
          <w:i w:val="0"/>
          <w:iCs w:val="0"/>
          <w:color w:val="auto"/>
        </w:rPr>
        <w:t>IEM</w:t>
      </w:r>
    </w:p>
    <w:p w14:paraId="0DEA5C08" w14:textId="77777777" w:rsidR="009223B4" w:rsidRPr="001C104F" w:rsidRDefault="009223B4" w:rsidP="009223B4"/>
    <w:p w14:paraId="1F6AFBA0" w14:textId="552BC651" w:rsidR="00266D3C" w:rsidRPr="00266D3C" w:rsidRDefault="00266D3C" w:rsidP="00266D3C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72D949FD" w14:textId="2BA4DAF9" w:rsidR="009223B4" w:rsidRDefault="009223B4" w:rsidP="009223B4">
      <w:pPr>
        <w:pStyle w:val="BodyText"/>
        <w:ind w:firstLine="720"/>
        <w:jc w:val="both"/>
      </w:pPr>
      <w:r w:rsidRPr="003C7F67">
        <w:t xml:space="preserve">Pašvaldību likuma </w:t>
      </w:r>
      <w:r>
        <w:t>10. panta pirmās daļas 8. punktu</w:t>
      </w:r>
      <w:r w:rsidRPr="003C7F67">
        <w:t xml:space="preserve">, </w:t>
      </w:r>
    </w:p>
    <w:p w14:paraId="14F859C3" w14:textId="77777777" w:rsidR="009223B4" w:rsidRDefault="009223B4" w:rsidP="009223B4">
      <w:pPr>
        <w:pStyle w:val="Header"/>
        <w:tabs>
          <w:tab w:val="clear" w:pos="4320"/>
          <w:tab w:val="clear" w:pos="8640"/>
        </w:tabs>
        <w:ind w:right="46"/>
        <w:jc w:val="both"/>
        <w:rPr>
          <w:lang w:val="lv-LV"/>
        </w:rPr>
      </w:pPr>
    </w:p>
    <w:p w14:paraId="16984238" w14:textId="77777777" w:rsidR="009223B4" w:rsidRPr="00B51C9C" w:rsidRDefault="009223B4" w:rsidP="009223B4">
      <w:pPr>
        <w:pStyle w:val="Header"/>
        <w:tabs>
          <w:tab w:val="clear" w:pos="4320"/>
          <w:tab w:val="clear" w:pos="8640"/>
        </w:tabs>
        <w:ind w:right="46"/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30E60F85" w14:textId="22705309" w:rsidR="009223B4" w:rsidRDefault="009223B4" w:rsidP="009223B4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>Atzīt par spēku zaudējušu Jelgavas pilsētas domes 2013. gada 22. augusta lēmumu Nr.11/21 “Jelgavas pilsētas domes Estētikas komisijas nolikuma apstiprināšana”.</w:t>
      </w:r>
    </w:p>
    <w:p w14:paraId="6AF6C760" w14:textId="6D5693B7" w:rsidR="009223B4" w:rsidRPr="009D7C71" w:rsidRDefault="009D7C71" w:rsidP="009D7C71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/>
        </w:rPr>
        <w:t xml:space="preserve">Atzīt par spēku zaudējušu Jelgavas </w:t>
      </w:r>
      <w:proofErr w:type="spellStart"/>
      <w:r w:rsidR="00AD6AFC">
        <w:rPr>
          <w:lang w:val="lv-LV"/>
        </w:rPr>
        <w:t>valsts</w:t>
      </w:r>
      <w:r>
        <w:rPr>
          <w:lang w:val="lv-LV"/>
        </w:rPr>
        <w:t>pilsētas</w:t>
      </w:r>
      <w:proofErr w:type="spellEnd"/>
      <w:r>
        <w:rPr>
          <w:lang w:val="lv-LV"/>
        </w:rPr>
        <w:t xml:space="preserve"> domes 20</w:t>
      </w:r>
      <w:r w:rsidR="00AD6AFC">
        <w:rPr>
          <w:lang w:val="lv-LV"/>
        </w:rPr>
        <w:t>21</w:t>
      </w:r>
      <w:r>
        <w:rPr>
          <w:lang w:val="lv-LV"/>
        </w:rPr>
        <w:t>. gada 2</w:t>
      </w:r>
      <w:r w:rsidR="00AD6AFC">
        <w:rPr>
          <w:lang w:val="lv-LV"/>
        </w:rPr>
        <w:t>3</w:t>
      </w:r>
      <w:r>
        <w:rPr>
          <w:lang w:val="lv-LV"/>
        </w:rPr>
        <w:t>. </w:t>
      </w:r>
      <w:r w:rsidR="00AD6AFC">
        <w:rPr>
          <w:lang w:val="lv-LV"/>
        </w:rPr>
        <w:t>septembra</w:t>
      </w:r>
      <w:r>
        <w:rPr>
          <w:lang w:val="lv-LV"/>
        </w:rPr>
        <w:t xml:space="preserve"> lēmumu Nr.1</w:t>
      </w:r>
      <w:r w:rsidR="00AD6AFC">
        <w:rPr>
          <w:lang w:val="lv-LV"/>
        </w:rPr>
        <w:t>4</w:t>
      </w:r>
      <w:r>
        <w:rPr>
          <w:lang w:val="lv-LV"/>
        </w:rPr>
        <w:t>/</w:t>
      </w:r>
      <w:r w:rsidR="00AD6AFC">
        <w:rPr>
          <w:lang w:val="lv-LV"/>
        </w:rPr>
        <w:t>43</w:t>
      </w:r>
      <w:r>
        <w:rPr>
          <w:lang w:val="lv-LV"/>
        </w:rPr>
        <w:t xml:space="preserve"> “Jelgavas</w:t>
      </w:r>
      <w:r w:rsidR="00AD6AFC">
        <w:rPr>
          <w:lang w:val="lv-LV"/>
        </w:rPr>
        <w:t xml:space="preserve"> </w:t>
      </w:r>
      <w:proofErr w:type="spellStart"/>
      <w:r w:rsidR="00AD6AFC">
        <w:rPr>
          <w:lang w:val="lv-LV"/>
        </w:rPr>
        <w:t>valstspilsētas</w:t>
      </w:r>
      <w:proofErr w:type="spellEnd"/>
      <w:r>
        <w:rPr>
          <w:lang w:val="lv-LV"/>
        </w:rPr>
        <w:t xml:space="preserve"> </w:t>
      </w:r>
      <w:r w:rsidR="00AD6AFC">
        <w:rPr>
          <w:lang w:val="lv-LV"/>
        </w:rPr>
        <w:t>pašvaldības</w:t>
      </w:r>
      <w:r>
        <w:rPr>
          <w:lang w:val="lv-LV"/>
        </w:rPr>
        <w:t xml:space="preserve"> Estētikas komisijas sastāva apstiprināšana”.</w:t>
      </w:r>
    </w:p>
    <w:p w14:paraId="04EE214F" w14:textId="77777777" w:rsidR="009223B4" w:rsidRDefault="009223B4" w:rsidP="009223B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E22EF72" w14:textId="77777777" w:rsidR="009738DB" w:rsidRDefault="009738DB" w:rsidP="009223B4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FE94AD9" w14:textId="77777777" w:rsidR="00266D3C" w:rsidRPr="00BD6CA7" w:rsidRDefault="00266D3C" w:rsidP="00266D3C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33E96D7B" w14:textId="77777777" w:rsidR="00266D3C" w:rsidRPr="00BD6CA7" w:rsidRDefault="00266D3C" w:rsidP="00266D3C">
      <w:pPr>
        <w:rPr>
          <w:color w:val="000000"/>
          <w:lang w:eastAsia="lv-LV"/>
        </w:rPr>
      </w:pPr>
    </w:p>
    <w:p w14:paraId="1D19CAE6" w14:textId="77777777" w:rsidR="00266D3C" w:rsidRPr="00BD6CA7" w:rsidRDefault="00266D3C" w:rsidP="00266D3C">
      <w:pPr>
        <w:rPr>
          <w:color w:val="000000"/>
          <w:lang w:eastAsia="lv-LV"/>
        </w:rPr>
      </w:pPr>
    </w:p>
    <w:p w14:paraId="01898A69" w14:textId="77777777" w:rsidR="00266D3C" w:rsidRPr="00BD6CA7" w:rsidRDefault="00266D3C" w:rsidP="00266D3C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148FA21C" w14:textId="77777777" w:rsidR="00266D3C" w:rsidRPr="00BD6CA7" w:rsidRDefault="00266D3C" w:rsidP="00266D3C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654AB5FB" w14:textId="77777777" w:rsidR="00266D3C" w:rsidRPr="00BD6CA7" w:rsidRDefault="00266D3C" w:rsidP="00266D3C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E345128" w14:textId="77777777" w:rsidR="00266D3C" w:rsidRPr="00BD6CA7" w:rsidRDefault="00266D3C" w:rsidP="00266D3C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81A7480" w14:textId="77777777" w:rsidR="00266D3C" w:rsidRPr="00BD6CA7" w:rsidRDefault="00266D3C" w:rsidP="00266D3C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7C2EA63E" w14:textId="578F54B1" w:rsidR="003D5CD1" w:rsidRDefault="00266D3C">
      <w:r w:rsidRPr="00BD6CA7">
        <w:t>2025. gada 25. septembrī</w:t>
      </w:r>
    </w:p>
    <w:sectPr w:rsidR="003D5CD1" w:rsidSect="009223B4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8C55E" w14:textId="77777777" w:rsidR="005F7576" w:rsidRDefault="005F7576" w:rsidP="009D7C71">
      <w:r>
        <w:separator/>
      </w:r>
    </w:p>
  </w:endnote>
  <w:endnote w:type="continuationSeparator" w:id="0">
    <w:p w14:paraId="702D81EF" w14:textId="77777777" w:rsidR="005F7576" w:rsidRDefault="005F7576" w:rsidP="009D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3118992"/>
      <w:docPartObj>
        <w:docPartGallery w:val="Page Numbers (Bottom of Page)"/>
        <w:docPartUnique/>
      </w:docPartObj>
    </w:sdtPr>
    <w:sdtEndPr/>
    <w:sdtContent>
      <w:p w14:paraId="51698D81" w14:textId="77777777" w:rsidR="009223B4" w:rsidRDefault="009223B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6672D" w14:textId="77777777" w:rsidR="009223B4" w:rsidRDefault="009223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1FE4E" w14:textId="77777777" w:rsidR="005F7576" w:rsidRDefault="005F7576" w:rsidP="009D7C71">
      <w:r>
        <w:separator/>
      </w:r>
    </w:p>
  </w:footnote>
  <w:footnote w:type="continuationSeparator" w:id="0">
    <w:p w14:paraId="25C8E6E4" w14:textId="77777777" w:rsidR="005F7576" w:rsidRDefault="005F7576" w:rsidP="009D7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AF7F9" w14:textId="77777777" w:rsidR="009223B4" w:rsidRPr="00197F0A" w:rsidRDefault="009223B4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76FECAD9" wp14:editId="27B8EE28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77B0B2" w14:textId="77777777" w:rsidR="009223B4" w:rsidRPr="00FB6B06" w:rsidRDefault="009223B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2C28111" w14:textId="77777777" w:rsidR="009223B4" w:rsidRPr="007346CE" w:rsidRDefault="009223B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0ADE5DC5" w14:textId="77777777" w:rsidR="009223B4" w:rsidRPr="000C4CB0" w:rsidRDefault="009223B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9223B4" w14:paraId="51FEC9FB" w14:textId="77777777" w:rsidTr="00F72368">
      <w:trPr>
        <w:jc w:val="center"/>
      </w:trPr>
      <w:tc>
        <w:tcPr>
          <w:tcW w:w="8528" w:type="dxa"/>
        </w:tcPr>
        <w:p w14:paraId="0FBFF3F5" w14:textId="77777777" w:rsidR="009223B4" w:rsidRDefault="009223B4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6978311" w14:textId="77777777" w:rsidR="009223B4" w:rsidRPr="0066057F" w:rsidRDefault="009223B4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6D8BF7B1" w14:textId="77777777" w:rsidR="009223B4" w:rsidRPr="0066057F" w:rsidRDefault="009223B4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619D4"/>
    <w:multiLevelType w:val="multilevel"/>
    <w:tmpl w:val="0D386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D8309F0"/>
    <w:multiLevelType w:val="multilevel"/>
    <w:tmpl w:val="F1029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B4"/>
    <w:rsid w:val="00266D3C"/>
    <w:rsid w:val="003D5CD1"/>
    <w:rsid w:val="00410D5D"/>
    <w:rsid w:val="00425021"/>
    <w:rsid w:val="005F7576"/>
    <w:rsid w:val="00672630"/>
    <w:rsid w:val="00734C22"/>
    <w:rsid w:val="00907438"/>
    <w:rsid w:val="009223B4"/>
    <w:rsid w:val="009738DB"/>
    <w:rsid w:val="009D7C71"/>
    <w:rsid w:val="00AC283E"/>
    <w:rsid w:val="00AD6AFC"/>
    <w:rsid w:val="00BE1ADE"/>
    <w:rsid w:val="00BE7D46"/>
    <w:rsid w:val="00D124A2"/>
    <w:rsid w:val="00D2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F3C4597"/>
  <w15:chartTrackingRefBased/>
  <w15:docId w15:val="{61C78300-F05D-4D46-B6D0-790AFDFC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3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3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223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3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3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3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3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3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3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3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3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3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3B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9223B4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9223B4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9223B4"/>
    <w:rPr>
      <w:szCs w:val="20"/>
    </w:rPr>
  </w:style>
  <w:style w:type="character" w:customStyle="1" w:styleId="BodyTextChar">
    <w:name w:val="Body Text Char"/>
    <w:basedOn w:val="DefaultParagraphFont"/>
    <w:link w:val="BodyText"/>
    <w:rsid w:val="009223B4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9223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3B4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2025-09-12T05:26:00Z</cp:lastPrinted>
  <dcterms:created xsi:type="dcterms:W3CDTF">2025-09-24T17:21:00Z</dcterms:created>
  <dcterms:modified xsi:type="dcterms:W3CDTF">2025-09-24T17:22:00Z</dcterms:modified>
</cp:coreProperties>
</file>