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8AC97" w14:textId="77777777" w:rsidR="00555BB8" w:rsidRDefault="00555BB8" w:rsidP="00555BB8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721E610" w14:textId="3509C7B6" w:rsidR="00555BB8" w:rsidRDefault="00555BB8" w:rsidP="00555BB8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  <w:r>
        <w:rPr>
          <w:bCs/>
          <w:szCs w:val="44"/>
          <w:lang w:val="lv-LV"/>
        </w:rPr>
        <w:t xml:space="preserve">25.09.2025. </w:t>
      </w:r>
      <w:r>
        <w:rPr>
          <w:bCs/>
          <w:szCs w:val="44"/>
          <w:lang w:val="lv-LV"/>
        </w:rPr>
        <w:tab/>
      </w:r>
      <w:r>
        <w:rPr>
          <w:bCs/>
          <w:szCs w:val="44"/>
          <w:lang w:val="lv-LV"/>
        </w:rPr>
        <w:tab/>
      </w:r>
      <w:r>
        <w:rPr>
          <w:bCs/>
          <w:szCs w:val="44"/>
          <w:lang w:val="lv-LV"/>
        </w:rPr>
        <w:tab/>
      </w:r>
      <w:r>
        <w:rPr>
          <w:bCs/>
          <w:szCs w:val="44"/>
          <w:lang w:val="lv-LV"/>
        </w:rPr>
        <w:tab/>
      </w:r>
      <w:r>
        <w:rPr>
          <w:bCs/>
          <w:szCs w:val="44"/>
          <w:lang w:val="lv-LV"/>
        </w:rPr>
        <w:tab/>
      </w:r>
      <w:r>
        <w:rPr>
          <w:bCs/>
          <w:szCs w:val="44"/>
          <w:lang w:val="lv-LV"/>
        </w:rPr>
        <w:tab/>
      </w:r>
      <w:r>
        <w:rPr>
          <w:bCs/>
          <w:szCs w:val="44"/>
          <w:lang w:val="lv-LV"/>
        </w:rPr>
        <w:tab/>
      </w:r>
      <w:r>
        <w:rPr>
          <w:bCs/>
          <w:szCs w:val="44"/>
          <w:lang w:val="lv-LV"/>
        </w:rPr>
        <w:tab/>
      </w:r>
      <w:r>
        <w:rPr>
          <w:bCs/>
          <w:szCs w:val="44"/>
          <w:lang w:val="lv-LV"/>
        </w:rPr>
        <w:tab/>
      </w:r>
      <w:r>
        <w:rPr>
          <w:bCs/>
          <w:szCs w:val="44"/>
          <w:lang w:val="lv-LV"/>
        </w:rPr>
        <w:tab/>
        <w:t>Nr.</w:t>
      </w:r>
      <w:r w:rsidR="00DF1091">
        <w:rPr>
          <w:bCs/>
          <w:szCs w:val="44"/>
          <w:lang w:val="lv-LV"/>
        </w:rPr>
        <w:t>12/61</w:t>
      </w:r>
    </w:p>
    <w:p w14:paraId="5A83B90C" w14:textId="77777777" w:rsidR="00555BB8" w:rsidRDefault="00555BB8" w:rsidP="00555BB8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A5ED4E8" w14:textId="3912C799" w:rsidR="00555BB8" w:rsidRPr="00352311" w:rsidRDefault="00555BB8" w:rsidP="00555BB8">
      <w:pPr>
        <w:pStyle w:val="Heading6"/>
        <w:pBdr>
          <w:bottom w:val="single" w:sz="6" w:space="1" w:color="auto"/>
        </w:pBdr>
        <w:jc w:val="center"/>
        <w:rPr>
          <w:rFonts w:cs="Times New Roman"/>
          <w:b/>
          <w:bCs/>
          <w:i w:val="0"/>
          <w:iCs w:val="0"/>
          <w:color w:val="auto"/>
        </w:rPr>
      </w:pPr>
      <w:r w:rsidRPr="00352311">
        <w:rPr>
          <w:rFonts w:cs="Times New Roman"/>
          <w:b/>
          <w:bCs/>
          <w:i w:val="0"/>
          <w:iCs w:val="0"/>
          <w:color w:val="auto"/>
        </w:rPr>
        <w:t xml:space="preserve">JELGAVAS VALSTSPILSĒTAS PAŠVALDĪBAS VESELĪBAS VEICINĀŠANAS KONSULTATĪVĀS KOMISIJAS </w:t>
      </w:r>
      <w:r w:rsidR="00352311" w:rsidRPr="00352311">
        <w:rPr>
          <w:rFonts w:cs="Times New Roman"/>
          <w:b/>
          <w:bCs/>
          <w:i w:val="0"/>
          <w:iCs w:val="0"/>
          <w:color w:val="auto"/>
        </w:rPr>
        <w:t>NOLIKUMA IZDOŠANA</w:t>
      </w:r>
    </w:p>
    <w:p w14:paraId="44743E7E" w14:textId="77777777" w:rsidR="00352311" w:rsidRDefault="00352311" w:rsidP="00555BB8">
      <w:pPr>
        <w:pStyle w:val="BodyText"/>
        <w:ind w:firstLine="720"/>
        <w:jc w:val="both"/>
      </w:pPr>
    </w:p>
    <w:p w14:paraId="32283766" w14:textId="77777777" w:rsidR="00DF1091" w:rsidRPr="00BD6CA7" w:rsidRDefault="00DF1091" w:rsidP="00DF1091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1F460AA4" w14:textId="6563E5D0" w:rsidR="00555BB8" w:rsidRDefault="00555BB8" w:rsidP="00555BB8">
      <w:pPr>
        <w:pStyle w:val="BodyText"/>
        <w:ind w:firstLine="720"/>
        <w:jc w:val="both"/>
      </w:pPr>
      <w:r>
        <w:t xml:space="preserve">Saskaņā ar Pašvaldību </w:t>
      </w:r>
      <w:r w:rsidRPr="0089120C">
        <w:t>likuma 10.panta pirmās daļas 8.punktu</w:t>
      </w:r>
      <w:r w:rsidR="00352311">
        <w:t>,</w:t>
      </w:r>
    </w:p>
    <w:p w14:paraId="5D12FD35" w14:textId="77777777" w:rsidR="00555BB8" w:rsidRDefault="00555BB8" w:rsidP="00555BB8">
      <w:pPr>
        <w:pStyle w:val="BodyText"/>
        <w:ind w:firstLine="720"/>
        <w:jc w:val="both"/>
      </w:pPr>
    </w:p>
    <w:p w14:paraId="3C88CCF8" w14:textId="77777777" w:rsidR="00555BB8" w:rsidRPr="00B51C9C" w:rsidRDefault="00555BB8" w:rsidP="00555BB8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06099984" w14:textId="5D945E35" w:rsidR="00352311" w:rsidRDefault="00352311" w:rsidP="00D51CE7">
      <w:pPr>
        <w:pStyle w:val="ListParagraph"/>
        <w:numPr>
          <w:ilvl w:val="0"/>
          <w:numId w:val="1"/>
        </w:numPr>
        <w:tabs>
          <w:tab w:val="left" w:pos="142"/>
        </w:tabs>
        <w:ind w:left="284" w:hanging="284"/>
        <w:jc w:val="both"/>
      </w:pPr>
      <w:r>
        <w:t xml:space="preserve">Izdot Jelgavas </w:t>
      </w:r>
      <w:proofErr w:type="spellStart"/>
      <w:r>
        <w:t>valstspilsētas</w:t>
      </w:r>
      <w:proofErr w:type="spellEnd"/>
      <w:r>
        <w:t xml:space="preserve"> pašvaldības Veselības veicināšanas konsultatīvās komisijas nolikumu (pielikumā).</w:t>
      </w:r>
    </w:p>
    <w:p w14:paraId="395305A4" w14:textId="6223943F" w:rsidR="00352311" w:rsidRPr="00823278" w:rsidRDefault="00352311" w:rsidP="00D51CE7">
      <w:pPr>
        <w:pStyle w:val="ListParagraph"/>
        <w:numPr>
          <w:ilvl w:val="0"/>
          <w:numId w:val="1"/>
        </w:numPr>
        <w:tabs>
          <w:tab w:val="left" w:pos="142"/>
        </w:tabs>
        <w:ind w:left="284" w:hanging="284"/>
        <w:jc w:val="both"/>
      </w:pPr>
      <w:r>
        <w:t>Atzīt par spēku zaudējušu Jelgavas pilsētas domes 2015.</w:t>
      </w:r>
      <w:r w:rsidR="00D51CE7">
        <w:t xml:space="preserve"> </w:t>
      </w:r>
      <w:r>
        <w:t>gada 17.</w:t>
      </w:r>
      <w:r w:rsidR="00D51CE7">
        <w:t xml:space="preserve"> </w:t>
      </w:r>
      <w:r>
        <w:t>decembra lēmumu Nr.15/10 “Jelgavas pilsētas domes Veselības veicināšanas konsultatīvās komisijas izveidošana un nolikuma apstiprināšana”.</w:t>
      </w:r>
    </w:p>
    <w:p w14:paraId="2358FF6B" w14:textId="77777777" w:rsidR="00555BB8" w:rsidRDefault="00555BB8" w:rsidP="00555BB8">
      <w:pPr>
        <w:ind w:left="709" w:hanging="283"/>
        <w:jc w:val="both"/>
      </w:pPr>
    </w:p>
    <w:p w14:paraId="284B8364" w14:textId="77777777" w:rsidR="00555BB8" w:rsidRPr="00823278" w:rsidRDefault="00555BB8" w:rsidP="00555BB8">
      <w:pPr>
        <w:ind w:left="709" w:hanging="283"/>
        <w:jc w:val="both"/>
      </w:pPr>
    </w:p>
    <w:p w14:paraId="04C78B0B" w14:textId="77777777" w:rsidR="00DF1091" w:rsidRPr="00BD6CA7" w:rsidRDefault="00DF1091" w:rsidP="00DF1091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762DDF83" w14:textId="77777777" w:rsidR="00DF1091" w:rsidRPr="00BD6CA7" w:rsidRDefault="00DF1091" w:rsidP="00DF1091">
      <w:pPr>
        <w:rPr>
          <w:color w:val="000000"/>
          <w:lang w:eastAsia="lv-LV"/>
        </w:rPr>
      </w:pPr>
    </w:p>
    <w:p w14:paraId="58E49F79" w14:textId="77777777" w:rsidR="00DF1091" w:rsidRPr="00BD6CA7" w:rsidRDefault="00DF1091" w:rsidP="00DF1091">
      <w:pPr>
        <w:rPr>
          <w:color w:val="000000"/>
          <w:lang w:eastAsia="lv-LV"/>
        </w:rPr>
      </w:pPr>
    </w:p>
    <w:p w14:paraId="55C6BA99" w14:textId="77777777" w:rsidR="00DF1091" w:rsidRPr="00BD6CA7" w:rsidRDefault="00DF1091" w:rsidP="00DF1091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43F17106" w14:textId="77777777" w:rsidR="00DF1091" w:rsidRPr="00BD6CA7" w:rsidRDefault="00DF1091" w:rsidP="00DF1091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2089CD2C" w14:textId="77777777" w:rsidR="00DF1091" w:rsidRPr="00BD6CA7" w:rsidRDefault="00DF1091" w:rsidP="00DF1091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6190CA3A" w14:textId="77777777" w:rsidR="00DF1091" w:rsidRPr="00BD6CA7" w:rsidRDefault="00DF1091" w:rsidP="00DF1091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0AAB0A96" w14:textId="77777777" w:rsidR="00DF1091" w:rsidRPr="00BD6CA7" w:rsidRDefault="00DF1091" w:rsidP="00DF1091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2B16880C" w14:textId="4AB36184" w:rsidR="002D49DC" w:rsidRDefault="00DF1091">
      <w:r w:rsidRPr="00BD6CA7">
        <w:t>2025. gada 25. septembrī</w:t>
      </w:r>
      <w:bookmarkStart w:id="0" w:name="_GoBack"/>
      <w:bookmarkEnd w:id="0"/>
    </w:p>
    <w:sectPr w:rsidR="002D49DC" w:rsidSect="00D51CE7">
      <w:headerReference w:type="firs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D9807" w14:textId="77777777" w:rsidR="00D01F25" w:rsidRDefault="00D01F25" w:rsidP="00352311">
      <w:r>
        <w:separator/>
      </w:r>
    </w:p>
  </w:endnote>
  <w:endnote w:type="continuationSeparator" w:id="0">
    <w:p w14:paraId="0950823C" w14:textId="77777777" w:rsidR="00D01F25" w:rsidRDefault="00D01F25" w:rsidP="0035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8109A" w14:textId="77777777" w:rsidR="00D01F25" w:rsidRDefault="00D01F25" w:rsidP="00352311">
      <w:r>
        <w:separator/>
      </w:r>
    </w:p>
  </w:footnote>
  <w:footnote w:type="continuationSeparator" w:id="0">
    <w:p w14:paraId="48556D09" w14:textId="77777777" w:rsidR="00D01F25" w:rsidRDefault="00D01F25" w:rsidP="00352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1BD1D" w14:textId="3D6315CF" w:rsidR="00555BB8" w:rsidRPr="00197F0A" w:rsidRDefault="00DF1091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BD6CA7">
      <w:rPr>
        <w:noProof/>
        <w:lang w:val="lv-LV"/>
      </w:rPr>
      <mc:AlternateContent>
        <mc:Choice Requires="wps">
          <w:drawing>
            <wp:anchor distT="45720" distB="45720" distL="114300" distR="114300" simplePos="0" relativeHeight="251659264" behindDoc="1" locked="0" layoutInCell="0" allowOverlap="0" wp14:anchorId="449792B0" wp14:editId="2AAAD17C">
              <wp:simplePos x="0" y="0"/>
              <wp:positionH relativeFrom="margin">
                <wp:align>right</wp:align>
              </wp:positionH>
              <wp:positionV relativeFrom="page">
                <wp:posOffset>551235</wp:posOffset>
              </wp:positionV>
              <wp:extent cx="1041400" cy="304800"/>
              <wp:effectExtent l="0" t="0" r="6350" b="0"/>
              <wp:wrapTight wrapText="bothSides">
                <wp:wrapPolygon edited="0">
                  <wp:start x="0" y="0"/>
                  <wp:lineTo x="0" y="20250"/>
                  <wp:lineTo x="21337" y="20250"/>
                  <wp:lineTo x="21337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4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666C6" w14:textId="77777777" w:rsidR="00DF1091" w:rsidRDefault="00DF1091" w:rsidP="00DF1091">
                          <w:r>
                            <w:t>NORAKSTS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9792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.8pt;margin-top:43.4pt;width:82pt;height:24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" o:allowincell="f" o:allowoverlap="f" stroked="f" strokeweight="1pt">
              <v:textbox>
                <w:txbxContent>
                  <w:p w14:paraId="58C666C6" w14:textId="77777777" w:rsidR="00DF1091" w:rsidRDefault="00DF1091" w:rsidP="00DF1091">
                    <w:r>
                      <w:t>NORAKSTS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  <w:r>
      <w:rPr>
        <w:rFonts w:ascii="Arial" w:hAnsi="Arial"/>
        <w:b/>
        <w:sz w:val="28"/>
      </w:rPr>
      <w:t xml:space="preserve">                     </w:t>
    </w:r>
    <w:r w:rsidR="00555BB8"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6AF7D81D" wp14:editId="412ACC9E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20DE3A" w14:textId="2A77450E" w:rsidR="00555BB8" w:rsidRPr="00FB6B06" w:rsidRDefault="00555BB8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0F9FEA2" w14:textId="77777777" w:rsidR="00555BB8" w:rsidRPr="007346CE" w:rsidRDefault="00555BB8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51AA6318" w14:textId="77777777" w:rsidR="00555BB8" w:rsidRPr="000C4CB0" w:rsidRDefault="00555BB8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555BB8" w14:paraId="284B0019" w14:textId="77777777" w:rsidTr="00F72368">
      <w:trPr>
        <w:jc w:val="center"/>
      </w:trPr>
      <w:tc>
        <w:tcPr>
          <w:tcW w:w="8528" w:type="dxa"/>
        </w:tcPr>
        <w:p w14:paraId="10A86C2F" w14:textId="77777777" w:rsidR="00555BB8" w:rsidRDefault="00555BB8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04F7B53" w14:textId="77777777" w:rsidR="00555BB8" w:rsidRPr="0066057F" w:rsidRDefault="00555BB8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43AFA7D" w14:textId="77777777" w:rsidR="00555BB8" w:rsidRPr="0066057F" w:rsidRDefault="00555BB8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A8B"/>
    <w:multiLevelType w:val="hybridMultilevel"/>
    <w:tmpl w:val="C8B6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B8"/>
    <w:rsid w:val="001616CC"/>
    <w:rsid w:val="002D49DC"/>
    <w:rsid w:val="00352311"/>
    <w:rsid w:val="00555BB8"/>
    <w:rsid w:val="006077EC"/>
    <w:rsid w:val="009118E7"/>
    <w:rsid w:val="00C82EBE"/>
    <w:rsid w:val="00D01F25"/>
    <w:rsid w:val="00D51CE7"/>
    <w:rsid w:val="00D814D0"/>
    <w:rsid w:val="00DF1091"/>
    <w:rsid w:val="00F6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736CC317"/>
  <w15:chartTrackingRefBased/>
  <w15:docId w15:val="{B0581F98-B5B0-4804-9626-8382CAE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BB8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55B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B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B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B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B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B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55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B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55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B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B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B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555BB8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555BB8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555BB8"/>
    <w:rPr>
      <w:szCs w:val="20"/>
    </w:rPr>
  </w:style>
  <w:style w:type="character" w:customStyle="1" w:styleId="BodyTextChar">
    <w:name w:val="Body Text Char"/>
    <w:basedOn w:val="DefaultParagraphFont"/>
    <w:link w:val="BodyText"/>
    <w:rsid w:val="00555BB8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Footer">
    <w:name w:val="footer"/>
    <w:basedOn w:val="Normal"/>
    <w:link w:val="FooterChar"/>
    <w:rsid w:val="00555B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55BB8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2025-09-24T13:39:00Z</dcterms:created>
  <dcterms:modified xsi:type="dcterms:W3CDTF">2025-09-24T13:40:00Z</dcterms:modified>
</cp:coreProperties>
</file>