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CA9B" w14:textId="77777777" w:rsidR="00D97188" w:rsidRDefault="00D97188"/>
    <w:p w14:paraId="7D9D2AB7" w14:textId="77777777" w:rsidR="00D321D3" w:rsidRPr="0022291A" w:rsidRDefault="00E97734" w:rsidP="003D386E">
      <w:pPr>
        <w:pStyle w:val="Bodytext20"/>
        <w:shd w:val="clear" w:color="auto" w:fill="auto"/>
        <w:spacing w:before="0" w:line="240" w:lineRule="auto"/>
        <w:ind w:firstLine="4820"/>
        <w:jc w:val="left"/>
        <w:rPr>
          <w:sz w:val="24"/>
          <w:szCs w:val="24"/>
          <w:lang w:val="lv-LV"/>
        </w:rPr>
      </w:pPr>
      <w:r w:rsidRPr="0022291A">
        <w:rPr>
          <w:sz w:val="24"/>
          <w:szCs w:val="24"/>
          <w:lang w:val="lv-LV"/>
        </w:rPr>
        <w:t>APSTIPRINĀTS</w:t>
      </w:r>
    </w:p>
    <w:p w14:paraId="117CA03A" w14:textId="77777777" w:rsidR="00E97734" w:rsidRDefault="00E97734" w:rsidP="003D386E">
      <w:pPr>
        <w:pStyle w:val="Bodytext20"/>
        <w:shd w:val="clear" w:color="auto" w:fill="auto"/>
        <w:spacing w:before="0" w:line="240" w:lineRule="auto"/>
        <w:ind w:firstLine="4820"/>
        <w:jc w:val="left"/>
        <w:rPr>
          <w:sz w:val="24"/>
          <w:szCs w:val="24"/>
          <w:lang w:val="lv-LV"/>
        </w:rPr>
      </w:pPr>
      <w:r>
        <w:rPr>
          <w:sz w:val="24"/>
          <w:szCs w:val="24"/>
          <w:lang w:val="lv-LV"/>
        </w:rPr>
        <w:t xml:space="preserve">ar </w:t>
      </w:r>
      <w:r w:rsidR="00613E22">
        <w:rPr>
          <w:sz w:val="24"/>
          <w:szCs w:val="24"/>
          <w:lang w:val="lv-LV"/>
        </w:rPr>
        <w:t xml:space="preserve">Jelgavas </w:t>
      </w:r>
      <w:proofErr w:type="spellStart"/>
      <w:r w:rsidR="00613E22">
        <w:rPr>
          <w:sz w:val="24"/>
          <w:szCs w:val="24"/>
          <w:lang w:val="lv-LV"/>
        </w:rPr>
        <w:t>valstspilsētas</w:t>
      </w:r>
      <w:proofErr w:type="spellEnd"/>
      <w:r w:rsidR="00613E22">
        <w:rPr>
          <w:sz w:val="24"/>
          <w:szCs w:val="24"/>
          <w:lang w:val="lv-LV"/>
        </w:rPr>
        <w:t xml:space="preserve"> </w:t>
      </w:r>
      <w:r w:rsidR="008110A7" w:rsidRPr="008110A7">
        <w:rPr>
          <w:sz w:val="24"/>
          <w:szCs w:val="24"/>
          <w:lang w:val="lv-LV"/>
        </w:rPr>
        <w:t xml:space="preserve">pašvaldības </w:t>
      </w:r>
      <w:r>
        <w:rPr>
          <w:sz w:val="24"/>
          <w:szCs w:val="24"/>
          <w:lang w:val="lv-LV"/>
        </w:rPr>
        <w:t xml:space="preserve">domes </w:t>
      </w:r>
    </w:p>
    <w:p w14:paraId="751B7A5A" w14:textId="6F100FE8" w:rsidR="00E97734" w:rsidRDefault="000E2B69" w:rsidP="003D386E">
      <w:pPr>
        <w:pStyle w:val="Bodytext20"/>
        <w:shd w:val="clear" w:color="auto" w:fill="auto"/>
        <w:spacing w:before="0" w:line="240" w:lineRule="auto"/>
        <w:ind w:firstLine="4820"/>
        <w:jc w:val="left"/>
        <w:rPr>
          <w:sz w:val="24"/>
          <w:szCs w:val="24"/>
          <w:lang w:val="lv-LV"/>
        </w:rPr>
      </w:pPr>
      <w:r>
        <w:rPr>
          <w:sz w:val="24"/>
          <w:szCs w:val="24"/>
          <w:lang w:val="lv-LV"/>
        </w:rPr>
        <w:t>25.09.</w:t>
      </w:r>
      <w:r w:rsidR="00D34B70">
        <w:rPr>
          <w:sz w:val="24"/>
          <w:szCs w:val="24"/>
          <w:lang w:val="lv-LV"/>
        </w:rPr>
        <w:t>2025</w:t>
      </w:r>
      <w:r w:rsidR="00E97734">
        <w:rPr>
          <w:sz w:val="24"/>
          <w:szCs w:val="24"/>
          <w:lang w:val="lv-LV"/>
        </w:rPr>
        <w:t>.</w:t>
      </w:r>
      <w:r w:rsidR="00AB680E">
        <w:rPr>
          <w:sz w:val="24"/>
          <w:szCs w:val="24"/>
          <w:lang w:val="lv-LV"/>
        </w:rPr>
        <w:t xml:space="preserve"> </w:t>
      </w:r>
      <w:r w:rsidR="00E97734">
        <w:rPr>
          <w:sz w:val="24"/>
          <w:szCs w:val="24"/>
          <w:lang w:val="lv-LV"/>
        </w:rPr>
        <w:t>lēmumu</w:t>
      </w:r>
      <w:r w:rsidR="00AB680E">
        <w:rPr>
          <w:sz w:val="24"/>
          <w:szCs w:val="24"/>
          <w:lang w:val="lv-LV"/>
        </w:rPr>
        <w:t xml:space="preserve"> </w:t>
      </w:r>
      <w:r w:rsidR="00187EE3">
        <w:rPr>
          <w:sz w:val="24"/>
          <w:szCs w:val="24"/>
          <w:lang w:val="lv-LV"/>
        </w:rPr>
        <w:t>Nr.</w:t>
      </w:r>
      <w:r w:rsidR="003D386E">
        <w:rPr>
          <w:sz w:val="24"/>
          <w:szCs w:val="24"/>
          <w:lang w:val="lv-LV"/>
        </w:rPr>
        <w:t>12/66</w:t>
      </w:r>
    </w:p>
    <w:p w14:paraId="3A31D21F" w14:textId="77777777" w:rsidR="00D321D3" w:rsidRDefault="00D321D3" w:rsidP="00D321D3">
      <w:pPr>
        <w:pStyle w:val="Heading20"/>
        <w:keepNext/>
        <w:keepLines/>
        <w:shd w:val="clear" w:color="auto" w:fill="auto"/>
        <w:spacing w:before="0"/>
        <w:ind w:left="280"/>
        <w:rPr>
          <w:sz w:val="24"/>
          <w:szCs w:val="24"/>
          <w:lang w:val="lv-LV"/>
        </w:rPr>
      </w:pPr>
      <w:bookmarkStart w:id="0" w:name="bookmark1"/>
    </w:p>
    <w:p w14:paraId="2456B9D1" w14:textId="77777777" w:rsidR="00D321D3" w:rsidRPr="00C406C0" w:rsidRDefault="00571A19" w:rsidP="00571A19">
      <w:pPr>
        <w:pStyle w:val="Heading20"/>
        <w:keepNext/>
        <w:keepLines/>
        <w:shd w:val="clear" w:color="auto" w:fill="auto"/>
        <w:tabs>
          <w:tab w:val="center" w:pos="4817"/>
          <w:tab w:val="left" w:pos="6374"/>
        </w:tabs>
        <w:spacing w:before="0"/>
        <w:ind w:left="280"/>
        <w:jc w:val="left"/>
        <w:rPr>
          <w:sz w:val="24"/>
          <w:szCs w:val="24"/>
          <w:lang w:val="lv-LV"/>
        </w:rPr>
      </w:pPr>
      <w:r>
        <w:rPr>
          <w:sz w:val="24"/>
          <w:szCs w:val="24"/>
          <w:lang w:val="lv-LV"/>
        </w:rPr>
        <w:tab/>
      </w:r>
      <w:r w:rsidR="00D321D3" w:rsidRPr="00C406C0">
        <w:rPr>
          <w:sz w:val="24"/>
          <w:szCs w:val="24"/>
          <w:lang w:val="lv-LV"/>
        </w:rPr>
        <w:t>Konkursa nolikums</w:t>
      </w:r>
      <w:bookmarkEnd w:id="0"/>
      <w:r w:rsidR="00D321D3" w:rsidRPr="00C406C0">
        <w:rPr>
          <w:sz w:val="24"/>
          <w:szCs w:val="24"/>
          <w:lang w:val="lv-LV"/>
        </w:rPr>
        <w:t xml:space="preserve"> </w:t>
      </w:r>
      <w:r>
        <w:rPr>
          <w:sz w:val="24"/>
          <w:szCs w:val="24"/>
          <w:lang w:val="lv-LV"/>
        </w:rPr>
        <w:tab/>
      </w:r>
    </w:p>
    <w:p w14:paraId="2E235680" w14:textId="18FCD1A0" w:rsidR="00D321D3" w:rsidRDefault="00D321D3" w:rsidP="00E97734">
      <w:pPr>
        <w:pStyle w:val="Bodytext50"/>
        <w:shd w:val="clear" w:color="auto" w:fill="auto"/>
        <w:ind w:left="280"/>
        <w:rPr>
          <w:sz w:val="24"/>
          <w:szCs w:val="24"/>
          <w:lang w:val="lv-LV"/>
        </w:rPr>
      </w:pPr>
      <w:r w:rsidRPr="00C406C0">
        <w:rPr>
          <w:sz w:val="24"/>
          <w:szCs w:val="24"/>
          <w:lang w:val="lv-LV"/>
        </w:rPr>
        <w:t>Jelgavas</w:t>
      </w:r>
      <w:r w:rsidR="00E333ED" w:rsidRPr="00C406C0">
        <w:rPr>
          <w:sz w:val="24"/>
          <w:szCs w:val="24"/>
          <w:lang w:val="lv-LV"/>
        </w:rPr>
        <w:t xml:space="preserve"> valsts</w:t>
      </w:r>
      <w:r w:rsidRPr="00C406C0">
        <w:rPr>
          <w:sz w:val="24"/>
          <w:szCs w:val="24"/>
          <w:lang w:val="lv-LV"/>
        </w:rPr>
        <w:t xml:space="preserve">pilsētas pašvaldības </w:t>
      </w:r>
      <w:r w:rsidR="00E97734">
        <w:rPr>
          <w:sz w:val="24"/>
          <w:szCs w:val="24"/>
          <w:lang w:val="lv-LV"/>
        </w:rPr>
        <w:t>izpilddirektora a</w:t>
      </w:r>
      <w:r w:rsidRPr="00C406C0">
        <w:rPr>
          <w:sz w:val="24"/>
          <w:szCs w:val="24"/>
          <w:lang w:val="lv-LV"/>
        </w:rPr>
        <w:t>mata pretendent</w:t>
      </w:r>
      <w:r w:rsidR="00E97734">
        <w:rPr>
          <w:sz w:val="24"/>
          <w:szCs w:val="24"/>
          <w:lang w:val="lv-LV"/>
        </w:rPr>
        <w:t>u</w:t>
      </w:r>
      <w:r w:rsidRPr="00C406C0">
        <w:rPr>
          <w:sz w:val="24"/>
          <w:szCs w:val="24"/>
          <w:lang w:val="lv-LV"/>
        </w:rPr>
        <w:t xml:space="preserve"> atlasei</w:t>
      </w:r>
    </w:p>
    <w:p w14:paraId="1CBA4298" w14:textId="77777777" w:rsidR="00E97734" w:rsidRDefault="00E97734" w:rsidP="00E97734">
      <w:pPr>
        <w:pStyle w:val="Bodytext50"/>
        <w:shd w:val="clear" w:color="auto" w:fill="auto"/>
        <w:ind w:left="280"/>
        <w:rPr>
          <w:sz w:val="24"/>
          <w:szCs w:val="24"/>
          <w:lang w:val="lv-LV"/>
        </w:rPr>
      </w:pPr>
    </w:p>
    <w:p w14:paraId="1E1DD524" w14:textId="77777777" w:rsidR="006A0770" w:rsidRDefault="006A0770" w:rsidP="00C00997">
      <w:pPr>
        <w:pStyle w:val="Bodytext50"/>
        <w:shd w:val="clear" w:color="auto" w:fill="auto"/>
        <w:jc w:val="left"/>
        <w:rPr>
          <w:sz w:val="24"/>
          <w:szCs w:val="24"/>
          <w:lang w:val="lv-LV"/>
        </w:rPr>
      </w:pPr>
    </w:p>
    <w:p w14:paraId="30998FBF" w14:textId="77777777" w:rsidR="00E97734" w:rsidRDefault="00E97734" w:rsidP="00236896">
      <w:pPr>
        <w:pStyle w:val="Bodytext50"/>
        <w:shd w:val="clear" w:color="auto" w:fill="auto"/>
        <w:jc w:val="left"/>
        <w:rPr>
          <w:sz w:val="24"/>
          <w:szCs w:val="24"/>
          <w:lang w:val="lv-LV"/>
        </w:rPr>
      </w:pPr>
    </w:p>
    <w:p w14:paraId="0E2C53A7" w14:textId="7CCC0F6D" w:rsidR="00D321D3" w:rsidRPr="00D743BD" w:rsidRDefault="00D321D3" w:rsidP="00D743BD">
      <w:pPr>
        <w:pStyle w:val="ListParagraph"/>
        <w:keepNext/>
        <w:keepLines/>
        <w:numPr>
          <w:ilvl w:val="0"/>
          <w:numId w:val="11"/>
        </w:numPr>
        <w:tabs>
          <w:tab w:val="left" w:pos="3957"/>
        </w:tabs>
        <w:autoSpaceDE w:val="0"/>
        <w:autoSpaceDN w:val="0"/>
        <w:adjustRightInd w:val="0"/>
        <w:jc w:val="both"/>
        <w:rPr>
          <w:b/>
          <w:bCs/>
        </w:rPr>
      </w:pPr>
      <w:r w:rsidRPr="00D743BD">
        <w:rPr>
          <w:b/>
          <w:bCs/>
        </w:rPr>
        <w:t>Vispārīgie jautājumi</w:t>
      </w:r>
    </w:p>
    <w:p w14:paraId="77B884D0" w14:textId="77777777" w:rsidR="00D743BD" w:rsidRPr="00D743BD" w:rsidRDefault="00D743BD" w:rsidP="00D743BD">
      <w:pPr>
        <w:pStyle w:val="ListParagraph"/>
        <w:keepNext/>
        <w:keepLines/>
        <w:tabs>
          <w:tab w:val="left" w:pos="3957"/>
        </w:tabs>
        <w:autoSpaceDE w:val="0"/>
        <w:autoSpaceDN w:val="0"/>
        <w:adjustRightInd w:val="0"/>
        <w:ind w:left="4340"/>
        <w:jc w:val="both"/>
        <w:rPr>
          <w:b/>
          <w:bCs/>
        </w:rPr>
      </w:pPr>
    </w:p>
    <w:p w14:paraId="719F912F" w14:textId="77777777" w:rsidR="00CA1B56" w:rsidRDefault="00D321D3" w:rsidP="00470DF0">
      <w:pPr>
        <w:pStyle w:val="ListParagraph"/>
        <w:numPr>
          <w:ilvl w:val="0"/>
          <w:numId w:val="8"/>
        </w:numPr>
        <w:tabs>
          <w:tab w:val="left" w:pos="628"/>
        </w:tabs>
        <w:autoSpaceDE w:val="0"/>
        <w:autoSpaceDN w:val="0"/>
        <w:adjustRightInd w:val="0"/>
        <w:ind w:right="-2"/>
        <w:jc w:val="both"/>
      </w:pPr>
      <w:r w:rsidRPr="005B119E">
        <w:t xml:space="preserve">Nolikums nosaka kārtību, kādā tiek organizēts konkurss uz </w:t>
      </w:r>
      <w:r w:rsidR="00E97734" w:rsidRPr="00E97734">
        <w:t xml:space="preserve">Jelgavas valstspilsētas pašvaldības izpilddirektora </w:t>
      </w:r>
      <w:r w:rsidRPr="005B119E">
        <w:t>amatu (turpmāk - konkurss), konkursa izsludināšanas un norises kārtību, kā arī pretendentu pieteikumu vērtēšanas kārtību.</w:t>
      </w:r>
      <w:r w:rsidR="00E97734">
        <w:t xml:space="preserve"> </w:t>
      </w:r>
    </w:p>
    <w:p w14:paraId="6F4A15B7" w14:textId="77777777" w:rsidR="00CA1B56" w:rsidRDefault="00D321D3" w:rsidP="00470DF0">
      <w:pPr>
        <w:pStyle w:val="ListParagraph"/>
        <w:numPr>
          <w:ilvl w:val="0"/>
          <w:numId w:val="8"/>
        </w:numPr>
        <w:tabs>
          <w:tab w:val="left" w:pos="628"/>
        </w:tabs>
        <w:autoSpaceDE w:val="0"/>
        <w:autoSpaceDN w:val="0"/>
        <w:adjustRightInd w:val="0"/>
        <w:ind w:right="-2"/>
        <w:jc w:val="both"/>
      </w:pPr>
      <w:r w:rsidRPr="005B119E">
        <w:t>Konkursa mērķis ir izvēlēties atbilstošāko pretendentu</w:t>
      </w:r>
      <w:r w:rsidR="00E97734">
        <w:t xml:space="preserve"> </w:t>
      </w:r>
      <w:r w:rsidR="00E97734" w:rsidRPr="00E97734">
        <w:t xml:space="preserve">Jelgavas valstspilsētas pašvaldības izpilddirektora </w:t>
      </w:r>
      <w:r w:rsidRPr="005B119E">
        <w:t>amatam.</w:t>
      </w:r>
    </w:p>
    <w:p w14:paraId="039FE63B" w14:textId="665F40E9" w:rsidR="00D321D3" w:rsidRDefault="00D321D3" w:rsidP="00470DF0">
      <w:pPr>
        <w:pStyle w:val="ListParagraph"/>
        <w:numPr>
          <w:ilvl w:val="0"/>
          <w:numId w:val="8"/>
        </w:numPr>
        <w:tabs>
          <w:tab w:val="left" w:pos="628"/>
        </w:tabs>
        <w:autoSpaceDE w:val="0"/>
        <w:autoSpaceDN w:val="0"/>
        <w:adjustRightInd w:val="0"/>
        <w:ind w:right="-2"/>
        <w:jc w:val="both"/>
      </w:pPr>
      <w:r w:rsidRPr="005B119E">
        <w:t xml:space="preserve">Konkursa uzdevums ir izvērtēt pretendentu profesionālo kompetenci un atbilstību </w:t>
      </w:r>
      <w:r w:rsidR="00E97734" w:rsidRPr="00E97734">
        <w:t xml:space="preserve">Jelgavas valstspilsētas pašvaldības izpilddirektora </w:t>
      </w:r>
      <w:r w:rsidRPr="005B119E">
        <w:t>amatam.</w:t>
      </w:r>
    </w:p>
    <w:p w14:paraId="241FC430" w14:textId="77777777" w:rsidR="00CA1B56" w:rsidRDefault="00CA1B56" w:rsidP="00470DF0">
      <w:pPr>
        <w:pStyle w:val="ListParagraph"/>
        <w:tabs>
          <w:tab w:val="left" w:pos="628"/>
          <w:tab w:val="left" w:pos="8789"/>
        </w:tabs>
        <w:autoSpaceDE w:val="0"/>
        <w:autoSpaceDN w:val="0"/>
        <w:adjustRightInd w:val="0"/>
        <w:ind w:left="1000" w:right="520"/>
        <w:jc w:val="both"/>
      </w:pPr>
    </w:p>
    <w:p w14:paraId="682DC4D9" w14:textId="7CA08488" w:rsidR="00CA1B56" w:rsidRPr="00CA1B56" w:rsidRDefault="00CA1B56" w:rsidP="00470DF0">
      <w:pPr>
        <w:pStyle w:val="ListParagraph"/>
        <w:keepNext/>
        <w:keepLines/>
        <w:tabs>
          <w:tab w:val="left" w:pos="2210"/>
          <w:tab w:val="left" w:pos="8789"/>
        </w:tabs>
        <w:autoSpaceDE w:val="0"/>
        <w:autoSpaceDN w:val="0"/>
        <w:adjustRightInd w:val="0"/>
        <w:ind w:left="1000"/>
        <w:jc w:val="center"/>
        <w:rPr>
          <w:b/>
          <w:bCs/>
        </w:rPr>
      </w:pPr>
      <w:r w:rsidRPr="00CA1B56">
        <w:rPr>
          <w:b/>
          <w:bCs/>
        </w:rPr>
        <w:t>II</w:t>
      </w:r>
      <w:r>
        <w:rPr>
          <w:b/>
          <w:bCs/>
        </w:rPr>
        <w:t>. </w:t>
      </w:r>
      <w:r w:rsidRPr="00CA1B56">
        <w:rPr>
          <w:b/>
          <w:bCs/>
        </w:rPr>
        <w:t>Konkursa komisijas izveidošana un darba organizēšana</w:t>
      </w:r>
    </w:p>
    <w:p w14:paraId="1F53C305" w14:textId="77777777" w:rsidR="00CA1B56" w:rsidRDefault="00CA1B56" w:rsidP="00470DF0">
      <w:pPr>
        <w:pStyle w:val="ListParagraph"/>
        <w:tabs>
          <w:tab w:val="left" w:pos="628"/>
          <w:tab w:val="left" w:pos="8789"/>
        </w:tabs>
        <w:autoSpaceDE w:val="0"/>
        <w:autoSpaceDN w:val="0"/>
        <w:adjustRightInd w:val="0"/>
        <w:ind w:left="1000" w:right="520"/>
        <w:jc w:val="both"/>
      </w:pPr>
    </w:p>
    <w:p w14:paraId="2D1B0355" w14:textId="43D38DEA" w:rsidR="00035201" w:rsidRDefault="00D321D3" w:rsidP="00035201">
      <w:pPr>
        <w:pStyle w:val="ListParagraph"/>
        <w:numPr>
          <w:ilvl w:val="0"/>
          <w:numId w:val="8"/>
        </w:numPr>
        <w:tabs>
          <w:tab w:val="left" w:pos="628"/>
        </w:tabs>
        <w:autoSpaceDE w:val="0"/>
        <w:autoSpaceDN w:val="0"/>
        <w:adjustRightInd w:val="0"/>
        <w:ind w:right="-2"/>
        <w:jc w:val="both"/>
      </w:pPr>
      <w:r w:rsidRPr="005B119E">
        <w:t xml:space="preserve">Konkursa organizēšanu, norisi un pretendentu iesniegto dokumentu izvērtēšanu nodrošina ar Jelgavas </w:t>
      </w:r>
      <w:r w:rsidR="008B3EC2">
        <w:t>valsts</w:t>
      </w:r>
      <w:r w:rsidRPr="005B119E">
        <w:t xml:space="preserve">pilsētas pašvaldības </w:t>
      </w:r>
      <w:r w:rsidR="00E35A07">
        <w:t>domes priekšsēdētāja</w:t>
      </w:r>
      <w:r w:rsidRPr="005B119E">
        <w:t xml:space="preserve"> rīkojumu </w:t>
      </w:r>
      <w:r w:rsidR="00962643">
        <w:t xml:space="preserve">izveidota </w:t>
      </w:r>
      <w:r w:rsidR="00E97734" w:rsidRPr="00E97734">
        <w:t xml:space="preserve">Jelgavas valstspilsētas pašvaldības izpilddirektora </w:t>
      </w:r>
      <w:r w:rsidRPr="005B119E">
        <w:t>amata pretendentu atlases komisija (turpmāk - Komisija)</w:t>
      </w:r>
      <w:r w:rsidR="00035201">
        <w:t xml:space="preserve"> 5 (piecu) locekļu sastāvā. </w:t>
      </w:r>
    </w:p>
    <w:p w14:paraId="1A99A5EF" w14:textId="2854D05B" w:rsidR="00030E1F" w:rsidRDefault="00030E1F" w:rsidP="00470DF0">
      <w:pPr>
        <w:pStyle w:val="ListParagraph"/>
        <w:numPr>
          <w:ilvl w:val="0"/>
          <w:numId w:val="8"/>
        </w:numPr>
        <w:tabs>
          <w:tab w:val="left" w:pos="628"/>
        </w:tabs>
        <w:autoSpaceDE w:val="0"/>
        <w:autoSpaceDN w:val="0"/>
        <w:adjustRightInd w:val="0"/>
        <w:ind w:right="-2"/>
        <w:jc w:val="both"/>
      </w:pPr>
      <w:r>
        <w:t>Konkursa komisijas priekšsēdētājs darbam Komisijā var pieaicināt citas personas – ekspertu(s) (bez balsošanas tiesībām) ar padziļinātām zināšanām finanšu un cilvēkresursu vadībā, vadības kompetenču analīzē, pašvaldības darbu organizējošos normatīvajos aktos.</w:t>
      </w:r>
    </w:p>
    <w:p w14:paraId="59312FF0" w14:textId="7CE93B6C" w:rsidR="0002280C" w:rsidRDefault="00D321D3" w:rsidP="00470DF0">
      <w:pPr>
        <w:pStyle w:val="ListParagraph"/>
        <w:numPr>
          <w:ilvl w:val="0"/>
          <w:numId w:val="8"/>
        </w:numPr>
        <w:tabs>
          <w:tab w:val="left" w:pos="628"/>
        </w:tabs>
        <w:autoSpaceDE w:val="0"/>
        <w:autoSpaceDN w:val="0"/>
        <w:adjustRightInd w:val="0"/>
        <w:ind w:right="-2"/>
        <w:jc w:val="both"/>
      </w:pPr>
      <w:r w:rsidRPr="005B119E">
        <w:t>Komisijas darba organizēšana:</w:t>
      </w:r>
    </w:p>
    <w:p w14:paraId="7D6DAF37" w14:textId="77777777" w:rsidR="0002280C" w:rsidRDefault="004923CC" w:rsidP="00470DF0">
      <w:pPr>
        <w:pStyle w:val="ListParagraph"/>
        <w:numPr>
          <w:ilvl w:val="1"/>
          <w:numId w:val="8"/>
        </w:numPr>
        <w:tabs>
          <w:tab w:val="left" w:pos="628"/>
        </w:tabs>
        <w:autoSpaceDE w:val="0"/>
        <w:autoSpaceDN w:val="0"/>
        <w:adjustRightInd w:val="0"/>
        <w:ind w:right="-2"/>
        <w:jc w:val="both"/>
      </w:pPr>
      <w:r>
        <w:t xml:space="preserve">Komisija konkursa pretendentu atlasi organizē divās konkursa kārtās. </w:t>
      </w:r>
    </w:p>
    <w:p w14:paraId="1F69D258" w14:textId="6358A78D" w:rsidR="0002280C" w:rsidRDefault="00D321D3" w:rsidP="00470DF0">
      <w:pPr>
        <w:pStyle w:val="ListParagraph"/>
        <w:numPr>
          <w:ilvl w:val="1"/>
          <w:numId w:val="8"/>
        </w:numPr>
        <w:tabs>
          <w:tab w:val="left" w:pos="628"/>
        </w:tabs>
        <w:autoSpaceDE w:val="0"/>
        <w:autoSpaceDN w:val="0"/>
        <w:adjustRightInd w:val="0"/>
        <w:ind w:right="-2"/>
        <w:jc w:val="both"/>
      </w:pPr>
      <w:r w:rsidRPr="005B119E">
        <w:t xml:space="preserve">Komisija konkursa pirmajā kārtā izskata pretendentu </w:t>
      </w:r>
      <w:r w:rsidR="006660DC" w:rsidRPr="005B119E">
        <w:t xml:space="preserve">iesniegto </w:t>
      </w:r>
      <w:r w:rsidRPr="005B119E">
        <w:t>pieteikumu atbilstību nolikumā noteiktajām prasībām un izvēlas atbilstošāko</w:t>
      </w:r>
      <w:r w:rsidR="000C5156">
        <w:t xml:space="preserve"> vai </w:t>
      </w:r>
      <w:r w:rsidR="000C5156" w:rsidRPr="005B119E">
        <w:t>atbilstošāko</w:t>
      </w:r>
      <w:r w:rsidR="000C5156">
        <w:t>s</w:t>
      </w:r>
      <w:r w:rsidRPr="005B119E">
        <w:t xml:space="preserve"> pretendentus otrajai konkursa kārtai – darba intervijai;</w:t>
      </w:r>
      <w:r w:rsidR="00A76160">
        <w:t xml:space="preserve"> </w:t>
      </w:r>
    </w:p>
    <w:p w14:paraId="2A9F9FB0" w14:textId="77777777" w:rsidR="0002280C" w:rsidRDefault="00D321D3" w:rsidP="00470DF0">
      <w:pPr>
        <w:pStyle w:val="ListParagraph"/>
        <w:numPr>
          <w:ilvl w:val="1"/>
          <w:numId w:val="8"/>
        </w:numPr>
        <w:tabs>
          <w:tab w:val="left" w:pos="628"/>
        </w:tabs>
        <w:autoSpaceDE w:val="0"/>
        <w:autoSpaceDN w:val="0"/>
        <w:adjustRightInd w:val="0"/>
        <w:ind w:right="-2"/>
        <w:jc w:val="both"/>
      </w:pPr>
      <w:r w:rsidRPr="005B119E">
        <w:t>darba intervijas norises laiku un vietu n</w:t>
      </w:r>
      <w:r w:rsidR="000C5156">
        <w:t xml:space="preserve">osaka Komisijas priekšsēdētājs, par </w:t>
      </w:r>
      <w:r w:rsidRPr="005B119E">
        <w:t>ko Komisijas sekretārs elektroniski paziņo tiem pretendentiem, kuri izvirzīti otrajai konkursa kārtai;</w:t>
      </w:r>
    </w:p>
    <w:p w14:paraId="2F0D78C1" w14:textId="63FFF903" w:rsidR="0002280C" w:rsidRDefault="007122D5" w:rsidP="00470DF0">
      <w:pPr>
        <w:pStyle w:val="ListParagraph"/>
        <w:numPr>
          <w:ilvl w:val="1"/>
          <w:numId w:val="8"/>
        </w:numPr>
        <w:tabs>
          <w:tab w:val="left" w:pos="628"/>
        </w:tabs>
        <w:autoSpaceDE w:val="0"/>
        <w:autoSpaceDN w:val="0"/>
        <w:adjustRightInd w:val="0"/>
        <w:ind w:right="-2"/>
        <w:jc w:val="both"/>
      </w:pPr>
      <w:r>
        <w:t>Komisija</w:t>
      </w:r>
      <w:r w:rsidR="00D743BD">
        <w:t xml:space="preserve"> pretendentu atlasi veic </w:t>
      </w:r>
      <w:r w:rsidR="00D321D3" w:rsidRPr="005B119E">
        <w:t xml:space="preserve">Jelgavas </w:t>
      </w:r>
      <w:r w:rsidR="008B3EC2">
        <w:t>valsts</w:t>
      </w:r>
      <w:r w:rsidR="00D321D3" w:rsidRPr="005B119E">
        <w:t xml:space="preserve">pilsētas </w:t>
      </w:r>
      <w:r w:rsidR="00C406C0">
        <w:t xml:space="preserve">pašvaldības </w:t>
      </w:r>
      <w:r w:rsidR="00D321D3" w:rsidRPr="005B119E">
        <w:t>domes telpās Liel</w:t>
      </w:r>
      <w:r w:rsidR="00C406C0">
        <w:t>aj</w:t>
      </w:r>
      <w:r w:rsidR="00D321D3" w:rsidRPr="005B119E">
        <w:t>ā ielā 11, Jelgavā</w:t>
      </w:r>
      <w:r w:rsidR="00C61A4D">
        <w:t xml:space="preserve">, vai </w:t>
      </w:r>
      <w:r w:rsidR="002D74EE">
        <w:t>arī tiešsaistes sanāksmes formātā</w:t>
      </w:r>
      <w:r w:rsidR="00D321D3" w:rsidRPr="005B119E">
        <w:t>;</w:t>
      </w:r>
    </w:p>
    <w:p w14:paraId="7E7C8EBD" w14:textId="665DC9A8" w:rsidR="0002280C" w:rsidRDefault="00D321D3" w:rsidP="00470DF0">
      <w:pPr>
        <w:pStyle w:val="ListParagraph"/>
        <w:numPr>
          <w:ilvl w:val="1"/>
          <w:numId w:val="8"/>
        </w:numPr>
        <w:tabs>
          <w:tab w:val="left" w:pos="628"/>
        </w:tabs>
        <w:autoSpaceDE w:val="0"/>
        <w:autoSpaceDN w:val="0"/>
        <w:adjustRightInd w:val="0"/>
        <w:ind w:right="-2"/>
        <w:jc w:val="both"/>
      </w:pPr>
      <w:r w:rsidRPr="005B119E">
        <w:t>Komisijas sēdes ir slēgtas</w:t>
      </w:r>
      <w:r w:rsidR="00D751EF">
        <w:t xml:space="preserve"> un tās tiek protokolētas</w:t>
      </w:r>
      <w:r w:rsidRPr="005B119E">
        <w:t>;</w:t>
      </w:r>
    </w:p>
    <w:p w14:paraId="49EEE9DD" w14:textId="20C44D39" w:rsidR="006144F3" w:rsidRDefault="00387741" w:rsidP="00470DF0">
      <w:pPr>
        <w:pStyle w:val="ListParagraph"/>
        <w:numPr>
          <w:ilvl w:val="1"/>
          <w:numId w:val="8"/>
        </w:numPr>
        <w:tabs>
          <w:tab w:val="left" w:pos="628"/>
        </w:tabs>
        <w:autoSpaceDE w:val="0"/>
        <w:autoSpaceDN w:val="0"/>
        <w:adjustRightInd w:val="0"/>
        <w:ind w:right="-2"/>
        <w:jc w:val="both"/>
      </w:pPr>
      <w:r w:rsidRPr="00387741">
        <w:t>Komisija ir lemttiesīga, ja tās sēdē piedalās vismaz trīs komisijas locekļi.</w:t>
      </w:r>
    </w:p>
    <w:p w14:paraId="5E2AA3A9" w14:textId="5D497C82" w:rsidR="006144F3" w:rsidRDefault="006144F3" w:rsidP="00470DF0">
      <w:pPr>
        <w:pStyle w:val="ListParagraph"/>
        <w:numPr>
          <w:ilvl w:val="1"/>
          <w:numId w:val="8"/>
        </w:numPr>
        <w:tabs>
          <w:tab w:val="left" w:pos="628"/>
        </w:tabs>
        <w:autoSpaceDE w:val="0"/>
        <w:autoSpaceDN w:val="0"/>
        <w:adjustRightInd w:val="0"/>
        <w:ind w:right="-2"/>
        <w:jc w:val="both"/>
      </w:pPr>
      <w:r w:rsidRPr="006144F3">
        <w:t xml:space="preserve">Pirms uzsākta </w:t>
      </w:r>
      <w:r>
        <w:t>pretendentu</w:t>
      </w:r>
      <w:r w:rsidRPr="006144F3">
        <w:t xml:space="preserve"> atbilstības novērtēšana, komisijas locekļi </w:t>
      </w:r>
      <w:r w:rsidRPr="00770A12">
        <w:t>(</w:t>
      </w:r>
      <w:r>
        <w:t xml:space="preserve">tajā skaitā </w:t>
      </w:r>
      <w:r w:rsidRPr="00770A12">
        <w:t>komisijas sekretārs</w:t>
      </w:r>
      <w:r>
        <w:t xml:space="preserve">) </w:t>
      </w:r>
      <w:r w:rsidRPr="00770A12">
        <w:t>paraksta apliecinājumu (</w:t>
      </w:r>
      <w:r>
        <w:t>5</w:t>
      </w:r>
      <w:r w:rsidRPr="00770A12">
        <w:t>.</w:t>
      </w:r>
      <w:r>
        <w:t> </w:t>
      </w:r>
      <w:r w:rsidRPr="00770A12">
        <w:t xml:space="preserve">pielikums), ka nepastāv interešu konflikts </w:t>
      </w:r>
      <w:r w:rsidR="00D751EF">
        <w:t>pretendentu</w:t>
      </w:r>
      <w:r w:rsidRPr="00770A12">
        <w:t xml:space="preserve"> atlases, novērtēšanas procesā un komisijas lēmumu pieņemšanā.</w:t>
      </w:r>
    </w:p>
    <w:p w14:paraId="60EACDAD" w14:textId="77777777" w:rsidR="00D751EF" w:rsidRDefault="00D321D3" w:rsidP="00470DF0">
      <w:pPr>
        <w:pStyle w:val="ListParagraph"/>
        <w:numPr>
          <w:ilvl w:val="1"/>
          <w:numId w:val="8"/>
        </w:numPr>
        <w:tabs>
          <w:tab w:val="left" w:pos="628"/>
        </w:tabs>
        <w:autoSpaceDE w:val="0"/>
        <w:autoSpaceDN w:val="0"/>
        <w:adjustRightInd w:val="0"/>
        <w:ind w:right="-2"/>
        <w:jc w:val="both"/>
      </w:pPr>
      <w:r w:rsidRPr="005B119E">
        <w:t xml:space="preserve">Komisija sniedz kopēju vērtējumu par katra pretendenta individuālo </w:t>
      </w:r>
      <w:r w:rsidR="0027798D">
        <w:t>no</w:t>
      </w:r>
      <w:r w:rsidRPr="005B119E">
        <w:t xml:space="preserve">vērtējumu atbilstoši nolikuma prasībām. </w:t>
      </w:r>
    </w:p>
    <w:p w14:paraId="13D2A7AF" w14:textId="77777777" w:rsidR="00896DF0" w:rsidRDefault="00FF7C24" w:rsidP="00896DF0">
      <w:pPr>
        <w:pStyle w:val="ListParagraph"/>
        <w:numPr>
          <w:ilvl w:val="1"/>
          <w:numId w:val="8"/>
        </w:numPr>
        <w:tabs>
          <w:tab w:val="left" w:pos="628"/>
        </w:tabs>
        <w:autoSpaceDE w:val="0"/>
        <w:autoSpaceDN w:val="0"/>
        <w:adjustRightInd w:val="0"/>
        <w:ind w:right="-2"/>
        <w:jc w:val="both"/>
      </w:pPr>
      <w:r>
        <w:lastRenderedPageBreak/>
        <w:t>P</w:t>
      </w:r>
      <w:r w:rsidR="00D321D3" w:rsidRPr="005B119E">
        <w:t xml:space="preserve">ar konkursā uzvarējušu pretendentu pēc </w:t>
      </w:r>
      <w:r w:rsidR="00C406C0">
        <w:t>abām</w:t>
      </w:r>
      <w:r w:rsidR="00D321D3" w:rsidRPr="005B119E">
        <w:t xml:space="preserve"> atlases kārtām tiek uzskatīts pretendents ar augstāko novērtējumu</w:t>
      </w:r>
      <w:r w:rsidR="002243ED">
        <w:t>.</w:t>
      </w:r>
    </w:p>
    <w:p w14:paraId="3918B0D8" w14:textId="417ECA10" w:rsidR="0002280C" w:rsidRDefault="005143B0" w:rsidP="00896DF0">
      <w:pPr>
        <w:pStyle w:val="ListParagraph"/>
        <w:numPr>
          <w:ilvl w:val="1"/>
          <w:numId w:val="8"/>
        </w:numPr>
        <w:autoSpaceDE w:val="0"/>
        <w:autoSpaceDN w:val="0"/>
        <w:adjustRightInd w:val="0"/>
        <w:ind w:left="993" w:right="-2" w:hanging="633"/>
        <w:jc w:val="both"/>
      </w:pPr>
      <w:r w:rsidRPr="005143B0">
        <w:t xml:space="preserve">Komisija iesaka Jelgavas valstspilsētas domes priekšsēdētājam vienu vai vairākus </w:t>
      </w:r>
      <w:r>
        <w:t>pretendentus</w:t>
      </w:r>
      <w:r w:rsidRPr="005143B0">
        <w:t>, kuri konkursa 2.kārt</w:t>
      </w:r>
      <w:r>
        <w:t>ā</w:t>
      </w:r>
      <w:r w:rsidRPr="005143B0">
        <w:t xml:space="preserve"> ieguvuši augstāko vērtējumu</w:t>
      </w:r>
      <w:r>
        <w:t xml:space="preserve"> </w:t>
      </w:r>
      <w:r w:rsidR="00896DF0">
        <w:t>– Jelgavas valstspilsētas pašvaldības izpilddirektora amata pretendenta virzīšan</w:t>
      </w:r>
      <w:r w:rsidR="00C61A4D">
        <w:t>ai</w:t>
      </w:r>
      <w:r w:rsidR="00896DF0">
        <w:t xml:space="preserve"> izskatīšanai domes sēdē.</w:t>
      </w:r>
    </w:p>
    <w:p w14:paraId="7B81F8F3" w14:textId="77777777" w:rsidR="00896DF0" w:rsidRDefault="00896DF0" w:rsidP="00896DF0">
      <w:pPr>
        <w:pStyle w:val="ListParagraph"/>
        <w:autoSpaceDE w:val="0"/>
        <w:autoSpaceDN w:val="0"/>
        <w:adjustRightInd w:val="0"/>
        <w:ind w:left="993" w:right="-2"/>
        <w:jc w:val="both"/>
      </w:pPr>
    </w:p>
    <w:p w14:paraId="394EA946" w14:textId="3D961B76" w:rsidR="00604241" w:rsidRDefault="0002280C" w:rsidP="00470DF0">
      <w:pPr>
        <w:pStyle w:val="ListParagraph"/>
        <w:tabs>
          <w:tab w:val="left" w:pos="8789"/>
        </w:tabs>
        <w:autoSpaceDE w:val="0"/>
        <w:autoSpaceDN w:val="0"/>
        <w:adjustRightInd w:val="0"/>
        <w:ind w:left="360" w:right="460"/>
        <w:jc w:val="center"/>
        <w:rPr>
          <w:b/>
        </w:rPr>
      </w:pPr>
      <w:r w:rsidRPr="0002280C">
        <w:rPr>
          <w:b/>
          <w:bCs/>
        </w:rPr>
        <w:t>III.</w:t>
      </w:r>
      <w:r>
        <w:rPr>
          <w:b/>
          <w:bCs/>
        </w:rPr>
        <w:t> </w:t>
      </w:r>
      <w:r w:rsidR="00604241" w:rsidRPr="0002280C">
        <w:rPr>
          <w:b/>
        </w:rPr>
        <w:t>Prasības pretendentiem</w:t>
      </w:r>
    </w:p>
    <w:p w14:paraId="19C0B2FC" w14:textId="77777777" w:rsidR="00604241" w:rsidRPr="0002280C" w:rsidRDefault="00604241" w:rsidP="00470DF0">
      <w:pPr>
        <w:pStyle w:val="ListParagraph"/>
        <w:autoSpaceDE w:val="0"/>
        <w:autoSpaceDN w:val="0"/>
        <w:adjustRightInd w:val="0"/>
        <w:ind w:left="360" w:right="-2"/>
        <w:jc w:val="center"/>
        <w:rPr>
          <w:b/>
        </w:rPr>
      </w:pPr>
    </w:p>
    <w:p w14:paraId="5C07DB0D" w14:textId="77777777" w:rsidR="00FD7C87" w:rsidRDefault="00604241" w:rsidP="00FD7C87">
      <w:pPr>
        <w:numPr>
          <w:ilvl w:val="0"/>
          <w:numId w:val="8"/>
        </w:numPr>
        <w:spacing w:line="276" w:lineRule="auto"/>
        <w:ind w:right="-2"/>
      </w:pPr>
      <w:bookmarkStart w:id="1" w:name="_Hlk209444529"/>
      <w:r>
        <w:t>Galvenie amata pienākumi</w:t>
      </w:r>
      <w:r w:rsidR="00470DF0">
        <w:t>:</w:t>
      </w:r>
    </w:p>
    <w:bookmarkEnd w:id="1"/>
    <w:p w14:paraId="46F7EA2C" w14:textId="3D9F3C86" w:rsidR="00CC152F" w:rsidRDefault="00CC152F" w:rsidP="00CC152F">
      <w:pPr>
        <w:numPr>
          <w:ilvl w:val="1"/>
          <w:numId w:val="8"/>
        </w:numPr>
        <w:spacing w:line="276" w:lineRule="auto"/>
        <w:ind w:right="-2"/>
        <w:jc w:val="both"/>
      </w:pPr>
      <w:r>
        <w:t>organizēt un vadīt pašvaldības administrācijas darbu, nodrošinot domes lēmumu un normatīvo aktu izpildi;</w:t>
      </w:r>
    </w:p>
    <w:p w14:paraId="2131A504" w14:textId="1038C0EC" w:rsidR="00CC152F" w:rsidRDefault="00CC152F" w:rsidP="00CC152F">
      <w:pPr>
        <w:numPr>
          <w:ilvl w:val="1"/>
          <w:numId w:val="8"/>
        </w:numPr>
        <w:spacing w:line="276" w:lineRule="auto"/>
        <w:ind w:right="-2"/>
        <w:jc w:val="both"/>
      </w:pPr>
      <w:r>
        <w:t>uzraudzīt iestāžu un kapitālsabiedrību darbību, nodrošināt to efektīvu pārvaldību;</w:t>
      </w:r>
    </w:p>
    <w:p w14:paraId="410C52EB" w14:textId="77777777" w:rsidR="00CC152F" w:rsidRDefault="00CC152F" w:rsidP="00CC152F">
      <w:pPr>
        <w:numPr>
          <w:ilvl w:val="1"/>
          <w:numId w:val="8"/>
        </w:numPr>
        <w:spacing w:line="276" w:lineRule="auto"/>
        <w:ind w:right="-2"/>
        <w:jc w:val="both"/>
      </w:pPr>
      <w:r>
        <w:t>nodrošināt pašvaldības budžeta, attīstības plānu un pārskatu sagatavošanas procesus;</w:t>
      </w:r>
    </w:p>
    <w:p w14:paraId="113F397F" w14:textId="77777777" w:rsidR="00CC152F" w:rsidRDefault="00CC152F" w:rsidP="00CC152F">
      <w:pPr>
        <w:numPr>
          <w:ilvl w:val="1"/>
          <w:numId w:val="8"/>
        </w:numPr>
        <w:spacing w:line="276" w:lineRule="auto"/>
        <w:ind w:right="-2"/>
        <w:jc w:val="both"/>
      </w:pPr>
      <w:r>
        <w:t>iesaistīties infrastruktūras, teritorijas attīstības un nekustamo īpašumu pārvaldības jomās;</w:t>
      </w:r>
    </w:p>
    <w:p w14:paraId="09BD0561" w14:textId="77777777" w:rsidR="00CC152F" w:rsidRDefault="00CC152F" w:rsidP="00CC152F">
      <w:pPr>
        <w:numPr>
          <w:ilvl w:val="1"/>
          <w:numId w:val="8"/>
        </w:numPr>
        <w:spacing w:line="276" w:lineRule="auto"/>
        <w:ind w:right="-2"/>
        <w:jc w:val="both"/>
      </w:pPr>
      <w:r>
        <w:t>vadīt darba grupas, komisijas un pārstāvēt pašvaldību dažādās sadarbības platformās;</w:t>
      </w:r>
    </w:p>
    <w:p w14:paraId="248C6C74" w14:textId="77777777" w:rsidR="00CC152F" w:rsidRDefault="00CC152F" w:rsidP="00CC152F">
      <w:pPr>
        <w:numPr>
          <w:ilvl w:val="1"/>
          <w:numId w:val="8"/>
        </w:numPr>
        <w:spacing w:line="276" w:lineRule="auto"/>
        <w:ind w:right="-2"/>
        <w:jc w:val="both"/>
      </w:pPr>
      <w:r>
        <w:t>sekot līdzi iepirkumu procesu tiesiskumam un lietderībai;</w:t>
      </w:r>
    </w:p>
    <w:p w14:paraId="18D28A25" w14:textId="2DA6AEF3" w:rsidR="00CC152F" w:rsidRDefault="00CC152F" w:rsidP="00CC152F">
      <w:pPr>
        <w:numPr>
          <w:ilvl w:val="1"/>
          <w:numId w:val="8"/>
        </w:numPr>
        <w:spacing w:line="276" w:lineRule="auto"/>
        <w:ind w:right="-2"/>
        <w:jc w:val="both"/>
      </w:pPr>
      <w:r>
        <w:t>atbalstīt atklātas pārvaldības, iedzīvotāju līdzdalības un digitālās pārvaldes attīstību</w:t>
      </w:r>
      <w:r w:rsidR="005C3856">
        <w:t>;</w:t>
      </w:r>
    </w:p>
    <w:p w14:paraId="03C8698F" w14:textId="162C58A6" w:rsidR="005C3856" w:rsidRDefault="005C3856" w:rsidP="005C3856">
      <w:pPr>
        <w:pStyle w:val="ListParagraph"/>
        <w:numPr>
          <w:ilvl w:val="1"/>
          <w:numId w:val="8"/>
        </w:numPr>
        <w:tabs>
          <w:tab w:val="left" w:pos="1134"/>
        </w:tabs>
        <w:autoSpaceDE w:val="0"/>
        <w:autoSpaceDN w:val="0"/>
        <w:adjustRightInd w:val="0"/>
        <w:ind w:right="-2"/>
        <w:jc w:val="both"/>
      </w:pPr>
      <w:r>
        <w:t>veikt citus pienākumus saskaņā ar Pašvaldības likumā izpilddirektoram noteiktajām pilnvarām.</w:t>
      </w:r>
    </w:p>
    <w:p w14:paraId="109F1BC8" w14:textId="571EA3FC" w:rsidR="00604241" w:rsidRDefault="00604241" w:rsidP="00FD7C87">
      <w:pPr>
        <w:numPr>
          <w:ilvl w:val="0"/>
          <w:numId w:val="8"/>
        </w:numPr>
        <w:spacing w:line="276" w:lineRule="auto"/>
        <w:ind w:right="-2"/>
      </w:pPr>
      <w:r w:rsidRPr="005B119E">
        <w:t xml:space="preserve">Konkursa atlases procesā </w:t>
      </w:r>
      <w:r>
        <w:t xml:space="preserve">tiek </w:t>
      </w:r>
      <w:r w:rsidRPr="005B119E">
        <w:t>vērtē</w:t>
      </w:r>
      <w:r>
        <w:t>ta</w:t>
      </w:r>
      <w:r w:rsidRPr="005B119E">
        <w:t xml:space="preserve"> </w:t>
      </w:r>
      <w:r w:rsidR="002243ED">
        <w:t>pretendenta</w:t>
      </w:r>
      <w:r w:rsidRPr="005B119E">
        <w:t xml:space="preserve"> atbilstīb</w:t>
      </w:r>
      <w:r>
        <w:t>a</w:t>
      </w:r>
      <w:r w:rsidRPr="005B119E">
        <w:t xml:space="preserve"> šādām prasībām:</w:t>
      </w:r>
    </w:p>
    <w:p w14:paraId="0001F65F" w14:textId="2E570880" w:rsidR="004533A8" w:rsidRDefault="00604241" w:rsidP="004533A8">
      <w:pPr>
        <w:pStyle w:val="ListParagraph"/>
        <w:numPr>
          <w:ilvl w:val="1"/>
          <w:numId w:val="8"/>
        </w:numPr>
        <w:autoSpaceDE w:val="0"/>
        <w:autoSpaceDN w:val="0"/>
        <w:adjustRightInd w:val="0"/>
        <w:ind w:left="1134" w:hanging="708"/>
        <w:jc w:val="both"/>
      </w:pPr>
      <w:r>
        <w:t xml:space="preserve">iegūta </w:t>
      </w:r>
      <w:r w:rsidRPr="00BB603C">
        <w:t>otrā līmeņa profesionāl</w:t>
      </w:r>
      <w:r>
        <w:t>ā</w:t>
      </w:r>
      <w:r w:rsidRPr="00BB603C">
        <w:t xml:space="preserve"> augstāk</w:t>
      </w:r>
      <w:r>
        <w:t>ā</w:t>
      </w:r>
      <w:r w:rsidRPr="00BB603C">
        <w:t xml:space="preserve"> vai akadēmisk</w:t>
      </w:r>
      <w:r>
        <w:t>ā</w:t>
      </w:r>
      <w:r w:rsidRPr="00BB603C">
        <w:t xml:space="preserve"> izglītīb</w:t>
      </w:r>
      <w:r>
        <w:t>a, kas nodrošina nepieciešamo zināšanu un kompetenču kopumu, lai profesionāli pildītu pašvaldības izpilddirektora pienākumus;</w:t>
      </w:r>
    </w:p>
    <w:p w14:paraId="785FF43C" w14:textId="2146D5E9" w:rsidR="00604241" w:rsidRPr="00A42863" w:rsidRDefault="004533A8" w:rsidP="004533A8">
      <w:pPr>
        <w:pStyle w:val="ListParagraph"/>
        <w:numPr>
          <w:ilvl w:val="1"/>
          <w:numId w:val="8"/>
        </w:numPr>
        <w:autoSpaceDE w:val="0"/>
        <w:autoSpaceDN w:val="0"/>
        <w:adjustRightInd w:val="0"/>
        <w:ind w:left="1134" w:hanging="708"/>
        <w:jc w:val="both"/>
      </w:pPr>
      <w:r>
        <w:t>pēdējo 10 gadu laikā</w:t>
      </w:r>
      <w:r w:rsidRPr="00770A12">
        <w:t xml:space="preserve"> vismaz </w:t>
      </w:r>
      <w:r>
        <w:t>2</w:t>
      </w:r>
      <w:r w:rsidRPr="00770A12">
        <w:t xml:space="preserve"> gadu</w:t>
      </w:r>
      <w:r>
        <w:t xml:space="preserve"> </w:t>
      </w:r>
      <w:r w:rsidRPr="00770A12">
        <w:t>pieredze</w:t>
      </w:r>
      <w:r>
        <w:t xml:space="preserve"> vadošā amatā valsts pārvaldē</w:t>
      </w:r>
      <w:r w:rsidR="00647BA6">
        <w:t>,</w:t>
      </w:r>
      <w:r>
        <w:t xml:space="preserve"> pašvaldībā vai kapitālsabiedrībā</w:t>
      </w:r>
      <w:r w:rsidRPr="00770A12">
        <w:t xml:space="preserve">, </w:t>
      </w:r>
      <w:r w:rsidR="00647BA6">
        <w:t>kas nodrošina nepieciešamās kompetences un zināšanas pašvaldības izpilddirektora pienākumu profesionālai izpildei</w:t>
      </w:r>
      <w:r>
        <w:t>;</w:t>
      </w:r>
    </w:p>
    <w:p w14:paraId="1429A287" w14:textId="1DAB11A0" w:rsidR="00604241" w:rsidRDefault="00604241" w:rsidP="007341AB">
      <w:pPr>
        <w:pStyle w:val="ListParagraph"/>
        <w:numPr>
          <w:ilvl w:val="1"/>
          <w:numId w:val="8"/>
        </w:numPr>
        <w:autoSpaceDE w:val="0"/>
        <w:autoSpaceDN w:val="0"/>
        <w:adjustRightInd w:val="0"/>
        <w:ind w:left="1134" w:right="-2" w:hanging="708"/>
        <w:jc w:val="both"/>
      </w:pPr>
      <w:r>
        <w:rPr>
          <w:bCs/>
          <w:spacing w:val="-2"/>
        </w:rPr>
        <w:t>V</w:t>
      </w:r>
      <w:r w:rsidRPr="00C029B2">
        <w:rPr>
          <w:bCs/>
          <w:spacing w:val="-2"/>
        </w:rPr>
        <w:t xml:space="preserve">alsts valodas prasmes </w:t>
      </w:r>
      <w:r>
        <w:rPr>
          <w:bCs/>
          <w:spacing w:val="-2"/>
        </w:rPr>
        <w:t>augstākajā</w:t>
      </w:r>
      <w:r w:rsidRPr="00C029B2">
        <w:rPr>
          <w:bCs/>
          <w:spacing w:val="-2"/>
        </w:rPr>
        <w:t xml:space="preserve"> līmenī</w:t>
      </w:r>
      <w:r>
        <w:rPr>
          <w:noProof/>
        </w:rPr>
        <w:t>;</w:t>
      </w:r>
    </w:p>
    <w:p w14:paraId="4CF80809" w14:textId="3C3E1991" w:rsidR="00630DB5" w:rsidRDefault="00630DB5" w:rsidP="007341AB">
      <w:pPr>
        <w:pStyle w:val="ListParagraph"/>
        <w:numPr>
          <w:ilvl w:val="1"/>
          <w:numId w:val="8"/>
        </w:numPr>
        <w:autoSpaceDE w:val="0"/>
        <w:autoSpaceDN w:val="0"/>
        <w:adjustRightInd w:val="0"/>
        <w:ind w:left="1134" w:right="-2" w:hanging="708"/>
        <w:jc w:val="both"/>
      </w:pPr>
      <w:r>
        <w:rPr>
          <w:noProof/>
        </w:rPr>
        <w:t>Angļu valodas prasmes pašvaldības izpilddirektora uzdevumu profe</w:t>
      </w:r>
      <w:r w:rsidR="009C7A4D">
        <w:rPr>
          <w:noProof/>
        </w:rPr>
        <w:t>sionālai izpildei nepieciešamā apjomā;</w:t>
      </w:r>
    </w:p>
    <w:p w14:paraId="1C4CCAEB" w14:textId="77777777" w:rsidR="00604241" w:rsidRDefault="00604241" w:rsidP="007341AB">
      <w:pPr>
        <w:pStyle w:val="ListParagraph"/>
        <w:numPr>
          <w:ilvl w:val="1"/>
          <w:numId w:val="8"/>
        </w:numPr>
        <w:autoSpaceDE w:val="0"/>
        <w:autoSpaceDN w:val="0"/>
        <w:adjustRightInd w:val="0"/>
        <w:ind w:left="1134" w:right="-2" w:hanging="708"/>
        <w:jc w:val="both"/>
      </w:pPr>
      <w:r>
        <w:t>nevainojama reputācija;</w:t>
      </w:r>
    </w:p>
    <w:p w14:paraId="6997A8C1" w14:textId="77777777" w:rsidR="002243ED" w:rsidRDefault="002243ED" w:rsidP="007341AB">
      <w:pPr>
        <w:pStyle w:val="ListParagraph"/>
        <w:numPr>
          <w:ilvl w:val="1"/>
          <w:numId w:val="8"/>
        </w:numPr>
        <w:autoSpaceDE w:val="0"/>
        <w:autoSpaceDN w:val="0"/>
        <w:adjustRightInd w:val="0"/>
        <w:ind w:left="1134" w:right="-2" w:hanging="708"/>
        <w:jc w:val="both"/>
      </w:pPr>
      <w:r>
        <w:t>zināšanas un izpratne par pašvaldības darbības jomu;</w:t>
      </w:r>
    </w:p>
    <w:p w14:paraId="1DE3E0BD" w14:textId="29C74D53" w:rsidR="002243ED" w:rsidRDefault="002243ED" w:rsidP="007341AB">
      <w:pPr>
        <w:pStyle w:val="ListParagraph"/>
        <w:numPr>
          <w:ilvl w:val="1"/>
          <w:numId w:val="8"/>
        </w:numPr>
        <w:autoSpaceDE w:val="0"/>
        <w:autoSpaceDN w:val="0"/>
        <w:adjustRightInd w:val="0"/>
        <w:ind w:left="1134" w:right="-2" w:hanging="708"/>
        <w:jc w:val="both"/>
      </w:pPr>
      <w:r>
        <w:t>zināšanas un izpratne par pašvaldības darbības principiem un finanšu vadības jautājumiem;</w:t>
      </w:r>
    </w:p>
    <w:p w14:paraId="6CF63E21" w14:textId="77777777" w:rsidR="003F580B" w:rsidRPr="003F580B" w:rsidRDefault="00604241" w:rsidP="003F580B">
      <w:pPr>
        <w:pStyle w:val="ListParagraph"/>
        <w:numPr>
          <w:ilvl w:val="1"/>
          <w:numId w:val="8"/>
        </w:numPr>
        <w:autoSpaceDE w:val="0"/>
        <w:autoSpaceDN w:val="0"/>
        <w:adjustRightInd w:val="0"/>
        <w:ind w:left="1134" w:right="-2" w:hanging="708"/>
        <w:jc w:val="both"/>
      </w:pPr>
      <w:r>
        <w:rPr>
          <w:bCs/>
        </w:rPr>
        <w:t>atbilstība Pašvaldību likuma 21.panta ceturtās daļas prasībām</w:t>
      </w:r>
      <w:r w:rsidR="002243ED">
        <w:rPr>
          <w:bCs/>
        </w:rPr>
        <w:t>;</w:t>
      </w:r>
    </w:p>
    <w:p w14:paraId="4AFCDF42" w14:textId="00052BC0" w:rsidR="003F580B" w:rsidRDefault="003F580B" w:rsidP="003F580B">
      <w:pPr>
        <w:pStyle w:val="ListParagraph"/>
        <w:numPr>
          <w:ilvl w:val="1"/>
          <w:numId w:val="8"/>
        </w:numPr>
        <w:autoSpaceDE w:val="0"/>
        <w:autoSpaceDN w:val="0"/>
        <w:adjustRightInd w:val="0"/>
        <w:ind w:left="1134" w:right="-2" w:hanging="708"/>
        <w:jc w:val="both"/>
      </w:pPr>
      <w:r w:rsidRPr="005A11D4">
        <w:t>augsta stresa noturība, spēja ātri reaģēt un rast risinājumus arī nestandarta situācijās</w:t>
      </w:r>
      <w:r>
        <w:t>;</w:t>
      </w:r>
    </w:p>
    <w:p w14:paraId="10E105F8" w14:textId="0C3AE8AD" w:rsidR="00722450" w:rsidRPr="00316BDC" w:rsidRDefault="00722450" w:rsidP="00722450">
      <w:pPr>
        <w:pStyle w:val="ListParagraph"/>
        <w:numPr>
          <w:ilvl w:val="1"/>
          <w:numId w:val="8"/>
        </w:numPr>
        <w:autoSpaceDE w:val="0"/>
        <w:autoSpaceDN w:val="0"/>
        <w:adjustRightInd w:val="0"/>
        <w:ind w:left="1134" w:right="-2" w:hanging="708"/>
        <w:jc w:val="both"/>
      </w:pPr>
      <w:r>
        <w:t xml:space="preserve">labas </w:t>
      </w:r>
      <w:r w:rsidRPr="00035201">
        <w:t>prasmes darbā ar datoru (MS Office programmas) un interneta pārlūkiem, digitālās prasmes</w:t>
      </w:r>
      <w:r>
        <w:t>.</w:t>
      </w:r>
    </w:p>
    <w:p w14:paraId="21433DD7" w14:textId="1B50A593" w:rsidR="00722450" w:rsidRPr="00722450" w:rsidRDefault="00722450" w:rsidP="00722450">
      <w:pPr>
        <w:pStyle w:val="ListParagraph"/>
        <w:numPr>
          <w:ilvl w:val="0"/>
          <w:numId w:val="8"/>
        </w:numPr>
        <w:tabs>
          <w:tab w:val="left" w:pos="8647"/>
          <w:tab w:val="left" w:pos="8789"/>
        </w:tabs>
        <w:autoSpaceDE w:val="0"/>
        <w:autoSpaceDN w:val="0"/>
        <w:adjustRightInd w:val="0"/>
        <w:ind w:right="520"/>
        <w:jc w:val="both"/>
      </w:pPr>
      <w:r>
        <w:rPr>
          <w:bCs/>
        </w:rPr>
        <w:t xml:space="preserve">Nepieciešamās </w:t>
      </w:r>
      <w:r w:rsidR="005C3856">
        <w:rPr>
          <w:bCs/>
        </w:rPr>
        <w:t>prasmes</w:t>
      </w:r>
      <w:r>
        <w:rPr>
          <w:bCs/>
        </w:rPr>
        <w:t>:</w:t>
      </w:r>
    </w:p>
    <w:p w14:paraId="45DD51DE" w14:textId="0D690967" w:rsidR="00722450" w:rsidRPr="00722450" w:rsidRDefault="005C3856" w:rsidP="00722450">
      <w:pPr>
        <w:pStyle w:val="ListParagraph"/>
        <w:numPr>
          <w:ilvl w:val="1"/>
          <w:numId w:val="8"/>
        </w:numPr>
        <w:tabs>
          <w:tab w:val="left" w:pos="8647"/>
          <w:tab w:val="left" w:pos="8789"/>
        </w:tabs>
        <w:autoSpaceDE w:val="0"/>
        <w:autoSpaceDN w:val="0"/>
        <w:adjustRightInd w:val="0"/>
        <w:ind w:right="520"/>
        <w:jc w:val="both"/>
      </w:pPr>
      <w:r>
        <w:rPr>
          <w:bCs/>
        </w:rPr>
        <w:t>organizācijas vadītāja prasmes</w:t>
      </w:r>
      <w:r w:rsidR="00604241" w:rsidRPr="00722450">
        <w:rPr>
          <w:bCs/>
        </w:rPr>
        <w:t>;</w:t>
      </w:r>
    </w:p>
    <w:p w14:paraId="309BC4D5" w14:textId="05E88FB2" w:rsidR="00604241" w:rsidRPr="00316BDC" w:rsidRDefault="00604241" w:rsidP="00722450">
      <w:pPr>
        <w:pStyle w:val="ListParagraph"/>
        <w:numPr>
          <w:ilvl w:val="1"/>
          <w:numId w:val="8"/>
        </w:numPr>
        <w:tabs>
          <w:tab w:val="left" w:pos="8647"/>
          <w:tab w:val="left" w:pos="8789"/>
        </w:tabs>
        <w:autoSpaceDE w:val="0"/>
        <w:autoSpaceDN w:val="0"/>
        <w:adjustRightInd w:val="0"/>
        <w:ind w:right="520"/>
        <w:jc w:val="both"/>
      </w:pPr>
      <w:r w:rsidRPr="00722450">
        <w:rPr>
          <w:bCs/>
        </w:rPr>
        <w:t>pozitīvu attiecību veidošana un uzturēšana;</w:t>
      </w:r>
    </w:p>
    <w:p w14:paraId="62DAE895" w14:textId="119A698C" w:rsidR="00604241" w:rsidRPr="00316BDC" w:rsidRDefault="00604241" w:rsidP="007341AB">
      <w:pPr>
        <w:pStyle w:val="ListParagraph"/>
        <w:numPr>
          <w:ilvl w:val="1"/>
          <w:numId w:val="8"/>
        </w:numPr>
        <w:tabs>
          <w:tab w:val="left" w:pos="1134"/>
        </w:tabs>
        <w:autoSpaceDE w:val="0"/>
        <w:autoSpaceDN w:val="0"/>
        <w:adjustRightInd w:val="0"/>
        <w:ind w:right="-2"/>
        <w:jc w:val="both"/>
      </w:pPr>
      <w:r>
        <w:rPr>
          <w:bCs/>
        </w:rPr>
        <w:t>komandas vadīšana;</w:t>
      </w:r>
    </w:p>
    <w:p w14:paraId="031987BB" w14:textId="3BBA37A3" w:rsidR="00604241" w:rsidRPr="00316BDC" w:rsidRDefault="005C3856" w:rsidP="007341AB">
      <w:pPr>
        <w:pStyle w:val="ListParagraph"/>
        <w:numPr>
          <w:ilvl w:val="1"/>
          <w:numId w:val="8"/>
        </w:numPr>
        <w:tabs>
          <w:tab w:val="left" w:pos="1134"/>
        </w:tabs>
        <w:autoSpaceDE w:val="0"/>
        <w:autoSpaceDN w:val="0"/>
        <w:adjustRightInd w:val="0"/>
        <w:ind w:right="-2"/>
        <w:jc w:val="both"/>
      </w:pPr>
      <w:r>
        <w:rPr>
          <w:bCs/>
        </w:rPr>
        <w:t>spēja strādāt digitālā vidē</w:t>
      </w:r>
      <w:r w:rsidR="00604241">
        <w:rPr>
          <w:bCs/>
        </w:rPr>
        <w:t>;</w:t>
      </w:r>
    </w:p>
    <w:p w14:paraId="0578BE1F" w14:textId="6EB5B0EF" w:rsidR="00604241" w:rsidRPr="00316BDC" w:rsidRDefault="00604241" w:rsidP="007341AB">
      <w:pPr>
        <w:pStyle w:val="ListParagraph"/>
        <w:numPr>
          <w:ilvl w:val="1"/>
          <w:numId w:val="8"/>
        </w:numPr>
        <w:tabs>
          <w:tab w:val="left" w:pos="1134"/>
        </w:tabs>
        <w:autoSpaceDE w:val="0"/>
        <w:autoSpaceDN w:val="0"/>
        <w:adjustRightInd w:val="0"/>
        <w:ind w:right="-2"/>
        <w:jc w:val="both"/>
      </w:pPr>
      <w:r>
        <w:rPr>
          <w:bCs/>
        </w:rPr>
        <w:t>stratēģiskais redzējums</w:t>
      </w:r>
      <w:r w:rsidR="005C3856">
        <w:rPr>
          <w:bCs/>
        </w:rPr>
        <w:t xml:space="preserve"> un spēja noteikt prioritātes</w:t>
      </w:r>
      <w:r>
        <w:rPr>
          <w:bCs/>
        </w:rPr>
        <w:t>;</w:t>
      </w:r>
    </w:p>
    <w:p w14:paraId="32E4A07F" w14:textId="4B51C29A" w:rsidR="00604241" w:rsidRPr="00316BDC" w:rsidRDefault="00604241" w:rsidP="007341AB">
      <w:pPr>
        <w:pStyle w:val="ListParagraph"/>
        <w:numPr>
          <w:ilvl w:val="1"/>
          <w:numId w:val="8"/>
        </w:numPr>
        <w:tabs>
          <w:tab w:val="left" w:pos="1134"/>
        </w:tabs>
        <w:autoSpaceDE w:val="0"/>
        <w:autoSpaceDN w:val="0"/>
        <w:adjustRightInd w:val="0"/>
        <w:ind w:right="-2"/>
        <w:jc w:val="both"/>
      </w:pPr>
      <w:r>
        <w:rPr>
          <w:bCs/>
        </w:rPr>
        <w:t>lēmumu pieņemšana un atbildība;</w:t>
      </w:r>
    </w:p>
    <w:p w14:paraId="07EDE4EF" w14:textId="0786F614" w:rsidR="00604241" w:rsidRPr="00316BDC" w:rsidRDefault="00604241" w:rsidP="007341AB">
      <w:pPr>
        <w:pStyle w:val="ListParagraph"/>
        <w:numPr>
          <w:ilvl w:val="1"/>
          <w:numId w:val="8"/>
        </w:numPr>
        <w:tabs>
          <w:tab w:val="left" w:pos="1134"/>
        </w:tabs>
        <w:autoSpaceDE w:val="0"/>
        <w:autoSpaceDN w:val="0"/>
        <w:adjustRightInd w:val="0"/>
        <w:ind w:right="-2"/>
        <w:jc w:val="both"/>
      </w:pPr>
      <w:r>
        <w:rPr>
          <w:bCs/>
        </w:rPr>
        <w:t>orientācija u</w:t>
      </w:r>
      <w:r w:rsidR="005C3856">
        <w:rPr>
          <w:bCs/>
        </w:rPr>
        <w:t>z</w:t>
      </w:r>
      <w:r>
        <w:rPr>
          <w:bCs/>
        </w:rPr>
        <w:t xml:space="preserve"> rezultātu sasniegšanu;</w:t>
      </w:r>
    </w:p>
    <w:p w14:paraId="4C746BA2" w14:textId="5A4E6129" w:rsidR="00604241" w:rsidRPr="005C3856" w:rsidRDefault="00604241" w:rsidP="007341AB">
      <w:pPr>
        <w:pStyle w:val="ListParagraph"/>
        <w:numPr>
          <w:ilvl w:val="1"/>
          <w:numId w:val="8"/>
        </w:numPr>
        <w:tabs>
          <w:tab w:val="left" w:pos="1134"/>
        </w:tabs>
        <w:autoSpaceDE w:val="0"/>
        <w:autoSpaceDN w:val="0"/>
        <w:adjustRightInd w:val="0"/>
        <w:ind w:right="-2"/>
        <w:jc w:val="both"/>
      </w:pPr>
      <w:r>
        <w:rPr>
          <w:bCs/>
        </w:rPr>
        <w:t>pārmaiņu vadīšana</w:t>
      </w:r>
      <w:r w:rsidR="005C3856">
        <w:rPr>
          <w:bCs/>
        </w:rPr>
        <w:t>;</w:t>
      </w:r>
    </w:p>
    <w:p w14:paraId="1DD74DB4" w14:textId="1DA6329D" w:rsidR="005C3856" w:rsidRPr="005C3856" w:rsidRDefault="005C3856" w:rsidP="007341AB">
      <w:pPr>
        <w:pStyle w:val="ListParagraph"/>
        <w:numPr>
          <w:ilvl w:val="1"/>
          <w:numId w:val="8"/>
        </w:numPr>
        <w:tabs>
          <w:tab w:val="left" w:pos="1134"/>
        </w:tabs>
        <w:autoSpaceDE w:val="0"/>
        <w:autoSpaceDN w:val="0"/>
        <w:adjustRightInd w:val="0"/>
        <w:ind w:right="-2"/>
        <w:jc w:val="both"/>
      </w:pPr>
      <w:r>
        <w:rPr>
          <w:bCs/>
        </w:rPr>
        <w:t>plānošana un organizēšana;</w:t>
      </w:r>
    </w:p>
    <w:p w14:paraId="03283A3B" w14:textId="074F0822" w:rsidR="00604241" w:rsidRPr="00030E1F" w:rsidRDefault="005C3856" w:rsidP="009C7A4D">
      <w:pPr>
        <w:pStyle w:val="ListParagraph"/>
        <w:numPr>
          <w:ilvl w:val="1"/>
          <w:numId w:val="8"/>
        </w:numPr>
        <w:tabs>
          <w:tab w:val="left" w:pos="1134"/>
        </w:tabs>
        <w:autoSpaceDE w:val="0"/>
        <w:autoSpaceDN w:val="0"/>
        <w:adjustRightInd w:val="0"/>
        <w:ind w:right="-2"/>
        <w:jc w:val="both"/>
      </w:pPr>
      <w:r>
        <w:rPr>
          <w:bCs/>
        </w:rPr>
        <w:t>spēja publiski skaidrot pieņemtos lēmumus.</w:t>
      </w:r>
    </w:p>
    <w:p w14:paraId="2B4A2ACB" w14:textId="77777777" w:rsidR="00030E1F" w:rsidRPr="009C7A4D" w:rsidRDefault="00030E1F" w:rsidP="00030E1F">
      <w:pPr>
        <w:pStyle w:val="ListParagraph"/>
        <w:tabs>
          <w:tab w:val="left" w:pos="1134"/>
        </w:tabs>
        <w:autoSpaceDE w:val="0"/>
        <w:autoSpaceDN w:val="0"/>
        <w:adjustRightInd w:val="0"/>
        <w:ind w:left="792" w:right="-2"/>
        <w:jc w:val="both"/>
      </w:pPr>
    </w:p>
    <w:p w14:paraId="7295CC1E" w14:textId="032DDEE9" w:rsidR="0002280C" w:rsidRDefault="00604241" w:rsidP="00470DF0">
      <w:pPr>
        <w:keepNext/>
        <w:keepLines/>
        <w:tabs>
          <w:tab w:val="left" w:pos="4052"/>
          <w:tab w:val="left" w:pos="8789"/>
        </w:tabs>
        <w:autoSpaceDE w:val="0"/>
        <w:autoSpaceDN w:val="0"/>
        <w:adjustRightInd w:val="0"/>
        <w:jc w:val="center"/>
        <w:rPr>
          <w:b/>
          <w:bCs/>
        </w:rPr>
      </w:pPr>
      <w:r>
        <w:rPr>
          <w:b/>
          <w:bCs/>
        </w:rPr>
        <w:lastRenderedPageBreak/>
        <w:t>IV. </w:t>
      </w:r>
      <w:r w:rsidR="0002280C" w:rsidRPr="0002280C">
        <w:rPr>
          <w:b/>
          <w:bCs/>
        </w:rPr>
        <w:t>Konkursa noteikumi</w:t>
      </w:r>
    </w:p>
    <w:p w14:paraId="57712E34" w14:textId="77777777" w:rsidR="0002280C" w:rsidRPr="0002280C" w:rsidRDefault="0002280C" w:rsidP="00470DF0">
      <w:pPr>
        <w:keepNext/>
        <w:keepLines/>
        <w:tabs>
          <w:tab w:val="left" w:pos="4052"/>
          <w:tab w:val="left" w:pos="8789"/>
        </w:tabs>
        <w:autoSpaceDE w:val="0"/>
        <w:autoSpaceDN w:val="0"/>
        <w:adjustRightInd w:val="0"/>
        <w:jc w:val="center"/>
        <w:rPr>
          <w:b/>
          <w:bCs/>
        </w:rPr>
      </w:pPr>
    </w:p>
    <w:p w14:paraId="13D5149C" w14:textId="42A548E2" w:rsidR="0002280C" w:rsidRDefault="00D321D3" w:rsidP="007341AB">
      <w:pPr>
        <w:pStyle w:val="ListParagraph"/>
        <w:numPr>
          <w:ilvl w:val="0"/>
          <w:numId w:val="8"/>
        </w:numPr>
        <w:tabs>
          <w:tab w:val="left" w:pos="628"/>
        </w:tabs>
        <w:autoSpaceDE w:val="0"/>
        <w:autoSpaceDN w:val="0"/>
        <w:adjustRightInd w:val="0"/>
        <w:jc w:val="both"/>
      </w:pPr>
      <w:r w:rsidRPr="005B119E">
        <w:t xml:space="preserve">Sludinājumu par konkursu publicē </w:t>
      </w:r>
      <w:r w:rsidR="007F45B3" w:rsidRPr="007F45B3">
        <w:t xml:space="preserve">pašvaldības oficiālajā tīmekļvietnē </w:t>
      </w:r>
      <w:hyperlink r:id="rId8" w:history="1">
        <w:r w:rsidR="007F45B3" w:rsidRPr="00960E8C">
          <w:rPr>
            <w:rStyle w:val="Hyperlink"/>
          </w:rPr>
          <w:t>www.jelgava.lv</w:t>
        </w:r>
      </w:hyperlink>
      <w:r w:rsidR="00A76160">
        <w:t>,</w:t>
      </w:r>
      <w:r w:rsidR="007F45B3" w:rsidRPr="007F45B3">
        <w:t xml:space="preserve"> </w:t>
      </w:r>
      <w:r w:rsidR="00E828E6">
        <w:t>oficiālajā</w:t>
      </w:r>
      <w:r w:rsidR="007F45B3" w:rsidRPr="007F45B3">
        <w:t xml:space="preserve"> izdevumā </w:t>
      </w:r>
      <w:r w:rsidR="003D386E">
        <w:t>“</w:t>
      </w:r>
      <w:r w:rsidR="00D365BB">
        <w:t xml:space="preserve">Latvijas </w:t>
      </w:r>
      <w:r w:rsidR="007F45B3" w:rsidRPr="007F45B3">
        <w:t>Vēstnesis</w:t>
      </w:r>
      <w:r w:rsidR="003D386E">
        <w:t>”</w:t>
      </w:r>
      <w:r w:rsidR="007F45B3">
        <w:t xml:space="preserve"> un</w:t>
      </w:r>
      <w:r w:rsidR="0065536C">
        <w:t xml:space="preserve"> </w:t>
      </w:r>
      <w:r w:rsidR="007F45B3" w:rsidRPr="007F45B3">
        <w:t>Nodarbinātības valsts aģentūras vakanču portālā</w:t>
      </w:r>
      <w:r w:rsidR="007F45B3">
        <w:t>, n</w:t>
      </w:r>
      <w:r w:rsidRPr="005B119E">
        <w:t>orādot prasības pretendentiem, galvenos pienākumus, mēnešalgu, iesniedzamos dokumentus, kā arī pieteikšanās termiņu, vietu un kontakttālruni uzziņām.</w:t>
      </w:r>
    </w:p>
    <w:p w14:paraId="0C4C2A6C" w14:textId="77777777" w:rsidR="0002280C" w:rsidRDefault="00D321D3" w:rsidP="007341AB">
      <w:pPr>
        <w:pStyle w:val="ListParagraph"/>
        <w:numPr>
          <w:ilvl w:val="0"/>
          <w:numId w:val="8"/>
        </w:numPr>
        <w:tabs>
          <w:tab w:val="left" w:pos="628"/>
          <w:tab w:val="left" w:pos="8647"/>
          <w:tab w:val="left" w:pos="8789"/>
        </w:tabs>
        <w:autoSpaceDE w:val="0"/>
        <w:autoSpaceDN w:val="0"/>
        <w:adjustRightInd w:val="0"/>
        <w:ind w:right="520"/>
        <w:jc w:val="both"/>
      </w:pPr>
      <w:r w:rsidRPr="005B119E">
        <w:t>Pretendenti iesniedz šādus dokumentus:</w:t>
      </w:r>
    </w:p>
    <w:p w14:paraId="6F71C15F" w14:textId="4ABBDF6B" w:rsidR="00630DB5" w:rsidRDefault="00630DB5" w:rsidP="00630DB5">
      <w:pPr>
        <w:pStyle w:val="ListParagraph"/>
        <w:numPr>
          <w:ilvl w:val="1"/>
          <w:numId w:val="8"/>
        </w:numPr>
        <w:tabs>
          <w:tab w:val="left" w:pos="1134"/>
        </w:tabs>
        <w:autoSpaceDE w:val="0"/>
        <w:autoSpaceDN w:val="0"/>
        <w:adjustRightInd w:val="0"/>
        <w:ind w:left="993" w:hanging="574"/>
        <w:jc w:val="both"/>
      </w:pPr>
      <w:r>
        <w:t>motivētu p</w:t>
      </w:r>
      <w:r w:rsidRPr="005B119E">
        <w:t>ieteikumu</w:t>
      </w:r>
      <w:r>
        <w:t>, kas ietver</w:t>
      </w:r>
      <w:r w:rsidR="009D0D20">
        <w:t xml:space="preserve"> </w:t>
      </w:r>
      <w:r w:rsidR="002D74EE">
        <w:t xml:space="preserve">lakonisku </w:t>
      </w:r>
      <w:r>
        <w:t xml:space="preserve">nolikuma </w:t>
      </w:r>
      <w:r w:rsidR="00030E1F">
        <w:t>9</w:t>
      </w:r>
      <w:r>
        <w:t>.punktā ietverto prasmju izklāstu un stratēģisko redzējumu par Jelgavas valstspilsētas pašvaldības iestādes “Centrālā pārvalde” un kapitālsabiedrību attīstību, balstoties uz publiski pieejamo informāciju (</w:t>
      </w:r>
      <w:r w:rsidRPr="002A1A20">
        <w:rPr>
          <w:i/>
          <w:iCs/>
        </w:rPr>
        <w:t xml:space="preserve">apjoms ne vairāk kā trīs A4 lappuses, </w:t>
      </w:r>
      <w:r>
        <w:rPr>
          <w:i/>
          <w:iCs/>
        </w:rPr>
        <w:t>fonta</w:t>
      </w:r>
      <w:r w:rsidRPr="002A1A20">
        <w:rPr>
          <w:i/>
          <w:iCs/>
        </w:rPr>
        <w:t xml:space="preserve"> izmērs “12”</w:t>
      </w:r>
      <w:r>
        <w:t>);</w:t>
      </w:r>
    </w:p>
    <w:p w14:paraId="79FE6649" w14:textId="693317FF" w:rsidR="00604241" w:rsidRDefault="00356ADB" w:rsidP="007341AB">
      <w:pPr>
        <w:pStyle w:val="ListParagraph"/>
        <w:numPr>
          <w:ilvl w:val="1"/>
          <w:numId w:val="8"/>
        </w:numPr>
        <w:tabs>
          <w:tab w:val="left" w:pos="1134"/>
        </w:tabs>
        <w:autoSpaceDE w:val="0"/>
        <w:autoSpaceDN w:val="0"/>
        <w:adjustRightInd w:val="0"/>
        <w:ind w:left="993" w:hanging="574"/>
        <w:jc w:val="both"/>
      </w:pPr>
      <w:r>
        <w:t xml:space="preserve">dzīves, </w:t>
      </w:r>
      <w:r w:rsidR="00D321D3" w:rsidRPr="005B119E">
        <w:t>darba un profesionālās pieredzes aprakstu (CV)</w:t>
      </w:r>
      <w:r w:rsidR="000C588F">
        <w:t>, norādot darba periodus, izglītības līmeni, darba pienākumus, valodu prasmes, kā arī prasmes darbā ar digitālajiem rīkiem un informācijas komunikācijas tehnoloģijām</w:t>
      </w:r>
      <w:r w:rsidR="00D321D3" w:rsidRPr="005B119E">
        <w:t xml:space="preserve">; </w:t>
      </w:r>
    </w:p>
    <w:p w14:paraId="30F4EA45" w14:textId="77777777" w:rsidR="0002280C" w:rsidRDefault="00D321D3" w:rsidP="007341AB">
      <w:pPr>
        <w:pStyle w:val="ListParagraph"/>
        <w:numPr>
          <w:ilvl w:val="1"/>
          <w:numId w:val="8"/>
        </w:numPr>
        <w:tabs>
          <w:tab w:val="left" w:pos="1134"/>
        </w:tabs>
        <w:autoSpaceDE w:val="0"/>
        <w:autoSpaceDN w:val="0"/>
        <w:adjustRightInd w:val="0"/>
        <w:ind w:left="993" w:hanging="574"/>
        <w:jc w:val="both"/>
      </w:pPr>
      <w:r w:rsidRPr="005B119E">
        <w:t>izglītību apliecinošu dokumentu kopijas vienā eksemplārā (pretendentiem, kuri izglītību ieguvuši ārvalstīs, jāpievieno dokuments par izglītības akadēmisko atzīšanu Latvijā);</w:t>
      </w:r>
    </w:p>
    <w:p w14:paraId="29485DB0" w14:textId="45C51ED5" w:rsidR="0002280C" w:rsidRDefault="000C588F" w:rsidP="007341AB">
      <w:pPr>
        <w:pStyle w:val="ListParagraph"/>
        <w:numPr>
          <w:ilvl w:val="1"/>
          <w:numId w:val="8"/>
        </w:numPr>
        <w:tabs>
          <w:tab w:val="left" w:pos="1134"/>
        </w:tabs>
        <w:autoSpaceDE w:val="0"/>
        <w:autoSpaceDN w:val="0"/>
        <w:adjustRightInd w:val="0"/>
        <w:ind w:left="993" w:hanging="574"/>
        <w:jc w:val="both"/>
      </w:pPr>
      <w:r>
        <w:t xml:space="preserve">apliecinājumu par atbilstību Pašvaldību likuma 21.panta ceturtās daļas </w:t>
      </w:r>
      <w:r w:rsidR="00630DB5">
        <w:t xml:space="preserve">un citām </w:t>
      </w:r>
      <w:r>
        <w:t>prasīb</w:t>
      </w:r>
      <w:r w:rsidR="0057386A">
        <w:t>ām (1.pielikums);</w:t>
      </w:r>
    </w:p>
    <w:p w14:paraId="68593D63" w14:textId="042196E2" w:rsidR="0002280C" w:rsidRDefault="00FF7C24" w:rsidP="007341AB">
      <w:pPr>
        <w:pStyle w:val="ListParagraph"/>
        <w:numPr>
          <w:ilvl w:val="1"/>
          <w:numId w:val="8"/>
        </w:numPr>
        <w:tabs>
          <w:tab w:val="left" w:pos="1134"/>
        </w:tabs>
        <w:autoSpaceDE w:val="0"/>
        <w:autoSpaceDN w:val="0"/>
        <w:adjustRightInd w:val="0"/>
        <w:ind w:left="993" w:hanging="574"/>
        <w:jc w:val="both"/>
      </w:pPr>
      <w:r w:rsidRPr="0002280C">
        <w:t>apliecinājumu par piekrišan</w:t>
      </w:r>
      <w:r w:rsidR="006847BB">
        <w:t>u</w:t>
      </w:r>
      <w:r w:rsidRPr="0002280C">
        <w:t xml:space="preserve"> personas datu (atsauksmes) apstrādei (2.pielikums);</w:t>
      </w:r>
    </w:p>
    <w:p w14:paraId="53D885CF" w14:textId="77777777" w:rsidR="0002280C" w:rsidRDefault="00D321D3" w:rsidP="007341AB">
      <w:pPr>
        <w:pStyle w:val="ListParagraph"/>
        <w:numPr>
          <w:ilvl w:val="1"/>
          <w:numId w:val="8"/>
        </w:numPr>
        <w:tabs>
          <w:tab w:val="left" w:pos="1134"/>
        </w:tabs>
        <w:autoSpaceDE w:val="0"/>
        <w:autoSpaceDN w:val="0"/>
        <w:adjustRightInd w:val="0"/>
        <w:ind w:left="993" w:hanging="574"/>
        <w:jc w:val="both"/>
      </w:pPr>
      <w:r w:rsidRPr="005B119E">
        <w:t>valsts valodas prasmes apliecīb</w:t>
      </w:r>
      <w:r>
        <w:t>u</w:t>
      </w:r>
      <w:r w:rsidRPr="005B119E">
        <w:t xml:space="preserve"> pretendentiem, k</w:t>
      </w:r>
      <w:r w:rsidR="00135F65">
        <w:t>uriem</w:t>
      </w:r>
      <w:r w:rsidRPr="005B119E">
        <w:t xml:space="preserve"> latviešu valoda nav dzimtā valoda.</w:t>
      </w:r>
    </w:p>
    <w:p w14:paraId="57B59987" w14:textId="6E5FF47B" w:rsidR="0002280C" w:rsidRDefault="00D321D3" w:rsidP="007341AB">
      <w:pPr>
        <w:pStyle w:val="ListParagraph"/>
        <w:numPr>
          <w:ilvl w:val="0"/>
          <w:numId w:val="8"/>
        </w:numPr>
        <w:tabs>
          <w:tab w:val="left" w:pos="628"/>
        </w:tabs>
        <w:autoSpaceDE w:val="0"/>
        <w:autoSpaceDN w:val="0"/>
        <w:adjustRightInd w:val="0"/>
        <w:jc w:val="both"/>
      </w:pPr>
      <w:r w:rsidRPr="005B119E">
        <w:t xml:space="preserve">Pieteikums un tam pievienotie dokumenti jāiesniedz </w:t>
      </w:r>
      <w:r w:rsidR="00BF3175" w:rsidRPr="00630DB5">
        <w:rPr>
          <w:bCs/>
        </w:rPr>
        <w:t>līdz 202</w:t>
      </w:r>
      <w:r w:rsidR="00015223" w:rsidRPr="00630DB5">
        <w:rPr>
          <w:bCs/>
        </w:rPr>
        <w:t>5</w:t>
      </w:r>
      <w:r w:rsidR="00BF3175" w:rsidRPr="00630DB5">
        <w:rPr>
          <w:bCs/>
        </w:rPr>
        <w:t>.gada</w:t>
      </w:r>
      <w:r w:rsidR="00BF3175" w:rsidRPr="00630DB5">
        <w:rPr>
          <w:bCs/>
          <w:shd w:val="clear" w:color="auto" w:fill="FFFFFF"/>
        </w:rPr>
        <w:t xml:space="preserve"> </w:t>
      </w:r>
      <w:r w:rsidR="00630DB5" w:rsidRPr="00630DB5">
        <w:rPr>
          <w:bCs/>
          <w:shd w:val="clear" w:color="auto" w:fill="FFFFFF"/>
        </w:rPr>
        <w:t>24.oktobrim</w:t>
      </w:r>
      <w:r w:rsidR="00BF3175" w:rsidRPr="00630DB5">
        <w:rPr>
          <w:shd w:val="clear" w:color="auto" w:fill="FFFFFF"/>
        </w:rPr>
        <w:t xml:space="preserve"> </w:t>
      </w:r>
      <w:r w:rsidR="00BF3175" w:rsidRPr="0002280C">
        <w:rPr>
          <w:shd w:val="clear" w:color="auto" w:fill="FFFFFF"/>
        </w:rPr>
        <w:t>(</w:t>
      </w:r>
      <w:r w:rsidR="00B91494" w:rsidRPr="0002280C">
        <w:rPr>
          <w:shd w:val="clear" w:color="auto" w:fill="FFFFFF"/>
        </w:rPr>
        <w:t>ieskaitot)</w:t>
      </w:r>
      <w:r w:rsidR="00BF3175">
        <w:t xml:space="preserve"> </w:t>
      </w:r>
      <w:r w:rsidR="00A76160" w:rsidRPr="005B119E">
        <w:t xml:space="preserve">Jelgavas </w:t>
      </w:r>
      <w:r w:rsidR="00A76160">
        <w:t>valsts</w:t>
      </w:r>
      <w:r w:rsidR="00A76160" w:rsidRPr="005B119E">
        <w:t xml:space="preserve">pilsētas pašvaldības </w:t>
      </w:r>
      <w:r w:rsidR="00A76160">
        <w:t xml:space="preserve">iestādes “Centrālā pārvalde” </w:t>
      </w:r>
      <w:r w:rsidR="00BF3175" w:rsidRPr="005B119E">
        <w:t>Klientu apkalpošanas centrā Liel</w:t>
      </w:r>
      <w:r w:rsidR="00BF3175">
        <w:t>aj</w:t>
      </w:r>
      <w:r w:rsidR="00BF3175" w:rsidRPr="005B119E">
        <w:t xml:space="preserve">ā ielā 11, Jelgavā, 131.kabinetā ar norādi </w:t>
      </w:r>
      <w:r w:rsidR="00BF3175" w:rsidRPr="00771F59">
        <w:t xml:space="preserve">“Jelgavas valstspilsētas pašvaldības </w:t>
      </w:r>
      <w:r w:rsidR="00B91494">
        <w:t xml:space="preserve">izpilddirektora </w:t>
      </w:r>
      <w:r w:rsidR="00BF3175" w:rsidRPr="005B119E">
        <w:t xml:space="preserve">amata konkursam” </w:t>
      </w:r>
      <w:r w:rsidRPr="005B119E">
        <w:t xml:space="preserve">vai </w:t>
      </w:r>
      <w:proofErr w:type="spellStart"/>
      <w:r w:rsidR="00C406C0">
        <w:t>jā</w:t>
      </w:r>
      <w:r w:rsidR="00BF3175">
        <w:t>ie</w:t>
      </w:r>
      <w:r w:rsidR="00C406C0">
        <w:t>sūta</w:t>
      </w:r>
      <w:proofErr w:type="spellEnd"/>
      <w:r w:rsidR="00C406C0">
        <w:t xml:space="preserve"> </w:t>
      </w:r>
      <w:r w:rsidRPr="005B119E">
        <w:t>elektroniski</w:t>
      </w:r>
      <w:r w:rsidR="00B91494">
        <w:t xml:space="preserve">, </w:t>
      </w:r>
      <w:r w:rsidR="00BF3175">
        <w:t>parakstīti ar drošu elektronisko parakstu</w:t>
      </w:r>
      <w:r w:rsidR="00B91494">
        <w:t>,</w:t>
      </w:r>
      <w:r w:rsidR="00BF3175">
        <w:t xml:space="preserve"> </w:t>
      </w:r>
      <w:r w:rsidR="00BF3175" w:rsidRPr="005B119E">
        <w:t xml:space="preserve">uz e-pastu </w:t>
      </w:r>
      <w:hyperlink r:id="rId9" w:history="1">
        <w:r w:rsidR="009E6D81" w:rsidRPr="002B0F36">
          <w:rPr>
            <w:rStyle w:val="Hyperlink"/>
          </w:rPr>
          <w:t>dace.ebere@jelgava.lv</w:t>
        </w:r>
      </w:hyperlink>
      <w:r w:rsidR="00BF3175" w:rsidRPr="0002280C">
        <w:rPr>
          <w:rStyle w:val="Hyperlink"/>
          <w:color w:val="auto"/>
          <w:u w:val="none"/>
        </w:rPr>
        <w:t>, t</w:t>
      </w:r>
      <w:r w:rsidR="00BF3175" w:rsidRPr="00BF3175">
        <w:t xml:space="preserve">ālrunis </w:t>
      </w:r>
      <w:r w:rsidR="00BF3175">
        <w:t>uzziņām:</w:t>
      </w:r>
      <w:r w:rsidR="00BF3175" w:rsidRPr="00025180">
        <w:t xml:space="preserve"> </w:t>
      </w:r>
      <w:r w:rsidR="00BF3175">
        <w:t>63005498</w:t>
      </w:r>
      <w:r w:rsidR="00BF3175" w:rsidRPr="00025180">
        <w:t>.</w:t>
      </w:r>
      <w:r w:rsidR="00BF3175">
        <w:t xml:space="preserve"> P</w:t>
      </w:r>
      <w:r w:rsidRPr="005B119E">
        <w:t>ēc šī termiņa iesniegtie vai iesūtītie pieteikumi netiks izskatīti.</w:t>
      </w:r>
    </w:p>
    <w:p w14:paraId="538C22B8" w14:textId="526715A1" w:rsidR="00D321D3" w:rsidRDefault="00D321D3" w:rsidP="007341AB">
      <w:pPr>
        <w:pStyle w:val="ListParagraph"/>
        <w:numPr>
          <w:ilvl w:val="0"/>
          <w:numId w:val="8"/>
        </w:numPr>
        <w:tabs>
          <w:tab w:val="left" w:pos="628"/>
        </w:tabs>
        <w:autoSpaceDE w:val="0"/>
        <w:autoSpaceDN w:val="0"/>
        <w:adjustRightInd w:val="0"/>
        <w:jc w:val="both"/>
      </w:pPr>
      <w:r w:rsidRPr="005B119E">
        <w:t xml:space="preserve">Ja noteiktajā termiņā </w:t>
      </w:r>
      <w:r>
        <w:t>pieteikumu</w:t>
      </w:r>
      <w:r w:rsidRPr="005B119E">
        <w:t xml:space="preserve"> nav iesniedzis neviens pretendents, </w:t>
      </w:r>
      <w:r w:rsidR="0065536C">
        <w:t xml:space="preserve">Komisija var pieņemt lēmumu </w:t>
      </w:r>
      <w:r w:rsidRPr="005B119E">
        <w:t>izsludināt jaun</w:t>
      </w:r>
      <w:r w:rsidR="0065536C">
        <w:t>u</w:t>
      </w:r>
      <w:r w:rsidRPr="005B119E">
        <w:t xml:space="preserve"> konkurs</w:t>
      </w:r>
      <w:r w:rsidR="0065536C">
        <w:t>u</w:t>
      </w:r>
      <w:r w:rsidRPr="005B119E">
        <w:t xml:space="preserve"> tādā pašā kārtībā.</w:t>
      </w:r>
    </w:p>
    <w:p w14:paraId="62899D0F" w14:textId="77777777" w:rsidR="0002280C" w:rsidRPr="0002280C" w:rsidRDefault="0002280C" w:rsidP="00722450">
      <w:pPr>
        <w:autoSpaceDE w:val="0"/>
        <w:autoSpaceDN w:val="0"/>
        <w:adjustRightInd w:val="0"/>
        <w:ind w:right="520"/>
        <w:jc w:val="both"/>
      </w:pPr>
    </w:p>
    <w:p w14:paraId="1B273173" w14:textId="77777777" w:rsidR="0002280C" w:rsidRDefault="0002280C" w:rsidP="0002280C">
      <w:pPr>
        <w:pStyle w:val="ListParagraph"/>
        <w:autoSpaceDE w:val="0"/>
        <w:autoSpaceDN w:val="0"/>
        <w:adjustRightInd w:val="0"/>
        <w:ind w:left="360" w:right="460"/>
        <w:jc w:val="center"/>
        <w:rPr>
          <w:b/>
        </w:rPr>
      </w:pPr>
      <w:r w:rsidRPr="0002280C">
        <w:rPr>
          <w:b/>
        </w:rPr>
        <w:t>V. Pretendentu vērtēšana</w:t>
      </w:r>
    </w:p>
    <w:p w14:paraId="11F088E5" w14:textId="77777777" w:rsidR="006144F3" w:rsidRPr="0002280C" w:rsidRDefault="006144F3" w:rsidP="004D104E">
      <w:pPr>
        <w:pStyle w:val="ListParagraph"/>
        <w:autoSpaceDE w:val="0"/>
        <w:autoSpaceDN w:val="0"/>
        <w:adjustRightInd w:val="0"/>
        <w:spacing w:before="120" w:after="120"/>
        <w:ind w:left="357" w:right="460"/>
        <w:jc w:val="center"/>
        <w:rPr>
          <w:b/>
        </w:rPr>
      </w:pPr>
    </w:p>
    <w:p w14:paraId="416DD451" w14:textId="12D4852B" w:rsidR="004D104E" w:rsidRPr="004D104E" w:rsidRDefault="00D321D3" w:rsidP="004D104E">
      <w:pPr>
        <w:pStyle w:val="ListParagraph"/>
        <w:numPr>
          <w:ilvl w:val="0"/>
          <w:numId w:val="8"/>
        </w:numPr>
        <w:autoSpaceDE w:val="0"/>
        <w:autoSpaceDN w:val="0"/>
        <w:adjustRightInd w:val="0"/>
        <w:spacing w:before="120" w:after="120"/>
        <w:ind w:left="357"/>
        <w:jc w:val="both"/>
      </w:pPr>
      <w:r w:rsidRPr="005B119E">
        <w:t>Komisija izskata un vērtē pretendentu pieteikumus, kuri saņemti nolikumā noteiktajā kārtībā.</w:t>
      </w:r>
    </w:p>
    <w:p w14:paraId="26CCE683" w14:textId="58B288F7" w:rsidR="006144F3" w:rsidRPr="007341AB" w:rsidRDefault="006144F3" w:rsidP="004D104E">
      <w:pPr>
        <w:pStyle w:val="Default"/>
        <w:numPr>
          <w:ilvl w:val="0"/>
          <w:numId w:val="8"/>
        </w:numPr>
        <w:spacing w:before="120" w:after="120"/>
        <w:ind w:left="357"/>
        <w:jc w:val="both"/>
        <w:rPr>
          <w:color w:val="auto"/>
        </w:rPr>
      </w:pPr>
      <w:r w:rsidRPr="00770A12">
        <w:rPr>
          <w:color w:val="auto"/>
        </w:rPr>
        <w:t xml:space="preserve">Pirmajā kārtā </w:t>
      </w:r>
      <w:r w:rsidR="007122D5">
        <w:rPr>
          <w:color w:val="auto"/>
        </w:rPr>
        <w:t>K</w:t>
      </w:r>
      <w:r w:rsidRPr="00770A12">
        <w:rPr>
          <w:color w:val="auto"/>
        </w:rPr>
        <w:t xml:space="preserve">omisija izvērtē </w:t>
      </w:r>
      <w:r w:rsidR="000A0FD4">
        <w:t>pretendentu</w:t>
      </w:r>
      <w:r w:rsidRPr="00770A12">
        <w:t xml:space="preserve"> </w:t>
      </w:r>
      <w:r w:rsidRPr="00770A12">
        <w:rPr>
          <w:color w:val="auto"/>
        </w:rPr>
        <w:t>iesniegtos dokumentus</w:t>
      </w:r>
      <w:r w:rsidR="004E5EB9">
        <w:rPr>
          <w:color w:val="auto"/>
        </w:rPr>
        <w:t xml:space="preserve"> (</w:t>
      </w:r>
      <w:r w:rsidR="00CE0A33">
        <w:rPr>
          <w:color w:val="auto"/>
        </w:rPr>
        <w:t>3</w:t>
      </w:r>
      <w:r w:rsidR="004E5EB9">
        <w:rPr>
          <w:color w:val="auto"/>
        </w:rPr>
        <w:t>.pielikums).</w:t>
      </w:r>
    </w:p>
    <w:p w14:paraId="1DB3FEA4" w14:textId="132600A8" w:rsidR="006144F3" w:rsidRPr="00770A12" w:rsidRDefault="006144F3" w:rsidP="004D104E">
      <w:pPr>
        <w:pStyle w:val="Default"/>
        <w:numPr>
          <w:ilvl w:val="0"/>
          <w:numId w:val="8"/>
        </w:numPr>
        <w:spacing w:before="120" w:after="120"/>
        <w:ind w:left="357"/>
        <w:jc w:val="both"/>
        <w:rPr>
          <w:color w:val="auto"/>
        </w:rPr>
      </w:pPr>
      <w:r w:rsidRPr="00770A12">
        <w:rPr>
          <w:color w:val="auto"/>
        </w:rPr>
        <w:t xml:space="preserve">Ja nominācijas komisija konstatē, ka </w:t>
      </w:r>
      <w:r w:rsidR="000A0FD4">
        <w:rPr>
          <w:color w:val="auto"/>
        </w:rPr>
        <w:t>pretendents</w:t>
      </w:r>
      <w:r w:rsidRPr="00770A12">
        <w:rPr>
          <w:color w:val="auto"/>
        </w:rPr>
        <w:t xml:space="preserve"> neatbilst  nolikuma </w:t>
      </w:r>
      <w:r w:rsidR="00030E1F">
        <w:rPr>
          <w:color w:val="auto"/>
        </w:rPr>
        <w:t>8</w:t>
      </w:r>
      <w:r w:rsidR="009D0D20">
        <w:rPr>
          <w:color w:val="auto"/>
        </w:rPr>
        <w:t>.1.-</w:t>
      </w:r>
      <w:r w:rsidR="00030E1F">
        <w:rPr>
          <w:color w:val="auto"/>
        </w:rPr>
        <w:t>8</w:t>
      </w:r>
      <w:r w:rsidR="009D0D20">
        <w:rPr>
          <w:color w:val="auto"/>
        </w:rPr>
        <w:t xml:space="preserve">.3., </w:t>
      </w:r>
      <w:r w:rsidR="00030E1F">
        <w:rPr>
          <w:color w:val="auto"/>
        </w:rPr>
        <w:t>8</w:t>
      </w:r>
      <w:r w:rsidR="009D0D20">
        <w:rPr>
          <w:color w:val="auto"/>
        </w:rPr>
        <w:t xml:space="preserve">.5. un </w:t>
      </w:r>
      <w:r w:rsidR="00030E1F">
        <w:rPr>
          <w:color w:val="auto"/>
        </w:rPr>
        <w:t>8</w:t>
      </w:r>
      <w:r w:rsidR="009D0D20">
        <w:rPr>
          <w:color w:val="auto"/>
        </w:rPr>
        <w:t>.8.punktā</w:t>
      </w:r>
      <w:r w:rsidRPr="00770A12">
        <w:rPr>
          <w:color w:val="auto"/>
        </w:rPr>
        <w:t xml:space="preserve"> noteiktajām prasībām, </w:t>
      </w:r>
      <w:r w:rsidR="000A0FD4">
        <w:rPr>
          <w:color w:val="auto"/>
        </w:rPr>
        <w:t>pretendentu</w:t>
      </w:r>
      <w:r w:rsidRPr="00770A12">
        <w:rPr>
          <w:color w:val="auto"/>
        </w:rPr>
        <w:t xml:space="preserve"> izslēdz no turpmākas dalības atlasē.</w:t>
      </w:r>
    </w:p>
    <w:p w14:paraId="29EFBCFE" w14:textId="2F997A26" w:rsidR="000A0FD4" w:rsidRDefault="000A0FD4" w:rsidP="004D104E">
      <w:pPr>
        <w:pStyle w:val="Default"/>
        <w:numPr>
          <w:ilvl w:val="0"/>
          <w:numId w:val="8"/>
        </w:numPr>
        <w:spacing w:before="120" w:after="120"/>
        <w:ind w:left="357"/>
        <w:jc w:val="both"/>
        <w:rPr>
          <w:color w:val="auto"/>
        </w:rPr>
      </w:pPr>
      <w:r>
        <w:rPr>
          <w:color w:val="auto"/>
        </w:rPr>
        <w:t>Konkursa</w:t>
      </w:r>
      <w:r w:rsidR="006144F3" w:rsidRPr="00770A12">
        <w:rPr>
          <w:color w:val="auto"/>
        </w:rPr>
        <w:t xml:space="preserve"> otrajai kārtai </w:t>
      </w:r>
      <w:r w:rsidR="00F20A73">
        <w:rPr>
          <w:color w:val="auto"/>
        </w:rPr>
        <w:t>tiek</w:t>
      </w:r>
      <w:r w:rsidR="009D0D20">
        <w:rPr>
          <w:color w:val="auto"/>
        </w:rPr>
        <w:t xml:space="preserve"> </w:t>
      </w:r>
      <w:r w:rsidR="006144F3" w:rsidRPr="00770A12">
        <w:rPr>
          <w:color w:val="auto"/>
        </w:rPr>
        <w:t xml:space="preserve">virzīti </w:t>
      </w:r>
      <w:r>
        <w:rPr>
          <w:color w:val="auto"/>
        </w:rPr>
        <w:t>pretendenti</w:t>
      </w:r>
      <w:r w:rsidR="006144F3" w:rsidRPr="00770A12">
        <w:rPr>
          <w:color w:val="auto"/>
        </w:rPr>
        <w:t xml:space="preserve">, kuri atbilst nolikuma </w:t>
      </w:r>
      <w:r w:rsidR="00030E1F">
        <w:rPr>
          <w:color w:val="auto"/>
        </w:rPr>
        <w:t>8</w:t>
      </w:r>
      <w:r w:rsidR="009D0D20">
        <w:rPr>
          <w:color w:val="auto"/>
        </w:rPr>
        <w:t>.1.-</w:t>
      </w:r>
      <w:r w:rsidR="00030E1F">
        <w:rPr>
          <w:color w:val="auto"/>
        </w:rPr>
        <w:t>8</w:t>
      </w:r>
      <w:r w:rsidR="009D0D20">
        <w:rPr>
          <w:color w:val="auto"/>
        </w:rPr>
        <w:t xml:space="preserve">.3., </w:t>
      </w:r>
      <w:r w:rsidR="00030E1F">
        <w:rPr>
          <w:color w:val="auto"/>
        </w:rPr>
        <w:t>8</w:t>
      </w:r>
      <w:r w:rsidR="009D0D20">
        <w:rPr>
          <w:color w:val="auto"/>
        </w:rPr>
        <w:t xml:space="preserve">.5. un </w:t>
      </w:r>
      <w:r w:rsidR="00030E1F">
        <w:rPr>
          <w:color w:val="auto"/>
        </w:rPr>
        <w:t>8</w:t>
      </w:r>
      <w:r w:rsidR="009D0D20">
        <w:rPr>
          <w:color w:val="auto"/>
        </w:rPr>
        <w:t>.8.</w:t>
      </w:r>
      <w:r w:rsidR="006144F3" w:rsidRPr="00770A12">
        <w:rPr>
          <w:color w:val="auto"/>
        </w:rPr>
        <w:t>punktā noteiktajām prasībām</w:t>
      </w:r>
      <w:r w:rsidR="009D0D20">
        <w:rPr>
          <w:color w:val="auto"/>
        </w:rPr>
        <w:t xml:space="preserve"> un kuru rakstveidā iesniegto</w:t>
      </w:r>
      <w:r w:rsidR="00C75694">
        <w:rPr>
          <w:color w:val="auto"/>
        </w:rPr>
        <w:t>s</w:t>
      </w:r>
      <w:r w:rsidR="009D0D20">
        <w:rPr>
          <w:color w:val="auto"/>
        </w:rPr>
        <w:t xml:space="preserve"> </w:t>
      </w:r>
      <w:r w:rsidR="009D0D20">
        <w:t>stratēģisko</w:t>
      </w:r>
      <w:r w:rsidR="00C75694">
        <w:t>s</w:t>
      </w:r>
      <w:r w:rsidR="009D0D20">
        <w:t xml:space="preserve"> redzējumu</w:t>
      </w:r>
      <w:r w:rsidR="00C75694">
        <w:t>s</w:t>
      </w:r>
      <w:r w:rsidR="009D0D20">
        <w:t xml:space="preserve"> par Jelgavas valstspilsētas pašvaldības iestādes “Centrālā pārvalde” un kapitālsabiedrību attīstību</w:t>
      </w:r>
      <w:r w:rsidR="00C75694">
        <w:t xml:space="preserve"> Komisija novērtējusi kā atbilstošākos pašvaldības izpilddirektora amata pienākumu veikšanai</w:t>
      </w:r>
      <w:r w:rsidR="006144F3" w:rsidRPr="00770A12">
        <w:rPr>
          <w:color w:val="auto"/>
        </w:rPr>
        <w:t>.</w:t>
      </w:r>
    </w:p>
    <w:p w14:paraId="24268D1E" w14:textId="30C7F558" w:rsidR="00DA679B" w:rsidRPr="00DA679B" w:rsidRDefault="00DA679B" w:rsidP="00DA679B">
      <w:pPr>
        <w:pStyle w:val="Default"/>
        <w:numPr>
          <w:ilvl w:val="0"/>
          <w:numId w:val="8"/>
        </w:numPr>
        <w:spacing w:before="120" w:after="120"/>
        <w:ind w:left="357"/>
        <w:jc w:val="both"/>
        <w:rPr>
          <w:color w:val="auto"/>
        </w:rPr>
      </w:pPr>
      <w:r>
        <w:rPr>
          <w:color w:val="auto"/>
        </w:rPr>
        <w:t>Konkursa</w:t>
      </w:r>
      <w:r w:rsidRPr="00770A12">
        <w:rPr>
          <w:color w:val="auto"/>
        </w:rPr>
        <w:t xml:space="preserve"> otra</w:t>
      </w:r>
      <w:r>
        <w:rPr>
          <w:color w:val="auto"/>
        </w:rPr>
        <w:t>jā</w:t>
      </w:r>
      <w:r w:rsidRPr="00770A12">
        <w:rPr>
          <w:color w:val="auto"/>
        </w:rPr>
        <w:t xml:space="preserve"> kārt</w:t>
      </w:r>
      <w:r>
        <w:rPr>
          <w:color w:val="auto"/>
        </w:rPr>
        <w:t xml:space="preserve">ā </w:t>
      </w:r>
      <w:r>
        <w:t>Komisija vērtē pretendentus saskaņā ar 4.pielikumā noteiktajiem kritērijiem</w:t>
      </w:r>
      <w:r w:rsidR="00C75694">
        <w:t>.</w:t>
      </w:r>
    </w:p>
    <w:p w14:paraId="46960A13" w14:textId="7D36389B" w:rsidR="000A0FD4" w:rsidRPr="000A0FD4" w:rsidRDefault="00D321D3" w:rsidP="004D104E">
      <w:pPr>
        <w:pStyle w:val="Default"/>
        <w:numPr>
          <w:ilvl w:val="0"/>
          <w:numId w:val="8"/>
        </w:numPr>
        <w:spacing w:before="120" w:after="120"/>
        <w:ind w:left="357"/>
        <w:jc w:val="both"/>
        <w:rPr>
          <w:color w:val="auto"/>
        </w:rPr>
      </w:pPr>
      <w:r w:rsidRPr="005B119E">
        <w:t xml:space="preserve">Darba intervijā Komisija </w:t>
      </w:r>
      <w:r w:rsidR="00D45222">
        <w:t xml:space="preserve">uzdod jautājumus un </w:t>
      </w:r>
      <w:r w:rsidRPr="005B119E">
        <w:t>vērtē</w:t>
      </w:r>
      <w:r w:rsidR="00D45222">
        <w:t xml:space="preserve"> pretendentu spēju sniegt kompetentas atbildes </w:t>
      </w:r>
      <w:r w:rsidR="00C85608">
        <w:t>par amatam piekritīgiem</w:t>
      </w:r>
      <w:r w:rsidR="00D45222">
        <w:t xml:space="preserve"> jautājumiem.</w:t>
      </w:r>
    </w:p>
    <w:p w14:paraId="0DA4E299" w14:textId="0EA43CCF" w:rsidR="004E5EB9" w:rsidRPr="004E5EB9" w:rsidRDefault="00626279" w:rsidP="004D104E">
      <w:pPr>
        <w:pStyle w:val="Default"/>
        <w:numPr>
          <w:ilvl w:val="0"/>
          <w:numId w:val="8"/>
        </w:numPr>
        <w:spacing w:before="120" w:after="120"/>
        <w:ind w:left="357"/>
        <w:jc w:val="both"/>
        <w:rPr>
          <w:color w:val="auto"/>
        </w:rPr>
      </w:pPr>
      <w:r>
        <w:t>Katrs komisijas loceklis vērtē pretendentus individuā</w:t>
      </w:r>
      <w:r w:rsidR="00220838">
        <w:t>li, piešķirot vērtējuma punktus</w:t>
      </w:r>
      <w:r>
        <w:t xml:space="preserve">, un ierakstot </w:t>
      </w:r>
      <w:r w:rsidR="00220838">
        <w:t>to</w:t>
      </w:r>
      <w:r>
        <w:t xml:space="preserve"> pretendenta izvērtēšanas lapā,</w:t>
      </w:r>
      <w:r w:rsidR="00220838">
        <w:t xml:space="preserve"> </w:t>
      </w:r>
      <w:r>
        <w:t>ko apliecina ar parakstu. Pretendenta vērtējumu aprēķina, summējot katra komisijas</w:t>
      </w:r>
      <w:r w:rsidR="00220838">
        <w:t xml:space="preserve"> </w:t>
      </w:r>
      <w:r>
        <w:t>locekļa individuālo vērtējumu par pretendentu.</w:t>
      </w:r>
    </w:p>
    <w:p w14:paraId="2D611B06" w14:textId="40EF4728" w:rsidR="004E5EB9" w:rsidRPr="004E5EB9" w:rsidRDefault="00E04676" w:rsidP="004D104E">
      <w:pPr>
        <w:pStyle w:val="Default"/>
        <w:numPr>
          <w:ilvl w:val="0"/>
          <w:numId w:val="8"/>
        </w:numPr>
        <w:spacing w:before="120" w:after="120"/>
        <w:ind w:left="357"/>
        <w:jc w:val="both"/>
        <w:rPr>
          <w:color w:val="auto"/>
        </w:rPr>
      </w:pPr>
      <w:r w:rsidRPr="004E5EB9">
        <w:lastRenderedPageBreak/>
        <w:t>Lēmumu par konkursa uzvarētāju pieņem</w:t>
      </w:r>
      <w:r w:rsidR="00C61A4D">
        <w:t>,</w:t>
      </w:r>
      <w:r w:rsidRPr="004E5EB9">
        <w:t xml:space="preserve"> pamatojoties uz otrajā kārtā iegūtā individuālā vērtējuma lielāko punktu summu.</w:t>
      </w:r>
    </w:p>
    <w:p w14:paraId="66B12DA6" w14:textId="77777777" w:rsidR="004E5EB9" w:rsidRPr="004E5EB9" w:rsidRDefault="00D321D3" w:rsidP="004D104E">
      <w:pPr>
        <w:pStyle w:val="Default"/>
        <w:numPr>
          <w:ilvl w:val="0"/>
          <w:numId w:val="8"/>
        </w:numPr>
        <w:spacing w:before="120" w:after="120"/>
        <w:ind w:left="357"/>
        <w:jc w:val="both"/>
        <w:rPr>
          <w:color w:val="auto"/>
        </w:rPr>
      </w:pPr>
      <w:r w:rsidRPr="005B119E">
        <w:t>Komisija pieņem lēmumu bez pretendentu klātbūtnes un par rezultātiem paziņo katram pretendentam elektroniski 5 (piecu) darba dienu laikā p</w:t>
      </w:r>
      <w:r w:rsidR="00626279">
        <w:t>ēc Komisijas lēmuma pieņemšanas.</w:t>
      </w:r>
    </w:p>
    <w:p w14:paraId="7D292914" w14:textId="604F8BC0" w:rsidR="00D321D3" w:rsidRPr="004E5EB9" w:rsidRDefault="00D321D3" w:rsidP="004D104E">
      <w:pPr>
        <w:pStyle w:val="Default"/>
        <w:numPr>
          <w:ilvl w:val="0"/>
          <w:numId w:val="8"/>
        </w:numPr>
        <w:spacing w:before="120" w:after="120"/>
        <w:ind w:left="357"/>
        <w:jc w:val="both"/>
        <w:rPr>
          <w:color w:val="auto"/>
        </w:rPr>
      </w:pPr>
      <w:r w:rsidRPr="005B119E">
        <w:t xml:space="preserve">Ja nevienu no pretendentiem neatzīst par atbilstošu vakantajam </w:t>
      </w:r>
      <w:r w:rsidR="00DF2AB6">
        <w:t>Jelgavas valstspilsētas pašvaldības</w:t>
      </w:r>
      <w:r w:rsidR="00E50835">
        <w:t xml:space="preserve"> </w:t>
      </w:r>
      <w:r w:rsidR="00220838">
        <w:t xml:space="preserve">izpilddirektora </w:t>
      </w:r>
      <w:r w:rsidRPr="005B119E">
        <w:t xml:space="preserve">amatam, Komisija ir tiesīga pieņemt lēmumu par konkursa slēgšanu bez rezultāta un izsludināt jaunu konkursu. </w:t>
      </w:r>
    </w:p>
    <w:p w14:paraId="2F19ED9C" w14:textId="77777777" w:rsidR="00E50835" w:rsidRDefault="00E50835" w:rsidP="00F20A73">
      <w:pPr>
        <w:pStyle w:val="Bodytext50"/>
        <w:shd w:val="clear" w:color="auto" w:fill="auto"/>
        <w:spacing w:after="270"/>
        <w:ind w:left="280"/>
        <w:jc w:val="both"/>
        <w:rPr>
          <w:b w:val="0"/>
          <w:sz w:val="24"/>
          <w:szCs w:val="24"/>
          <w:lang w:val="lv-LV"/>
        </w:rPr>
      </w:pPr>
    </w:p>
    <w:p w14:paraId="6BB91492" w14:textId="72F34AE4" w:rsidR="00A81637" w:rsidRDefault="00D726E5" w:rsidP="000E2B69">
      <w:pPr>
        <w:pStyle w:val="Bodytext50"/>
        <w:shd w:val="clear" w:color="auto" w:fill="auto"/>
        <w:spacing w:after="270"/>
        <w:ind w:left="280"/>
        <w:jc w:val="both"/>
        <w:rPr>
          <w:b w:val="0"/>
          <w:sz w:val="24"/>
          <w:szCs w:val="24"/>
          <w:lang w:val="lv-LV"/>
        </w:rPr>
      </w:pPr>
      <w:r>
        <w:rPr>
          <w:b w:val="0"/>
          <w:sz w:val="24"/>
          <w:szCs w:val="24"/>
          <w:lang w:val="lv-LV"/>
        </w:rPr>
        <w:t>P</w:t>
      </w:r>
      <w:r w:rsidR="00D321D3" w:rsidRPr="005B119E">
        <w:rPr>
          <w:b w:val="0"/>
          <w:sz w:val="24"/>
          <w:szCs w:val="24"/>
          <w:lang w:val="lv-LV"/>
        </w:rPr>
        <w:t>ašvaldības izpilddirektor</w:t>
      </w:r>
      <w:r w:rsidR="00E04676">
        <w:rPr>
          <w:b w:val="0"/>
          <w:sz w:val="24"/>
          <w:szCs w:val="24"/>
          <w:lang w:val="lv-LV"/>
        </w:rPr>
        <w:t>a vietniece</w:t>
      </w:r>
      <w:r w:rsidR="00D321D3" w:rsidRPr="005B119E">
        <w:rPr>
          <w:b w:val="0"/>
          <w:sz w:val="24"/>
          <w:szCs w:val="24"/>
          <w:lang w:val="lv-LV"/>
        </w:rPr>
        <w:tab/>
      </w:r>
      <w:r w:rsidR="00F05C1E">
        <w:rPr>
          <w:b w:val="0"/>
          <w:sz w:val="24"/>
          <w:szCs w:val="24"/>
          <w:lang w:val="lv-LV"/>
        </w:rPr>
        <w:t xml:space="preserve">       </w:t>
      </w:r>
      <w:r w:rsidR="00E04676">
        <w:rPr>
          <w:b w:val="0"/>
          <w:sz w:val="24"/>
          <w:szCs w:val="24"/>
          <w:lang w:val="lv-LV"/>
        </w:rPr>
        <w:t xml:space="preserve">                                                </w:t>
      </w:r>
      <w:proofErr w:type="spellStart"/>
      <w:r w:rsidR="00E04676">
        <w:rPr>
          <w:b w:val="0"/>
          <w:sz w:val="24"/>
          <w:szCs w:val="24"/>
          <w:lang w:val="lv-LV"/>
        </w:rPr>
        <w:t>L.Daugaviete</w:t>
      </w:r>
      <w:proofErr w:type="spellEnd"/>
    </w:p>
    <w:p w14:paraId="10C7D442" w14:textId="77777777" w:rsidR="00035201" w:rsidRDefault="00035201" w:rsidP="00035201">
      <w:pPr>
        <w:pStyle w:val="Bodytext50"/>
        <w:shd w:val="clear" w:color="auto" w:fill="auto"/>
        <w:spacing w:after="270"/>
        <w:jc w:val="both"/>
        <w:rPr>
          <w:b w:val="0"/>
          <w:sz w:val="24"/>
          <w:szCs w:val="24"/>
          <w:lang w:val="lv-LV"/>
        </w:rPr>
      </w:pPr>
    </w:p>
    <w:p w14:paraId="21E3498E" w14:textId="77777777" w:rsidR="00D523BC" w:rsidRDefault="00D523BC" w:rsidP="00035201">
      <w:pPr>
        <w:pStyle w:val="Bodytext50"/>
        <w:shd w:val="clear" w:color="auto" w:fill="auto"/>
        <w:spacing w:after="270"/>
        <w:jc w:val="both"/>
        <w:rPr>
          <w:b w:val="0"/>
          <w:sz w:val="24"/>
          <w:szCs w:val="24"/>
          <w:lang w:val="lv-LV"/>
        </w:rPr>
      </w:pPr>
    </w:p>
    <w:p w14:paraId="036F4D87" w14:textId="77777777" w:rsidR="006031AB" w:rsidRDefault="006031AB" w:rsidP="00035201">
      <w:pPr>
        <w:pStyle w:val="Bodytext50"/>
        <w:shd w:val="clear" w:color="auto" w:fill="auto"/>
        <w:spacing w:after="270"/>
        <w:jc w:val="both"/>
        <w:rPr>
          <w:b w:val="0"/>
          <w:sz w:val="24"/>
          <w:szCs w:val="24"/>
          <w:lang w:val="lv-LV"/>
        </w:rPr>
      </w:pPr>
    </w:p>
    <w:p w14:paraId="09F3DBD4" w14:textId="77777777" w:rsidR="00B07FB8" w:rsidRDefault="00B07FB8" w:rsidP="00035201">
      <w:pPr>
        <w:pStyle w:val="Bodytext50"/>
        <w:shd w:val="clear" w:color="auto" w:fill="auto"/>
        <w:spacing w:after="270"/>
        <w:jc w:val="both"/>
        <w:rPr>
          <w:b w:val="0"/>
          <w:sz w:val="24"/>
          <w:szCs w:val="24"/>
          <w:lang w:val="lv-LV"/>
        </w:rPr>
      </w:pPr>
    </w:p>
    <w:p w14:paraId="27200A01" w14:textId="77777777" w:rsidR="00722450" w:rsidRDefault="00722450" w:rsidP="00035201">
      <w:pPr>
        <w:pStyle w:val="Bodytext50"/>
        <w:shd w:val="clear" w:color="auto" w:fill="auto"/>
        <w:spacing w:after="270"/>
        <w:jc w:val="both"/>
        <w:rPr>
          <w:b w:val="0"/>
          <w:sz w:val="24"/>
          <w:szCs w:val="24"/>
          <w:lang w:val="lv-LV"/>
        </w:rPr>
      </w:pPr>
    </w:p>
    <w:p w14:paraId="309FAA5A" w14:textId="77777777" w:rsidR="00722450" w:rsidRDefault="00722450" w:rsidP="00035201">
      <w:pPr>
        <w:pStyle w:val="Bodytext50"/>
        <w:shd w:val="clear" w:color="auto" w:fill="auto"/>
        <w:spacing w:after="270"/>
        <w:jc w:val="both"/>
        <w:rPr>
          <w:b w:val="0"/>
          <w:sz w:val="24"/>
          <w:szCs w:val="24"/>
          <w:lang w:val="lv-LV"/>
        </w:rPr>
      </w:pPr>
    </w:p>
    <w:p w14:paraId="3D051798" w14:textId="77777777" w:rsidR="00722450" w:rsidRDefault="00722450" w:rsidP="00035201">
      <w:pPr>
        <w:pStyle w:val="Bodytext50"/>
        <w:shd w:val="clear" w:color="auto" w:fill="auto"/>
        <w:spacing w:after="270"/>
        <w:jc w:val="both"/>
        <w:rPr>
          <w:b w:val="0"/>
          <w:sz w:val="24"/>
          <w:szCs w:val="24"/>
          <w:lang w:val="lv-LV"/>
        </w:rPr>
      </w:pPr>
    </w:p>
    <w:p w14:paraId="13093255" w14:textId="77777777" w:rsidR="00722450" w:rsidRDefault="00722450" w:rsidP="00035201">
      <w:pPr>
        <w:pStyle w:val="Bodytext50"/>
        <w:shd w:val="clear" w:color="auto" w:fill="auto"/>
        <w:spacing w:after="270"/>
        <w:jc w:val="both"/>
        <w:rPr>
          <w:b w:val="0"/>
          <w:sz w:val="24"/>
          <w:szCs w:val="24"/>
          <w:lang w:val="lv-LV"/>
        </w:rPr>
      </w:pPr>
    </w:p>
    <w:p w14:paraId="47957EA4" w14:textId="77777777" w:rsidR="00722450" w:rsidRDefault="00722450" w:rsidP="00035201">
      <w:pPr>
        <w:pStyle w:val="Bodytext50"/>
        <w:shd w:val="clear" w:color="auto" w:fill="auto"/>
        <w:spacing w:after="270"/>
        <w:jc w:val="both"/>
        <w:rPr>
          <w:b w:val="0"/>
          <w:sz w:val="24"/>
          <w:szCs w:val="24"/>
          <w:lang w:val="lv-LV"/>
        </w:rPr>
      </w:pPr>
    </w:p>
    <w:p w14:paraId="187D763D" w14:textId="77777777" w:rsidR="00722450" w:rsidRDefault="00722450" w:rsidP="00035201">
      <w:pPr>
        <w:pStyle w:val="Bodytext50"/>
        <w:shd w:val="clear" w:color="auto" w:fill="auto"/>
        <w:spacing w:after="270"/>
        <w:jc w:val="both"/>
        <w:rPr>
          <w:b w:val="0"/>
          <w:sz w:val="24"/>
          <w:szCs w:val="24"/>
          <w:lang w:val="lv-LV"/>
        </w:rPr>
      </w:pPr>
    </w:p>
    <w:p w14:paraId="15A0B440" w14:textId="77777777" w:rsidR="00722450" w:rsidRDefault="00722450" w:rsidP="00035201">
      <w:pPr>
        <w:pStyle w:val="Bodytext50"/>
        <w:shd w:val="clear" w:color="auto" w:fill="auto"/>
        <w:spacing w:after="270"/>
        <w:jc w:val="both"/>
        <w:rPr>
          <w:b w:val="0"/>
          <w:sz w:val="24"/>
          <w:szCs w:val="24"/>
          <w:lang w:val="lv-LV"/>
        </w:rPr>
      </w:pPr>
    </w:p>
    <w:p w14:paraId="2F265209" w14:textId="77777777" w:rsidR="00722450" w:rsidRDefault="00722450" w:rsidP="00035201">
      <w:pPr>
        <w:pStyle w:val="Bodytext50"/>
        <w:shd w:val="clear" w:color="auto" w:fill="auto"/>
        <w:spacing w:after="270"/>
        <w:jc w:val="both"/>
        <w:rPr>
          <w:b w:val="0"/>
          <w:sz w:val="24"/>
          <w:szCs w:val="24"/>
          <w:lang w:val="lv-LV"/>
        </w:rPr>
      </w:pPr>
    </w:p>
    <w:p w14:paraId="04CE567E" w14:textId="77777777" w:rsidR="00722450" w:rsidRDefault="00722450" w:rsidP="00035201">
      <w:pPr>
        <w:pStyle w:val="Bodytext50"/>
        <w:shd w:val="clear" w:color="auto" w:fill="auto"/>
        <w:spacing w:after="270"/>
        <w:jc w:val="both"/>
        <w:rPr>
          <w:b w:val="0"/>
          <w:sz w:val="24"/>
          <w:szCs w:val="24"/>
          <w:lang w:val="lv-LV"/>
        </w:rPr>
      </w:pPr>
    </w:p>
    <w:p w14:paraId="68C02BDB" w14:textId="77777777" w:rsidR="00722450" w:rsidRDefault="00722450" w:rsidP="00035201">
      <w:pPr>
        <w:pStyle w:val="Bodytext50"/>
        <w:shd w:val="clear" w:color="auto" w:fill="auto"/>
        <w:spacing w:after="270"/>
        <w:jc w:val="both"/>
        <w:rPr>
          <w:b w:val="0"/>
          <w:sz w:val="24"/>
          <w:szCs w:val="24"/>
          <w:lang w:val="lv-LV"/>
        </w:rPr>
      </w:pPr>
    </w:p>
    <w:p w14:paraId="76D56FCA" w14:textId="77777777" w:rsidR="00722450" w:rsidRDefault="00722450" w:rsidP="00035201">
      <w:pPr>
        <w:pStyle w:val="Bodytext50"/>
        <w:shd w:val="clear" w:color="auto" w:fill="auto"/>
        <w:spacing w:after="270"/>
        <w:jc w:val="both"/>
        <w:rPr>
          <w:b w:val="0"/>
          <w:sz w:val="24"/>
          <w:szCs w:val="24"/>
          <w:lang w:val="lv-LV"/>
        </w:rPr>
      </w:pPr>
    </w:p>
    <w:p w14:paraId="190AB3F2" w14:textId="77777777" w:rsidR="00722450" w:rsidRDefault="00722450" w:rsidP="00035201">
      <w:pPr>
        <w:pStyle w:val="Bodytext50"/>
        <w:shd w:val="clear" w:color="auto" w:fill="auto"/>
        <w:spacing w:after="270"/>
        <w:jc w:val="both"/>
        <w:rPr>
          <w:b w:val="0"/>
          <w:sz w:val="24"/>
          <w:szCs w:val="24"/>
          <w:lang w:val="lv-LV"/>
        </w:rPr>
      </w:pPr>
    </w:p>
    <w:p w14:paraId="027E6E0E" w14:textId="77777777" w:rsidR="00262EE4" w:rsidRDefault="00262EE4" w:rsidP="00035201">
      <w:pPr>
        <w:pStyle w:val="Bodytext50"/>
        <w:shd w:val="clear" w:color="auto" w:fill="auto"/>
        <w:spacing w:after="270"/>
        <w:jc w:val="both"/>
        <w:rPr>
          <w:b w:val="0"/>
          <w:sz w:val="24"/>
          <w:szCs w:val="24"/>
          <w:lang w:val="lv-LV"/>
        </w:rPr>
      </w:pPr>
    </w:p>
    <w:p w14:paraId="62B59B8A" w14:textId="77777777" w:rsidR="00030E1F" w:rsidRDefault="00030E1F" w:rsidP="00035201">
      <w:pPr>
        <w:pStyle w:val="Bodytext50"/>
        <w:shd w:val="clear" w:color="auto" w:fill="auto"/>
        <w:spacing w:after="270"/>
        <w:jc w:val="both"/>
        <w:rPr>
          <w:b w:val="0"/>
          <w:sz w:val="24"/>
          <w:szCs w:val="24"/>
          <w:lang w:val="lv-LV"/>
        </w:rPr>
      </w:pPr>
    </w:p>
    <w:p w14:paraId="7D6EC4A4" w14:textId="77777777" w:rsidR="003D386E" w:rsidRDefault="003D386E">
      <w:pPr>
        <w:rPr>
          <w:bCs/>
          <w:lang w:eastAsia="en-US"/>
        </w:rPr>
      </w:pPr>
      <w:r>
        <w:rPr>
          <w:bCs/>
          <w:lang w:eastAsia="en-US"/>
        </w:rPr>
        <w:br w:type="page"/>
      </w:r>
    </w:p>
    <w:p w14:paraId="3185DDC8" w14:textId="59E9E7CF" w:rsidR="009E6D81" w:rsidRPr="009E6D81" w:rsidRDefault="0064175C" w:rsidP="009E6D81">
      <w:pPr>
        <w:widowControl w:val="0"/>
        <w:ind w:left="280"/>
        <w:jc w:val="right"/>
        <w:rPr>
          <w:bCs/>
          <w:lang w:eastAsia="en-US"/>
        </w:rPr>
      </w:pPr>
      <w:r>
        <w:rPr>
          <w:bCs/>
          <w:lang w:eastAsia="en-US"/>
        </w:rPr>
        <w:lastRenderedPageBreak/>
        <w:t>1</w:t>
      </w:r>
      <w:r w:rsidR="00D16FD8" w:rsidRPr="00D16FD8">
        <w:rPr>
          <w:bCs/>
          <w:lang w:eastAsia="en-US"/>
        </w:rPr>
        <w:t>.pielikums</w:t>
      </w:r>
    </w:p>
    <w:p w14:paraId="779A1666" w14:textId="77777777" w:rsidR="009E6D81" w:rsidRDefault="009E6D81" w:rsidP="009E6D81">
      <w:pPr>
        <w:pStyle w:val="Bodytext50"/>
        <w:shd w:val="clear" w:color="auto" w:fill="auto"/>
        <w:spacing w:line="240" w:lineRule="auto"/>
        <w:ind w:left="280"/>
        <w:jc w:val="right"/>
        <w:rPr>
          <w:b w:val="0"/>
          <w:sz w:val="24"/>
          <w:szCs w:val="24"/>
          <w:lang w:val="lv-LV"/>
        </w:rPr>
      </w:pPr>
      <w:r w:rsidRPr="00342F1D">
        <w:rPr>
          <w:b w:val="0"/>
          <w:sz w:val="24"/>
          <w:szCs w:val="24"/>
          <w:lang w:val="lv-LV"/>
        </w:rPr>
        <w:t xml:space="preserve">Jelgavas valstspilsētas pašvaldības </w:t>
      </w:r>
    </w:p>
    <w:p w14:paraId="6D5A319A" w14:textId="72128295" w:rsidR="009E6D81" w:rsidRDefault="009E6D81" w:rsidP="009E6D81">
      <w:pPr>
        <w:pStyle w:val="Bodytext50"/>
        <w:shd w:val="clear" w:color="auto" w:fill="auto"/>
        <w:spacing w:line="240" w:lineRule="auto"/>
        <w:ind w:left="280"/>
        <w:jc w:val="right"/>
        <w:rPr>
          <w:b w:val="0"/>
          <w:sz w:val="24"/>
          <w:szCs w:val="24"/>
          <w:lang w:val="lv-LV"/>
        </w:rPr>
      </w:pPr>
      <w:r w:rsidRPr="00342F1D">
        <w:rPr>
          <w:b w:val="0"/>
          <w:sz w:val="24"/>
          <w:szCs w:val="24"/>
          <w:lang w:val="lv-LV"/>
        </w:rPr>
        <w:t>izpilddirektora amata pretendentu atlase</w:t>
      </w:r>
      <w:r>
        <w:rPr>
          <w:b w:val="0"/>
          <w:sz w:val="24"/>
          <w:szCs w:val="24"/>
          <w:lang w:val="lv-LV"/>
        </w:rPr>
        <w:t>s</w:t>
      </w:r>
    </w:p>
    <w:p w14:paraId="382DC62D" w14:textId="3F9CA659" w:rsidR="009E6D81" w:rsidRPr="00342F1D" w:rsidRDefault="000E2B69" w:rsidP="009E6D81">
      <w:pPr>
        <w:pStyle w:val="Bodytext50"/>
        <w:ind w:left="280"/>
        <w:jc w:val="right"/>
        <w:rPr>
          <w:b w:val="0"/>
          <w:sz w:val="24"/>
          <w:szCs w:val="24"/>
          <w:lang w:val="lv-LV"/>
        </w:rPr>
      </w:pPr>
      <w:r>
        <w:rPr>
          <w:b w:val="0"/>
          <w:sz w:val="24"/>
          <w:szCs w:val="24"/>
          <w:lang w:val="lv-LV"/>
        </w:rPr>
        <w:t>25.09.</w:t>
      </w:r>
      <w:r w:rsidR="009E6D81">
        <w:rPr>
          <w:b w:val="0"/>
          <w:sz w:val="24"/>
          <w:szCs w:val="24"/>
          <w:lang w:val="lv-LV"/>
        </w:rPr>
        <w:t>2025. konkursa nolikumam</w:t>
      </w:r>
    </w:p>
    <w:p w14:paraId="3F7280F6" w14:textId="77777777" w:rsidR="009E6D81" w:rsidRDefault="009E6D81" w:rsidP="00D16FD8">
      <w:pPr>
        <w:widowControl w:val="0"/>
        <w:ind w:left="280"/>
        <w:jc w:val="right"/>
        <w:rPr>
          <w:bCs/>
          <w:lang w:eastAsia="en-US"/>
        </w:rPr>
      </w:pPr>
    </w:p>
    <w:p w14:paraId="2CF029CF" w14:textId="77777777" w:rsidR="00BF35C1" w:rsidRDefault="00BF35C1" w:rsidP="009C7A4D">
      <w:pPr>
        <w:widowControl w:val="0"/>
        <w:rPr>
          <w:b/>
          <w:bCs/>
          <w:lang w:val="en-US" w:eastAsia="en-US"/>
        </w:rPr>
      </w:pPr>
    </w:p>
    <w:p w14:paraId="264A5AB8" w14:textId="789F0C6B" w:rsidR="00D16FD8" w:rsidRPr="00D16FD8" w:rsidRDefault="00D16FD8" w:rsidP="009C7A4D">
      <w:pPr>
        <w:widowControl w:val="0"/>
        <w:ind w:left="280"/>
        <w:jc w:val="center"/>
        <w:rPr>
          <w:b/>
          <w:bCs/>
          <w:lang w:eastAsia="en-US"/>
        </w:rPr>
      </w:pPr>
      <w:r>
        <w:rPr>
          <w:b/>
          <w:bCs/>
          <w:lang w:val="en-US" w:eastAsia="en-US"/>
        </w:rPr>
        <w:t>APLIECINĀJUMS</w:t>
      </w:r>
    </w:p>
    <w:p w14:paraId="0D8705E3" w14:textId="77777777" w:rsidR="00D16FD8" w:rsidRPr="00D16FD8" w:rsidRDefault="00D16FD8" w:rsidP="00D16FD8">
      <w:pPr>
        <w:widowControl w:val="0"/>
        <w:ind w:left="280"/>
        <w:jc w:val="center"/>
        <w:rPr>
          <w:b/>
          <w:bCs/>
          <w:lang w:eastAsia="en-US"/>
        </w:rPr>
      </w:pPr>
    </w:p>
    <w:p w14:paraId="0FF97C0E" w14:textId="77777777" w:rsidR="00D16FD8" w:rsidRPr="00D16FD8" w:rsidRDefault="00D16FD8" w:rsidP="00D16FD8">
      <w:pPr>
        <w:widowControl w:val="0"/>
        <w:ind w:left="280"/>
        <w:jc w:val="both"/>
        <w:rPr>
          <w:bCs/>
          <w:lang w:val="en-US" w:eastAsia="en-US"/>
        </w:rPr>
      </w:pPr>
      <w:r w:rsidRPr="00214557">
        <w:rPr>
          <w:bCs/>
          <w:lang w:eastAsia="en-US"/>
        </w:rPr>
        <w:t>Es, ____________________</w:t>
      </w:r>
      <w:r w:rsidRPr="00D16FD8">
        <w:rPr>
          <w:bCs/>
          <w:lang w:eastAsia="en-US"/>
        </w:rPr>
        <w:t>______________________________________________</w:t>
      </w:r>
    </w:p>
    <w:p w14:paraId="645AD9E7" w14:textId="2EF7642F" w:rsidR="00D16FD8" w:rsidRDefault="00BF35C1" w:rsidP="00262EE4">
      <w:pPr>
        <w:tabs>
          <w:tab w:val="left" w:pos="796"/>
        </w:tabs>
        <w:autoSpaceDE w:val="0"/>
        <w:autoSpaceDN w:val="0"/>
        <w:adjustRightInd w:val="0"/>
        <w:ind w:left="340" w:right="460"/>
        <w:rPr>
          <w:sz w:val="20"/>
          <w:szCs w:val="20"/>
        </w:rPr>
      </w:pPr>
      <w:r w:rsidRPr="00214557">
        <w:rPr>
          <w:b/>
        </w:rPr>
        <w:tab/>
      </w:r>
      <w:r w:rsidRPr="00214557">
        <w:rPr>
          <w:b/>
        </w:rPr>
        <w:tab/>
      </w:r>
      <w:r w:rsidRPr="00214557">
        <w:rPr>
          <w:b/>
        </w:rPr>
        <w:tab/>
      </w:r>
      <w:r w:rsidRPr="00214557">
        <w:rPr>
          <w:b/>
        </w:rPr>
        <w:tab/>
      </w:r>
      <w:r w:rsidRPr="00214557">
        <w:rPr>
          <w:b/>
        </w:rPr>
        <w:tab/>
      </w:r>
      <w:r w:rsidRPr="00214557">
        <w:rPr>
          <w:sz w:val="20"/>
          <w:szCs w:val="20"/>
        </w:rPr>
        <w:t>(vārds, uzvārds)</w:t>
      </w:r>
    </w:p>
    <w:p w14:paraId="063F1B97" w14:textId="77777777" w:rsidR="00262EE4" w:rsidRPr="00262EE4" w:rsidRDefault="00262EE4" w:rsidP="00262EE4">
      <w:pPr>
        <w:tabs>
          <w:tab w:val="left" w:pos="796"/>
        </w:tabs>
        <w:autoSpaceDE w:val="0"/>
        <w:autoSpaceDN w:val="0"/>
        <w:adjustRightInd w:val="0"/>
        <w:ind w:right="460"/>
        <w:rPr>
          <w:sz w:val="20"/>
          <w:szCs w:val="20"/>
        </w:rPr>
      </w:pPr>
    </w:p>
    <w:p w14:paraId="0C664D82" w14:textId="5713C39E" w:rsidR="00BF35C1" w:rsidRPr="00214557" w:rsidRDefault="004E5EB9" w:rsidP="00214557">
      <w:pPr>
        <w:tabs>
          <w:tab w:val="left" w:pos="796"/>
        </w:tabs>
        <w:autoSpaceDE w:val="0"/>
        <w:autoSpaceDN w:val="0"/>
        <w:adjustRightInd w:val="0"/>
        <w:ind w:left="340" w:right="140"/>
        <w:jc w:val="both"/>
      </w:pPr>
      <w:r>
        <w:t>pretendents</w:t>
      </w:r>
      <w:r w:rsidR="00BF35C1" w:rsidRPr="00214557">
        <w:t xml:space="preserve"> uz </w:t>
      </w:r>
      <w:r w:rsidR="00BF35C1" w:rsidRPr="00214557">
        <w:rPr>
          <w:b/>
        </w:rPr>
        <w:t xml:space="preserve">Jelgavas valstspilsētas pašvaldības izpilddirektora </w:t>
      </w:r>
      <w:r w:rsidR="00BF35C1" w:rsidRPr="00214557">
        <w:t>amatu, apliecinu, ka atbilstu Pašvaldību likum</w:t>
      </w:r>
      <w:r w:rsidR="004673AE">
        <w:t>a</w:t>
      </w:r>
      <w:r w:rsidR="00BF35C1" w:rsidRPr="00214557">
        <w:t xml:space="preserve"> 21.panta ceturtajā daļā izpilddirektora amata </w:t>
      </w:r>
      <w:r>
        <w:t>pretendentam</w:t>
      </w:r>
      <w:r w:rsidR="00BF35C1" w:rsidRPr="00214557">
        <w:t xml:space="preserve"> noteiktajām obligātajām prasībām: </w:t>
      </w:r>
    </w:p>
    <w:p w14:paraId="4BB83EDB" w14:textId="77777777" w:rsidR="00BF35C1" w:rsidRPr="00D16FD8" w:rsidRDefault="00BF35C1" w:rsidP="00214557">
      <w:pPr>
        <w:tabs>
          <w:tab w:val="left" w:pos="796"/>
        </w:tabs>
        <w:autoSpaceDE w:val="0"/>
        <w:autoSpaceDN w:val="0"/>
        <w:adjustRightInd w:val="0"/>
        <w:ind w:left="340" w:right="460"/>
        <w:jc w:val="center"/>
        <w:rPr>
          <w:b/>
        </w:rPr>
      </w:pPr>
    </w:p>
    <w:p w14:paraId="76502E19" w14:textId="77777777" w:rsidR="00214557" w:rsidRPr="00214557" w:rsidRDefault="00214557" w:rsidP="00214557">
      <w:pPr>
        <w:widowControl w:val="0"/>
        <w:ind w:left="280" w:firstLine="60"/>
        <w:jc w:val="both"/>
      </w:pPr>
      <w:r w:rsidRPr="00214557">
        <w:t>1) esmu Latvijas Republikas pilsonis;</w:t>
      </w:r>
    </w:p>
    <w:p w14:paraId="7D056D6A" w14:textId="77777777" w:rsidR="00214557" w:rsidRDefault="00214557" w:rsidP="00214557">
      <w:pPr>
        <w:widowControl w:val="0"/>
        <w:ind w:left="280" w:firstLine="60"/>
        <w:jc w:val="both"/>
      </w:pPr>
    </w:p>
    <w:p w14:paraId="544370EB" w14:textId="77777777" w:rsidR="00214557" w:rsidRPr="00214557" w:rsidRDefault="00214557" w:rsidP="00214557">
      <w:pPr>
        <w:widowControl w:val="0"/>
        <w:ind w:left="280" w:firstLine="60"/>
        <w:jc w:val="both"/>
      </w:pPr>
      <w:r w:rsidRPr="00214557">
        <w:t>2) pārvaldu latviešu valodu;</w:t>
      </w:r>
    </w:p>
    <w:p w14:paraId="3A4FD97D" w14:textId="77777777" w:rsidR="00214557" w:rsidRDefault="00214557" w:rsidP="00214557">
      <w:pPr>
        <w:widowControl w:val="0"/>
        <w:ind w:left="280" w:firstLine="60"/>
        <w:jc w:val="both"/>
      </w:pPr>
    </w:p>
    <w:p w14:paraId="24575C64" w14:textId="77777777" w:rsidR="00214557" w:rsidRPr="00214557" w:rsidRDefault="00214557" w:rsidP="00214557">
      <w:pPr>
        <w:widowControl w:val="0"/>
        <w:ind w:left="280" w:firstLine="60"/>
        <w:jc w:val="both"/>
      </w:pPr>
      <w:r w:rsidRPr="00214557">
        <w:t>3) man ir augstākā izglītība;</w:t>
      </w:r>
    </w:p>
    <w:p w14:paraId="468022D9" w14:textId="77777777" w:rsidR="00214557" w:rsidRDefault="00214557" w:rsidP="00214557">
      <w:pPr>
        <w:widowControl w:val="0"/>
        <w:ind w:left="280" w:firstLine="60"/>
        <w:jc w:val="both"/>
      </w:pPr>
    </w:p>
    <w:p w14:paraId="3CC5B35A" w14:textId="77777777" w:rsidR="00214557" w:rsidRDefault="00214557" w:rsidP="00214557">
      <w:pPr>
        <w:widowControl w:val="0"/>
        <w:ind w:left="280" w:firstLine="60"/>
        <w:jc w:val="both"/>
      </w:pPr>
      <w:r w:rsidRPr="00214557">
        <w:t xml:space="preserve">4) neesmu sodīts par smagu vai sevišķi smagu noziegumu vai ir reabilitēts, vai ir noņemta vai  </w:t>
      </w:r>
    </w:p>
    <w:p w14:paraId="077E5958" w14:textId="77777777" w:rsidR="00214557" w:rsidRPr="00214557" w:rsidRDefault="00214557" w:rsidP="00214557">
      <w:pPr>
        <w:widowControl w:val="0"/>
        <w:ind w:left="280" w:firstLine="60"/>
        <w:jc w:val="both"/>
      </w:pPr>
      <w:r>
        <w:t xml:space="preserve">    </w:t>
      </w:r>
      <w:r w:rsidRPr="00214557">
        <w:t>dzēsta sodāmība;</w:t>
      </w:r>
    </w:p>
    <w:p w14:paraId="153629B0" w14:textId="77777777" w:rsidR="00214557" w:rsidRDefault="00214557" w:rsidP="00214557">
      <w:pPr>
        <w:widowControl w:val="0"/>
        <w:ind w:left="280" w:firstLine="60"/>
        <w:jc w:val="both"/>
      </w:pPr>
    </w:p>
    <w:p w14:paraId="59E9F890" w14:textId="77777777" w:rsidR="00214557" w:rsidRDefault="00214557" w:rsidP="00214557">
      <w:pPr>
        <w:widowControl w:val="0"/>
        <w:ind w:left="280" w:firstLine="60"/>
        <w:jc w:val="both"/>
      </w:pPr>
      <w:r w:rsidRPr="00214557">
        <w:t xml:space="preserve">5) man nav aizliegts ieņemt iestādes vadītāja amatu sakarā ar disciplinārlietā, administratīvo </w:t>
      </w:r>
    </w:p>
    <w:p w14:paraId="7FF18BEB" w14:textId="77777777" w:rsidR="00214557" w:rsidRPr="00214557" w:rsidRDefault="00214557" w:rsidP="00214557">
      <w:pPr>
        <w:widowControl w:val="0"/>
        <w:ind w:left="280" w:firstLine="60"/>
        <w:jc w:val="both"/>
      </w:pPr>
      <w:r>
        <w:t xml:space="preserve">    </w:t>
      </w:r>
      <w:r w:rsidRPr="00214557">
        <w:t>pārkāpumu lietā vai krimināllietā piemērotu sodu;</w:t>
      </w:r>
    </w:p>
    <w:p w14:paraId="7091ADE1" w14:textId="77777777" w:rsidR="00214557" w:rsidRDefault="00214557" w:rsidP="00214557">
      <w:pPr>
        <w:widowControl w:val="0"/>
        <w:ind w:left="280" w:firstLine="60"/>
        <w:jc w:val="both"/>
      </w:pPr>
    </w:p>
    <w:p w14:paraId="1FC88627" w14:textId="77777777" w:rsidR="00214557" w:rsidRPr="00214557" w:rsidRDefault="00214557" w:rsidP="00214557">
      <w:pPr>
        <w:widowControl w:val="0"/>
        <w:ind w:left="280" w:firstLine="60"/>
        <w:jc w:val="both"/>
      </w:pPr>
      <w:r w:rsidRPr="00214557">
        <w:t>6) tiesa nav ierobežojusi manu rīcībspēju;</w:t>
      </w:r>
    </w:p>
    <w:p w14:paraId="6ACF51EB" w14:textId="77777777" w:rsidR="00214557" w:rsidRDefault="00214557" w:rsidP="00214557">
      <w:pPr>
        <w:widowControl w:val="0"/>
        <w:ind w:left="280" w:firstLine="60"/>
        <w:jc w:val="both"/>
      </w:pPr>
    </w:p>
    <w:p w14:paraId="2E8696B7" w14:textId="77777777" w:rsidR="00214557" w:rsidRDefault="00214557" w:rsidP="00214557">
      <w:pPr>
        <w:widowControl w:val="0"/>
        <w:ind w:left="280" w:firstLine="60"/>
        <w:jc w:val="both"/>
      </w:pPr>
      <w:r w:rsidRPr="00214557">
        <w:t>7) neesmu un neesmu biji</w:t>
      </w:r>
      <w:r w:rsidR="004673AE">
        <w:t>s</w:t>
      </w:r>
      <w:r w:rsidRPr="00214557">
        <w:t>/</w:t>
      </w:r>
      <w:proofErr w:type="spellStart"/>
      <w:r w:rsidRPr="00214557">
        <w:t>usi</w:t>
      </w:r>
      <w:proofErr w:type="spellEnd"/>
      <w:r w:rsidRPr="00214557">
        <w:t xml:space="preserve"> PSRS, Latvijas PSR vai kādas ārvalsts valsts drošības dienesta, </w:t>
      </w:r>
    </w:p>
    <w:p w14:paraId="7C50A525" w14:textId="77777777" w:rsidR="00214557" w:rsidRPr="00214557" w:rsidRDefault="00214557" w:rsidP="00214557">
      <w:pPr>
        <w:widowControl w:val="0"/>
        <w:ind w:left="280" w:firstLine="60"/>
        <w:jc w:val="both"/>
      </w:pPr>
      <w:r>
        <w:t xml:space="preserve">    </w:t>
      </w:r>
      <w:r w:rsidRPr="00214557">
        <w:t>izlūkdienesta vai pretizlūkošanas dienesta štata darbinieks;</w:t>
      </w:r>
    </w:p>
    <w:p w14:paraId="3CDC8543" w14:textId="77777777" w:rsidR="00214557" w:rsidRDefault="00214557" w:rsidP="00214557">
      <w:pPr>
        <w:widowControl w:val="0"/>
        <w:ind w:left="280" w:firstLine="60"/>
        <w:jc w:val="both"/>
      </w:pPr>
    </w:p>
    <w:p w14:paraId="72F128E3" w14:textId="77777777" w:rsidR="00214557" w:rsidRDefault="00214557" w:rsidP="00214557">
      <w:pPr>
        <w:widowControl w:val="0"/>
        <w:ind w:left="280" w:firstLine="60"/>
        <w:jc w:val="both"/>
      </w:pPr>
      <w:r w:rsidRPr="00214557">
        <w:t>8) neesmu un neesmu biji</w:t>
      </w:r>
      <w:r w:rsidR="004673AE">
        <w:t>s</w:t>
      </w:r>
      <w:r w:rsidRPr="00214557">
        <w:t>/</w:t>
      </w:r>
      <w:proofErr w:type="spellStart"/>
      <w:r w:rsidRPr="00214557">
        <w:t>usi</w:t>
      </w:r>
      <w:proofErr w:type="spellEnd"/>
      <w:r w:rsidRPr="00214557">
        <w:t xml:space="preserve"> ar likumiem vai tiesas nolēmumiem aizliegto organizāciju </w:t>
      </w:r>
    </w:p>
    <w:p w14:paraId="17B06E13" w14:textId="2304CA00" w:rsidR="00D16FD8" w:rsidRPr="00630DB5" w:rsidRDefault="00214557" w:rsidP="00630DB5">
      <w:pPr>
        <w:widowControl w:val="0"/>
        <w:ind w:left="280" w:firstLine="60"/>
        <w:jc w:val="both"/>
      </w:pPr>
      <w:r>
        <w:t xml:space="preserve">    </w:t>
      </w:r>
      <w:r w:rsidRPr="00214557">
        <w:t>dalībnieks.</w:t>
      </w:r>
    </w:p>
    <w:p w14:paraId="527E1E20" w14:textId="77777777" w:rsidR="00630DB5" w:rsidRDefault="00630DB5" w:rsidP="00214557">
      <w:pPr>
        <w:widowControl w:val="0"/>
        <w:ind w:left="280"/>
        <w:jc w:val="both"/>
        <w:rPr>
          <w:bCs/>
          <w:lang w:eastAsia="en-US"/>
        </w:rPr>
      </w:pPr>
    </w:p>
    <w:p w14:paraId="6969161F" w14:textId="77777777" w:rsidR="00630DB5" w:rsidRDefault="00630DB5" w:rsidP="00630DB5">
      <w:pPr>
        <w:widowControl w:val="0"/>
        <w:ind w:left="280"/>
        <w:jc w:val="both"/>
        <w:rPr>
          <w:bCs/>
          <w:lang w:eastAsia="en-US"/>
        </w:rPr>
      </w:pPr>
      <w:r>
        <w:rPr>
          <w:bCs/>
          <w:lang w:eastAsia="en-US"/>
        </w:rPr>
        <w:t xml:space="preserve">Tā kā pašvaldības izpilddirektoram saskaņā ar Pašvaldību likumu nepieciešama pielaide darbam ar valsts noslēpumam, esmu gatavs sniegt kompetentajām iestādēm visu nepieciešamo informāciju pielaides darbam ar valsts noslēpumu izsniegšanas ietvaros. Apliecinu, ka </w:t>
      </w:r>
      <w:r w:rsidRPr="00D32FFA">
        <w:rPr>
          <w:bCs/>
          <w:lang w:eastAsia="en-US"/>
        </w:rPr>
        <w:t>man nav zināmi iemesli, kāpēc man varētu nepiešķirt pielaidi darba ar valsts noslēpumu</w:t>
      </w:r>
      <w:r>
        <w:rPr>
          <w:bCs/>
          <w:lang w:eastAsia="en-US"/>
        </w:rPr>
        <w:t>.</w:t>
      </w:r>
    </w:p>
    <w:p w14:paraId="7F828710" w14:textId="77777777" w:rsidR="00630DB5" w:rsidRDefault="00630DB5" w:rsidP="00630DB5">
      <w:pPr>
        <w:widowControl w:val="0"/>
        <w:ind w:left="280"/>
        <w:jc w:val="both"/>
        <w:rPr>
          <w:bCs/>
          <w:lang w:eastAsia="en-US"/>
        </w:rPr>
      </w:pPr>
    </w:p>
    <w:p w14:paraId="4D846EEB" w14:textId="5F8A3C90" w:rsidR="00630DB5" w:rsidRDefault="00630DB5" w:rsidP="00630DB5">
      <w:pPr>
        <w:widowControl w:val="0"/>
        <w:ind w:left="280"/>
        <w:jc w:val="both"/>
        <w:rPr>
          <w:bCs/>
          <w:lang w:eastAsia="en-US"/>
        </w:rPr>
      </w:pPr>
      <w:r>
        <w:rPr>
          <w:bCs/>
          <w:lang w:eastAsia="en-US"/>
        </w:rPr>
        <w:t xml:space="preserve">Manas angļu valodas prasmes atbilstoši Eiropas </w:t>
      </w:r>
      <w:r w:rsidRPr="00D32FFA">
        <w:rPr>
          <w:bCs/>
          <w:lang w:eastAsia="en-US"/>
        </w:rPr>
        <w:t>vienotā valodu prasmes līmeņa noteikšanas sistēma</w:t>
      </w:r>
      <w:r>
        <w:rPr>
          <w:bCs/>
          <w:lang w:eastAsia="en-US"/>
        </w:rPr>
        <w:t>i (</w:t>
      </w:r>
      <w:r w:rsidR="009D0D20" w:rsidRPr="00262EE4">
        <w:rPr>
          <w:bCs/>
          <w:i/>
          <w:lang w:eastAsia="en-US"/>
        </w:rPr>
        <w:t xml:space="preserve">pieejams: </w:t>
      </w:r>
      <w:hyperlink r:id="rId10" w:history="1">
        <w:r w:rsidR="009D0D20" w:rsidRPr="00262EE4">
          <w:rPr>
            <w:rStyle w:val="Hyperlink"/>
            <w:i/>
          </w:rPr>
          <w:t>https://europass.europa.eu/lv/common-european-framework-reference-language-skills</w:t>
        </w:r>
      </w:hyperlink>
      <w:r>
        <w:rPr>
          <w:bCs/>
          <w:lang w:eastAsia="en-US"/>
        </w:rPr>
        <w:t>):</w:t>
      </w:r>
    </w:p>
    <w:p w14:paraId="6C9FFBD2" w14:textId="38E36E10" w:rsidR="00630DB5" w:rsidRPr="009C7A4D" w:rsidRDefault="00630DB5" w:rsidP="009C7A4D">
      <w:pPr>
        <w:pStyle w:val="ListParagraph"/>
        <w:widowControl w:val="0"/>
        <w:numPr>
          <w:ilvl w:val="0"/>
          <w:numId w:val="15"/>
        </w:numPr>
        <w:jc w:val="both"/>
        <w:rPr>
          <w:bCs/>
          <w:lang w:eastAsia="en-US"/>
        </w:rPr>
      </w:pPr>
      <w:r w:rsidRPr="009C7A4D">
        <w:rPr>
          <w:bCs/>
          <w:lang w:eastAsia="en-US"/>
        </w:rPr>
        <w:t>Sapratne: ___;</w:t>
      </w:r>
    </w:p>
    <w:p w14:paraId="508C87F2" w14:textId="77777777" w:rsidR="00630DB5" w:rsidRDefault="00630DB5" w:rsidP="00630DB5">
      <w:pPr>
        <w:pStyle w:val="ListParagraph"/>
        <w:widowControl w:val="0"/>
        <w:numPr>
          <w:ilvl w:val="0"/>
          <w:numId w:val="15"/>
        </w:numPr>
        <w:jc w:val="both"/>
        <w:rPr>
          <w:bCs/>
          <w:lang w:eastAsia="en-US"/>
        </w:rPr>
      </w:pPr>
      <w:r>
        <w:rPr>
          <w:bCs/>
          <w:lang w:eastAsia="en-US"/>
        </w:rPr>
        <w:t>Runāšana: __;</w:t>
      </w:r>
    </w:p>
    <w:p w14:paraId="7F27B092" w14:textId="2AF25D70" w:rsidR="00630DB5" w:rsidRPr="00262EE4" w:rsidRDefault="00630DB5" w:rsidP="00630DB5">
      <w:pPr>
        <w:pStyle w:val="ListParagraph"/>
        <w:widowControl w:val="0"/>
        <w:numPr>
          <w:ilvl w:val="0"/>
          <w:numId w:val="15"/>
        </w:numPr>
        <w:jc w:val="both"/>
        <w:rPr>
          <w:bCs/>
          <w:lang w:eastAsia="en-US"/>
        </w:rPr>
      </w:pPr>
      <w:r>
        <w:rPr>
          <w:bCs/>
          <w:lang w:eastAsia="en-US"/>
        </w:rPr>
        <w:t>Rakstīšana: __.</w:t>
      </w:r>
    </w:p>
    <w:p w14:paraId="5055BEF6" w14:textId="77777777" w:rsidR="00262EE4" w:rsidRDefault="00262EE4" w:rsidP="00630DB5">
      <w:pPr>
        <w:widowControl w:val="0"/>
        <w:ind w:left="280"/>
        <w:jc w:val="both"/>
        <w:rPr>
          <w:bCs/>
          <w:lang w:eastAsia="en-US"/>
        </w:rPr>
      </w:pPr>
    </w:p>
    <w:p w14:paraId="26404FD2" w14:textId="0D820711" w:rsidR="00E66B6F" w:rsidRPr="00D16FD8" w:rsidRDefault="00630DB5" w:rsidP="00630DB5">
      <w:pPr>
        <w:widowControl w:val="0"/>
        <w:ind w:left="280"/>
        <w:jc w:val="both"/>
        <w:rPr>
          <w:bCs/>
          <w:lang w:eastAsia="en-US"/>
        </w:rPr>
      </w:pPr>
      <w:r>
        <w:rPr>
          <w:bCs/>
          <w:lang w:eastAsia="en-US"/>
        </w:rPr>
        <w:t>Apliecinu, ka atbildu par amatu konkursam iesniegto dokumentu un tajos ietverto ziņu pareizību normatīvajos aktos noteiktajā kārtībā.</w:t>
      </w:r>
    </w:p>
    <w:p w14:paraId="2E581237" w14:textId="77777777" w:rsidR="009C7A4D" w:rsidRDefault="009C7A4D" w:rsidP="00214557">
      <w:pPr>
        <w:widowControl w:val="0"/>
        <w:ind w:left="278"/>
        <w:jc w:val="both"/>
        <w:rPr>
          <w:bCs/>
          <w:lang w:eastAsia="en-US"/>
        </w:rPr>
      </w:pPr>
    </w:p>
    <w:p w14:paraId="0C42F805" w14:textId="0EB0C3E6" w:rsidR="00D16FD8" w:rsidRPr="00D16FD8" w:rsidRDefault="00214557" w:rsidP="00214557">
      <w:pPr>
        <w:widowControl w:val="0"/>
        <w:ind w:left="278"/>
        <w:jc w:val="both"/>
        <w:rPr>
          <w:bCs/>
          <w:lang w:eastAsia="en-US"/>
        </w:rPr>
      </w:pPr>
      <w:r>
        <w:rPr>
          <w:bCs/>
          <w:lang w:eastAsia="en-US"/>
        </w:rPr>
        <w:t>202</w:t>
      </w:r>
      <w:r w:rsidR="009E6D81">
        <w:rPr>
          <w:bCs/>
          <w:lang w:eastAsia="en-US"/>
        </w:rPr>
        <w:t>5</w:t>
      </w:r>
      <w:r>
        <w:rPr>
          <w:bCs/>
          <w:lang w:eastAsia="en-US"/>
        </w:rPr>
        <w:t>.gada ___. __________</w:t>
      </w:r>
      <w:r>
        <w:rPr>
          <w:bCs/>
          <w:lang w:eastAsia="en-US"/>
        </w:rPr>
        <w:tab/>
        <w:t>_________________________</w:t>
      </w:r>
    </w:p>
    <w:p w14:paraId="426C494D" w14:textId="6A0410D6" w:rsidR="000E2B69" w:rsidRPr="000E2B69" w:rsidRDefault="00D16FD8" w:rsidP="009C7A4D">
      <w:pPr>
        <w:widowControl w:val="0"/>
        <w:ind w:left="278"/>
        <w:jc w:val="both"/>
        <w:rPr>
          <w:bCs/>
          <w:sz w:val="20"/>
          <w:szCs w:val="20"/>
          <w:lang w:eastAsia="en-US"/>
        </w:rPr>
      </w:pPr>
      <w:r w:rsidRPr="00D16FD8">
        <w:rPr>
          <w:bCs/>
          <w:lang w:eastAsia="en-US"/>
        </w:rPr>
        <w:tab/>
      </w:r>
      <w:r w:rsidRPr="00D16FD8">
        <w:rPr>
          <w:bCs/>
          <w:lang w:eastAsia="en-US"/>
        </w:rPr>
        <w:tab/>
      </w:r>
      <w:r w:rsidRPr="00D16FD8">
        <w:rPr>
          <w:bCs/>
          <w:lang w:eastAsia="en-US"/>
        </w:rPr>
        <w:tab/>
      </w:r>
      <w:r w:rsidRPr="00D16FD8">
        <w:rPr>
          <w:bCs/>
          <w:lang w:eastAsia="en-US"/>
        </w:rPr>
        <w:tab/>
      </w:r>
      <w:r w:rsidRPr="00D16FD8">
        <w:rPr>
          <w:bCs/>
          <w:lang w:eastAsia="en-US"/>
        </w:rPr>
        <w:tab/>
      </w:r>
      <w:r w:rsidRPr="00D16FD8">
        <w:rPr>
          <w:bCs/>
          <w:lang w:eastAsia="en-US"/>
        </w:rPr>
        <w:tab/>
      </w:r>
      <w:r w:rsidR="00E66B6F">
        <w:rPr>
          <w:bCs/>
          <w:lang w:eastAsia="en-US"/>
        </w:rPr>
        <w:t xml:space="preserve">        </w:t>
      </w:r>
      <w:r w:rsidRPr="00D16FD8">
        <w:rPr>
          <w:bCs/>
          <w:sz w:val="20"/>
          <w:szCs w:val="20"/>
          <w:lang w:eastAsia="en-US"/>
        </w:rPr>
        <w:t>(paraksts</w:t>
      </w:r>
      <w:r w:rsidR="009C7A4D">
        <w:rPr>
          <w:bCs/>
          <w:sz w:val="20"/>
          <w:szCs w:val="20"/>
          <w:lang w:eastAsia="en-US"/>
        </w:rPr>
        <w:t>)</w:t>
      </w:r>
    </w:p>
    <w:p w14:paraId="08A2C8C0" w14:textId="77777777" w:rsidR="003D386E" w:rsidRDefault="003D386E">
      <w:pPr>
        <w:rPr>
          <w:bCs/>
          <w:lang w:eastAsia="en-US"/>
        </w:rPr>
      </w:pPr>
      <w:r>
        <w:rPr>
          <w:bCs/>
          <w:lang w:eastAsia="en-US"/>
        </w:rPr>
        <w:br w:type="page"/>
      </w:r>
    </w:p>
    <w:p w14:paraId="1814DCD5" w14:textId="1D7ABC9E" w:rsidR="0064175C" w:rsidRPr="009E6D81" w:rsidRDefault="0064175C" w:rsidP="0064175C">
      <w:pPr>
        <w:widowControl w:val="0"/>
        <w:ind w:left="280"/>
        <w:jc w:val="right"/>
        <w:rPr>
          <w:bCs/>
          <w:lang w:eastAsia="en-US"/>
        </w:rPr>
      </w:pPr>
      <w:r>
        <w:rPr>
          <w:bCs/>
          <w:lang w:eastAsia="en-US"/>
        </w:rPr>
        <w:lastRenderedPageBreak/>
        <w:t>2</w:t>
      </w:r>
      <w:r w:rsidRPr="00D16FD8">
        <w:rPr>
          <w:bCs/>
          <w:lang w:eastAsia="en-US"/>
        </w:rPr>
        <w:t>.pielikums</w:t>
      </w:r>
    </w:p>
    <w:p w14:paraId="736887C8" w14:textId="77777777" w:rsidR="0064175C" w:rsidRDefault="0064175C" w:rsidP="0064175C">
      <w:pPr>
        <w:pStyle w:val="Bodytext50"/>
        <w:shd w:val="clear" w:color="auto" w:fill="auto"/>
        <w:spacing w:line="240" w:lineRule="auto"/>
        <w:ind w:left="280"/>
        <w:jc w:val="right"/>
        <w:rPr>
          <w:b w:val="0"/>
          <w:sz w:val="24"/>
          <w:szCs w:val="24"/>
          <w:lang w:val="lv-LV"/>
        </w:rPr>
      </w:pPr>
      <w:r w:rsidRPr="00342F1D">
        <w:rPr>
          <w:b w:val="0"/>
          <w:sz w:val="24"/>
          <w:szCs w:val="24"/>
          <w:lang w:val="lv-LV"/>
        </w:rPr>
        <w:t xml:space="preserve">Jelgavas valstspilsētas pašvaldības </w:t>
      </w:r>
    </w:p>
    <w:p w14:paraId="0C2DEA89" w14:textId="77777777" w:rsidR="0064175C" w:rsidRDefault="0064175C" w:rsidP="0064175C">
      <w:pPr>
        <w:pStyle w:val="Bodytext50"/>
        <w:shd w:val="clear" w:color="auto" w:fill="auto"/>
        <w:spacing w:line="240" w:lineRule="auto"/>
        <w:ind w:left="280"/>
        <w:jc w:val="right"/>
        <w:rPr>
          <w:b w:val="0"/>
          <w:sz w:val="24"/>
          <w:szCs w:val="24"/>
          <w:lang w:val="lv-LV"/>
        </w:rPr>
      </w:pPr>
      <w:r w:rsidRPr="00342F1D">
        <w:rPr>
          <w:b w:val="0"/>
          <w:sz w:val="24"/>
          <w:szCs w:val="24"/>
          <w:lang w:val="lv-LV"/>
        </w:rPr>
        <w:t>izpilddirektora amata pretendentu atlase</w:t>
      </w:r>
      <w:r>
        <w:rPr>
          <w:b w:val="0"/>
          <w:sz w:val="24"/>
          <w:szCs w:val="24"/>
          <w:lang w:val="lv-LV"/>
        </w:rPr>
        <w:t>s</w:t>
      </w:r>
    </w:p>
    <w:p w14:paraId="588B4C61" w14:textId="403B411D" w:rsidR="0064175C" w:rsidRPr="00342F1D" w:rsidRDefault="000E2B69" w:rsidP="0064175C">
      <w:pPr>
        <w:pStyle w:val="Bodytext50"/>
        <w:ind w:left="280"/>
        <w:jc w:val="right"/>
        <w:rPr>
          <w:b w:val="0"/>
          <w:sz w:val="24"/>
          <w:szCs w:val="24"/>
          <w:lang w:val="lv-LV"/>
        </w:rPr>
      </w:pPr>
      <w:r>
        <w:rPr>
          <w:b w:val="0"/>
          <w:sz w:val="24"/>
          <w:szCs w:val="24"/>
          <w:lang w:val="lv-LV"/>
        </w:rPr>
        <w:t>25.09.</w:t>
      </w:r>
      <w:r w:rsidR="0064175C">
        <w:rPr>
          <w:b w:val="0"/>
          <w:sz w:val="24"/>
          <w:szCs w:val="24"/>
          <w:lang w:val="lv-LV"/>
        </w:rPr>
        <w:t>2025. konkursa nolikumam</w:t>
      </w:r>
    </w:p>
    <w:p w14:paraId="30D1F5F2" w14:textId="77777777" w:rsidR="0064175C" w:rsidRDefault="0064175C" w:rsidP="0064175C">
      <w:pPr>
        <w:rPr>
          <w:rFonts w:eastAsia="Calibri"/>
          <w:b/>
          <w:sz w:val="32"/>
          <w:szCs w:val="32"/>
          <w:lang w:eastAsia="en-US"/>
        </w:rPr>
      </w:pPr>
    </w:p>
    <w:p w14:paraId="66745605" w14:textId="77777777" w:rsidR="0064175C" w:rsidRDefault="0064175C" w:rsidP="0064175C">
      <w:pPr>
        <w:jc w:val="center"/>
        <w:rPr>
          <w:rFonts w:eastAsia="Calibri"/>
          <w:b/>
          <w:sz w:val="32"/>
          <w:szCs w:val="32"/>
          <w:lang w:eastAsia="en-US"/>
        </w:rPr>
      </w:pPr>
    </w:p>
    <w:p w14:paraId="3687B4D0" w14:textId="01D51431" w:rsidR="0064175C" w:rsidRPr="0064175C" w:rsidRDefault="0064175C" w:rsidP="0064175C">
      <w:pPr>
        <w:jc w:val="center"/>
        <w:rPr>
          <w:rFonts w:eastAsia="Calibri"/>
          <w:b/>
          <w:sz w:val="32"/>
          <w:szCs w:val="32"/>
          <w:lang w:eastAsia="en-US"/>
        </w:rPr>
      </w:pPr>
      <w:r w:rsidRPr="0064175C">
        <w:rPr>
          <w:rFonts w:eastAsia="Calibri"/>
          <w:b/>
          <w:sz w:val="32"/>
          <w:szCs w:val="32"/>
          <w:lang w:eastAsia="en-US"/>
        </w:rPr>
        <w:t>Piekrišana personas datu (atsauksmes) apstrādei</w:t>
      </w:r>
    </w:p>
    <w:p w14:paraId="0F3056D3" w14:textId="77777777" w:rsidR="0064175C" w:rsidRPr="0064175C" w:rsidRDefault="0064175C" w:rsidP="0064175C">
      <w:pPr>
        <w:rPr>
          <w:sz w:val="20"/>
          <w:szCs w:val="20"/>
          <w:lang w:eastAsia="en-US"/>
        </w:rPr>
      </w:pPr>
    </w:p>
    <w:p w14:paraId="4C7F862A" w14:textId="77777777" w:rsidR="0064175C" w:rsidRPr="0064175C" w:rsidRDefault="0064175C" w:rsidP="0064175C">
      <w:pPr>
        <w:spacing w:before="120" w:after="120"/>
        <w:rPr>
          <w:sz w:val="28"/>
          <w:szCs w:val="28"/>
          <w:lang w:eastAsia="en-US"/>
        </w:rPr>
      </w:pPr>
      <w:r w:rsidRPr="0064175C">
        <w:rPr>
          <w:lang w:eastAsia="en-US"/>
        </w:rPr>
        <w:t xml:space="preserve">Amats uz kuru pretendē: </w:t>
      </w:r>
      <w:r w:rsidRPr="0064175C">
        <w:rPr>
          <w:sz w:val="28"/>
          <w:szCs w:val="28"/>
          <w:lang w:eastAsia="en-US"/>
        </w:rPr>
        <w:t>_________________________________________________</w:t>
      </w:r>
    </w:p>
    <w:p w14:paraId="534AC4DC" w14:textId="77777777" w:rsidR="0064175C" w:rsidRPr="0064175C" w:rsidRDefault="0064175C" w:rsidP="0064175C">
      <w:pPr>
        <w:spacing w:before="120" w:after="120"/>
        <w:rPr>
          <w:lang w:eastAsia="en-US"/>
        </w:rPr>
      </w:pPr>
    </w:p>
    <w:p w14:paraId="766F1053" w14:textId="77777777" w:rsidR="0064175C" w:rsidRPr="0064175C" w:rsidRDefault="0064175C" w:rsidP="0064175C">
      <w:pPr>
        <w:spacing w:before="120"/>
        <w:ind w:firstLine="567"/>
        <w:jc w:val="both"/>
        <w:rPr>
          <w:rFonts w:eastAsia="Calibri"/>
          <w:lang w:eastAsia="en-US"/>
        </w:rPr>
      </w:pPr>
      <w:r w:rsidRPr="0064175C">
        <w:rPr>
          <w:rFonts w:eastAsia="Calibri"/>
          <w:lang w:eastAsia="en-US"/>
        </w:rPr>
        <w:t>Es, …………………………….. (vārds, uzvārds) zemāk parakstījies/-</w:t>
      </w:r>
      <w:proofErr w:type="spellStart"/>
      <w:r w:rsidRPr="0064175C">
        <w:rPr>
          <w:rFonts w:eastAsia="Calibri"/>
          <w:lang w:eastAsia="en-US"/>
        </w:rPr>
        <w:t>usies</w:t>
      </w:r>
      <w:proofErr w:type="spellEnd"/>
      <w:r w:rsidRPr="0064175C">
        <w:rPr>
          <w:rFonts w:eastAsia="Calibri"/>
          <w:lang w:eastAsia="en-US"/>
        </w:rPr>
        <w:t>, apliecinu, ka esmu informēts/-</w:t>
      </w:r>
      <w:proofErr w:type="spellStart"/>
      <w:r w:rsidRPr="0064175C">
        <w:rPr>
          <w:rFonts w:eastAsia="Calibri"/>
          <w:lang w:eastAsia="en-US"/>
        </w:rPr>
        <w:t>ta</w:t>
      </w:r>
      <w:proofErr w:type="spellEnd"/>
      <w:r w:rsidRPr="0064175C">
        <w:rPr>
          <w:rFonts w:eastAsia="Calibri"/>
          <w:lang w:eastAsia="en-US"/>
        </w:rPr>
        <w:t xml:space="preserve"> un piekrītu, ka darba devējs nepieciešamības gadījumā ir tiesīgs lūgt atsauksmi par manu darbu no bijušajiem darba devējiem, ko esmu norādījis/-</w:t>
      </w:r>
      <w:proofErr w:type="spellStart"/>
      <w:r w:rsidRPr="0064175C">
        <w:rPr>
          <w:rFonts w:eastAsia="Calibri"/>
          <w:lang w:eastAsia="en-US"/>
        </w:rPr>
        <w:t>usi</w:t>
      </w:r>
      <w:proofErr w:type="spellEnd"/>
      <w:r w:rsidRPr="0064175C">
        <w:rPr>
          <w:rFonts w:eastAsia="Calibri"/>
          <w:lang w:eastAsia="en-US"/>
        </w:rPr>
        <w:t xml:space="preserve"> savos pieteikuma dokumentos, saziņai izmantojot publiski pieejamos darba devēja kontaktus.</w:t>
      </w:r>
    </w:p>
    <w:p w14:paraId="1DD22947" w14:textId="77777777" w:rsidR="0064175C" w:rsidRPr="0064175C" w:rsidRDefault="0064175C" w:rsidP="0064175C">
      <w:pPr>
        <w:spacing w:before="120"/>
        <w:ind w:firstLine="567"/>
        <w:jc w:val="both"/>
        <w:rPr>
          <w:b/>
          <w:lang w:eastAsia="en-US"/>
        </w:rPr>
      </w:pPr>
      <w:r w:rsidRPr="0064175C">
        <w:rPr>
          <w:b/>
          <w:lang w:eastAsia="en-US"/>
        </w:rPr>
        <w:t xml:space="preserve">Informācija par personu datu apstrādi: </w:t>
      </w:r>
    </w:p>
    <w:p w14:paraId="22865CA4" w14:textId="77777777" w:rsidR="0064175C" w:rsidRPr="0064175C" w:rsidRDefault="0064175C" w:rsidP="0064175C">
      <w:pPr>
        <w:spacing w:before="120"/>
        <w:ind w:firstLine="567"/>
        <w:jc w:val="both"/>
        <w:rPr>
          <w:i/>
          <w:lang w:eastAsia="en-US"/>
        </w:rPr>
      </w:pPr>
      <w:r w:rsidRPr="0064175C">
        <w:rPr>
          <w:i/>
          <w:lang w:eastAsia="en-US"/>
        </w:rPr>
        <w:t xml:space="preserve">Pārzinis datu apstrādei, saskaņā ar Vispārīgo datu aizsardzības regulu ir Jelgavas valstspilsētas pašvaldība (turpmāk – pašvaldība), reģistrācijas Nr.40900039904, adrese: Jelgava, Lielā iela 11, LV-3001, e-pasts: </w:t>
      </w:r>
      <w:hyperlink r:id="rId11" w:history="1">
        <w:r w:rsidRPr="0064175C">
          <w:rPr>
            <w:i/>
            <w:color w:val="0563C1" w:themeColor="hyperlink"/>
            <w:u w:val="single"/>
            <w:lang w:eastAsia="en-US"/>
          </w:rPr>
          <w:t>pasts@jelgava.lv</w:t>
        </w:r>
      </w:hyperlink>
      <w:r w:rsidRPr="0064175C">
        <w:rPr>
          <w:i/>
          <w:lang w:eastAsia="en-US"/>
        </w:rPr>
        <w:t xml:space="preserve"> , tālrunis: 63005535, 63005538. </w:t>
      </w:r>
    </w:p>
    <w:p w14:paraId="179CBCDF" w14:textId="77777777" w:rsidR="0064175C" w:rsidRPr="0064175C" w:rsidRDefault="0064175C" w:rsidP="0064175C">
      <w:pPr>
        <w:spacing w:before="120"/>
        <w:ind w:firstLine="567"/>
        <w:jc w:val="both"/>
        <w:rPr>
          <w:i/>
          <w:lang w:eastAsia="en-US"/>
        </w:rPr>
      </w:pPr>
      <w:r w:rsidRPr="0064175C">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730680D0" w14:textId="77777777" w:rsidR="0064175C" w:rsidRPr="0064175C" w:rsidRDefault="0064175C" w:rsidP="0064175C">
      <w:pPr>
        <w:spacing w:before="120"/>
        <w:ind w:firstLine="567"/>
        <w:jc w:val="both"/>
        <w:rPr>
          <w:i/>
          <w:lang w:eastAsia="en-US"/>
        </w:rPr>
      </w:pPr>
      <w:r w:rsidRPr="0064175C">
        <w:rPr>
          <w:i/>
          <w:lang w:eastAsia="en-US"/>
        </w:rPr>
        <w:t>Atsauksmē sniegtā informācija būs pieejama tikai tiem darbiniekiem, kuri darba devēja uzdevumā izvērtē un pieņem lēmumu par pretendenta atbilstību amatam un pieņemšanu darbā.</w:t>
      </w:r>
    </w:p>
    <w:p w14:paraId="5B88A88B" w14:textId="77777777" w:rsidR="0064175C" w:rsidRPr="0064175C" w:rsidRDefault="0064175C" w:rsidP="0064175C">
      <w:pPr>
        <w:spacing w:before="120"/>
        <w:ind w:firstLine="567"/>
        <w:jc w:val="both"/>
        <w:rPr>
          <w:i/>
          <w:lang w:eastAsia="en-US"/>
        </w:rPr>
      </w:pPr>
      <w:r w:rsidRPr="0064175C">
        <w:rPr>
          <w:i/>
          <w:lang w:eastAsia="en-US"/>
        </w:rPr>
        <w:t xml:space="preserve">Personas dati tiks glabāti 6 mēnešus no konkursa rezultātu paziņošanas brīža. </w:t>
      </w:r>
    </w:p>
    <w:p w14:paraId="24B6B570" w14:textId="77777777" w:rsidR="0064175C" w:rsidRPr="0064175C" w:rsidRDefault="0064175C" w:rsidP="0064175C">
      <w:pPr>
        <w:spacing w:before="120"/>
        <w:ind w:firstLine="567"/>
        <w:jc w:val="both"/>
        <w:rPr>
          <w:i/>
          <w:lang w:eastAsia="en-US"/>
        </w:rPr>
      </w:pPr>
      <w:r w:rsidRPr="0064175C">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105B5478" w14:textId="77777777" w:rsidR="0064175C" w:rsidRPr="0064175C" w:rsidRDefault="0064175C" w:rsidP="0064175C">
      <w:pPr>
        <w:spacing w:before="120"/>
        <w:ind w:firstLine="567"/>
        <w:jc w:val="both"/>
        <w:rPr>
          <w:i/>
          <w:lang w:eastAsia="en-US"/>
        </w:rPr>
      </w:pPr>
      <w:r w:rsidRPr="0064175C">
        <w:rPr>
          <w:i/>
          <w:lang w:eastAsia="en-US"/>
        </w:rPr>
        <w:t xml:space="preserve">Pretendentam ir tiesības vērsties pie pārziņa, lai veiktu datu labošanu vai dzēšanu, vai apstrādes ierobežošanu vai iebilst pret datu apstrādi, ja tiek konstatēta prettiesiska to apstrāde. </w:t>
      </w:r>
    </w:p>
    <w:p w14:paraId="1AC43DB6" w14:textId="77777777" w:rsidR="0064175C" w:rsidRPr="0064175C" w:rsidRDefault="0064175C" w:rsidP="0064175C">
      <w:pPr>
        <w:spacing w:before="120" w:after="160"/>
        <w:ind w:firstLine="567"/>
        <w:jc w:val="both"/>
        <w:rPr>
          <w:i/>
          <w:lang w:eastAsia="en-US"/>
        </w:rPr>
      </w:pPr>
      <w:r w:rsidRPr="0064175C">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12" w:history="1">
        <w:r w:rsidRPr="0064175C">
          <w:rPr>
            <w:i/>
            <w:color w:val="0563C1" w:themeColor="hyperlink"/>
            <w:u w:val="single"/>
            <w:lang w:eastAsia="en-US"/>
          </w:rPr>
          <w:t>dati@jelgava.lv</w:t>
        </w:r>
      </w:hyperlink>
      <w:r w:rsidRPr="0064175C">
        <w:rPr>
          <w:i/>
          <w:lang w:eastAsia="en-US"/>
        </w:rPr>
        <w:t xml:space="preserve">, tālr.63005444). </w:t>
      </w:r>
    </w:p>
    <w:p w14:paraId="758038D8" w14:textId="77777777" w:rsidR="0064175C" w:rsidRPr="0064175C" w:rsidRDefault="0064175C" w:rsidP="0064175C">
      <w:pPr>
        <w:spacing w:before="120" w:after="160"/>
        <w:ind w:firstLine="567"/>
        <w:jc w:val="both"/>
        <w:rPr>
          <w:i/>
          <w:lang w:eastAsia="en-US"/>
        </w:rPr>
      </w:pPr>
      <w:r w:rsidRPr="0064175C">
        <w:rPr>
          <w:i/>
          <w:lang w:eastAsia="en-US"/>
        </w:rPr>
        <w:t>Sūdzības par personas datu aizsardzības pārkāpumiem var tikt iesniegtas personas datu uzraudzības iestādei – Datu valsts inspekcijai (adrese: Rīga, Blaumaņa iela 11/13-11, LV-1011).</w:t>
      </w:r>
    </w:p>
    <w:p w14:paraId="5311AC7B" w14:textId="77777777" w:rsidR="0064175C" w:rsidRPr="0064175C" w:rsidRDefault="0064175C" w:rsidP="0064175C">
      <w:pPr>
        <w:tabs>
          <w:tab w:val="left" w:pos="2552"/>
        </w:tabs>
        <w:jc w:val="both"/>
        <w:rPr>
          <w:b/>
          <w:u w:val="single"/>
          <w:lang w:eastAsia="en-US"/>
        </w:rPr>
      </w:pPr>
    </w:p>
    <w:p w14:paraId="6812C7D1" w14:textId="77777777" w:rsidR="0064175C" w:rsidRPr="0064175C" w:rsidRDefault="0064175C" w:rsidP="0064175C">
      <w:pPr>
        <w:tabs>
          <w:tab w:val="left" w:pos="2070"/>
        </w:tabs>
        <w:ind w:left="426" w:hanging="426"/>
        <w:contextualSpacing/>
        <w:jc w:val="both"/>
      </w:pPr>
    </w:p>
    <w:p w14:paraId="40CFEED4" w14:textId="77777777" w:rsidR="00B07FB8" w:rsidRDefault="0064175C" w:rsidP="0064175C">
      <w:pPr>
        <w:tabs>
          <w:tab w:val="right" w:leader="underscore" w:pos="2410"/>
          <w:tab w:val="right" w:pos="3119"/>
          <w:tab w:val="left" w:leader="underscore" w:pos="5954"/>
          <w:tab w:val="right" w:leader="underscore" w:pos="9638"/>
        </w:tabs>
        <w:spacing w:after="40"/>
        <w:rPr>
          <w:sz w:val="20"/>
          <w:szCs w:val="20"/>
          <w:lang w:eastAsia="en-US"/>
        </w:rPr>
      </w:pPr>
      <w:r w:rsidRPr="0064175C">
        <w:rPr>
          <w:sz w:val="20"/>
          <w:szCs w:val="20"/>
          <w:lang w:eastAsia="en-US"/>
        </w:rPr>
        <w:tab/>
      </w:r>
      <w:r w:rsidRPr="0064175C">
        <w:rPr>
          <w:sz w:val="20"/>
          <w:szCs w:val="20"/>
          <w:lang w:eastAsia="en-US"/>
        </w:rPr>
        <w:tab/>
      </w:r>
      <w:r w:rsidRPr="0064175C">
        <w:rPr>
          <w:sz w:val="20"/>
          <w:szCs w:val="20"/>
          <w:lang w:eastAsia="en-US"/>
        </w:rPr>
        <w:tab/>
        <w:t xml:space="preserve">    </w:t>
      </w:r>
    </w:p>
    <w:p w14:paraId="12CBDBDA" w14:textId="6EA4370B" w:rsidR="00B07FB8" w:rsidRDefault="00B07FB8" w:rsidP="0064175C">
      <w:pPr>
        <w:tabs>
          <w:tab w:val="right" w:leader="underscore" w:pos="2410"/>
          <w:tab w:val="right" w:pos="3119"/>
          <w:tab w:val="left" w:leader="underscore" w:pos="5954"/>
          <w:tab w:val="right" w:leader="underscore" w:pos="9638"/>
        </w:tabs>
        <w:spacing w:after="40"/>
        <w:rPr>
          <w:sz w:val="20"/>
          <w:szCs w:val="20"/>
          <w:lang w:eastAsia="en-US"/>
        </w:rPr>
      </w:pPr>
      <w:r>
        <w:rPr>
          <w:sz w:val="20"/>
          <w:szCs w:val="20"/>
          <w:lang w:eastAsia="en-US"/>
        </w:rPr>
        <w:t xml:space="preserve">          </w:t>
      </w:r>
      <w:r w:rsidRPr="0064175C">
        <w:rPr>
          <w:sz w:val="20"/>
          <w:szCs w:val="20"/>
          <w:lang w:eastAsia="en-US"/>
        </w:rPr>
        <w:t xml:space="preserve">(datums) </w:t>
      </w:r>
      <w:r>
        <w:rPr>
          <w:sz w:val="20"/>
          <w:szCs w:val="20"/>
          <w:lang w:eastAsia="en-US"/>
        </w:rPr>
        <w:t xml:space="preserve">                                                          </w:t>
      </w:r>
      <w:r w:rsidRPr="0064175C">
        <w:rPr>
          <w:sz w:val="20"/>
          <w:szCs w:val="20"/>
          <w:lang w:eastAsia="en-US"/>
        </w:rPr>
        <w:t>(paraksts)</w:t>
      </w:r>
    </w:p>
    <w:p w14:paraId="61674DB8" w14:textId="77777777" w:rsidR="00B07FB8" w:rsidRDefault="00B07FB8" w:rsidP="0064175C">
      <w:pPr>
        <w:tabs>
          <w:tab w:val="right" w:leader="underscore" w:pos="2410"/>
          <w:tab w:val="right" w:pos="3119"/>
          <w:tab w:val="left" w:leader="underscore" w:pos="5954"/>
          <w:tab w:val="right" w:leader="underscore" w:pos="9638"/>
        </w:tabs>
        <w:spacing w:after="40"/>
        <w:rPr>
          <w:sz w:val="20"/>
          <w:szCs w:val="20"/>
          <w:lang w:eastAsia="en-US"/>
        </w:rPr>
      </w:pPr>
    </w:p>
    <w:p w14:paraId="338894AA" w14:textId="31BE0234" w:rsidR="0064175C" w:rsidRDefault="0064175C" w:rsidP="0064175C">
      <w:pPr>
        <w:tabs>
          <w:tab w:val="right" w:leader="underscore" w:pos="2410"/>
          <w:tab w:val="right" w:pos="3119"/>
          <w:tab w:val="left" w:leader="underscore" w:pos="5954"/>
          <w:tab w:val="right" w:leader="underscore" w:pos="9638"/>
        </w:tabs>
        <w:spacing w:after="40"/>
        <w:rPr>
          <w:sz w:val="20"/>
          <w:szCs w:val="20"/>
          <w:lang w:eastAsia="en-US"/>
        </w:rPr>
      </w:pPr>
      <w:r w:rsidRPr="0064175C">
        <w:rPr>
          <w:sz w:val="20"/>
          <w:szCs w:val="20"/>
          <w:lang w:eastAsia="en-US"/>
        </w:rPr>
        <w:t>________________________________</w:t>
      </w:r>
    </w:p>
    <w:p w14:paraId="0BC15C1C" w14:textId="3DC9CECC" w:rsidR="00B07FB8" w:rsidRDefault="00B07FB8" w:rsidP="0064175C">
      <w:pPr>
        <w:tabs>
          <w:tab w:val="right" w:leader="underscore" w:pos="2410"/>
          <w:tab w:val="right" w:pos="3119"/>
          <w:tab w:val="left" w:leader="underscore" w:pos="5954"/>
          <w:tab w:val="right" w:leader="underscore" w:pos="9638"/>
        </w:tabs>
        <w:spacing w:after="40"/>
        <w:rPr>
          <w:sz w:val="20"/>
          <w:szCs w:val="20"/>
          <w:lang w:eastAsia="en-US"/>
        </w:rPr>
      </w:pPr>
      <w:r w:rsidRPr="0064175C">
        <w:rPr>
          <w:sz w:val="20"/>
          <w:szCs w:val="20"/>
          <w:lang w:eastAsia="en-US"/>
        </w:rPr>
        <w:t>(paraksta atšifrējums - vārds, uzvārds)</w:t>
      </w:r>
    </w:p>
    <w:p w14:paraId="14658390" w14:textId="77777777" w:rsidR="00B07FB8" w:rsidRPr="0064175C" w:rsidRDefault="00B07FB8" w:rsidP="0064175C">
      <w:pPr>
        <w:tabs>
          <w:tab w:val="right" w:leader="underscore" w:pos="2410"/>
          <w:tab w:val="right" w:pos="3119"/>
          <w:tab w:val="left" w:leader="underscore" w:pos="5954"/>
          <w:tab w:val="right" w:leader="underscore" w:pos="9638"/>
        </w:tabs>
        <w:spacing w:after="40"/>
        <w:rPr>
          <w:sz w:val="20"/>
          <w:szCs w:val="20"/>
          <w:lang w:eastAsia="en-US"/>
        </w:rPr>
      </w:pPr>
    </w:p>
    <w:p w14:paraId="7FA808DC" w14:textId="77777777" w:rsidR="0022291A" w:rsidRDefault="0022291A" w:rsidP="00B07FB8">
      <w:pPr>
        <w:pStyle w:val="Bodytext50"/>
        <w:shd w:val="clear" w:color="auto" w:fill="auto"/>
        <w:spacing w:line="240" w:lineRule="auto"/>
        <w:jc w:val="left"/>
        <w:rPr>
          <w:b w:val="0"/>
          <w:sz w:val="24"/>
          <w:szCs w:val="24"/>
          <w:lang w:val="lv-LV"/>
        </w:rPr>
      </w:pPr>
    </w:p>
    <w:p w14:paraId="50A18813" w14:textId="77777777" w:rsidR="003D386E" w:rsidRDefault="003D386E">
      <w:pPr>
        <w:rPr>
          <w:bCs/>
          <w:lang w:eastAsia="en-US"/>
        </w:rPr>
      </w:pPr>
      <w:r>
        <w:rPr>
          <w:b/>
        </w:rPr>
        <w:br w:type="page"/>
      </w:r>
    </w:p>
    <w:p w14:paraId="0DEFDA7A" w14:textId="67FC2EEF" w:rsidR="00655BCD" w:rsidRDefault="00655BCD" w:rsidP="00342F1D">
      <w:pPr>
        <w:pStyle w:val="Bodytext50"/>
        <w:shd w:val="clear" w:color="auto" w:fill="auto"/>
        <w:spacing w:line="240" w:lineRule="auto"/>
        <w:ind w:left="280"/>
        <w:jc w:val="right"/>
        <w:rPr>
          <w:b w:val="0"/>
          <w:sz w:val="24"/>
          <w:szCs w:val="24"/>
          <w:lang w:val="lv-LV"/>
        </w:rPr>
      </w:pPr>
      <w:r>
        <w:rPr>
          <w:b w:val="0"/>
          <w:sz w:val="24"/>
          <w:szCs w:val="24"/>
          <w:lang w:val="lv-LV"/>
        </w:rPr>
        <w:lastRenderedPageBreak/>
        <w:t>3.pielikums</w:t>
      </w:r>
    </w:p>
    <w:p w14:paraId="6E565278" w14:textId="593629D6" w:rsidR="00342F1D" w:rsidRDefault="00342F1D" w:rsidP="00342F1D">
      <w:pPr>
        <w:pStyle w:val="Bodytext50"/>
        <w:shd w:val="clear" w:color="auto" w:fill="auto"/>
        <w:spacing w:line="240" w:lineRule="auto"/>
        <w:ind w:left="280"/>
        <w:jc w:val="right"/>
        <w:rPr>
          <w:b w:val="0"/>
          <w:sz w:val="24"/>
          <w:szCs w:val="24"/>
          <w:lang w:val="lv-LV"/>
        </w:rPr>
      </w:pPr>
      <w:r w:rsidRPr="00342F1D">
        <w:rPr>
          <w:b w:val="0"/>
          <w:sz w:val="24"/>
          <w:szCs w:val="24"/>
          <w:lang w:val="lv-LV"/>
        </w:rPr>
        <w:t xml:space="preserve">Jelgavas valstspilsētas pašvaldības </w:t>
      </w:r>
    </w:p>
    <w:p w14:paraId="00A6C533" w14:textId="4D7C5484" w:rsidR="00342F1D" w:rsidRDefault="00342F1D" w:rsidP="00342F1D">
      <w:pPr>
        <w:pStyle w:val="Bodytext50"/>
        <w:shd w:val="clear" w:color="auto" w:fill="auto"/>
        <w:spacing w:line="240" w:lineRule="auto"/>
        <w:ind w:left="280"/>
        <w:jc w:val="right"/>
        <w:rPr>
          <w:b w:val="0"/>
          <w:sz w:val="24"/>
          <w:szCs w:val="24"/>
          <w:lang w:val="lv-LV"/>
        </w:rPr>
      </w:pPr>
      <w:r w:rsidRPr="00342F1D">
        <w:rPr>
          <w:b w:val="0"/>
          <w:sz w:val="24"/>
          <w:szCs w:val="24"/>
          <w:lang w:val="lv-LV"/>
        </w:rPr>
        <w:t>izpilddirektora amata pretendentu atlase</w:t>
      </w:r>
      <w:r>
        <w:rPr>
          <w:b w:val="0"/>
          <w:sz w:val="24"/>
          <w:szCs w:val="24"/>
          <w:lang w:val="lv-LV"/>
        </w:rPr>
        <w:t>s</w:t>
      </w:r>
    </w:p>
    <w:p w14:paraId="18E7F5E5" w14:textId="14AC1A85" w:rsidR="00342F1D" w:rsidRPr="00342F1D" w:rsidRDefault="000E2B69" w:rsidP="00342F1D">
      <w:pPr>
        <w:pStyle w:val="Bodytext50"/>
        <w:ind w:left="280"/>
        <w:jc w:val="right"/>
        <w:rPr>
          <w:b w:val="0"/>
          <w:sz w:val="24"/>
          <w:szCs w:val="24"/>
          <w:lang w:val="lv-LV"/>
        </w:rPr>
      </w:pPr>
      <w:r>
        <w:rPr>
          <w:b w:val="0"/>
          <w:sz w:val="24"/>
          <w:szCs w:val="24"/>
          <w:lang w:val="lv-LV"/>
        </w:rPr>
        <w:t>25.09.</w:t>
      </w:r>
      <w:r w:rsidR="009E6D81">
        <w:rPr>
          <w:b w:val="0"/>
          <w:sz w:val="24"/>
          <w:szCs w:val="24"/>
          <w:lang w:val="lv-LV"/>
        </w:rPr>
        <w:t>2025</w:t>
      </w:r>
      <w:r w:rsidR="00342F1D">
        <w:rPr>
          <w:b w:val="0"/>
          <w:sz w:val="24"/>
          <w:szCs w:val="24"/>
          <w:lang w:val="lv-LV"/>
        </w:rPr>
        <w:t>. konkursa nolikumam</w:t>
      </w:r>
    </w:p>
    <w:p w14:paraId="15D106CC" w14:textId="77777777" w:rsidR="00342F1D" w:rsidRDefault="00342F1D" w:rsidP="00342F1D">
      <w:pPr>
        <w:pStyle w:val="Bodytext50"/>
        <w:shd w:val="clear" w:color="auto" w:fill="auto"/>
        <w:spacing w:line="240" w:lineRule="auto"/>
        <w:ind w:left="280"/>
        <w:jc w:val="right"/>
        <w:rPr>
          <w:b w:val="0"/>
          <w:sz w:val="24"/>
          <w:szCs w:val="24"/>
          <w:lang w:val="lv-LV"/>
        </w:rPr>
      </w:pPr>
    </w:p>
    <w:p w14:paraId="0EFE6C5C" w14:textId="07FFA2D2" w:rsidR="00342F1D" w:rsidRDefault="00342F1D" w:rsidP="003C69C0">
      <w:pPr>
        <w:pStyle w:val="Bodytext50"/>
        <w:shd w:val="clear" w:color="auto" w:fill="auto"/>
        <w:spacing w:line="240" w:lineRule="auto"/>
        <w:ind w:left="280"/>
        <w:rPr>
          <w:sz w:val="24"/>
          <w:szCs w:val="24"/>
          <w:lang w:val="lv-LV"/>
        </w:rPr>
      </w:pPr>
      <w:proofErr w:type="spellStart"/>
      <w:r w:rsidRPr="00342F1D">
        <w:rPr>
          <w:sz w:val="24"/>
          <w:szCs w:val="24"/>
        </w:rPr>
        <w:t>Pretenden</w:t>
      </w:r>
      <w:r w:rsidR="00960E4F">
        <w:rPr>
          <w:sz w:val="24"/>
          <w:szCs w:val="24"/>
        </w:rPr>
        <w:t>ta</w:t>
      </w:r>
      <w:proofErr w:type="spellEnd"/>
      <w:r w:rsidRPr="00342F1D">
        <w:rPr>
          <w:sz w:val="24"/>
          <w:szCs w:val="24"/>
          <w:lang w:val="lv-LV"/>
        </w:rPr>
        <w:t xml:space="preserve"> Jelgavas </w:t>
      </w:r>
      <w:proofErr w:type="spellStart"/>
      <w:r w:rsidRPr="00342F1D">
        <w:rPr>
          <w:sz w:val="24"/>
          <w:szCs w:val="24"/>
          <w:lang w:val="lv-LV"/>
        </w:rPr>
        <w:t>valstspilsētas</w:t>
      </w:r>
      <w:proofErr w:type="spellEnd"/>
      <w:r w:rsidRPr="00342F1D">
        <w:rPr>
          <w:sz w:val="24"/>
          <w:szCs w:val="24"/>
          <w:lang w:val="lv-LV"/>
        </w:rPr>
        <w:t xml:space="preserve"> pašvaldības</w:t>
      </w:r>
      <w:r w:rsidR="003C69C0">
        <w:rPr>
          <w:sz w:val="24"/>
          <w:szCs w:val="24"/>
          <w:lang w:val="lv-LV"/>
        </w:rPr>
        <w:t xml:space="preserve"> </w:t>
      </w:r>
      <w:r w:rsidRPr="00342F1D">
        <w:rPr>
          <w:sz w:val="24"/>
          <w:szCs w:val="24"/>
          <w:lang w:val="lv-LV"/>
        </w:rPr>
        <w:t>izpilddirektora amata</w:t>
      </w:r>
      <w:r w:rsidR="003C69C0">
        <w:rPr>
          <w:sz w:val="24"/>
          <w:szCs w:val="24"/>
          <w:lang w:val="lv-LV"/>
        </w:rPr>
        <w:t>m</w:t>
      </w:r>
    </w:p>
    <w:p w14:paraId="518FAFA5" w14:textId="77777777" w:rsidR="003C69C0" w:rsidRDefault="003C69C0" w:rsidP="003C69C0">
      <w:pPr>
        <w:pStyle w:val="Bodytext50"/>
        <w:shd w:val="clear" w:color="auto" w:fill="auto"/>
        <w:spacing w:line="240" w:lineRule="auto"/>
        <w:ind w:left="280"/>
        <w:rPr>
          <w:sz w:val="24"/>
          <w:szCs w:val="24"/>
          <w:lang w:val="lv-LV"/>
        </w:rPr>
      </w:pPr>
      <w:r>
        <w:rPr>
          <w:sz w:val="24"/>
          <w:szCs w:val="24"/>
          <w:lang w:val="lv-LV"/>
        </w:rPr>
        <w:t>PIRMĀS kārtas izvērtēšanas veidlapa</w:t>
      </w:r>
    </w:p>
    <w:p w14:paraId="10522134" w14:textId="77777777" w:rsidR="003C69C0" w:rsidRDefault="003C69C0" w:rsidP="003C69C0">
      <w:pPr>
        <w:pStyle w:val="Bodytext50"/>
        <w:shd w:val="clear" w:color="auto" w:fill="auto"/>
        <w:spacing w:line="240" w:lineRule="auto"/>
        <w:ind w:left="280"/>
        <w:rPr>
          <w:sz w:val="24"/>
          <w:szCs w:val="24"/>
          <w:lang w:val="lv-LV"/>
        </w:rPr>
      </w:pPr>
    </w:p>
    <w:p w14:paraId="39D07200" w14:textId="77777777" w:rsidR="00960E4F" w:rsidRDefault="00960E4F" w:rsidP="003C69C0">
      <w:pPr>
        <w:pStyle w:val="Bodytext50"/>
        <w:shd w:val="clear" w:color="auto" w:fill="auto"/>
        <w:spacing w:line="240" w:lineRule="auto"/>
        <w:ind w:left="280"/>
        <w:rPr>
          <w:sz w:val="24"/>
          <w:szCs w:val="24"/>
          <w:lang w:val="lv-LV"/>
        </w:rPr>
      </w:pPr>
    </w:p>
    <w:p w14:paraId="0CB246FD" w14:textId="77777777" w:rsidR="003C69C0" w:rsidRPr="003C69C0" w:rsidRDefault="003C69C0" w:rsidP="003C69C0">
      <w:pPr>
        <w:pStyle w:val="Bodytext50"/>
        <w:shd w:val="clear" w:color="auto" w:fill="auto"/>
        <w:spacing w:line="240" w:lineRule="auto"/>
        <w:ind w:left="280"/>
        <w:jc w:val="both"/>
        <w:rPr>
          <w:b w:val="0"/>
          <w:sz w:val="24"/>
          <w:szCs w:val="24"/>
        </w:rPr>
      </w:pPr>
      <w:r w:rsidRPr="003C69C0">
        <w:rPr>
          <w:b w:val="0"/>
          <w:sz w:val="24"/>
          <w:szCs w:val="24"/>
          <w:lang w:val="lv-LV"/>
        </w:rPr>
        <w:t>Pretendenta vārds un uzvārds ______________________________________________</w:t>
      </w:r>
    </w:p>
    <w:p w14:paraId="2E5A1B59" w14:textId="77777777" w:rsidR="00342F1D" w:rsidRDefault="00342F1D" w:rsidP="00342F1D">
      <w:pPr>
        <w:tabs>
          <w:tab w:val="left" w:pos="796"/>
        </w:tabs>
        <w:autoSpaceDE w:val="0"/>
        <w:autoSpaceDN w:val="0"/>
        <w:adjustRightInd w:val="0"/>
        <w:ind w:left="340" w:right="460"/>
        <w:jc w:val="center"/>
        <w:rPr>
          <w:b/>
        </w:rPr>
      </w:pPr>
    </w:p>
    <w:p w14:paraId="51D7EB17" w14:textId="77777777" w:rsidR="00960E4F" w:rsidRPr="00342F1D" w:rsidRDefault="00960E4F" w:rsidP="00342F1D">
      <w:pPr>
        <w:tabs>
          <w:tab w:val="left" w:pos="796"/>
        </w:tabs>
        <w:autoSpaceDE w:val="0"/>
        <w:autoSpaceDN w:val="0"/>
        <w:adjustRightInd w:val="0"/>
        <w:ind w:left="340" w:right="460"/>
        <w:jc w:val="center"/>
        <w:rPr>
          <w:b/>
        </w:rPr>
      </w:pPr>
    </w:p>
    <w:tbl>
      <w:tblPr>
        <w:tblW w:w="8469" w:type="dxa"/>
        <w:tblInd w:w="278" w:type="dxa"/>
        <w:tblLayout w:type="fixed"/>
        <w:tblCellMar>
          <w:left w:w="10" w:type="dxa"/>
          <w:right w:w="10" w:type="dxa"/>
        </w:tblCellMar>
        <w:tblLook w:val="0000" w:firstRow="0" w:lastRow="0" w:firstColumn="0" w:lastColumn="0" w:noHBand="0" w:noVBand="0"/>
      </w:tblPr>
      <w:tblGrid>
        <w:gridCol w:w="626"/>
        <w:gridCol w:w="38"/>
        <w:gridCol w:w="5287"/>
        <w:gridCol w:w="2505"/>
        <w:gridCol w:w="13"/>
      </w:tblGrid>
      <w:tr w:rsidR="008800A2" w:rsidRPr="005B119E" w14:paraId="71618A25" w14:textId="77777777" w:rsidTr="006847BB">
        <w:trPr>
          <w:trHeight w:hRule="exact" w:val="944"/>
        </w:trPr>
        <w:tc>
          <w:tcPr>
            <w:tcW w:w="626" w:type="dxa"/>
            <w:tcBorders>
              <w:top w:val="single" w:sz="4" w:space="0" w:color="auto"/>
              <w:left w:val="single" w:sz="4" w:space="0" w:color="auto"/>
              <w:bottom w:val="nil"/>
              <w:right w:val="nil"/>
            </w:tcBorders>
            <w:shd w:val="clear" w:color="auto" w:fill="FFFFFF"/>
            <w:vAlign w:val="center"/>
          </w:tcPr>
          <w:p w14:paraId="6362AF50" w14:textId="77777777" w:rsidR="008800A2" w:rsidRPr="003C69C0" w:rsidRDefault="008800A2" w:rsidP="003C69C0">
            <w:pPr>
              <w:autoSpaceDE w:val="0"/>
              <w:autoSpaceDN w:val="0"/>
              <w:adjustRightInd w:val="0"/>
              <w:jc w:val="center"/>
              <w:rPr>
                <w:bCs/>
                <w:sz w:val="20"/>
                <w:szCs w:val="20"/>
              </w:rPr>
            </w:pPr>
            <w:r w:rsidRPr="003C69C0">
              <w:rPr>
                <w:bCs/>
                <w:sz w:val="20"/>
                <w:szCs w:val="20"/>
              </w:rPr>
              <w:t>Nr.</w:t>
            </w:r>
          </w:p>
        </w:tc>
        <w:tc>
          <w:tcPr>
            <w:tcW w:w="5328" w:type="dxa"/>
            <w:gridSpan w:val="2"/>
            <w:tcBorders>
              <w:top w:val="single" w:sz="4" w:space="0" w:color="auto"/>
              <w:left w:val="single" w:sz="4" w:space="0" w:color="auto"/>
              <w:bottom w:val="nil"/>
              <w:right w:val="nil"/>
            </w:tcBorders>
            <w:shd w:val="clear" w:color="auto" w:fill="FFFFFF"/>
            <w:vAlign w:val="center"/>
          </w:tcPr>
          <w:p w14:paraId="5BEC87B9" w14:textId="77777777" w:rsidR="008800A2" w:rsidRPr="003C69C0" w:rsidRDefault="008800A2" w:rsidP="003C69C0">
            <w:pPr>
              <w:autoSpaceDE w:val="0"/>
              <w:autoSpaceDN w:val="0"/>
              <w:adjustRightInd w:val="0"/>
              <w:jc w:val="center"/>
              <w:rPr>
                <w:bCs/>
                <w:sz w:val="20"/>
                <w:szCs w:val="20"/>
              </w:rPr>
            </w:pPr>
            <w:r w:rsidRPr="003C69C0">
              <w:rPr>
                <w:bCs/>
                <w:sz w:val="20"/>
                <w:szCs w:val="20"/>
              </w:rPr>
              <w:t>Kritēriji</w:t>
            </w:r>
          </w:p>
        </w:tc>
        <w:tc>
          <w:tcPr>
            <w:tcW w:w="2515" w:type="dxa"/>
            <w:gridSpan w:val="2"/>
            <w:tcBorders>
              <w:top w:val="single" w:sz="4" w:space="0" w:color="auto"/>
              <w:left w:val="single" w:sz="4" w:space="0" w:color="auto"/>
              <w:bottom w:val="nil"/>
              <w:right w:val="single" w:sz="4" w:space="0" w:color="auto"/>
            </w:tcBorders>
            <w:shd w:val="clear" w:color="auto" w:fill="FFFFFF"/>
            <w:vAlign w:val="center"/>
          </w:tcPr>
          <w:p w14:paraId="129175D1" w14:textId="0E52F780" w:rsidR="008800A2" w:rsidRPr="003C69C0" w:rsidRDefault="008800A2" w:rsidP="003C69C0">
            <w:pPr>
              <w:autoSpaceDE w:val="0"/>
              <w:autoSpaceDN w:val="0"/>
              <w:adjustRightInd w:val="0"/>
              <w:jc w:val="center"/>
              <w:rPr>
                <w:bCs/>
                <w:sz w:val="20"/>
                <w:szCs w:val="20"/>
              </w:rPr>
            </w:pPr>
            <w:r>
              <w:rPr>
                <w:bCs/>
                <w:sz w:val="20"/>
                <w:szCs w:val="20"/>
              </w:rPr>
              <w:t>Vērtējums</w:t>
            </w:r>
          </w:p>
        </w:tc>
      </w:tr>
      <w:tr w:rsidR="003C69C0" w:rsidRPr="005B119E" w14:paraId="2F3ACD48" w14:textId="77777777" w:rsidTr="006847BB">
        <w:trPr>
          <w:gridAfter w:val="1"/>
          <w:wAfter w:w="9" w:type="dxa"/>
          <w:trHeight w:hRule="exact" w:val="631"/>
        </w:trPr>
        <w:tc>
          <w:tcPr>
            <w:tcW w:w="8460" w:type="dxa"/>
            <w:gridSpan w:val="4"/>
            <w:tcBorders>
              <w:top w:val="single" w:sz="4" w:space="0" w:color="auto"/>
              <w:left w:val="single" w:sz="4" w:space="0" w:color="auto"/>
              <w:bottom w:val="nil"/>
              <w:right w:val="single" w:sz="4" w:space="0" w:color="auto"/>
            </w:tcBorders>
            <w:shd w:val="clear" w:color="auto" w:fill="FFFFFF"/>
            <w:vAlign w:val="center"/>
          </w:tcPr>
          <w:p w14:paraId="45FDA8A0" w14:textId="0A0EE103" w:rsidR="003C69C0" w:rsidRPr="005B119E" w:rsidRDefault="006B4CEA" w:rsidP="003C69C0">
            <w:pPr>
              <w:autoSpaceDE w:val="0"/>
              <w:autoSpaceDN w:val="0"/>
              <w:adjustRightInd w:val="0"/>
              <w:jc w:val="center"/>
              <w:rPr>
                <w:b/>
                <w:bCs/>
              </w:rPr>
            </w:pPr>
            <w:r>
              <w:rPr>
                <w:b/>
                <w:bCs/>
              </w:rPr>
              <w:t>A</w:t>
            </w:r>
            <w:r w:rsidR="003C69C0" w:rsidRPr="003C69C0">
              <w:rPr>
                <w:b/>
                <w:bCs/>
              </w:rPr>
              <w:t>ugstākā izglītība</w:t>
            </w:r>
          </w:p>
        </w:tc>
      </w:tr>
      <w:tr w:rsidR="008800A2" w:rsidRPr="005B119E" w14:paraId="09402CE8" w14:textId="77777777" w:rsidTr="006847BB">
        <w:trPr>
          <w:gridAfter w:val="1"/>
          <w:wAfter w:w="13" w:type="dxa"/>
          <w:trHeight w:hRule="exact" w:val="1368"/>
        </w:trPr>
        <w:tc>
          <w:tcPr>
            <w:tcW w:w="664" w:type="dxa"/>
            <w:gridSpan w:val="2"/>
            <w:tcBorders>
              <w:top w:val="single" w:sz="4" w:space="0" w:color="auto"/>
              <w:left w:val="single" w:sz="4" w:space="0" w:color="auto"/>
              <w:bottom w:val="nil"/>
              <w:right w:val="nil"/>
            </w:tcBorders>
            <w:shd w:val="clear" w:color="auto" w:fill="FFFFFF"/>
          </w:tcPr>
          <w:p w14:paraId="7DE1FDBF" w14:textId="77777777" w:rsidR="008800A2" w:rsidRPr="00E50835" w:rsidRDefault="008800A2" w:rsidP="000A0FD4">
            <w:pPr>
              <w:autoSpaceDE w:val="0"/>
              <w:autoSpaceDN w:val="0"/>
              <w:adjustRightInd w:val="0"/>
              <w:jc w:val="center"/>
              <w:rPr>
                <w:bCs/>
              </w:rPr>
            </w:pPr>
            <w:r>
              <w:rPr>
                <w:bCs/>
              </w:rPr>
              <w:t>1.</w:t>
            </w:r>
          </w:p>
        </w:tc>
        <w:tc>
          <w:tcPr>
            <w:tcW w:w="5290" w:type="dxa"/>
            <w:tcBorders>
              <w:top w:val="single" w:sz="4" w:space="0" w:color="auto"/>
              <w:left w:val="single" w:sz="4" w:space="0" w:color="auto"/>
              <w:bottom w:val="nil"/>
              <w:right w:val="nil"/>
            </w:tcBorders>
            <w:shd w:val="clear" w:color="auto" w:fill="FFFFFF"/>
          </w:tcPr>
          <w:p w14:paraId="7FE9C52D" w14:textId="17A61D97" w:rsidR="008800A2" w:rsidRDefault="008800A2" w:rsidP="000A0FD4">
            <w:pPr>
              <w:autoSpaceDE w:val="0"/>
              <w:autoSpaceDN w:val="0"/>
              <w:adjustRightInd w:val="0"/>
              <w:ind w:right="520"/>
              <w:jc w:val="both"/>
            </w:pPr>
            <w:r>
              <w:t>O</w:t>
            </w:r>
            <w:r w:rsidRPr="00BB603C">
              <w:t>trā līmeņa profesionāl</w:t>
            </w:r>
            <w:r>
              <w:t>ā</w:t>
            </w:r>
            <w:r w:rsidRPr="00BB603C">
              <w:t xml:space="preserve"> augstāk</w:t>
            </w:r>
            <w:r>
              <w:t>ā</w:t>
            </w:r>
            <w:r w:rsidRPr="00BB603C">
              <w:t xml:space="preserve"> vai akadēmisk</w:t>
            </w:r>
            <w:r>
              <w:t>ā</w:t>
            </w:r>
            <w:r w:rsidRPr="00BB603C">
              <w:t xml:space="preserve"> izglītīb</w:t>
            </w:r>
            <w:r>
              <w:t>a, kas nodrošina nepieciešamo zināšanu un kompetenču kopumu, lai profesionāli pildītu pašvaldības izpilddirektora pienākumus</w:t>
            </w:r>
          </w:p>
          <w:p w14:paraId="61D08A3C" w14:textId="0CC60A6C" w:rsidR="008800A2" w:rsidRPr="00E50835" w:rsidRDefault="008800A2" w:rsidP="000A0FD4">
            <w:pPr>
              <w:autoSpaceDE w:val="0"/>
              <w:autoSpaceDN w:val="0"/>
              <w:adjustRightInd w:val="0"/>
              <w:rPr>
                <w:bCs/>
              </w:rPr>
            </w:pPr>
          </w:p>
        </w:tc>
        <w:tc>
          <w:tcPr>
            <w:tcW w:w="2502" w:type="dxa"/>
            <w:tcBorders>
              <w:top w:val="single" w:sz="4" w:space="0" w:color="auto"/>
              <w:left w:val="single" w:sz="4" w:space="0" w:color="auto"/>
              <w:bottom w:val="nil"/>
              <w:right w:val="single" w:sz="4" w:space="0" w:color="auto"/>
            </w:tcBorders>
            <w:shd w:val="clear" w:color="auto" w:fill="FFFFFF"/>
          </w:tcPr>
          <w:p w14:paraId="6D203FE5" w14:textId="5B80E029" w:rsidR="008800A2" w:rsidRPr="00E50835" w:rsidRDefault="008800A2" w:rsidP="000A0FD4">
            <w:pPr>
              <w:autoSpaceDE w:val="0"/>
              <w:autoSpaceDN w:val="0"/>
              <w:adjustRightInd w:val="0"/>
              <w:jc w:val="center"/>
              <w:rPr>
                <w:bCs/>
              </w:rPr>
            </w:pPr>
            <w:r>
              <w:rPr>
                <w:bCs/>
                <w:sz w:val="20"/>
                <w:szCs w:val="20"/>
              </w:rPr>
              <w:t>Atbilst/Neatbilst</w:t>
            </w:r>
          </w:p>
        </w:tc>
      </w:tr>
      <w:tr w:rsidR="000A0FD4" w:rsidRPr="005B119E" w14:paraId="3BF41623" w14:textId="77777777" w:rsidTr="006847BB">
        <w:trPr>
          <w:gridAfter w:val="1"/>
          <w:wAfter w:w="9" w:type="dxa"/>
          <w:trHeight w:hRule="exact" w:val="424"/>
        </w:trPr>
        <w:tc>
          <w:tcPr>
            <w:tcW w:w="846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4D73DE" w14:textId="77777777" w:rsidR="000A0FD4" w:rsidRPr="00960E4F" w:rsidRDefault="000A0FD4" w:rsidP="000A0FD4">
            <w:pPr>
              <w:autoSpaceDE w:val="0"/>
              <w:autoSpaceDN w:val="0"/>
              <w:adjustRightInd w:val="0"/>
              <w:jc w:val="center"/>
              <w:rPr>
                <w:b/>
                <w:bCs/>
              </w:rPr>
            </w:pPr>
            <w:r w:rsidRPr="00960E4F">
              <w:rPr>
                <w:b/>
                <w:bCs/>
              </w:rPr>
              <w:t>Profesionālā pieredze</w:t>
            </w:r>
          </w:p>
          <w:p w14:paraId="0562D78E" w14:textId="77777777" w:rsidR="000A0FD4" w:rsidRPr="00E50835" w:rsidRDefault="000A0FD4" w:rsidP="000A0FD4">
            <w:pPr>
              <w:autoSpaceDE w:val="0"/>
              <w:autoSpaceDN w:val="0"/>
              <w:adjustRightInd w:val="0"/>
              <w:jc w:val="center"/>
              <w:rPr>
                <w:bCs/>
              </w:rPr>
            </w:pPr>
          </w:p>
        </w:tc>
      </w:tr>
      <w:tr w:rsidR="008800A2" w:rsidRPr="005B119E" w14:paraId="75CE64B8" w14:textId="77777777" w:rsidTr="006847BB">
        <w:trPr>
          <w:gridAfter w:val="1"/>
          <w:wAfter w:w="13" w:type="dxa"/>
          <w:trHeight w:hRule="exact" w:val="1563"/>
        </w:trPr>
        <w:tc>
          <w:tcPr>
            <w:tcW w:w="664" w:type="dxa"/>
            <w:gridSpan w:val="2"/>
            <w:tcBorders>
              <w:top w:val="single" w:sz="4" w:space="0" w:color="auto"/>
              <w:left w:val="single" w:sz="4" w:space="0" w:color="auto"/>
              <w:bottom w:val="single" w:sz="4" w:space="0" w:color="auto"/>
              <w:right w:val="nil"/>
            </w:tcBorders>
            <w:shd w:val="clear" w:color="auto" w:fill="FFFFFF"/>
          </w:tcPr>
          <w:p w14:paraId="1E02155B" w14:textId="4C95DB79" w:rsidR="008800A2" w:rsidRPr="005B119E" w:rsidRDefault="008800A2" w:rsidP="000A0FD4">
            <w:pPr>
              <w:autoSpaceDE w:val="0"/>
              <w:autoSpaceDN w:val="0"/>
              <w:adjustRightInd w:val="0"/>
              <w:jc w:val="center"/>
            </w:pPr>
            <w:r>
              <w:t xml:space="preserve">2. </w:t>
            </w:r>
          </w:p>
        </w:tc>
        <w:tc>
          <w:tcPr>
            <w:tcW w:w="5290" w:type="dxa"/>
            <w:tcBorders>
              <w:top w:val="single" w:sz="4" w:space="0" w:color="auto"/>
              <w:left w:val="single" w:sz="4" w:space="0" w:color="auto"/>
              <w:bottom w:val="single" w:sz="4" w:space="0" w:color="auto"/>
              <w:right w:val="nil"/>
            </w:tcBorders>
            <w:shd w:val="clear" w:color="auto" w:fill="FFFFFF"/>
          </w:tcPr>
          <w:p w14:paraId="50FA1954" w14:textId="0C73045F" w:rsidR="008800A2" w:rsidRPr="005B119E" w:rsidRDefault="006847BB" w:rsidP="006847BB">
            <w:pPr>
              <w:autoSpaceDE w:val="0"/>
              <w:autoSpaceDN w:val="0"/>
              <w:adjustRightInd w:val="0"/>
              <w:ind w:right="413"/>
              <w:jc w:val="both"/>
            </w:pPr>
            <w:r>
              <w:t>Pēdējo 10 gadu laikā</w:t>
            </w:r>
            <w:r w:rsidRPr="00770A12">
              <w:t xml:space="preserve"> vismaz </w:t>
            </w:r>
            <w:r>
              <w:t>2</w:t>
            </w:r>
            <w:r w:rsidRPr="00770A12">
              <w:t xml:space="preserve"> gadu</w:t>
            </w:r>
            <w:r>
              <w:t xml:space="preserve"> </w:t>
            </w:r>
            <w:r w:rsidRPr="00770A12">
              <w:t>pieredze</w:t>
            </w:r>
            <w:r>
              <w:t xml:space="preserve"> vadošā amatā valsts pārvaldē, pašvaldībā vai kapitālsabiedrībā</w:t>
            </w:r>
            <w:r w:rsidRPr="00770A12">
              <w:t xml:space="preserve">, </w:t>
            </w:r>
            <w:r>
              <w:t>kas nodrošina nepieciešamās kompetences un zināšanas pašvaldības izpilddirektora pienākumu profesionālai izpildei</w:t>
            </w:r>
          </w:p>
        </w:tc>
        <w:tc>
          <w:tcPr>
            <w:tcW w:w="2502" w:type="dxa"/>
            <w:tcBorders>
              <w:top w:val="single" w:sz="4" w:space="0" w:color="auto"/>
              <w:left w:val="single" w:sz="4" w:space="0" w:color="auto"/>
              <w:bottom w:val="single" w:sz="4" w:space="0" w:color="auto"/>
              <w:right w:val="single" w:sz="4" w:space="0" w:color="auto"/>
            </w:tcBorders>
            <w:shd w:val="clear" w:color="auto" w:fill="FFFFFF"/>
          </w:tcPr>
          <w:p w14:paraId="181B9922" w14:textId="0D8BAF69" w:rsidR="008800A2" w:rsidRPr="005B119E" w:rsidRDefault="008800A2" w:rsidP="000A0FD4">
            <w:pPr>
              <w:autoSpaceDE w:val="0"/>
              <w:autoSpaceDN w:val="0"/>
              <w:adjustRightInd w:val="0"/>
              <w:jc w:val="center"/>
            </w:pPr>
            <w:r>
              <w:rPr>
                <w:bCs/>
                <w:sz w:val="20"/>
                <w:szCs w:val="20"/>
              </w:rPr>
              <w:t>Atbilst/Neatbilst</w:t>
            </w:r>
          </w:p>
        </w:tc>
      </w:tr>
      <w:tr w:rsidR="008800A2" w:rsidRPr="005B119E" w14:paraId="23A24686" w14:textId="77777777" w:rsidTr="006847BB">
        <w:trPr>
          <w:gridAfter w:val="1"/>
          <w:wAfter w:w="9" w:type="dxa"/>
          <w:trHeight w:hRule="exact" w:val="431"/>
        </w:trPr>
        <w:tc>
          <w:tcPr>
            <w:tcW w:w="8460" w:type="dxa"/>
            <w:gridSpan w:val="4"/>
            <w:tcBorders>
              <w:top w:val="single" w:sz="4" w:space="0" w:color="auto"/>
              <w:left w:val="single" w:sz="4" w:space="0" w:color="auto"/>
              <w:bottom w:val="single" w:sz="4" w:space="0" w:color="auto"/>
              <w:right w:val="single" w:sz="4" w:space="0" w:color="auto"/>
            </w:tcBorders>
            <w:shd w:val="clear" w:color="auto" w:fill="FFFFFF"/>
          </w:tcPr>
          <w:p w14:paraId="4D6E82F1" w14:textId="575D76F9" w:rsidR="008800A2" w:rsidRPr="008800A2" w:rsidRDefault="008800A2" w:rsidP="000A0FD4">
            <w:pPr>
              <w:autoSpaceDE w:val="0"/>
              <w:autoSpaceDN w:val="0"/>
              <w:adjustRightInd w:val="0"/>
              <w:jc w:val="center"/>
              <w:rPr>
                <w:b/>
                <w:bCs/>
              </w:rPr>
            </w:pPr>
            <w:r w:rsidRPr="008800A2">
              <w:rPr>
                <w:b/>
                <w:bCs/>
              </w:rPr>
              <w:t>Valodu prasmes</w:t>
            </w:r>
          </w:p>
        </w:tc>
      </w:tr>
      <w:tr w:rsidR="008800A2" w:rsidRPr="005B119E" w14:paraId="500F1092" w14:textId="77777777" w:rsidTr="006847BB">
        <w:trPr>
          <w:gridAfter w:val="1"/>
          <w:wAfter w:w="13" w:type="dxa"/>
          <w:trHeight w:hRule="exact" w:val="591"/>
        </w:trPr>
        <w:tc>
          <w:tcPr>
            <w:tcW w:w="664" w:type="dxa"/>
            <w:gridSpan w:val="2"/>
            <w:tcBorders>
              <w:top w:val="single" w:sz="4" w:space="0" w:color="auto"/>
              <w:left w:val="single" w:sz="4" w:space="0" w:color="auto"/>
              <w:bottom w:val="single" w:sz="4" w:space="0" w:color="auto"/>
              <w:right w:val="nil"/>
            </w:tcBorders>
            <w:shd w:val="clear" w:color="auto" w:fill="FFFFFF"/>
          </w:tcPr>
          <w:p w14:paraId="2D66D233" w14:textId="3DF4465C" w:rsidR="008800A2" w:rsidRDefault="008800A2" w:rsidP="000A0FD4">
            <w:pPr>
              <w:autoSpaceDE w:val="0"/>
              <w:autoSpaceDN w:val="0"/>
              <w:adjustRightInd w:val="0"/>
              <w:jc w:val="center"/>
            </w:pPr>
            <w:r>
              <w:t>3.</w:t>
            </w:r>
          </w:p>
        </w:tc>
        <w:tc>
          <w:tcPr>
            <w:tcW w:w="5290" w:type="dxa"/>
            <w:tcBorders>
              <w:top w:val="single" w:sz="4" w:space="0" w:color="auto"/>
              <w:left w:val="single" w:sz="4" w:space="0" w:color="auto"/>
              <w:bottom w:val="single" w:sz="4" w:space="0" w:color="auto"/>
              <w:right w:val="nil"/>
            </w:tcBorders>
            <w:shd w:val="clear" w:color="auto" w:fill="FFFFFF"/>
          </w:tcPr>
          <w:p w14:paraId="5C9AC691" w14:textId="0E789D6D" w:rsidR="008800A2" w:rsidRDefault="008800A2" w:rsidP="001644DB">
            <w:pPr>
              <w:autoSpaceDE w:val="0"/>
              <w:autoSpaceDN w:val="0"/>
              <w:adjustRightInd w:val="0"/>
              <w:jc w:val="both"/>
            </w:pPr>
            <w:r w:rsidRPr="00770A12">
              <w:t xml:space="preserve">Valsts valodu pārvalda </w:t>
            </w:r>
            <w:r>
              <w:t>augstākajā līmenī</w:t>
            </w:r>
          </w:p>
        </w:tc>
        <w:tc>
          <w:tcPr>
            <w:tcW w:w="2502" w:type="dxa"/>
            <w:tcBorders>
              <w:top w:val="single" w:sz="4" w:space="0" w:color="auto"/>
              <w:left w:val="single" w:sz="4" w:space="0" w:color="auto"/>
              <w:bottom w:val="single" w:sz="4" w:space="0" w:color="auto"/>
              <w:right w:val="single" w:sz="4" w:space="0" w:color="auto"/>
            </w:tcBorders>
            <w:shd w:val="clear" w:color="auto" w:fill="FFFFFF"/>
          </w:tcPr>
          <w:p w14:paraId="4ED1574D" w14:textId="7F8B3EC9" w:rsidR="008800A2" w:rsidRPr="005B119E" w:rsidRDefault="008800A2" w:rsidP="000A0FD4">
            <w:pPr>
              <w:autoSpaceDE w:val="0"/>
              <w:autoSpaceDN w:val="0"/>
              <w:adjustRightInd w:val="0"/>
              <w:jc w:val="center"/>
            </w:pPr>
            <w:r>
              <w:rPr>
                <w:bCs/>
                <w:sz w:val="20"/>
                <w:szCs w:val="20"/>
              </w:rPr>
              <w:t>Atbilst/Neatbilst</w:t>
            </w:r>
          </w:p>
        </w:tc>
      </w:tr>
      <w:tr w:rsidR="00BF6E5C" w:rsidRPr="005B119E" w14:paraId="5B4B3CB6" w14:textId="77777777" w:rsidTr="006847BB">
        <w:trPr>
          <w:gridAfter w:val="1"/>
          <w:wAfter w:w="9" w:type="dxa"/>
          <w:trHeight w:hRule="exact" w:val="447"/>
        </w:trPr>
        <w:tc>
          <w:tcPr>
            <w:tcW w:w="8460" w:type="dxa"/>
            <w:gridSpan w:val="4"/>
            <w:tcBorders>
              <w:top w:val="single" w:sz="4" w:space="0" w:color="auto"/>
              <w:left w:val="single" w:sz="4" w:space="0" w:color="auto"/>
              <w:bottom w:val="single" w:sz="4" w:space="0" w:color="auto"/>
              <w:right w:val="single" w:sz="4" w:space="0" w:color="auto"/>
            </w:tcBorders>
            <w:shd w:val="clear" w:color="auto" w:fill="FFFFFF"/>
          </w:tcPr>
          <w:p w14:paraId="23003DB0" w14:textId="5070B2AB" w:rsidR="00BF6E5C" w:rsidRPr="00BF6E5C" w:rsidRDefault="00BF6E5C" w:rsidP="000A0FD4">
            <w:pPr>
              <w:autoSpaceDE w:val="0"/>
              <w:autoSpaceDN w:val="0"/>
              <w:adjustRightInd w:val="0"/>
              <w:jc w:val="center"/>
              <w:rPr>
                <w:b/>
              </w:rPr>
            </w:pPr>
            <w:r w:rsidRPr="00BF6E5C">
              <w:rPr>
                <w:b/>
              </w:rPr>
              <w:t>Nevainojama reputācija</w:t>
            </w:r>
          </w:p>
        </w:tc>
      </w:tr>
      <w:tr w:rsidR="008800A2" w:rsidRPr="005B119E" w14:paraId="0838D6E8" w14:textId="77777777" w:rsidTr="006847BB">
        <w:trPr>
          <w:gridAfter w:val="1"/>
          <w:wAfter w:w="13" w:type="dxa"/>
          <w:trHeight w:hRule="exact" w:val="1865"/>
        </w:trPr>
        <w:tc>
          <w:tcPr>
            <w:tcW w:w="664" w:type="dxa"/>
            <w:gridSpan w:val="2"/>
            <w:tcBorders>
              <w:top w:val="single" w:sz="4" w:space="0" w:color="auto"/>
              <w:left w:val="single" w:sz="4" w:space="0" w:color="auto"/>
              <w:bottom w:val="single" w:sz="4" w:space="0" w:color="auto"/>
              <w:right w:val="nil"/>
            </w:tcBorders>
            <w:shd w:val="clear" w:color="auto" w:fill="FFFFFF"/>
          </w:tcPr>
          <w:p w14:paraId="170E961D" w14:textId="14C4927A" w:rsidR="008800A2" w:rsidRDefault="008800A2" w:rsidP="000A0FD4">
            <w:pPr>
              <w:autoSpaceDE w:val="0"/>
              <w:autoSpaceDN w:val="0"/>
              <w:adjustRightInd w:val="0"/>
              <w:jc w:val="center"/>
            </w:pPr>
            <w:r>
              <w:t>4.</w:t>
            </w:r>
          </w:p>
        </w:tc>
        <w:tc>
          <w:tcPr>
            <w:tcW w:w="5290" w:type="dxa"/>
            <w:tcBorders>
              <w:top w:val="single" w:sz="4" w:space="0" w:color="auto"/>
              <w:left w:val="single" w:sz="4" w:space="0" w:color="auto"/>
              <w:bottom w:val="single" w:sz="4" w:space="0" w:color="auto"/>
              <w:right w:val="nil"/>
            </w:tcBorders>
            <w:shd w:val="clear" w:color="auto" w:fill="FFFFFF"/>
          </w:tcPr>
          <w:p w14:paraId="25A18F08" w14:textId="3C4965FF" w:rsidR="008800A2" w:rsidRPr="00770A12" w:rsidRDefault="000C5FF6" w:rsidP="001644DB">
            <w:pPr>
              <w:autoSpaceDE w:val="0"/>
              <w:autoSpaceDN w:val="0"/>
              <w:adjustRightInd w:val="0"/>
              <w:ind w:right="316"/>
              <w:jc w:val="both"/>
            </w:pPr>
            <w:r>
              <w:rPr>
                <w:bCs/>
              </w:rPr>
              <w:t>K</w:t>
            </w:r>
            <w:r w:rsidRPr="00770A12">
              <w:rPr>
                <w:bCs/>
              </w:rPr>
              <w:t xml:space="preserve">andidāts ir uzskatāms par personu ar nevainojamu reputāciju, ja nav pierādījumu, kas liecinātu par pretējo, un nav iemesla pamatotām šaubām par personas nevainojamu reputāciju. </w:t>
            </w:r>
            <w:r w:rsidRPr="001644DB">
              <w:rPr>
                <w:bCs/>
                <w:iCs/>
              </w:rPr>
              <w:t>Informāciju kandidāta novērtēšanai Komisija iegūst izmantojot publiski pieejamos informācijas avotus</w:t>
            </w:r>
          </w:p>
        </w:tc>
        <w:tc>
          <w:tcPr>
            <w:tcW w:w="2502" w:type="dxa"/>
            <w:tcBorders>
              <w:top w:val="single" w:sz="4" w:space="0" w:color="auto"/>
              <w:left w:val="single" w:sz="4" w:space="0" w:color="auto"/>
              <w:bottom w:val="single" w:sz="4" w:space="0" w:color="auto"/>
              <w:right w:val="single" w:sz="4" w:space="0" w:color="auto"/>
            </w:tcBorders>
            <w:shd w:val="clear" w:color="auto" w:fill="FFFFFF"/>
          </w:tcPr>
          <w:p w14:paraId="41F8FE19" w14:textId="67B17839" w:rsidR="008800A2" w:rsidRDefault="008800A2" w:rsidP="000A0FD4">
            <w:pPr>
              <w:autoSpaceDE w:val="0"/>
              <w:autoSpaceDN w:val="0"/>
              <w:adjustRightInd w:val="0"/>
              <w:jc w:val="center"/>
              <w:rPr>
                <w:bCs/>
                <w:sz w:val="20"/>
                <w:szCs w:val="20"/>
              </w:rPr>
            </w:pPr>
            <w:r>
              <w:rPr>
                <w:bCs/>
                <w:sz w:val="20"/>
                <w:szCs w:val="20"/>
              </w:rPr>
              <w:t>Atbilst/Neatbilst</w:t>
            </w:r>
          </w:p>
        </w:tc>
      </w:tr>
    </w:tbl>
    <w:p w14:paraId="1BCADB5C" w14:textId="77777777" w:rsidR="00960E4F" w:rsidRDefault="00960E4F" w:rsidP="007B73AF">
      <w:pPr>
        <w:pStyle w:val="Bodytext50"/>
        <w:shd w:val="clear" w:color="auto" w:fill="auto"/>
        <w:spacing w:line="240" w:lineRule="auto"/>
        <w:jc w:val="both"/>
        <w:rPr>
          <w:b w:val="0"/>
          <w:sz w:val="24"/>
          <w:szCs w:val="24"/>
          <w:lang w:val="lv-LV"/>
        </w:rPr>
      </w:pPr>
    </w:p>
    <w:p w14:paraId="1A82E3E5" w14:textId="77777777" w:rsidR="00977C3D" w:rsidRDefault="00977C3D" w:rsidP="00960E4F">
      <w:pPr>
        <w:pStyle w:val="Bodytext50"/>
        <w:shd w:val="clear" w:color="auto" w:fill="auto"/>
        <w:spacing w:line="240" w:lineRule="auto"/>
        <w:ind w:left="278"/>
        <w:jc w:val="both"/>
        <w:rPr>
          <w:b w:val="0"/>
          <w:sz w:val="24"/>
          <w:szCs w:val="24"/>
          <w:lang w:val="lv-LV"/>
        </w:rPr>
      </w:pPr>
    </w:p>
    <w:p w14:paraId="504E1D94" w14:textId="023A8813" w:rsidR="00960E4F" w:rsidRDefault="00960E4F" w:rsidP="00960E4F">
      <w:pPr>
        <w:pStyle w:val="Bodytext50"/>
        <w:shd w:val="clear" w:color="auto" w:fill="auto"/>
        <w:spacing w:line="240" w:lineRule="auto"/>
        <w:ind w:left="278"/>
        <w:jc w:val="both"/>
        <w:rPr>
          <w:b w:val="0"/>
          <w:sz w:val="24"/>
          <w:szCs w:val="24"/>
          <w:lang w:val="lv-LV"/>
        </w:rPr>
      </w:pPr>
      <w:r>
        <w:rPr>
          <w:b w:val="0"/>
          <w:sz w:val="24"/>
          <w:szCs w:val="24"/>
          <w:lang w:val="lv-LV"/>
        </w:rPr>
        <w:t>Komisijas loceklis ______________________________________________________</w:t>
      </w:r>
    </w:p>
    <w:p w14:paraId="223B7E24" w14:textId="488714F2" w:rsidR="000E2B69" w:rsidRDefault="00960E4F" w:rsidP="000C5FF6">
      <w:pPr>
        <w:pStyle w:val="Bodytext50"/>
        <w:shd w:val="clear" w:color="auto" w:fill="auto"/>
        <w:spacing w:line="240" w:lineRule="auto"/>
        <w:ind w:left="278"/>
        <w:jc w:val="both"/>
        <w:rPr>
          <w:b w:val="0"/>
          <w:lang w:val="lv-LV"/>
        </w:rPr>
      </w:pPr>
      <w:r>
        <w:rPr>
          <w:b w:val="0"/>
          <w:sz w:val="24"/>
          <w:szCs w:val="24"/>
          <w:lang w:val="lv-LV"/>
        </w:rPr>
        <w:tab/>
      </w:r>
      <w:r>
        <w:rPr>
          <w:b w:val="0"/>
          <w:sz w:val="24"/>
          <w:szCs w:val="24"/>
          <w:lang w:val="lv-LV"/>
        </w:rPr>
        <w:tab/>
      </w:r>
      <w:r>
        <w:rPr>
          <w:b w:val="0"/>
          <w:sz w:val="24"/>
          <w:szCs w:val="24"/>
          <w:lang w:val="lv-LV"/>
        </w:rPr>
        <w:tab/>
      </w:r>
      <w:r>
        <w:rPr>
          <w:b w:val="0"/>
          <w:sz w:val="24"/>
          <w:szCs w:val="24"/>
          <w:lang w:val="lv-LV"/>
        </w:rPr>
        <w:tab/>
      </w:r>
      <w:r>
        <w:rPr>
          <w:b w:val="0"/>
          <w:sz w:val="24"/>
          <w:szCs w:val="24"/>
          <w:lang w:val="lv-LV"/>
        </w:rPr>
        <w:tab/>
      </w:r>
      <w:r>
        <w:rPr>
          <w:b w:val="0"/>
          <w:sz w:val="24"/>
          <w:szCs w:val="24"/>
          <w:lang w:val="lv-LV"/>
        </w:rPr>
        <w:tab/>
      </w:r>
      <w:r w:rsidRPr="00960E4F">
        <w:rPr>
          <w:b w:val="0"/>
          <w:lang w:val="lv-LV"/>
        </w:rPr>
        <w:t>(paraksts, paraksta atšifrējums)</w:t>
      </w:r>
    </w:p>
    <w:p w14:paraId="29568D59" w14:textId="77777777" w:rsidR="00626279" w:rsidRDefault="00626279" w:rsidP="00960E4F">
      <w:pPr>
        <w:pStyle w:val="Bodytext50"/>
        <w:shd w:val="clear" w:color="auto" w:fill="auto"/>
        <w:spacing w:line="240" w:lineRule="auto"/>
        <w:ind w:left="278"/>
        <w:jc w:val="both"/>
        <w:rPr>
          <w:b w:val="0"/>
          <w:lang w:val="lv-LV"/>
        </w:rPr>
      </w:pPr>
    </w:p>
    <w:p w14:paraId="6FFA52C8" w14:textId="77777777" w:rsidR="007B73AF" w:rsidRDefault="007B73AF" w:rsidP="00626279">
      <w:pPr>
        <w:widowControl w:val="0"/>
        <w:ind w:left="280"/>
        <w:jc w:val="right"/>
        <w:rPr>
          <w:bCs/>
          <w:lang w:eastAsia="en-US"/>
        </w:rPr>
      </w:pPr>
    </w:p>
    <w:p w14:paraId="178A9ADF" w14:textId="77777777" w:rsidR="00977C3D" w:rsidRDefault="00977C3D" w:rsidP="00626279">
      <w:pPr>
        <w:widowControl w:val="0"/>
        <w:ind w:left="280"/>
        <w:jc w:val="right"/>
        <w:rPr>
          <w:bCs/>
          <w:lang w:eastAsia="en-US"/>
        </w:rPr>
      </w:pPr>
    </w:p>
    <w:p w14:paraId="0A466CA9" w14:textId="77777777" w:rsidR="00977C3D" w:rsidRDefault="00977C3D" w:rsidP="00626279">
      <w:pPr>
        <w:widowControl w:val="0"/>
        <w:ind w:left="280"/>
        <w:jc w:val="right"/>
        <w:rPr>
          <w:bCs/>
          <w:lang w:eastAsia="en-US"/>
        </w:rPr>
      </w:pPr>
    </w:p>
    <w:p w14:paraId="41E5FFCB" w14:textId="77777777" w:rsidR="00977C3D" w:rsidRDefault="00977C3D" w:rsidP="00626279">
      <w:pPr>
        <w:widowControl w:val="0"/>
        <w:ind w:left="280"/>
        <w:jc w:val="right"/>
        <w:rPr>
          <w:bCs/>
          <w:lang w:eastAsia="en-US"/>
        </w:rPr>
      </w:pPr>
    </w:p>
    <w:p w14:paraId="31CC35D9" w14:textId="77777777" w:rsidR="00977C3D" w:rsidRDefault="00977C3D" w:rsidP="00626279">
      <w:pPr>
        <w:widowControl w:val="0"/>
        <w:ind w:left="280"/>
        <w:jc w:val="right"/>
        <w:rPr>
          <w:bCs/>
          <w:lang w:eastAsia="en-US"/>
        </w:rPr>
      </w:pPr>
    </w:p>
    <w:p w14:paraId="4E6A86D7" w14:textId="77777777" w:rsidR="003D386E" w:rsidRDefault="003D386E">
      <w:pPr>
        <w:rPr>
          <w:bCs/>
          <w:lang w:eastAsia="en-US"/>
        </w:rPr>
      </w:pPr>
      <w:r>
        <w:rPr>
          <w:bCs/>
          <w:lang w:eastAsia="en-US"/>
        </w:rPr>
        <w:br w:type="page"/>
      </w:r>
    </w:p>
    <w:p w14:paraId="787961E6" w14:textId="5FEE2767" w:rsidR="00626279" w:rsidRPr="00626279" w:rsidRDefault="009E6D81" w:rsidP="00626279">
      <w:pPr>
        <w:widowControl w:val="0"/>
        <w:ind w:left="280"/>
        <w:jc w:val="right"/>
        <w:rPr>
          <w:bCs/>
          <w:lang w:eastAsia="en-US"/>
        </w:rPr>
      </w:pPr>
      <w:bookmarkStart w:id="2" w:name="_GoBack"/>
      <w:bookmarkEnd w:id="2"/>
      <w:r>
        <w:rPr>
          <w:bCs/>
          <w:lang w:eastAsia="en-US"/>
        </w:rPr>
        <w:lastRenderedPageBreak/>
        <w:t>4</w:t>
      </w:r>
      <w:r w:rsidR="00626279" w:rsidRPr="00626279">
        <w:rPr>
          <w:bCs/>
          <w:lang w:eastAsia="en-US"/>
        </w:rPr>
        <w:t>.pielikums</w:t>
      </w:r>
    </w:p>
    <w:p w14:paraId="63ADBB33" w14:textId="77777777" w:rsidR="00626279" w:rsidRPr="00626279" w:rsidRDefault="00626279" w:rsidP="00626279">
      <w:pPr>
        <w:widowControl w:val="0"/>
        <w:ind w:left="280"/>
        <w:jc w:val="right"/>
        <w:rPr>
          <w:bCs/>
          <w:lang w:eastAsia="en-US"/>
        </w:rPr>
      </w:pPr>
      <w:r w:rsidRPr="00626279">
        <w:rPr>
          <w:bCs/>
          <w:lang w:eastAsia="en-US"/>
        </w:rPr>
        <w:t xml:space="preserve">Jelgavas valstspilsētas pašvaldības </w:t>
      </w:r>
    </w:p>
    <w:p w14:paraId="1AF37D1B" w14:textId="1C634F82" w:rsidR="00626279" w:rsidRPr="00626279" w:rsidRDefault="00626279" w:rsidP="00626279">
      <w:pPr>
        <w:widowControl w:val="0"/>
        <w:ind w:left="280"/>
        <w:jc w:val="right"/>
        <w:rPr>
          <w:bCs/>
          <w:lang w:eastAsia="en-US"/>
        </w:rPr>
      </w:pPr>
      <w:r w:rsidRPr="00626279">
        <w:rPr>
          <w:bCs/>
          <w:lang w:eastAsia="en-US"/>
        </w:rPr>
        <w:t>izpilddirektora amata pretendentu atlases</w:t>
      </w:r>
    </w:p>
    <w:p w14:paraId="0A1325AA" w14:textId="680049C5" w:rsidR="00626279" w:rsidRPr="00626279" w:rsidRDefault="000E2B69" w:rsidP="00626279">
      <w:pPr>
        <w:widowControl w:val="0"/>
        <w:shd w:val="clear" w:color="auto" w:fill="FFFFFF"/>
        <w:spacing w:line="277" w:lineRule="exact"/>
        <w:ind w:left="280"/>
        <w:jc w:val="right"/>
        <w:rPr>
          <w:bCs/>
          <w:lang w:eastAsia="en-US"/>
        </w:rPr>
      </w:pPr>
      <w:r>
        <w:rPr>
          <w:bCs/>
          <w:lang w:eastAsia="en-US"/>
        </w:rPr>
        <w:t>25.09.</w:t>
      </w:r>
      <w:r w:rsidR="009E6D81">
        <w:rPr>
          <w:bCs/>
          <w:lang w:eastAsia="en-US"/>
        </w:rPr>
        <w:t>2025</w:t>
      </w:r>
      <w:r w:rsidR="004A37B6">
        <w:rPr>
          <w:bCs/>
          <w:lang w:eastAsia="en-US"/>
        </w:rPr>
        <w:t>. konkursa nolikumam</w:t>
      </w:r>
    </w:p>
    <w:p w14:paraId="1B98AEB8" w14:textId="77777777" w:rsidR="00626279" w:rsidRPr="00626279" w:rsidRDefault="00626279" w:rsidP="00626279">
      <w:pPr>
        <w:widowControl w:val="0"/>
        <w:ind w:left="280"/>
        <w:jc w:val="right"/>
        <w:rPr>
          <w:bCs/>
          <w:lang w:eastAsia="en-US"/>
        </w:rPr>
      </w:pPr>
    </w:p>
    <w:p w14:paraId="4B739904" w14:textId="734938AC" w:rsidR="00626279" w:rsidRPr="00626279" w:rsidRDefault="00626279" w:rsidP="00626279">
      <w:pPr>
        <w:widowControl w:val="0"/>
        <w:ind w:left="280"/>
        <w:jc w:val="center"/>
        <w:rPr>
          <w:b/>
          <w:bCs/>
          <w:lang w:eastAsia="en-US"/>
        </w:rPr>
      </w:pPr>
      <w:proofErr w:type="spellStart"/>
      <w:r w:rsidRPr="00626279">
        <w:rPr>
          <w:b/>
          <w:bCs/>
          <w:lang w:val="en-US" w:eastAsia="en-US"/>
        </w:rPr>
        <w:t>Pretendenta</w:t>
      </w:r>
      <w:proofErr w:type="spellEnd"/>
      <w:r w:rsidRPr="00626279">
        <w:rPr>
          <w:b/>
          <w:bCs/>
          <w:lang w:eastAsia="en-US"/>
        </w:rPr>
        <w:t xml:space="preserve"> Jelgavas </w:t>
      </w:r>
      <w:proofErr w:type="spellStart"/>
      <w:r w:rsidRPr="00626279">
        <w:rPr>
          <w:b/>
          <w:bCs/>
          <w:lang w:eastAsia="en-US"/>
        </w:rPr>
        <w:t>valstspilsētas</w:t>
      </w:r>
      <w:proofErr w:type="spellEnd"/>
      <w:r w:rsidRPr="00626279">
        <w:rPr>
          <w:b/>
          <w:bCs/>
          <w:lang w:eastAsia="en-US"/>
        </w:rPr>
        <w:t xml:space="preserve"> pašvaldības izpilddirektora amatam</w:t>
      </w:r>
    </w:p>
    <w:p w14:paraId="2CC215EE" w14:textId="77777777" w:rsidR="00626279" w:rsidRPr="00626279" w:rsidRDefault="00626279" w:rsidP="00626279">
      <w:pPr>
        <w:widowControl w:val="0"/>
        <w:ind w:left="280"/>
        <w:jc w:val="center"/>
        <w:rPr>
          <w:b/>
          <w:bCs/>
          <w:lang w:eastAsia="en-US"/>
        </w:rPr>
      </w:pPr>
      <w:r>
        <w:rPr>
          <w:b/>
          <w:bCs/>
          <w:lang w:eastAsia="en-US"/>
        </w:rPr>
        <w:t>OTRĀS</w:t>
      </w:r>
      <w:r w:rsidRPr="00626279">
        <w:rPr>
          <w:b/>
          <w:bCs/>
          <w:lang w:eastAsia="en-US"/>
        </w:rPr>
        <w:t xml:space="preserve"> kārtas izvērtēšanas veidlapa</w:t>
      </w:r>
    </w:p>
    <w:p w14:paraId="2CD01F62" w14:textId="77777777" w:rsidR="00626279" w:rsidRPr="00626279" w:rsidRDefault="00626279" w:rsidP="00626279">
      <w:pPr>
        <w:widowControl w:val="0"/>
        <w:ind w:left="280"/>
        <w:jc w:val="center"/>
        <w:rPr>
          <w:b/>
          <w:bCs/>
          <w:lang w:eastAsia="en-US"/>
        </w:rPr>
      </w:pPr>
    </w:p>
    <w:p w14:paraId="4750B6DC" w14:textId="77777777" w:rsidR="00626279" w:rsidRPr="00626279" w:rsidRDefault="00626279" w:rsidP="00626279">
      <w:pPr>
        <w:widowControl w:val="0"/>
        <w:ind w:left="280"/>
        <w:jc w:val="center"/>
        <w:rPr>
          <w:b/>
          <w:bCs/>
          <w:lang w:eastAsia="en-US"/>
        </w:rPr>
      </w:pPr>
    </w:p>
    <w:p w14:paraId="7E8401F7" w14:textId="77777777" w:rsidR="00626279" w:rsidRPr="00626279" w:rsidRDefault="00626279" w:rsidP="00626279">
      <w:pPr>
        <w:widowControl w:val="0"/>
        <w:ind w:left="280"/>
        <w:jc w:val="both"/>
        <w:rPr>
          <w:bCs/>
          <w:lang w:val="en-US" w:eastAsia="en-US"/>
        </w:rPr>
      </w:pPr>
      <w:r w:rsidRPr="00626279">
        <w:rPr>
          <w:bCs/>
          <w:lang w:eastAsia="en-US"/>
        </w:rPr>
        <w:t>Pretendenta vārds un uzvārds ______________________________________________</w:t>
      </w:r>
    </w:p>
    <w:p w14:paraId="10098AEB" w14:textId="77777777" w:rsidR="00140A54" w:rsidRDefault="00140A54" w:rsidP="00512593">
      <w:pPr>
        <w:tabs>
          <w:tab w:val="left" w:pos="796"/>
        </w:tabs>
        <w:autoSpaceDE w:val="0"/>
        <w:autoSpaceDN w:val="0"/>
        <w:adjustRightInd w:val="0"/>
        <w:ind w:right="460"/>
        <w:rPr>
          <w:b/>
        </w:rPr>
      </w:pPr>
    </w:p>
    <w:p w14:paraId="323A80CA" w14:textId="77777777" w:rsidR="00140A54" w:rsidRDefault="00140A54" w:rsidP="00626279">
      <w:pPr>
        <w:tabs>
          <w:tab w:val="left" w:pos="796"/>
        </w:tabs>
        <w:autoSpaceDE w:val="0"/>
        <w:autoSpaceDN w:val="0"/>
        <w:adjustRightInd w:val="0"/>
        <w:ind w:left="340" w:right="460"/>
        <w:jc w:val="center"/>
        <w:rPr>
          <w:b/>
        </w:rPr>
      </w:pPr>
    </w:p>
    <w:tbl>
      <w:tblPr>
        <w:tblW w:w="94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98"/>
        <w:gridCol w:w="5583"/>
        <w:gridCol w:w="1594"/>
      </w:tblGrid>
      <w:tr w:rsidR="00140A54" w:rsidRPr="00770A12" w14:paraId="465B5517" w14:textId="77777777" w:rsidTr="00754EC7">
        <w:tc>
          <w:tcPr>
            <w:tcW w:w="2298" w:type="dxa"/>
            <w:tcBorders>
              <w:top w:val="outset" w:sz="6" w:space="0" w:color="414142"/>
              <w:left w:val="outset" w:sz="6" w:space="0" w:color="414142"/>
              <w:bottom w:val="outset" w:sz="6" w:space="0" w:color="414142"/>
              <w:right w:val="outset" w:sz="6" w:space="0" w:color="414142"/>
            </w:tcBorders>
            <w:vAlign w:val="center"/>
          </w:tcPr>
          <w:p w14:paraId="2EA2DCB0" w14:textId="77777777" w:rsidR="006A0770" w:rsidRDefault="00512593" w:rsidP="00512593">
            <w:pPr>
              <w:jc w:val="center"/>
              <w:rPr>
                <w:b/>
              </w:rPr>
            </w:pPr>
            <w:r w:rsidRPr="00512593">
              <w:rPr>
                <w:b/>
              </w:rPr>
              <w:t>Nr.</w:t>
            </w:r>
          </w:p>
          <w:p w14:paraId="33760415" w14:textId="1D750DE5" w:rsidR="00140A54" w:rsidRPr="00512593" w:rsidRDefault="00512593" w:rsidP="00512593">
            <w:pPr>
              <w:jc w:val="center"/>
              <w:rPr>
                <w:b/>
              </w:rPr>
            </w:pPr>
            <w:r w:rsidRPr="00512593">
              <w:rPr>
                <w:b/>
              </w:rPr>
              <w:t>p.k.</w:t>
            </w:r>
          </w:p>
        </w:tc>
        <w:tc>
          <w:tcPr>
            <w:tcW w:w="5583" w:type="dxa"/>
            <w:tcBorders>
              <w:top w:val="outset" w:sz="6" w:space="0" w:color="414142"/>
              <w:left w:val="outset" w:sz="6" w:space="0" w:color="414142"/>
              <w:bottom w:val="outset" w:sz="6" w:space="0" w:color="414142"/>
              <w:right w:val="outset" w:sz="6" w:space="0" w:color="414142"/>
            </w:tcBorders>
          </w:tcPr>
          <w:p w14:paraId="5AF724C7" w14:textId="77777777" w:rsidR="00512593" w:rsidRDefault="00512593" w:rsidP="00512593">
            <w:pPr>
              <w:jc w:val="center"/>
              <w:rPr>
                <w:b/>
              </w:rPr>
            </w:pPr>
          </w:p>
          <w:p w14:paraId="51876EAC" w14:textId="1683D7B6" w:rsidR="00140A54" w:rsidRPr="00512593" w:rsidRDefault="00512593" w:rsidP="00512593">
            <w:pPr>
              <w:jc w:val="center"/>
              <w:rPr>
                <w:b/>
              </w:rPr>
            </w:pPr>
            <w:r w:rsidRPr="00512593">
              <w:rPr>
                <w:b/>
              </w:rPr>
              <w:t>Kritērijs</w:t>
            </w:r>
          </w:p>
        </w:tc>
        <w:tc>
          <w:tcPr>
            <w:tcW w:w="1594" w:type="dxa"/>
            <w:tcBorders>
              <w:top w:val="outset" w:sz="6" w:space="0" w:color="414142"/>
              <w:left w:val="outset" w:sz="6" w:space="0" w:color="414142"/>
              <w:bottom w:val="outset" w:sz="6" w:space="0" w:color="414142"/>
              <w:right w:val="outset" w:sz="6" w:space="0" w:color="414142"/>
            </w:tcBorders>
          </w:tcPr>
          <w:p w14:paraId="0CD9489B" w14:textId="77777777" w:rsidR="00512593" w:rsidRDefault="00512593" w:rsidP="00754EC7">
            <w:pPr>
              <w:rPr>
                <w:b/>
              </w:rPr>
            </w:pPr>
          </w:p>
          <w:p w14:paraId="5134E490" w14:textId="564AC0F5" w:rsidR="00140A54" w:rsidRPr="00512593" w:rsidRDefault="00512593" w:rsidP="00754EC7">
            <w:pPr>
              <w:rPr>
                <w:b/>
              </w:rPr>
            </w:pPr>
            <w:r w:rsidRPr="00512593">
              <w:rPr>
                <w:b/>
              </w:rPr>
              <w:t>Punktu skaits</w:t>
            </w:r>
          </w:p>
          <w:p w14:paraId="53AD9C8B" w14:textId="6BF0923C" w:rsidR="00512593" w:rsidRPr="00512593" w:rsidRDefault="00512593" w:rsidP="00754EC7">
            <w:pPr>
              <w:rPr>
                <w:b/>
              </w:rPr>
            </w:pPr>
          </w:p>
        </w:tc>
      </w:tr>
      <w:tr w:rsidR="006A0770" w:rsidRPr="00770A12" w14:paraId="4479B4FB" w14:textId="77777777" w:rsidTr="000C5FF6">
        <w:trPr>
          <w:trHeight w:val="850"/>
        </w:trPr>
        <w:tc>
          <w:tcPr>
            <w:tcW w:w="2298" w:type="dxa"/>
            <w:tcBorders>
              <w:top w:val="outset" w:sz="6" w:space="0" w:color="414142"/>
              <w:left w:val="outset" w:sz="6" w:space="0" w:color="414142"/>
              <w:right w:val="outset" w:sz="6" w:space="0" w:color="414142"/>
            </w:tcBorders>
            <w:vAlign w:val="center"/>
          </w:tcPr>
          <w:p w14:paraId="6A9CA5B5" w14:textId="4B6800C8" w:rsidR="006A0770" w:rsidRPr="00770A12" w:rsidRDefault="006A0770" w:rsidP="00140A54">
            <w:pPr>
              <w:rPr>
                <w:b/>
              </w:rPr>
            </w:pPr>
            <w:r w:rsidRPr="00770A12">
              <w:rPr>
                <w:b/>
              </w:rPr>
              <w:t>1.</w:t>
            </w:r>
            <w:r w:rsidRPr="00770A12">
              <w:t xml:space="preserve"> </w:t>
            </w:r>
            <w:r w:rsidR="000C5FF6">
              <w:rPr>
                <w:b/>
                <w:bCs/>
              </w:rPr>
              <w:t>Angļu valodas zināšanas</w:t>
            </w:r>
          </w:p>
        </w:tc>
        <w:tc>
          <w:tcPr>
            <w:tcW w:w="5583" w:type="dxa"/>
            <w:tcBorders>
              <w:top w:val="outset" w:sz="6" w:space="0" w:color="414142"/>
              <w:left w:val="outset" w:sz="6" w:space="0" w:color="414142"/>
              <w:right w:val="outset" w:sz="6" w:space="0" w:color="414142"/>
            </w:tcBorders>
          </w:tcPr>
          <w:p w14:paraId="168E0160" w14:textId="4F4BDD49" w:rsidR="006A0770" w:rsidRPr="00770A12" w:rsidRDefault="000C5FF6" w:rsidP="00140A54">
            <w:r>
              <w:t xml:space="preserve">Pašvaldības </w:t>
            </w:r>
            <w:r w:rsidRPr="00770A12">
              <w:t>izpilddirektora uzdevumu profesionālai izpildei nepieciešamā apjomā</w:t>
            </w:r>
          </w:p>
        </w:tc>
        <w:tc>
          <w:tcPr>
            <w:tcW w:w="1594" w:type="dxa"/>
            <w:tcBorders>
              <w:top w:val="outset" w:sz="6" w:space="0" w:color="414142"/>
              <w:left w:val="outset" w:sz="6" w:space="0" w:color="414142"/>
              <w:right w:val="outset" w:sz="6" w:space="0" w:color="414142"/>
            </w:tcBorders>
          </w:tcPr>
          <w:p w14:paraId="60D77393" w14:textId="35181136" w:rsidR="006A0770" w:rsidRPr="00770A12" w:rsidRDefault="000C5FF6" w:rsidP="00512593">
            <w:pPr>
              <w:jc w:val="center"/>
            </w:pPr>
            <w:r>
              <w:t>1-3**</w:t>
            </w:r>
          </w:p>
        </w:tc>
      </w:tr>
      <w:tr w:rsidR="00140A54" w:rsidRPr="00770A12" w14:paraId="140728F7" w14:textId="77777777" w:rsidTr="00754EC7">
        <w:trPr>
          <w:trHeight w:val="798"/>
        </w:trPr>
        <w:tc>
          <w:tcPr>
            <w:tcW w:w="2298" w:type="dxa"/>
            <w:vMerge w:val="restart"/>
            <w:tcBorders>
              <w:top w:val="outset" w:sz="6" w:space="0" w:color="414142"/>
              <w:left w:val="outset" w:sz="6" w:space="0" w:color="414142"/>
              <w:right w:val="outset" w:sz="6" w:space="0" w:color="414142"/>
            </w:tcBorders>
          </w:tcPr>
          <w:p w14:paraId="672AEB23" w14:textId="797CD943" w:rsidR="00140A54" w:rsidRPr="00770A12" w:rsidRDefault="00AE224B" w:rsidP="00140A54">
            <w:pPr>
              <w:rPr>
                <w:b/>
              </w:rPr>
            </w:pPr>
            <w:r>
              <w:rPr>
                <w:b/>
              </w:rPr>
              <w:t>2</w:t>
            </w:r>
            <w:r w:rsidR="00140A54" w:rsidRPr="00770A12">
              <w:rPr>
                <w:b/>
              </w:rPr>
              <w:t>.</w:t>
            </w:r>
            <w:r w:rsidR="00140A54" w:rsidRPr="00770A12">
              <w:t xml:space="preserve"> </w:t>
            </w:r>
            <w:r w:rsidR="00140A54" w:rsidRPr="00770A12">
              <w:rPr>
                <w:b/>
              </w:rPr>
              <w:t>Zināšanas un izpratne par pašvaldības darbības principiem un finanšu vadības jautājumiem</w:t>
            </w:r>
          </w:p>
        </w:tc>
        <w:tc>
          <w:tcPr>
            <w:tcW w:w="5583" w:type="dxa"/>
            <w:tcBorders>
              <w:top w:val="outset" w:sz="6" w:space="0" w:color="414142"/>
              <w:left w:val="outset" w:sz="6" w:space="0" w:color="414142"/>
              <w:right w:val="outset" w:sz="6" w:space="0" w:color="414142"/>
            </w:tcBorders>
          </w:tcPr>
          <w:p w14:paraId="748B8437" w14:textId="77777777" w:rsidR="00140A54" w:rsidRPr="00770A12" w:rsidRDefault="00140A54" w:rsidP="00140A54">
            <w:r w:rsidRPr="00770A12">
              <w:t>Uz jautājumiem neatbild pēc būtības, nav izpratnes par uzdotajiem jautājumiem</w:t>
            </w:r>
          </w:p>
        </w:tc>
        <w:tc>
          <w:tcPr>
            <w:tcW w:w="1594" w:type="dxa"/>
            <w:tcBorders>
              <w:top w:val="outset" w:sz="6" w:space="0" w:color="414142"/>
              <w:left w:val="outset" w:sz="6" w:space="0" w:color="414142"/>
              <w:right w:val="outset" w:sz="6" w:space="0" w:color="414142"/>
            </w:tcBorders>
          </w:tcPr>
          <w:p w14:paraId="275C1E67" w14:textId="3094A3BF" w:rsidR="00140A54" w:rsidRPr="00770A12" w:rsidRDefault="00140A54" w:rsidP="00512593">
            <w:pPr>
              <w:jc w:val="center"/>
            </w:pPr>
            <w:r w:rsidRPr="00770A12">
              <w:t>0-2</w:t>
            </w:r>
            <w:r w:rsidR="00AB36CD">
              <w:t>*</w:t>
            </w:r>
          </w:p>
        </w:tc>
      </w:tr>
      <w:tr w:rsidR="00140A54" w:rsidRPr="00770A12" w14:paraId="6AB1A674" w14:textId="77777777" w:rsidTr="00754EC7">
        <w:tc>
          <w:tcPr>
            <w:tcW w:w="2298" w:type="dxa"/>
            <w:vMerge/>
            <w:tcBorders>
              <w:left w:val="outset" w:sz="6" w:space="0" w:color="414142"/>
              <w:right w:val="outset" w:sz="6" w:space="0" w:color="414142"/>
            </w:tcBorders>
          </w:tcPr>
          <w:p w14:paraId="71BB5382" w14:textId="77777777" w:rsidR="00140A54" w:rsidRPr="00770A12" w:rsidRDefault="00140A54" w:rsidP="00140A54">
            <w:pPr>
              <w:rPr>
                <w:b/>
              </w:rPr>
            </w:pPr>
          </w:p>
        </w:tc>
        <w:tc>
          <w:tcPr>
            <w:tcW w:w="5583" w:type="dxa"/>
            <w:tcBorders>
              <w:top w:val="outset" w:sz="6" w:space="0" w:color="414142"/>
              <w:left w:val="outset" w:sz="6" w:space="0" w:color="414142"/>
              <w:bottom w:val="outset" w:sz="6" w:space="0" w:color="414142"/>
              <w:right w:val="outset" w:sz="6" w:space="0" w:color="414142"/>
            </w:tcBorders>
          </w:tcPr>
          <w:p w14:paraId="3A7FA2E1" w14:textId="77777777" w:rsidR="00140A54" w:rsidRPr="00770A12" w:rsidRDefault="00140A54" w:rsidP="00140A54">
            <w:r w:rsidRPr="00770A12">
              <w:t xml:space="preserve">Uz jautājumiem atbild nepilnīgi ar daļēju izpratni par pašvaldības </w:t>
            </w:r>
            <w:r w:rsidRPr="00770A12">
              <w:rPr>
                <w:bCs/>
              </w:rPr>
              <w:t>darbības principiem un finanšu vadības jautājumiem</w:t>
            </w:r>
          </w:p>
        </w:tc>
        <w:tc>
          <w:tcPr>
            <w:tcW w:w="1594" w:type="dxa"/>
            <w:tcBorders>
              <w:top w:val="outset" w:sz="6" w:space="0" w:color="414142"/>
              <w:left w:val="outset" w:sz="6" w:space="0" w:color="414142"/>
              <w:bottom w:val="outset" w:sz="6" w:space="0" w:color="414142"/>
              <w:right w:val="outset" w:sz="6" w:space="0" w:color="414142"/>
            </w:tcBorders>
          </w:tcPr>
          <w:p w14:paraId="4D9866EE" w14:textId="2059D031" w:rsidR="00140A54" w:rsidRPr="00770A12" w:rsidRDefault="00140A54" w:rsidP="00512593">
            <w:pPr>
              <w:jc w:val="center"/>
            </w:pPr>
            <w:r w:rsidRPr="00770A12">
              <w:t>3-6</w:t>
            </w:r>
            <w:r w:rsidR="00AB36CD">
              <w:t>*</w:t>
            </w:r>
          </w:p>
        </w:tc>
      </w:tr>
      <w:tr w:rsidR="00140A54" w:rsidRPr="00770A12" w14:paraId="4C4C08D2" w14:textId="77777777" w:rsidTr="00754EC7">
        <w:tc>
          <w:tcPr>
            <w:tcW w:w="2298" w:type="dxa"/>
            <w:vMerge/>
            <w:tcBorders>
              <w:left w:val="outset" w:sz="6" w:space="0" w:color="414142"/>
              <w:bottom w:val="outset" w:sz="6" w:space="0" w:color="414142"/>
              <w:right w:val="outset" w:sz="6" w:space="0" w:color="414142"/>
            </w:tcBorders>
          </w:tcPr>
          <w:p w14:paraId="3C4BA2DB" w14:textId="77777777" w:rsidR="00140A54" w:rsidRPr="00770A12" w:rsidRDefault="00140A54" w:rsidP="00140A54">
            <w:pPr>
              <w:rPr>
                <w:b/>
              </w:rPr>
            </w:pPr>
          </w:p>
        </w:tc>
        <w:tc>
          <w:tcPr>
            <w:tcW w:w="5583" w:type="dxa"/>
            <w:tcBorders>
              <w:top w:val="outset" w:sz="6" w:space="0" w:color="414142"/>
              <w:left w:val="outset" w:sz="6" w:space="0" w:color="414142"/>
              <w:bottom w:val="outset" w:sz="6" w:space="0" w:color="414142"/>
              <w:right w:val="outset" w:sz="6" w:space="0" w:color="414142"/>
            </w:tcBorders>
          </w:tcPr>
          <w:p w14:paraId="3CB388EB" w14:textId="77777777" w:rsidR="00140A54" w:rsidRPr="00770A12" w:rsidRDefault="00140A54" w:rsidP="00140A54">
            <w:r w:rsidRPr="00770A12">
              <w:rPr>
                <w:bCs/>
              </w:rPr>
              <w:t xml:space="preserve">Uz jautājumiem atbild izsmeļoši. Ir izpratne par </w:t>
            </w:r>
            <w:r>
              <w:rPr>
                <w:bCs/>
              </w:rPr>
              <w:t>pašvaldī</w:t>
            </w:r>
            <w:r w:rsidRPr="00770A12">
              <w:rPr>
                <w:bCs/>
              </w:rPr>
              <w:t>bas darbības principiem, administratīvo un finanšu vadību, ir pieredze finanšu līdzekļu plānošanā un racionālā izmantošanā</w:t>
            </w:r>
          </w:p>
        </w:tc>
        <w:tc>
          <w:tcPr>
            <w:tcW w:w="1594" w:type="dxa"/>
            <w:tcBorders>
              <w:top w:val="outset" w:sz="6" w:space="0" w:color="414142"/>
              <w:left w:val="outset" w:sz="6" w:space="0" w:color="414142"/>
              <w:bottom w:val="outset" w:sz="6" w:space="0" w:color="414142"/>
              <w:right w:val="outset" w:sz="6" w:space="0" w:color="414142"/>
            </w:tcBorders>
          </w:tcPr>
          <w:p w14:paraId="4E9885A6" w14:textId="60EA876A" w:rsidR="00140A54" w:rsidRPr="00770A12" w:rsidRDefault="00140A54" w:rsidP="00512593">
            <w:pPr>
              <w:jc w:val="center"/>
            </w:pPr>
            <w:r w:rsidRPr="00770A12">
              <w:t>7-10</w:t>
            </w:r>
            <w:r w:rsidR="00AB36CD">
              <w:t>*</w:t>
            </w:r>
          </w:p>
        </w:tc>
      </w:tr>
      <w:tr w:rsidR="00140A54" w:rsidRPr="00770A12" w14:paraId="4703EA12" w14:textId="77777777" w:rsidTr="00754EC7">
        <w:trPr>
          <w:trHeight w:val="710"/>
        </w:trPr>
        <w:tc>
          <w:tcPr>
            <w:tcW w:w="2298" w:type="dxa"/>
            <w:vMerge w:val="restart"/>
            <w:tcBorders>
              <w:top w:val="outset" w:sz="6" w:space="0" w:color="414142"/>
              <w:left w:val="outset" w:sz="6" w:space="0" w:color="414142"/>
              <w:right w:val="outset" w:sz="6" w:space="0" w:color="414142"/>
            </w:tcBorders>
            <w:hideMark/>
          </w:tcPr>
          <w:p w14:paraId="1BFB4020" w14:textId="507D542E" w:rsidR="00140A54" w:rsidRPr="003F580B" w:rsidRDefault="00AE224B" w:rsidP="00140A54">
            <w:r w:rsidRPr="003F580B">
              <w:rPr>
                <w:b/>
              </w:rPr>
              <w:t>3</w:t>
            </w:r>
            <w:r w:rsidR="00140A54" w:rsidRPr="003F580B">
              <w:rPr>
                <w:b/>
              </w:rPr>
              <w:t xml:space="preserve">. </w:t>
            </w:r>
            <w:r w:rsidR="007B73AF" w:rsidRPr="003F580B">
              <w:rPr>
                <w:b/>
              </w:rPr>
              <w:t>Organizācijas vadītāja prasmes</w:t>
            </w:r>
            <w:r w:rsidR="00140A54" w:rsidRPr="003F580B">
              <w:t xml:space="preserve"> </w:t>
            </w:r>
          </w:p>
          <w:p w14:paraId="10D7CB51" w14:textId="77777777" w:rsidR="00140A54" w:rsidRPr="003F580B" w:rsidRDefault="00140A54" w:rsidP="00140A54">
            <w:pPr>
              <w:rPr>
                <w:b/>
              </w:rPr>
            </w:pPr>
            <w:r w:rsidRPr="003F580B">
              <w:t>Darbinieku attīstības veicināšana, nodrošinot atbalstošu vidi darbinieku motivācijas stiprināšanai, snieguma pilnveidošanai un profesionālās izaugsmes veicināšanai</w:t>
            </w:r>
          </w:p>
        </w:tc>
        <w:tc>
          <w:tcPr>
            <w:tcW w:w="5583" w:type="dxa"/>
            <w:tcBorders>
              <w:top w:val="outset" w:sz="6" w:space="0" w:color="414142"/>
              <w:left w:val="outset" w:sz="6" w:space="0" w:color="414142"/>
              <w:right w:val="outset" w:sz="6" w:space="0" w:color="414142"/>
            </w:tcBorders>
            <w:hideMark/>
          </w:tcPr>
          <w:p w14:paraId="419FA50A" w14:textId="77777777" w:rsidR="00140A54" w:rsidRPr="003F580B" w:rsidRDefault="00140A54" w:rsidP="00140A54">
            <w:r w:rsidRPr="003F580B">
              <w:t xml:space="preserve">Spēj veidot ilgtermiņa attīstības plānus cilvēkresursu attīstībai </w:t>
            </w:r>
          </w:p>
        </w:tc>
        <w:tc>
          <w:tcPr>
            <w:tcW w:w="1594" w:type="dxa"/>
            <w:tcBorders>
              <w:top w:val="outset" w:sz="6" w:space="0" w:color="414142"/>
              <w:left w:val="outset" w:sz="6" w:space="0" w:color="414142"/>
              <w:right w:val="outset" w:sz="6" w:space="0" w:color="414142"/>
            </w:tcBorders>
          </w:tcPr>
          <w:p w14:paraId="248B3678" w14:textId="31C55E66" w:rsidR="00140A54" w:rsidRPr="00770A12" w:rsidRDefault="00140A54" w:rsidP="00512593">
            <w:pPr>
              <w:jc w:val="center"/>
            </w:pPr>
            <w:r w:rsidRPr="00770A12">
              <w:t>1-</w:t>
            </w:r>
            <w:r w:rsidR="00DE4226">
              <w:t>3</w:t>
            </w:r>
            <w:r w:rsidR="00AB36CD">
              <w:t>*</w:t>
            </w:r>
            <w:r w:rsidR="004C4B8F">
              <w:t>*</w:t>
            </w:r>
          </w:p>
          <w:p w14:paraId="0BB5582A" w14:textId="489DA9ED" w:rsidR="00140A54" w:rsidRPr="00770A12" w:rsidRDefault="00140A54" w:rsidP="00AB36CD"/>
        </w:tc>
      </w:tr>
      <w:tr w:rsidR="00140A54" w:rsidRPr="00770A12" w14:paraId="282834E6" w14:textId="77777777" w:rsidTr="00754EC7">
        <w:trPr>
          <w:trHeight w:val="341"/>
        </w:trPr>
        <w:tc>
          <w:tcPr>
            <w:tcW w:w="2298" w:type="dxa"/>
            <w:vMerge/>
            <w:tcBorders>
              <w:left w:val="outset" w:sz="6" w:space="0" w:color="414142"/>
              <w:right w:val="outset" w:sz="6" w:space="0" w:color="414142"/>
            </w:tcBorders>
            <w:vAlign w:val="center"/>
          </w:tcPr>
          <w:p w14:paraId="7C3791D2" w14:textId="77777777" w:rsidR="00140A54" w:rsidRPr="003F580B" w:rsidRDefault="00140A54" w:rsidP="00140A54"/>
        </w:tc>
        <w:tc>
          <w:tcPr>
            <w:tcW w:w="5583" w:type="dxa"/>
            <w:tcBorders>
              <w:top w:val="single" w:sz="4" w:space="0" w:color="auto"/>
              <w:left w:val="outset" w:sz="6" w:space="0" w:color="414142"/>
              <w:right w:val="outset" w:sz="6" w:space="0" w:color="414142"/>
            </w:tcBorders>
          </w:tcPr>
          <w:p w14:paraId="7AE22AF5" w14:textId="77777777" w:rsidR="00140A54" w:rsidRPr="003F580B" w:rsidRDefault="00140A54" w:rsidP="00140A54">
            <w:r w:rsidRPr="003F580B">
              <w:t xml:space="preserve">Spēj iedvesmot un attīstīt darbiniekus </w:t>
            </w:r>
          </w:p>
        </w:tc>
        <w:tc>
          <w:tcPr>
            <w:tcW w:w="1594" w:type="dxa"/>
            <w:tcBorders>
              <w:top w:val="single" w:sz="4" w:space="0" w:color="auto"/>
              <w:left w:val="outset" w:sz="6" w:space="0" w:color="414142"/>
              <w:right w:val="outset" w:sz="6" w:space="0" w:color="414142"/>
            </w:tcBorders>
          </w:tcPr>
          <w:p w14:paraId="5196FB01" w14:textId="351640EC" w:rsidR="00140A54" w:rsidRPr="00770A12" w:rsidRDefault="00140A54" w:rsidP="00512593">
            <w:pPr>
              <w:jc w:val="center"/>
            </w:pPr>
            <w:r w:rsidRPr="00770A12">
              <w:t>1-</w:t>
            </w:r>
            <w:r w:rsidR="00DE4226">
              <w:t>3</w:t>
            </w:r>
            <w:r w:rsidR="00AB36CD">
              <w:t>*</w:t>
            </w:r>
            <w:r w:rsidR="004C4B8F">
              <w:t>*</w:t>
            </w:r>
          </w:p>
        </w:tc>
      </w:tr>
      <w:tr w:rsidR="00140A54" w:rsidRPr="00770A12" w14:paraId="6C60B432" w14:textId="77777777" w:rsidTr="00754EC7">
        <w:trPr>
          <w:trHeight w:val="351"/>
        </w:trPr>
        <w:tc>
          <w:tcPr>
            <w:tcW w:w="2298" w:type="dxa"/>
            <w:vMerge/>
            <w:tcBorders>
              <w:left w:val="outset" w:sz="6" w:space="0" w:color="414142"/>
              <w:bottom w:val="outset" w:sz="6" w:space="0" w:color="414142"/>
              <w:right w:val="outset" w:sz="6" w:space="0" w:color="414142"/>
            </w:tcBorders>
            <w:vAlign w:val="center"/>
          </w:tcPr>
          <w:p w14:paraId="298225BC" w14:textId="77777777" w:rsidR="00140A54" w:rsidRPr="003F580B" w:rsidRDefault="00140A54" w:rsidP="00140A54"/>
        </w:tc>
        <w:tc>
          <w:tcPr>
            <w:tcW w:w="5583" w:type="dxa"/>
            <w:tcBorders>
              <w:top w:val="single" w:sz="4" w:space="0" w:color="auto"/>
              <w:left w:val="outset" w:sz="6" w:space="0" w:color="414142"/>
              <w:bottom w:val="outset" w:sz="6" w:space="0" w:color="414142"/>
              <w:right w:val="outset" w:sz="6" w:space="0" w:color="414142"/>
            </w:tcBorders>
          </w:tcPr>
          <w:p w14:paraId="06FECBBD" w14:textId="77777777" w:rsidR="00140A54" w:rsidRPr="003F580B" w:rsidRDefault="00140A54" w:rsidP="00140A54">
            <w:r w:rsidRPr="003F580B">
              <w:t xml:space="preserve">Spēj veicināt talantīgu darbinieku izaugsmi </w:t>
            </w:r>
          </w:p>
          <w:p w14:paraId="1DBB6D8C" w14:textId="77777777" w:rsidR="006A0770" w:rsidRPr="003F580B" w:rsidRDefault="006A0770" w:rsidP="00140A54"/>
          <w:p w14:paraId="0149FA3A" w14:textId="77777777" w:rsidR="006A0770" w:rsidRPr="003F580B" w:rsidRDefault="006A0770" w:rsidP="00140A54"/>
          <w:p w14:paraId="46E79934" w14:textId="77777777" w:rsidR="006A0770" w:rsidRPr="003F580B" w:rsidRDefault="006A0770" w:rsidP="00140A54"/>
          <w:p w14:paraId="502FE3B1" w14:textId="77777777" w:rsidR="006A0770" w:rsidRPr="003F580B" w:rsidRDefault="006A0770" w:rsidP="00140A54"/>
          <w:p w14:paraId="7D6E9625" w14:textId="77777777" w:rsidR="006A0770" w:rsidRPr="003F580B" w:rsidRDefault="006A0770" w:rsidP="00140A54"/>
          <w:p w14:paraId="3A04E87C" w14:textId="77777777" w:rsidR="006A0770" w:rsidRPr="003F580B" w:rsidRDefault="006A0770" w:rsidP="00140A54"/>
          <w:p w14:paraId="64B11867" w14:textId="77777777" w:rsidR="006A0770" w:rsidRPr="003F580B" w:rsidRDefault="006A0770" w:rsidP="00140A54"/>
          <w:p w14:paraId="00EE7066" w14:textId="77777777" w:rsidR="006A0770" w:rsidRPr="003F580B" w:rsidRDefault="006A0770" w:rsidP="00140A54"/>
        </w:tc>
        <w:tc>
          <w:tcPr>
            <w:tcW w:w="1594" w:type="dxa"/>
            <w:tcBorders>
              <w:top w:val="single" w:sz="4" w:space="0" w:color="auto"/>
              <w:left w:val="outset" w:sz="6" w:space="0" w:color="414142"/>
              <w:bottom w:val="outset" w:sz="6" w:space="0" w:color="414142"/>
              <w:right w:val="outset" w:sz="6" w:space="0" w:color="414142"/>
            </w:tcBorders>
          </w:tcPr>
          <w:p w14:paraId="565A9706" w14:textId="7CED4252" w:rsidR="00140A54" w:rsidRPr="00770A12" w:rsidRDefault="00140A54" w:rsidP="00512593">
            <w:pPr>
              <w:jc w:val="center"/>
            </w:pPr>
            <w:r w:rsidRPr="00770A12">
              <w:t>1-</w:t>
            </w:r>
            <w:r w:rsidR="00DE4226">
              <w:t>3</w:t>
            </w:r>
            <w:r w:rsidR="00AB36CD">
              <w:t>*</w:t>
            </w:r>
            <w:r w:rsidR="004C4B8F">
              <w:t>*</w:t>
            </w:r>
          </w:p>
        </w:tc>
      </w:tr>
      <w:tr w:rsidR="00140A54" w:rsidRPr="00770A12" w14:paraId="46ADFCDB" w14:textId="77777777" w:rsidTr="00754EC7">
        <w:trPr>
          <w:trHeight w:val="415"/>
        </w:trPr>
        <w:tc>
          <w:tcPr>
            <w:tcW w:w="2298" w:type="dxa"/>
            <w:vMerge w:val="restart"/>
            <w:tcBorders>
              <w:top w:val="outset" w:sz="6" w:space="0" w:color="414142"/>
              <w:left w:val="outset" w:sz="6" w:space="0" w:color="414142"/>
              <w:right w:val="outset" w:sz="6" w:space="0" w:color="414142"/>
            </w:tcBorders>
            <w:hideMark/>
          </w:tcPr>
          <w:p w14:paraId="54EDC07F" w14:textId="43F897E3" w:rsidR="00140A54" w:rsidRPr="003F580B" w:rsidRDefault="00AE224B" w:rsidP="00140A54">
            <w:r w:rsidRPr="003F580B">
              <w:rPr>
                <w:b/>
              </w:rPr>
              <w:t>4</w:t>
            </w:r>
            <w:r w:rsidR="00140A54" w:rsidRPr="003F580B">
              <w:rPr>
                <w:b/>
              </w:rPr>
              <w:t>. Pozitīvu attiecību veidošana un uzturēšana</w:t>
            </w:r>
            <w:r w:rsidR="00140A54" w:rsidRPr="003F580B">
              <w:t xml:space="preserve"> </w:t>
            </w:r>
          </w:p>
          <w:p w14:paraId="3FFEBC5A" w14:textId="77777777" w:rsidR="00140A54" w:rsidRPr="003F580B" w:rsidRDefault="00140A54" w:rsidP="00140A54">
            <w:pPr>
              <w:rPr>
                <w:b/>
              </w:rPr>
            </w:pPr>
            <w:r w:rsidRPr="003F580B">
              <w:t xml:space="preserve">Spēja veidot un uzturēt ar cilvēkiem pozitīvas attiecības vai kontaktus (savā iestādē un ārpus tās), kas palīdz vai nākotnē varētu palīdzēt ar </w:t>
            </w:r>
            <w:r w:rsidRPr="003F580B">
              <w:lastRenderedPageBreak/>
              <w:t>darbu saistīto mērķu sasniegšanai</w:t>
            </w:r>
          </w:p>
        </w:tc>
        <w:tc>
          <w:tcPr>
            <w:tcW w:w="5583" w:type="dxa"/>
            <w:tcBorders>
              <w:top w:val="outset" w:sz="6" w:space="0" w:color="414142"/>
              <w:left w:val="outset" w:sz="6" w:space="0" w:color="414142"/>
              <w:right w:val="outset" w:sz="6" w:space="0" w:color="414142"/>
            </w:tcBorders>
            <w:hideMark/>
          </w:tcPr>
          <w:p w14:paraId="2A8C97F9" w14:textId="77777777" w:rsidR="00140A54" w:rsidRPr="003F580B" w:rsidRDefault="00140A54" w:rsidP="00140A54">
            <w:r w:rsidRPr="003F580B">
              <w:lastRenderedPageBreak/>
              <w:t>Spēj identificēt jomas, kurās veidot stratēģiskās attiecības</w:t>
            </w:r>
          </w:p>
        </w:tc>
        <w:tc>
          <w:tcPr>
            <w:tcW w:w="1594" w:type="dxa"/>
            <w:tcBorders>
              <w:top w:val="outset" w:sz="6" w:space="0" w:color="414142"/>
              <w:left w:val="outset" w:sz="6" w:space="0" w:color="414142"/>
              <w:right w:val="outset" w:sz="6" w:space="0" w:color="414142"/>
            </w:tcBorders>
          </w:tcPr>
          <w:p w14:paraId="6EAEE5AC" w14:textId="46170A27" w:rsidR="00140A54" w:rsidRPr="00770A12" w:rsidRDefault="00140A54" w:rsidP="00512593">
            <w:pPr>
              <w:jc w:val="center"/>
            </w:pPr>
            <w:r w:rsidRPr="00770A12">
              <w:t>1-</w:t>
            </w:r>
            <w:r w:rsidR="00DE4226">
              <w:t>3</w:t>
            </w:r>
            <w:r w:rsidR="00AB36CD">
              <w:t>*</w:t>
            </w:r>
            <w:r w:rsidR="004C4B8F">
              <w:t>*</w:t>
            </w:r>
          </w:p>
        </w:tc>
      </w:tr>
      <w:tr w:rsidR="00140A54" w:rsidRPr="00770A12" w14:paraId="6A5D61D8" w14:textId="77777777" w:rsidTr="00754EC7">
        <w:trPr>
          <w:trHeight w:val="630"/>
        </w:trPr>
        <w:tc>
          <w:tcPr>
            <w:tcW w:w="2298" w:type="dxa"/>
            <w:vMerge/>
            <w:tcBorders>
              <w:left w:val="outset" w:sz="6" w:space="0" w:color="414142"/>
              <w:bottom w:val="outset" w:sz="6" w:space="0" w:color="414142"/>
              <w:right w:val="outset" w:sz="6" w:space="0" w:color="414142"/>
            </w:tcBorders>
            <w:vAlign w:val="center"/>
          </w:tcPr>
          <w:p w14:paraId="1BCA43B0" w14:textId="77777777" w:rsidR="00140A54" w:rsidRPr="003F580B" w:rsidRDefault="00140A54" w:rsidP="00140A54"/>
        </w:tc>
        <w:tc>
          <w:tcPr>
            <w:tcW w:w="5583" w:type="dxa"/>
            <w:tcBorders>
              <w:top w:val="single" w:sz="4" w:space="0" w:color="auto"/>
              <w:left w:val="outset" w:sz="6" w:space="0" w:color="414142"/>
              <w:bottom w:val="outset" w:sz="6" w:space="0" w:color="414142"/>
              <w:right w:val="outset" w:sz="6" w:space="0" w:color="414142"/>
            </w:tcBorders>
          </w:tcPr>
          <w:p w14:paraId="39938085" w14:textId="77777777" w:rsidR="00140A54" w:rsidRPr="003F580B" w:rsidRDefault="00140A54" w:rsidP="00140A54">
            <w:r w:rsidRPr="003F580B">
              <w:t>Spēj sazināties ar dažādām iesaistītajām pusēm, lai identificētu un īstenotu ilgtermiņa sadarbību</w:t>
            </w:r>
          </w:p>
        </w:tc>
        <w:tc>
          <w:tcPr>
            <w:tcW w:w="1594" w:type="dxa"/>
            <w:tcBorders>
              <w:top w:val="single" w:sz="4" w:space="0" w:color="auto"/>
              <w:left w:val="outset" w:sz="6" w:space="0" w:color="414142"/>
              <w:bottom w:val="outset" w:sz="6" w:space="0" w:color="414142"/>
              <w:right w:val="outset" w:sz="6" w:space="0" w:color="414142"/>
            </w:tcBorders>
          </w:tcPr>
          <w:p w14:paraId="6AB63007" w14:textId="70F6C601" w:rsidR="00140A54" w:rsidRPr="00770A12" w:rsidRDefault="00140A54" w:rsidP="00512593">
            <w:pPr>
              <w:jc w:val="center"/>
            </w:pPr>
            <w:r w:rsidRPr="00770A12">
              <w:t>1-</w:t>
            </w:r>
            <w:r w:rsidR="00DE4226">
              <w:t>3</w:t>
            </w:r>
            <w:r w:rsidR="00AB36CD">
              <w:t>*</w:t>
            </w:r>
            <w:r w:rsidR="004C4B8F">
              <w:t>*</w:t>
            </w:r>
          </w:p>
        </w:tc>
      </w:tr>
      <w:tr w:rsidR="00140A54" w:rsidRPr="00770A12" w14:paraId="3EEEE26B" w14:textId="77777777" w:rsidTr="00754EC7">
        <w:trPr>
          <w:trHeight w:val="735"/>
        </w:trPr>
        <w:tc>
          <w:tcPr>
            <w:tcW w:w="2298" w:type="dxa"/>
            <w:vMerge w:val="restart"/>
            <w:tcBorders>
              <w:top w:val="outset" w:sz="6" w:space="0" w:color="414142"/>
              <w:left w:val="outset" w:sz="6" w:space="0" w:color="414142"/>
              <w:right w:val="outset" w:sz="6" w:space="0" w:color="414142"/>
            </w:tcBorders>
            <w:hideMark/>
          </w:tcPr>
          <w:p w14:paraId="1B7F8B7D" w14:textId="7F6EEEFC" w:rsidR="00140A54" w:rsidRPr="003F580B" w:rsidRDefault="00AE224B" w:rsidP="00140A54">
            <w:pPr>
              <w:rPr>
                <w:b/>
              </w:rPr>
            </w:pPr>
            <w:r w:rsidRPr="003F580B">
              <w:rPr>
                <w:b/>
              </w:rPr>
              <w:t>5</w:t>
            </w:r>
            <w:r w:rsidR="00140A54" w:rsidRPr="003F580B">
              <w:rPr>
                <w:b/>
              </w:rPr>
              <w:t>. Komandas vadīšana</w:t>
            </w:r>
          </w:p>
          <w:p w14:paraId="07170318" w14:textId="77777777" w:rsidR="00140A54" w:rsidRPr="003F580B" w:rsidRDefault="00140A54" w:rsidP="00140A54">
            <w:pPr>
              <w:rPr>
                <w:b/>
              </w:rPr>
            </w:pPr>
            <w:r w:rsidRPr="003F580B">
              <w:t>Vēlme un spēja uzņemties līdera lomu, organizēt komandas darbu, lai nodrošinātu mērķu sasniegšanu. Spēja veidot pozitīvas attiecības starp komandas dalībniekiem, rūpēties par komandu un motivēt to kopīgo mērķu sasniegšanai</w:t>
            </w:r>
          </w:p>
        </w:tc>
        <w:tc>
          <w:tcPr>
            <w:tcW w:w="5583" w:type="dxa"/>
            <w:tcBorders>
              <w:top w:val="outset" w:sz="6" w:space="0" w:color="414142"/>
              <w:left w:val="outset" w:sz="6" w:space="0" w:color="414142"/>
              <w:right w:val="outset" w:sz="6" w:space="0" w:color="414142"/>
            </w:tcBorders>
          </w:tcPr>
          <w:p w14:paraId="18DE6A8A" w14:textId="77777777" w:rsidR="00140A54" w:rsidRPr="003F580B" w:rsidRDefault="00140A54" w:rsidP="00140A54">
            <w:r w:rsidRPr="003F580B">
              <w:t>Spēj uzņemties līdera lomu un efektīvi organizēt komandas darbu, lai nodrošinātu mērķu sasniegšanu</w:t>
            </w:r>
          </w:p>
        </w:tc>
        <w:tc>
          <w:tcPr>
            <w:tcW w:w="1594" w:type="dxa"/>
            <w:tcBorders>
              <w:top w:val="outset" w:sz="6" w:space="0" w:color="414142"/>
              <w:left w:val="outset" w:sz="6" w:space="0" w:color="414142"/>
              <w:right w:val="outset" w:sz="6" w:space="0" w:color="414142"/>
            </w:tcBorders>
          </w:tcPr>
          <w:p w14:paraId="27A9FA2A" w14:textId="0DA0E827" w:rsidR="00140A54" w:rsidRPr="0076343A" w:rsidRDefault="00140A54" w:rsidP="00512593">
            <w:pPr>
              <w:jc w:val="center"/>
            </w:pPr>
            <w:r w:rsidRPr="0076343A">
              <w:t>1-</w:t>
            </w:r>
            <w:r w:rsidR="000C5FF6">
              <w:t>3</w:t>
            </w:r>
            <w:r w:rsidR="00AB36CD" w:rsidRPr="0076343A">
              <w:t>*</w:t>
            </w:r>
            <w:r w:rsidR="004C4B8F" w:rsidRPr="0076343A">
              <w:t>*</w:t>
            </w:r>
          </w:p>
        </w:tc>
      </w:tr>
      <w:tr w:rsidR="00140A54" w:rsidRPr="00770A12" w14:paraId="4911C723" w14:textId="77777777" w:rsidTr="00754EC7">
        <w:trPr>
          <w:trHeight w:val="480"/>
        </w:trPr>
        <w:tc>
          <w:tcPr>
            <w:tcW w:w="2298" w:type="dxa"/>
            <w:vMerge/>
            <w:tcBorders>
              <w:left w:val="outset" w:sz="6" w:space="0" w:color="414142"/>
              <w:bottom w:val="outset" w:sz="6" w:space="0" w:color="414142"/>
              <w:right w:val="outset" w:sz="6" w:space="0" w:color="414142"/>
            </w:tcBorders>
            <w:vAlign w:val="center"/>
          </w:tcPr>
          <w:p w14:paraId="6D70EF72" w14:textId="77777777" w:rsidR="00140A54" w:rsidRPr="003F580B" w:rsidRDefault="00140A54" w:rsidP="00140A54">
            <w:pPr>
              <w:rPr>
                <w:b/>
              </w:rPr>
            </w:pPr>
          </w:p>
        </w:tc>
        <w:tc>
          <w:tcPr>
            <w:tcW w:w="5583" w:type="dxa"/>
            <w:tcBorders>
              <w:top w:val="single" w:sz="4" w:space="0" w:color="auto"/>
              <w:left w:val="outset" w:sz="6" w:space="0" w:color="414142"/>
              <w:bottom w:val="outset" w:sz="6" w:space="0" w:color="414142"/>
              <w:right w:val="outset" w:sz="6" w:space="0" w:color="414142"/>
            </w:tcBorders>
          </w:tcPr>
          <w:p w14:paraId="209EDAAF" w14:textId="77777777" w:rsidR="00140A54" w:rsidRPr="003F580B" w:rsidRDefault="00140A54" w:rsidP="00140A54">
            <w:r w:rsidRPr="003F580B">
              <w:t>Spēj uzņemties atbildību par komandas darba rezultātiem – gan pozitīviem, gan negatīviem</w:t>
            </w:r>
          </w:p>
        </w:tc>
        <w:tc>
          <w:tcPr>
            <w:tcW w:w="1594" w:type="dxa"/>
            <w:tcBorders>
              <w:top w:val="single" w:sz="4" w:space="0" w:color="auto"/>
              <w:left w:val="outset" w:sz="6" w:space="0" w:color="414142"/>
              <w:bottom w:val="outset" w:sz="6" w:space="0" w:color="414142"/>
              <w:right w:val="outset" w:sz="6" w:space="0" w:color="414142"/>
            </w:tcBorders>
          </w:tcPr>
          <w:p w14:paraId="09381F34" w14:textId="47F43327" w:rsidR="00140A54" w:rsidRPr="0076343A" w:rsidRDefault="00140A54" w:rsidP="00512593">
            <w:pPr>
              <w:jc w:val="center"/>
            </w:pPr>
            <w:r w:rsidRPr="0076343A">
              <w:t>1-</w:t>
            </w:r>
            <w:r w:rsidR="000C5FF6">
              <w:t>3</w:t>
            </w:r>
            <w:r w:rsidR="00AB36CD" w:rsidRPr="0076343A">
              <w:t>*</w:t>
            </w:r>
            <w:r w:rsidR="004C4B8F" w:rsidRPr="0076343A">
              <w:t>*</w:t>
            </w:r>
          </w:p>
        </w:tc>
      </w:tr>
      <w:tr w:rsidR="00285408" w:rsidRPr="00770A12" w14:paraId="1F7320D4" w14:textId="77777777" w:rsidTr="00444359">
        <w:trPr>
          <w:trHeight w:val="915"/>
        </w:trPr>
        <w:tc>
          <w:tcPr>
            <w:tcW w:w="2298" w:type="dxa"/>
            <w:tcBorders>
              <w:top w:val="outset" w:sz="6" w:space="0" w:color="414142"/>
              <w:left w:val="outset" w:sz="6" w:space="0" w:color="414142"/>
              <w:right w:val="outset" w:sz="6" w:space="0" w:color="414142"/>
            </w:tcBorders>
            <w:hideMark/>
          </w:tcPr>
          <w:p w14:paraId="16D79F43" w14:textId="60F255B2" w:rsidR="00285408" w:rsidRPr="00285408" w:rsidRDefault="00285408" w:rsidP="00140A54">
            <w:r w:rsidRPr="003F580B">
              <w:rPr>
                <w:b/>
              </w:rPr>
              <w:t>6. Spēja strādāt digitālā vidē</w:t>
            </w:r>
          </w:p>
        </w:tc>
        <w:tc>
          <w:tcPr>
            <w:tcW w:w="5583" w:type="dxa"/>
            <w:tcBorders>
              <w:top w:val="outset" w:sz="6" w:space="0" w:color="414142"/>
              <w:left w:val="outset" w:sz="6" w:space="0" w:color="414142"/>
              <w:right w:val="outset" w:sz="6" w:space="0" w:color="414142"/>
            </w:tcBorders>
          </w:tcPr>
          <w:p w14:paraId="6905920C" w14:textId="5EBCAC30" w:rsidR="00285408" w:rsidRPr="003F580B" w:rsidRDefault="00285408" w:rsidP="00140A54">
            <w:r>
              <w:t xml:space="preserve">Prot izmantot </w:t>
            </w:r>
            <w:proofErr w:type="spellStart"/>
            <w:r>
              <w:t>pamatdigitālos</w:t>
            </w:r>
            <w:proofErr w:type="spellEnd"/>
            <w:r>
              <w:t xml:space="preserve"> rīkus (e-pasts, teksta apstrāde, datu glabāšana), spēj patstāvīgi veikt ikdienas darba uzdevumus digitālā vidē</w:t>
            </w:r>
          </w:p>
        </w:tc>
        <w:tc>
          <w:tcPr>
            <w:tcW w:w="1594" w:type="dxa"/>
            <w:tcBorders>
              <w:top w:val="outset" w:sz="6" w:space="0" w:color="414142"/>
              <w:left w:val="outset" w:sz="6" w:space="0" w:color="414142"/>
              <w:right w:val="outset" w:sz="6" w:space="0" w:color="414142"/>
            </w:tcBorders>
          </w:tcPr>
          <w:p w14:paraId="15C0C5DB" w14:textId="7A3CE375" w:rsidR="00285408" w:rsidRPr="00770A12" w:rsidRDefault="00285408" w:rsidP="00512593">
            <w:pPr>
              <w:jc w:val="center"/>
            </w:pPr>
            <w:r w:rsidRPr="00770A12">
              <w:t>1-3</w:t>
            </w:r>
            <w:r>
              <w:t>**</w:t>
            </w:r>
          </w:p>
        </w:tc>
      </w:tr>
      <w:tr w:rsidR="00140A54" w:rsidRPr="00770A12" w14:paraId="790A7DD3" w14:textId="77777777" w:rsidTr="00754EC7">
        <w:trPr>
          <w:trHeight w:val="798"/>
        </w:trPr>
        <w:tc>
          <w:tcPr>
            <w:tcW w:w="2298" w:type="dxa"/>
            <w:vMerge w:val="restart"/>
            <w:tcBorders>
              <w:top w:val="outset" w:sz="6" w:space="0" w:color="414142"/>
              <w:left w:val="outset" w:sz="6" w:space="0" w:color="414142"/>
              <w:right w:val="outset" w:sz="6" w:space="0" w:color="414142"/>
            </w:tcBorders>
          </w:tcPr>
          <w:p w14:paraId="7BB999DC" w14:textId="6206684E" w:rsidR="00140A54" w:rsidRPr="003F580B" w:rsidRDefault="00AE224B" w:rsidP="00140A54">
            <w:r w:rsidRPr="003F580B">
              <w:rPr>
                <w:b/>
              </w:rPr>
              <w:t>7</w:t>
            </w:r>
            <w:r w:rsidR="00140A54" w:rsidRPr="003F580B">
              <w:rPr>
                <w:b/>
              </w:rPr>
              <w:t>. Stratēģiskais redzējums</w:t>
            </w:r>
            <w:r w:rsidR="00140A54" w:rsidRPr="003F580B">
              <w:t xml:space="preserve"> </w:t>
            </w:r>
            <w:r w:rsidR="007B73AF" w:rsidRPr="003F580B">
              <w:rPr>
                <w:b/>
                <w:bCs/>
              </w:rPr>
              <w:t>un spēja noteikt prioritātes</w:t>
            </w:r>
          </w:p>
          <w:p w14:paraId="1A509585" w14:textId="77777777" w:rsidR="00140A54" w:rsidRPr="003F580B" w:rsidRDefault="00140A54" w:rsidP="00140A54">
            <w:pPr>
              <w:rPr>
                <w:b/>
              </w:rPr>
            </w:pPr>
            <w:r w:rsidRPr="003F580B">
              <w:t>Spēja definēt un pārvērst darbībā kapitālsabiedrības attīstības stratēģisko vīziju</w:t>
            </w:r>
          </w:p>
        </w:tc>
        <w:tc>
          <w:tcPr>
            <w:tcW w:w="5583" w:type="dxa"/>
            <w:tcBorders>
              <w:top w:val="outset" w:sz="6" w:space="0" w:color="414142"/>
              <w:left w:val="outset" w:sz="6" w:space="0" w:color="414142"/>
              <w:right w:val="outset" w:sz="6" w:space="0" w:color="414142"/>
            </w:tcBorders>
          </w:tcPr>
          <w:p w14:paraId="2084C7E4" w14:textId="77777777" w:rsidR="00140A54" w:rsidRPr="003F580B" w:rsidRDefault="00140A54" w:rsidP="00140A54">
            <w:r w:rsidRPr="003F580B">
              <w:t>Spēj noteikt skaidrus, izaicinošus vidēja termiņa un ilgtermiņa darbības mērķus</w:t>
            </w:r>
          </w:p>
        </w:tc>
        <w:tc>
          <w:tcPr>
            <w:tcW w:w="1594" w:type="dxa"/>
            <w:tcBorders>
              <w:top w:val="outset" w:sz="6" w:space="0" w:color="414142"/>
              <w:left w:val="outset" w:sz="6" w:space="0" w:color="414142"/>
              <w:right w:val="outset" w:sz="6" w:space="0" w:color="414142"/>
            </w:tcBorders>
          </w:tcPr>
          <w:p w14:paraId="20F52EA0" w14:textId="77C2FEA1" w:rsidR="00140A54" w:rsidRPr="00770A12" w:rsidRDefault="00140A54" w:rsidP="00512593">
            <w:pPr>
              <w:jc w:val="center"/>
            </w:pPr>
            <w:r w:rsidRPr="00770A12">
              <w:t>1-</w:t>
            </w:r>
            <w:r w:rsidR="00DE4226">
              <w:t>3</w:t>
            </w:r>
            <w:r w:rsidR="00AB36CD">
              <w:t>*</w:t>
            </w:r>
            <w:r w:rsidR="004C4B8F">
              <w:t>*</w:t>
            </w:r>
          </w:p>
        </w:tc>
      </w:tr>
      <w:tr w:rsidR="00140A54" w:rsidRPr="00770A12" w14:paraId="60090892" w14:textId="77777777" w:rsidTr="00754EC7">
        <w:tc>
          <w:tcPr>
            <w:tcW w:w="2298" w:type="dxa"/>
            <w:vMerge/>
            <w:tcBorders>
              <w:left w:val="outset" w:sz="6" w:space="0" w:color="414142"/>
              <w:right w:val="outset" w:sz="6" w:space="0" w:color="414142"/>
            </w:tcBorders>
          </w:tcPr>
          <w:p w14:paraId="2289EF5B" w14:textId="77777777" w:rsidR="00140A54" w:rsidRPr="003F580B" w:rsidRDefault="00140A54" w:rsidP="00140A54">
            <w:pPr>
              <w:rPr>
                <w:b/>
              </w:rPr>
            </w:pPr>
          </w:p>
        </w:tc>
        <w:tc>
          <w:tcPr>
            <w:tcW w:w="5583" w:type="dxa"/>
            <w:tcBorders>
              <w:top w:val="outset" w:sz="6" w:space="0" w:color="414142"/>
              <w:left w:val="outset" w:sz="6" w:space="0" w:color="414142"/>
              <w:bottom w:val="outset" w:sz="6" w:space="0" w:color="414142"/>
              <w:right w:val="outset" w:sz="6" w:space="0" w:color="414142"/>
            </w:tcBorders>
          </w:tcPr>
          <w:p w14:paraId="20B03886" w14:textId="77777777" w:rsidR="00140A54" w:rsidRPr="003F580B" w:rsidRDefault="00140A54" w:rsidP="00140A54">
            <w:r w:rsidRPr="003F580B">
              <w:t>Spēj analizēt iestādes darbību gan nozares, gan valsts attīstības kontekstā (piemīt ilgtermiņa redzējums)</w:t>
            </w:r>
          </w:p>
        </w:tc>
        <w:tc>
          <w:tcPr>
            <w:tcW w:w="1594" w:type="dxa"/>
            <w:tcBorders>
              <w:top w:val="outset" w:sz="6" w:space="0" w:color="414142"/>
              <w:left w:val="outset" w:sz="6" w:space="0" w:color="414142"/>
              <w:bottom w:val="outset" w:sz="6" w:space="0" w:color="414142"/>
              <w:right w:val="outset" w:sz="6" w:space="0" w:color="414142"/>
            </w:tcBorders>
          </w:tcPr>
          <w:p w14:paraId="23752494" w14:textId="57A1DDB3" w:rsidR="00140A54" w:rsidRPr="00770A12" w:rsidRDefault="00140A54" w:rsidP="00512593">
            <w:pPr>
              <w:jc w:val="center"/>
            </w:pPr>
            <w:r w:rsidRPr="00770A12">
              <w:t>1-</w:t>
            </w:r>
            <w:r w:rsidR="00DE4226">
              <w:t>3</w:t>
            </w:r>
            <w:r w:rsidR="00AB36CD">
              <w:t>*</w:t>
            </w:r>
            <w:r w:rsidR="004C4B8F">
              <w:t>*</w:t>
            </w:r>
          </w:p>
        </w:tc>
      </w:tr>
      <w:tr w:rsidR="00140A54" w:rsidRPr="00770A12" w14:paraId="67298584" w14:textId="77777777" w:rsidTr="00754EC7">
        <w:tc>
          <w:tcPr>
            <w:tcW w:w="2298" w:type="dxa"/>
            <w:vMerge/>
            <w:tcBorders>
              <w:left w:val="outset" w:sz="6" w:space="0" w:color="414142"/>
              <w:bottom w:val="outset" w:sz="6" w:space="0" w:color="414142"/>
              <w:right w:val="outset" w:sz="6" w:space="0" w:color="414142"/>
            </w:tcBorders>
          </w:tcPr>
          <w:p w14:paraId="559ABBD4" w14:textId="77777777" w:rsidR="00140A54" w:rsidRPr="003F580B" w:rsidRDefault="00140A54" w:rsidP="00140A54">
            <w:pPr>
              <w:rPr>
                <w:b/>
              </w:rPr>
            </w:pPr>
          </w:p>
        </w:tc>
        <w:tc>
          <w:tcPr>
            <w:tcW w:w="5583" w:type="dxa"/>
            <w:tcBorders>
              <w:top w:val="outset" w:sz="6" w:space="0" w:color="414142"/>
              <w:left w:val="outset" w:sz="6" w:space="0" w:color="414142"/>
              <w:bottom w:val="outset" w:sz="6" w:space="0" w:color="414142"/>
              <w:right w:val="outset" w:sz="6" w:space="0" w:color="414142"/>
            </w:tcBorders>
          </w:tcPr>
          <w:p w14:paraId="2C249859" w14:textId="77777777" w:rsidR="00140A54" w:rsidRPr="003F580B" w:rsidRDefault="00140A54" w:rsidP="00140A54">
            <w:r w:rsidRPr="003F580B">
              <w:t>Spēj ātri pielāgoties jaunām situācijām un ir atvērts pārmaiņām</w:t>
            </w:r>
          </w:p>
        </w:tc>
        <w:tc>
          <w:tcPr>
            <w:tcW w:w="1594" w:type="dxa"/>
            <w:tcBorders>
              <w:top w:val="outset" w:sz="6" w:space="0" w:color="414142"/>
              <w:left w:val="outset" w:sz="6" w:space="0" w:color="414142"/>
              <w:bottom w:val="outset" w:sz="6" w:space="0" w:color="414142"/>
              <w:right w:val="outset" w:sz="6" w:space="0" w:color="414142"/>
            </w:tcBorders>
          </w:tcPr>
          <w:p w14:paraId="12F54A21" w14:textId="62545085" w:rsidR="00140A54" w:rsidRPr="00770A12" w:rsidRDefault="00140A54" w:rsidP="00512593">
            <w:pPr>
              <w:jc w:val="center"/>
            </w:pPr>
            <w:r w:rsidRPr="00770A12">
              <w:t>1-</w:t>
            </w:r>
            <w:r w:rsidR="00DE4226">
              <w:t>3</w:t>
            </w:r>
            <w:r w:rsidR="00AB36CD">
              <w:t>*</w:t>
            </w:r>
            <w:r w:rsidR="004C4B8F">
              <w:t>*</w:t>
            </w:r>
          </w:p>
        </w:tc>
      </w:tr>
      <w:tr w:rsidR="00DB1241" w:rsidRPr="00770A12" w14:paraId="4DC8F69B" w14:textId="77777777" w:rsidTr="00DB1241">
        <w:trPr>
          <w:trHeight w:val="1037"/>
        </w:trPr>
        <w:tc>
          <w:tcPr>
            <w:tcW w:w="2298" w:type="dxa"/>
            <w:tcBorders>
              <w:top w:val="outset" w:sz="6" w:space="0" w:color="414142"/>
              <w:left w:val="outset" w:sz="6" w:space="0" w:color="414142"/>
              <w:right w:val="outset" w:sz="6" w:space="0" w:color="414142"/>
            </w:tcBorders>
            <w:shd w:val="clear" w:color="auto" w:fill="FFFFFF" w:themeFill="background1"/>
            <w:hideMark/>
          </w:tcPr>
          <w:p w14:paraId="30150327" w14:textId="628E2B67" w:rsidR="00DB1241" w:rsidRPr="003F580B" w:rsidRDefault="00AE224B" w:rsidP="00DB1241">
            <w:pPr>
              <w:rPr>
                <w:b/>
              </w:rPr>
            </w:pPr>
            <w:r w:rsidRPr="003F580B">
              <w:rPr>
                <w:b/>
              </w:rPr>
              <w:t>8</w:t>
            </w:r>
            <w:r w:rsidR="00DB1241" w:rsidRPr="003F580B">
              <w:rPr>
                <w:b/>
              </w:rPr>
              <w:t>. Spēja publiski skaidrot pieņemtos lēmumus</w:t>
            </w:r>
          </w:p>
        </w:tc>
        <w:tc>
          <w:tcPr>
            <w:tcW w:w="5583" w:type="dxa"/>
            <w:tcBorders>
              <w:top w:val="single" w:sz="4" w:space="0" w:color="auto"/>
              <w:left w:val="outset" w:sz="6" w:space="0" w:color="414142"/>
              <w:right w:val="outset" w:sz="6" w:space="0" w:color="414142"/>
            </w:tcBorders>
            <w:shd w:val="clear" w:color="auto" w:fill="FFFFFF" w:themeFill="background1"/>
          </w:tcPr>
          <w:p w14:paraId="3126B3A7" w14:textId="465ED645" w:rsidR="00DB1241" w:rsidRPr="003F580B" w:rsidRDefault="00DB1241" w:rsidP="00140A54">
            <w:r w:rsidRPr="003F580B">
              <w:t>Spēj publiski pārliecinoši pamatot lēmumus dažādām auditorijām, pielāgojot komunikāciju. Rada uzticēšanos un veicina izpratni par pieņemtā lēmuma nozīmīgumu</w:t>
            </w:r>
          </w:p>
        </w:tc>
        <w:tc>
          <w:tcPr>
            <w:tcW w:w="1594" w:type="dxa"/>
            <w:tcBorders>
              <w:top w:val="outset" w:sz="6" w:space="0" w:color="414142"/>
              <w:left w:val="outset" w:sz="6" w:space="0" w:color="414142"/>
              <w:right w:val="outset" w:sz="6" w:space="0" w:color="414142"/>
            </w:tcBorders>
            <w:shd w:val="clear" w:color="auto" w:fill="FFFFFF" w:themeFill="background1"/>
          </w:tcPr>
          <w:p w14:paraId="34C6E842" w14:textId="44C2055B" w:rsidR="00DB1241" w:rsidRPr="00770A12" w:rsidRDefault="00DB1241" w:rsidP="00512593">
            <w:pPr>
              <w:jc w:val="center"/>
            </w:pPr>
            <w:r w:rsidRPr="00770A12">
              <w:t>1-</w:t>
            </w:r>
            <w:r>
              <w:t>3**</w:t>
            </w:r>
          </w:p>
        </w:tc>
      </w:tr>
      <w:tr w:rsidR="00140A54" w:rsidRPr="00770A12" w14:paraId="3E766F6C" w14:textId="77777777" w:rsidTr="00754EC7">
        <w:trPr>
          <w:trHeight w:val="833"/>
        </w:trPr>
        <w:tc>
          <w:tcPr>
            <w:tcW w:w="2298" w:type="dxa"/>
            <w:vMerge w:val="restart"/>
            <w:tcBorders>
              <w:top w:val="outset" w:sz="6" w:space="0" w:color="414142"/>
              <w:left w:val="outset" w:sz="6" w:space="0" w:color="414142"/>
              <w:right w:val="outset" w:sz="6" w:space="0" w:color="414142"/>
            </w:tcBorders>
            <w:hideMark/>
          </w:tcPr>
          <w:p w14:paraId="1CB2C57D" w14:textId="44629123" w:rsidR="00140A54" w:rsidRPr="003F580B" w:rsidRDefault="00AE224B" w:rsidP="00140A54">
            <w:r w:rsidRPr="003F580B">
              <w:rPr>
                <w:b/>
              </w:rPr>
              <w:t>9</w:t>
            </w:r>
            <w:r w:rsidR="00140A54" w:rsidRPr="003F580B">
              <w:rPr>
                <w:b/>
              </w:rPr>
              <w:t>. Lēmumu pieņemšana un atbildība</w:t>
            </w:r>
            <w:r w:rsidR="00140A54" w:rsidRPr="003F580B">
              <w:t xml:space="preserve"> </w:t>
            </w:r>
          </w:p>
          <w:p w14:paraId="114F0A61" w14:textId="77777777" w:rsidR="00140A54" w:rsidRPr="003F580B" w:rsidRDefault="00140A54" w:rsidP="00140A54">
            <w:pPr>
              <w:rPr>
                <w:b/>
              </w:rPr>
            </w:pPr>
            <w:r w:rsidRPr="003F580B">
              <w:t>Spēja pieņemt lēmumus, izvērtējot informāciju un uzņemoties atbildību par tiem</w:t>
            </w:r>
          </w:p>
        </w:tc>
        <w:tc>
          <w:tcPr>
            <w:tcW w:w="5583" w:type="dxa"/>
            <w:tcBorders>
              <w:top w:val="outset" w:sz="6" w:space="0" w:color="414142"/>
              <w:left w:val="outset" w:sz="6" w:space="0" w:color="414142"/>
              <w:right w:val="outset" w:sz="6" w:space="0" w:color="414142"/>
            </w:tcBorders>
            <w:hideMark/>
          </w:tcPr>
          <w:p w14:paraId="204DE709" w14:textId="77777777" w:rsidR="00140A54" w:rsidRPr="003F580B" w:rsidRDefault="00140A54" w:rsidP="00140A54">
            <w:r w:rsidRPr="003F580B">
              <w:t>Spēj pieņemt lēmumus īsā laikā un situācijās, ja ir pieejama ierobežota apjoma informācija, arī nepopulārus</w:t>
            </w:r>
          </w:p>
        </w:tc>
        <w:tc>
          <w:tcPr>
            <w:tcW w:w="1594" w:type="dxa"/>
            <w:tcBorders>
              <w:top w:val="outset" w:sz="6" w:space="0" w:color="414142"/>
              <w:left w:val="outset" w:sz="6" w:space="0" w:color="414142"/>
              <w:right w:val="outset" w:sz="6" w:space="0" w:color="414142"/>
            </w:tcBorders>
          </w:tcPr>
          <w:p w14:paraId="67A4F5CC" w14:textId="238F1FC1" w:rsidR="00140A54" w:rsidRPr="0076343A" w:rsidRDefault="00140A54" w:rsidP="00512593">
            <w:pPr>
              <w:jc w:val="center"/>
            </w:pPr>
            <w:r w:rsidRPr="0076343A">
              <w:t>1-</w:t>
            </w:r>
            <w:r w:rsidR="000C5FF6">
              <w:t>3</w:t>
            </w:r>
            <w:r w:rsidR="00AB36CD" w:rsidRPr="0076343A">
              <w:t>*</w:t>
            </w:r>
            <w:r w:rsidR="004C4B8F" w:rsidRPr="0076343A">
              <w:t>*</w:t>
            </w:r>
          </w:p>
        </w:tc>
      </w:tr>
      <w:tr w:rsidR="00140A54" w:rsidRPr="00770A12" w14:paraId="7F74C942" w14:textId="77777777" w:rsidTr="00754EC7">
        <w:trPr>
          <w:trHeight w:val="355"/>
        </w:trPr>
        <w:tc>
          <w:tcPr>
            <w:tcW w:w="2298" w:type="dxa"/>
            <w:vMerge/>
            <w:tcBorders>
              <w:left w:val="outset" w:sz="6" w:space="0" w:color="414142"/>
              <w:right w:val="outset" w:sz="6" w:space="0" w:color="414142"/>
            </w:tcBorders>
            <w:vAlign w:val="center"/>
          </w:tcPr>
          <w:p w14:paraId="609D53AE" w14:textId="77777777" w:rsidR="00140A54" w:rsidRPr="003F580B" w:rsidRDefault="00140A54" w:rsidP="00140A54">
            <w:pPr>
              <w:rPr>
                <w:b/>
              </w:rPr>
            </w:pPr>
          </w:p>
        </w:tc>
        <w:tc>
          <w:tcPr>
            <w:tcW w:w="5583" w:type="dxa"/>
            <w:tcBorders>
              <w:top w:val="single" w:sz="4" w:space="0" w:color="auto"/>
              <w:left w:val="outset" w:sz="6" w:space="0" w:color="414142"/>
              <w:bottom w:val="single" w:sz="4" w:space="0" w:color="auto"/>
              <w:right w:val="outset" w:sz="6" w:space="0" w:color="414142"/>
            </w:tcBorders>
          </w:tcPr>
          <w:p w14:paraId="0EA02510" w14:textId="77777777" w:rsidR="00140A54" w:rsidRPr="003F580B" w:rsidRDefault="00140A54" w:rsidP="00140A54">
            <w:r w:rsidRPr="003F580B">
              <w:t>Spēj uzņemties iniciatīvu</w:t>
            </w:r>
          </w:p>
        </w:tc>
        <w:tc>
          <w:tcPr>
            <w:tcW w:w="1594" w:type="dxa"/>
            <w:tcBorders>
              <w:top w:val="single" w:sz="4" w:space="0" w:color="auto"/>
              <w:left w:val="outset" w:sz="6" w:space="0" w:color="414142"/>
              <w:bottom w:val="single" w:sz="4" w:space="0" w:color="auto"/>
              <w:right w:val="outset" w:sz="6" w:space="0" w:color="414142"/>
            </w:tcBorders>
          </w:tcPr>
          <w:p w14:paraId="30BA8B0A" w14:textId="575BDE79" w:rsidR="00140A54" w:rsidRPr="0076343A" w:rsidRDefault="00140A54" w:rsidP="00512593">
            <w:pPr>
              <w:jc w:val="center"/>
            </w:pPr>
            <w:r w:rsidRPr="0076343A">
              <w:t>1-</w:t>
            </w:r>
            <w:r w:rsidR="00D05D9A">
              <w:t>3</w:t>
            </w:r>
            <w:r w:rsidR="00AB36CD" w:rsidRPr="0076343A">
              <w:t>*</w:t>
            </w:r>
            <w:r w:rsidR="004C4B8F" w:rsidRPr="0076343A">
              <w:t>*</w:t>
            </w:r>
          </w:p>
        </w:tc>
      </w:tr>
      <w:tr w:rsidR="00140A54" w:rsidRPr="00770A12" w14:paraId="022D5A79" w14:textId="77777777" w:rsidTr="00754EC7">
        <w:trPr>
          <w:trHeight w:val="660"/>
        </w:trPr>
        <w:tc>
          <w:tcPr>
            <w:tcW w:w="2298" w:type="dxa"/>
            <w:vMerge/>
            <w:tcBorders>
              <w:left w:val="outset" w:sz="6" w:space="0" w:color="414142"/>
              <w:bottom w:val="outset" w:sz="6" w:space="0" w:color="414142"/>
              <w:right w:val="outset" w:sz="6" w:space="0" w:color="414142"/>
            </w:tcBorders>
            <w:vAlign w:val="center"/>
          </w:tcPr>
          <w:p w14:paraId="3E59E5E2" w14:textId="77777777" w:rsidR="00140A54" w:rsidRPr="003F580B" w:rsidRDefault="00140A54" w:rsidP="00140A54">
            <w:pPr>
              <w:rPr>
                <w:b/>
              </w:rPr>
            </w:pPr>
          </w:p>
        </w:tc>
        <w:tc>
          <w:tcPr>
            <w:tcW w:w="5583" w:type="dxa"/>
            <w:tcBorders>
              <w:top w:val="single" w:sz="4" w:space="0" w:color="auto"/>
              <w:left w:val="outset" w:sz="6" w:space="0" w:color="414142"/>
              <w:bottom w:val="outset" w:sz="6" w:space="0" w:color="414142"/>
              <w:right w:val="outset" w:sz="6" w:space="0" w:color="414142"/>
            </w:tcBorders>
          </w:tcPr>
          <w:p w14:paraId="19D4E127" w14:textId="77777777" w:rsidR="00140A54" w:rsidRPr="003F580B" w:rsidRDefault="00140A54" w:rsidP="00140A54">
            <w:r w:rsidRPr="003F580B">
              <w:t>Ir atvērts alternatīviem risinājumiem un uzklausa dažādus viedokļus</w:t>
            </w:r>
          </w:p>
        </w:tc>
        <w:tc>
          <w:tcPr>
            <w:tcW w:w="1594" w:type="dxa"/>
            <w:tcBorders>
              <w:top w:val="single" w:sz="4" w:space="0" w:color="auto"/>
              <w:left w:val="outset" w:sz="6" w:space="0" w:color="414142"/>
              <w:bottom w:val="outset" w:sz="6" w:space="0" w:color="414142"/>
              <w:right w:val="outset" w:sz="6" w:space="0" w:color="414142"/>
            </w:tcBorders>
          </w:tcPr>
          <w:p w14:paraId="16CE44AD" w14:textId="400CF8C4" w:rsidR="00140A54" w:rsidRPr="0076343A" w:rsidRDefault="00140A54" w:rsidP="00512593">
            <w:pPr>
              <w:jc w:val="center"/>
            </w:pPr>
            <w:r w:rsidRPr="0076343A">
              <w:t>1-</w:t>
            </w:r>
            <w:r w:rsidR="000C5FF6">
              <w:t>3</w:t>
            </w:r>
            <w:r w:rsidR="00AB36CD" w:rsidRPr="0076343A">
              <w:t>*</w:t>
            </w:r>
            <w:r w:rsidR="004C4B8F" w:rsidRPr="0076343A">
              <w:t>*</w:t>
            </w:r>
          </w:p>
        </w:tc>
      </w:tr>
      <w:tr w:rsidR="00140A54" w:rsidRPr="00770A12" w14:paraId="7DDC649A" w14:textId="77777777" w:rsidTr="00754EC7">
        <w:trPr>
          <w:trHeight w:val="798"/>
        </w:trPr>
        <w:tc>
          <w:tcPr>
            <w:tcW w:w="2298" w:type="dxa"/>
            <w:vMerge w:val="restart"/>
            <w:tcBorders>
              <w:top w:val="outset" w:sz="6" w:space="0" w:color="414142"/>
              <w:left w:val="outset" w:sz="6" w:space="0" w:color="414142"/>
              <w:right w:val="outset" w:sz="6" w:space="0" w:color="414142"/>
            </w:tcBorders>
          </w:tcPr>
          <w:p w14:paraId="20F47B39" w14:textId="021B0822" w:rsidR="00140A54" w:rsidRPr="003F580B" w:rsidRDefault="00AE224B" w:rsidP="00140A54">
            <w:pPr>
              <w:rPr>
                <w:b/>
              </w:rPr>
            </w:pPr>
            <w:r w:rsidRPr="003F580B">
              <w:rPr>
                <w:b/>
              </w:rPr>
              <w:t>10</w:t>
            </w:r>
            <w:r w:rsidR="00140A54" w:rsidRPr="003F580B">
              <w:rPr>
                <w:b/>
              </w:rPr>
              <w:t xml:space="preserve">. Orientācija uz rezultātu sasniegšanu </w:t>
            </w:r>
          </w:p>
          <w:p w14:paraId="5E27F414" w14:textId="77777777" w:rsidR="00140A54" w:rsidRPr="003F580B" w:rsidRDefault="00140A54" w:rsidP="00140A54">
            <w:pPr>
              <w:rPr>
                <w:b/>
              </w:rPr>
            </w:pPr>
            <w:r w:rsidRPr="003F580B">
              <w:t xml:space="preserve">Vēlme veikt uzdevumus arvien labāk, izvirzīt mērķus, kas nav viegli sasniedzami, un mērķtiecīgi strādāt, lai tos sasniegtu. Spēja saskatīt, novērtēt un radīt jaunas iespējas </w:t>
            </w:r>
            <w:r w:rsidRPr="003F580B">
              <w:lastRenderedPageBreak/>
              <w:t>organizācijas attīstībai un tās īstenot</w:t>
            </w:r>
          </w:p>
        </w:tc>
        <w:tc>
          <w:tcPr>
            <w:tcW w:w="5583" w:type="dxa"/>
            <w:tcBorders>
              <w:top w:val="outset" w:sz="6" w:space="0" w:color="414142"/>
              <w:left w:val="outset" w:sz="6" w:space="0" w:color="414142"/>
              <w:right w:val="outset" w:sz="6" w:space="0" w:color="414142"/>
            </w:tcBorders>
          </w:tcPr>
          <w:p w14:paraId="3DCB80DA" w14:textId="77777777" w:rsidR="00140A54" w:rsidRPr="003F580B" w:rsidRDefault="00140A54" w:rsidP="00140A54">
            <w:r w:rsidRPr="003F580B">
              <w:lastRenderedPageBreak/>
              <w:t>Izmēģina jaunas pieejas un metodiski strādā, lai sasniegtu mērķus</w:t>
            </w:r>
          </w:p>
        </w:tc>
        <w:tc>
          <w:tcPr>
            <w:tcW w:w="1594" w:type="dxa"/>
            <w:tcBorders>
              <w:top w:val="outset" w:sz="6" w:space="0" w:color="414142"/>
              <w:left w:val="outset" w:sz="6" w:space="0" w:color="414142"/>
              <w:right w:val="outset" w:sz="6" w:space="0" w:color="414142"/>
            </w:tcBorders>
          </w:tcPr>
          <w:p w14:paraId="431B0004" w14:textId="4C56D4E7" w:rsidR="00140A54" w:rsidRPr="00770A12" w:rsidRDefault="00140A54" w:rsidP="00512593">
            <w:pPr>
              <w:jc w:val="center"/>
            </w:pPr>
            <w:r w:rsidRPr="00770A12">
              <w:t>1-</w:t>
            </w:r>
            <w:r w:rsidR="00DE4226">
              <w:t>3</w:t>
            </w:r>
            <w:r w:rsidR="00AB36CD">
              <w:t>*</w:t>
            </w:r>
            <w:r w:rsidR="004C4B8F">
              <w:t>*</w:t>
            </w:r>
          </w:p>
        </w:tc>
      </w:tr>
      <w:tr w:rsidR="00140A54" w:rsidRPr="00770A12" w14:paraId="73F98B89" w14:textId="77777777" w:rsidTr="00754EC7">
        <w:tc>
          <w:tcPr>
            <w:tcW w:w="2298" w:type="dxa"/>
            <w:vMerge/>
            <w:tcBorders>
              <w:left w:val="outset" w:sz="6" w:space="0" w:color="414142"/>
              <w:right w:val="outset" w:sz="6" w:space="0" w:color="414142"/>
            </w:tcBorders>
          </w:tcPr>
          <w:p w14:paraId="0B0C6F45" w14:textId="77777777" w:rsidR="00140A54" w:rsidRPr="003F580B" w:rsidRDefault="00140A54" w:rsidP="00140A54">
            <w:pPr>
              <w:rPr>
                <w:b/>
              </w:rPr>
            </w:pPr>
          </w:p>
        </w:tc>
        <w:tc>
          <w:tcPr>
            <w:tcW w:w="5583" w:type="dxa"/>
            <w:tcBorders>
              <w:top w:val="outset" w:sz="6" w:space="0" w:color="414142"/>
              <w:left w:val="outset" w:sz="6" w:space="0" w:color="414142"/>
              <w:bottom w:val="outset" w:sz="6" w:space="0" w:color="414142"/>
              <w:right w:val="outset" w:sz="6" w:space="0" w:color="414142"/>
            </w:tcBorders>
          </w:tcPr>
          <w:p w14:paraId="77155F56" w14:textId="77777777" w:rsidR="00140A54" w:rsidRPr="003F580B" w:rsidRDefault="00140A54" w:rsidP="00140A54">
            <w:r w:rsidRPr="003F580B">
              <w:t>Nosakot mērķus, spēj izvērtēt nepieciešamos ieguldījumus un ieguvumus, uzņemties saprātīgu risku, lai sasniegtu labākus rezultātus</w:t>
            </w:r>
          </w:p>
        </w:tc>
        <w:tc>
          <w:tcPr>
            <w:tcW w:w="1594" w:type="dxa"/>
            <w:tcBorders>
              <w:top w:val="outset" w:sz="6" w:space="0" w:color="414142"/>
              <w:left w:val="outset" w:sz="6" w:space="0" w:color="414142"/>
              <w:bottom w:val="outset" w:sz="6" w:space="0" w:color="414142"/>
              <w:right w:val="outset" w:sz="6" w:space="0" w:color="414142"/>
            </w:tcBorders>
          </w:tcPr>
          <w:p w14:paraId="09F76C11" w14:textId="60E1AA80" w:rsidR="00140A54" w:rsidRPr="00770A12" w:rsidRDefault="00140A54" w:rsidP="00512593">
            <w:pPr>
              <w:jc w:val="center"/>
            </w:pPr>
            <w:r w:rsidRPr="00770A12">
              <w:t>1-</w:t>
            </w:r>
            <w:r w:rsidR="00DE4226">
              <w:t>3</w:t>
            </w:r>
            <w:r w:rsidR="00AB36CD">
              <w:t>*</w:t>
            </w:r>
            <w:r w:rsidR="004C4B8F">
              <w:t>*</w:t>
            </w:r>
          </w:p>
        </w:tc>
      </w:tr>
      <w:tr w:rsidR="00140A54" w:rsidRPr="00770A12" w14:paraId="79E1A131" w14:textId="77777777" w:rsidTr="00754EC7">
        <w:tc>
          <w:tcPr>
            <w:tcW w:w="2298" w:type="dxa"/>
            <w:vMerge/>
            <w:tcBorders>
              <w:left w:val="outset" w:sz="6" w:space="0" w:color="414142"/>
              <w:bottom w:val="outset" w:sz="6" w:space="0" w:color="414142"/>
              <w:right w:val="outset" w:sz="6" w:space="0" w:color="414142"/>
            </w:tcBorders>
          </w:tcPr>
          <w:p w14:paraId="476AEBEC" w14:textId="77777777" w:rsidR="00140A54" w:rsidRPr="003F580B" w:rsidRDefault="00140A54" w:rsidP="00140A54">
            <w:pPr>
              <w:rPr>
                <w:b/>
              </w:rPr>
            </w:pPr>
          </w:p>
        </w:tc>
        <w:tc>
          <w:tcPr>
            <w:tcW w:w="5583" w:type="dxa"/>
            <w:tcBorders>
              <w:top w:val="outset" w:sz="6" w:space="0" w:color="414142"/>
              <w:left w:val="outset" w:sz="6" w:space="0" w:color="414142"/>
              <w:bottom w:val="outset" w:sz="6" w:space="0" w:color="414142"/>
              <w:right w:val="outset" w:sz="6" w:space="0" w:color="414142"/>
            </w:tcBorders>
          </w:tcPr>
          <w:p w14:paraId="6BE99EF7" w14:textId="77777777" w:rsidR="00140A54" w:rsidRPr="003F580B" w:rsidRDefault="00140A54" w:rsidP="00140A54">
            <w:r w:rsidRPr="003F580B">
              <w:t>Spēj analizēt darba rezultātus, uzlabot darba metodes, lai paaugstinātu efektivitāti</w:t>
            </w:r>
          </w:p>
        </w:tc>
        <w:tc>
          <w:tcPr>
            <w:tcW w:w="1594" w:type="dxa"/>
            <w:tcBorders>
              <w:top w:val="outset" w:sz="6" w:space="0" w:color="414142"/>
              <w:left w:val="outset" w:sz="6" w:space="0" w:color="414142"/>
              <w:bottom w:val="outset" w:sz="6" w:space="0" w:color="414142"/>
              <w:right w:val="outset" w:sz="6" w:space="0" w:color="414142"/>
            </w:tcBorders>
          </w:tcPr>
          <w:p w14:paraId="7C844896" w14:textId="134BE01E" w:rsidR="00140A54" w:rsidRPr="00770A12" w:rsidRDefault="00140A54" w:rsidP="00512593">
            <w:pPr>
              <w:jc w:val="center"/>
            </w:pPr>
            <w:r w:rsidRPr="00770A12">
              <w:t>1-</w:t>
            </w:r>
            <w:r w:rsidR="00DE4226">
              <w:t>3</w:t>
            </w:r>
            <w:r w:rsidR="00AB36CD">
              <w:t>*</w:t>
            </w:r>
            <w:r w:rsidR="004C4B8F">
              <w:t>*</w:t>
            </w:r>
          </w:p>
        </w:tc>
      </w:tr>
      <w:tr w:rsidR="00140A54" w:rsidRPr="00770A12" w14:paraId="0FA6393D" w14:textId="77777777" w:rsidTr="00754EC7">
        <w:tc>
          <w:tcPr>
            <w:tcW w:w="2298" w:type="dxa"/>
            <w:vMerge w:val="restart"/>
            <w:tcBorders>
              <w:top w:val="outset" w:sz="6" w:space="0" w:color="414142"/>
              <w:left w:val="outset" w:sz="6" w:space="0" w:color="414142"/>
              <w:bottom w:val="outset" w:sz="6" w:space="0" w:color="414142"/>
              <w:right w:val="outset" w:sz="6" w:space="0" w:color="414142"/>
            </w:tcBorders>
            <w:hideMark/>
          </w:tcPr>
          <w:p w14:paraId="5FF1DAFF" w14:textId="74834944" w:rsidR="00140A54" w:rsidRPr="003F580B" w:rsidRDefault="00AE224B" w:rsidP="00140A54">
            <w:r w:rsidRPr="003F580B">
              <w:rPr>
                <w:b/>
              </w:rPr>
              <w:t>11</w:t>
            </w:r>
            <w:r w:rsidR="00140A54" w:rsidRPr="003F580B">
              <w:rPr>
                <w:b/>
              </w:rPr>
              <w:t>. Pārmaiņu vadīšana</w:t>
            </w:r>
          </w:p>
          <w:p w14:paraId="5C6B4EC3" w14:textId="77777777" w:rsidR="00140A54" w:rsidRPr="003F580B" w:rsidRDefault="00140A54" w:rsidP="00140A54">
            <w:pPr>
              <w:rPr>
                <w:b/>
              </w:rPr>
            </w:pPr>
            <w:r w:rsidRPr="003F580B">
              <w:t>Efektīvu un kvalitatīvu pārmaiņu un kapitālsabiedrības pārveides procesa mērķtiecīga vadīšana</w:t>
            </w:r>
          </w:p>
        </w:tc>
        <w:tc>
          <w:tcPr>
            <w:tcW w:w="5583" w:type="dxa"/>
            <w:tcBorders>
              <w:top w:val="outset" w:sz="6" w:space="0" w:color="414142"/>
              <w:left w:val="outset" w:sz="6" w:space="0" w:color="414142"/>
              <w:bottom w:val="outset" w:sz="6" w:space="0" w:color="414142"/>
              <w:right w:val="outset" w:sz="6" w:space="0" w:color="414142"/>
            </w:tcBorders>
            <w:hideMark/>
          </w:tcPr>
          <w:p w14:paraId="1BB97EC9" w14:textId="77777777" w:rsidR="00140A54" w:rsidRPr="003F580B" w:rsidRDefault="00140A54" w:rsidP="00140A54">
            <w:r w:rsidRPr="003F580B">
              <w:t>Spēj veidot vidi, kas veicina un iedrošina pārmaiņas un inovācijas</w:t>
            </w:r>
          </w:p>
        </w:tc>
        <w:tc>
          <w:tcPr>
            <w:tcW w:w="1594" w:type="dxa"/>
            <w:tcBorders>
              <w:top w:val="outset" w:sz="6" w:space="0" w:color="414142"/>
              <w:left w:val="outset" w:sz="6" w:space="0" w:color="414142"/>
              <w:bottom w:val="outset" w:sz="6" w:space="0" w:color="414142"/>
              <w:right w:val="outset" w:sz="6" w:space="0" w:color="414142"/>
            </w:tcBorders>
          </w:tcPr>
          <w:p w14:paraId="3641A6BC" w14:textId="65DE1155" w:rsidR="00140A54" w:rsidRPr="00770A12" w:rsidRDefault="00140A54" w:rsidP="00512593">
            <w:pPr>
              <w:jc w:val="center"/>
            </w:pPr>
            <w:r w:rsidRPr="00770A12">
              <w:t>1-</w:t>
            </w:r>
            <w:r w:rsidR="00DE4226">
              <w:t>3</w:t>
            </w:r>
            <w:r w:rsidR="00AB36CD">
              <w:t>*</w:t>
            </w:r>
            <w:r w:rsidR="004C4B8F">
              <w:t>*</w:t>
            </w:r>
          </w:p>
        </w:tc>
      </w:tr>
      <w:tr w:rsidR="00140A54" w:rsidRPr="00770A12" w14:paraId="6550CE8B" w14:textId="77777777" w:rsidTr="00754EC7">
        <w:tc>
          <w:tcPr>
            <w:tcW w:w="2298" w:type="dxa"/>
            <w:vMerge/>
            <w:tcBorders>
              <w:top w:val="outset" w:sz="6" w:space="0" w:color="414142"/>
              <w:left w:val="outset" w:sz="6" w:space="0" w:color="414142"/>
              <w:bottom w:val="outset" w:sz="6" w:space="0" w:color="414142"/>
              <w:right w:val="outset" w:sz="6" w:space="0" w:color="414142"/>
            </w:tcBorders>
            <w:vAlign w:val="center"/>
            <w:hideMark/>
          </w:tcPr>
          <w:p w14:paraId="76EEA2D0" w14:textId="77777777" w:rsidR="00140A54" w:rsidRPr="003F580B" w:rsidRDefault="00140A54" w:rsidP="00140A54">
            <w:pPr>
              <w:rPr>
                <w:b/>
              </w:rPr>
            </w:pPr>
          </w:p>
        </w:tc>
        <w:tc>
          <w:tcPr>
            <w:tcW w:w="5583" w:type="dxa"/>
            <w:tcBorders>
              <w:top w:val="outset" w:sz="6" w:space="0" w:color="414142"/>
              <w:left w:val="outset" w:sz="6" w:space="0" w:color="414142"/>
              <w:bottom w:val="outset" w:sz="6" w:space="0" w:color="414142"/>
              <w:right w:val="outset" w:sz="6" w:space="0" w:color="414142"/>
            </w:tcBorders>
            <w:hideMark/>
          </w:tcPr>
          <w:p w14:paraId="3BE8F49B" w14:textId="77777777" w:rsidR="00140A54" w:rsidRPr="003F580B" w:rsidRDefault="00140A54" w:rsidP="00140A54">
            <w:r w:rsidRPr="003F580B">
              <w:t>Spēj personiski sniegt skaidru vīziju par pārmaiņu ietekmi</w:t>
            </w:r>
          </w:p>
        </w:tc>
        <w:tc>
          <w:tcPr>
            <w:tcW w:w="1594" w:type="dxa"/>
            <w:tcBorders>
              <w:top w:val="outset" w:sz="6" w:space="0" w:color="414142"/>
              <w:left w:val="outset" w:sz="6" w:space="0" w:color="414142"/>
              <w:bottom w:val="outset" w:sz="6" w:space="0" w:color="414142"/>
              <w:right w:val="outset" w:sz="6" w:space="0" w:color="414142"/>
            </w:tcBorders>
          </w:tcPr>
          <w:p w14:paraId="72FCBFA3" w14:textId="5ED32923" w:rsidR="00140A54" w:rsidRPr="00770A12" w:rsidRDefault="00140A54" w:rsidP="00512593">
            <w:pPr>
              <w:jc w:val="center"/>
            </w:pPr>
            <w:r w:rsidRPr="00770A12">
              <w:t>1-</w:t>
            </w:r>
            <w:r w:rsidR="00DE4226">
              <w:t>3</w:t>
            </w:r>
            <w:r w:rsidR="00AB36CD">
              <w:t>*</w:t>
            </w:r>
            <w:r w:rsidR="004C4B8F">
              <w:t>*</w:t>
            </w:r>
          </w:p>
        </w:tc>
      </w:tr>
      <w:tr w:rsidR="00AE224B" w:rsidRPr="00770A12" w14:paraId="469AC0A2" w14:textId="77777777" w:rsidTr="00260BAB">
        <w:tc>
          <w:tcPr>
            <w:tcW w:w="2298" w:type="dxa"/>
            <w:vMerge w:val="restart"/>
            <w:tcBorders>
              <w:top w:val="outset" w:sz="6" w:space="0" w:color="414142"/>
              <w:left w:val="outset" w:sz="6" w:space="0" w:color="414142"/>
              <w:right w:val="outset" w:sz="6" w:space="0" w:color="414142"/>
            </w:tcBorders>
            <w:vAlign w:val="center"/>
          </w:tcPr>
          <w:p w14:paraId="4D7C08A6" w14:textId="7C18313B" w:rsidR="00AE224B" w:rsidRPr="003F580B" w:rsidRDefault="003F580B" w:rsidP="00AE224B">
            <w:r>
              <w:rPr>
                <w:b/>
              </w:rPr>
              <w:t xml:space="preserve">12. </w:t>
            </w:r>
            <w:r w:rsidR="00AE224B" w:rsidRPr="003F580B">
              <w:rPr>
                <w:b/>
              </w:rPr>
              <w:t>Plānošana un organizēšana</w:t>
            </w:r>
            <w:r w:rsidR="00AE224B" w:rsidRPr="003F580B">
              <w:t xml:space="preserve"> </w:t>
            </w:r>
          </w:p>
          <w:p w14:paraId="129AF9D1" w14:textId="2A64A105" w:rsidR="00AE224B" w:rsidRPr="003F580B" w:rsidRDefault="00AE224B" w:rsidP="00AE224B">
            <w:pPr>
              <w:rPr>
                <w:b/>
              </w:rPr>
            </w:pPr>
            <w:r w:rsidRPr="003F580B">
              <w:t>Prasme noteikt prioritātes, plānot, organizēt un kontrolēt savu un citu darbu īsā un ilgstošā laikposmā, nodrošinot efektīvu laika un resursu izmantošanu</w:t>
            </w:r>
          </w:p>
        </w:tc>
        <w:tc>
          <w:tcPr>
            <w:tcW w:w="5583" w:type="dxa"/>
            <w:tcBorders>
              <w:top w:val="single" w:sz="4" w:space="0" w:color="auto"/>
              <w:left w:val="outset" w:sz="6" w:space="0" w:color="414142"/>
              <w:right w:val="outset" w:sz="6" w:space="0" w:color="414142"/>
            </w:tcBorders>
          </w:tcPr>
          <w:p w14:paraId="5E6E91C7" w14:textId="5DA769DB" w:rsidR="00AE224B" w:rsidRPr="003F580B" w:rsidRDefault="00AE224B" w:rsidP="00AE224B">
            <w:r w:rsidRPr="003F580B">
              <w:t>Plānojot dažādus uzdevumus, ņem vērā darbinieku noslogotību, resursu pieejamību, iespējamās izmaiņas</w:t>
            </w:r>
          </w:p>
        </w:tc>
        <w:tc>
          <w:tcPr>
            <w:tcW w:w="1594" w:type="dxa"/>
            <w:tcBorders>
              <w:top w:val="outset" w:sz="6" w:space="0" w:color="414142"/>
              <w:left w:val="outset" w:sz="6" w:space="0" w:color="414142"/>
              <w:right w:val="outset" w:sz="6" w:space="0" w:color="414142"/>
            </w:tcBorders>
          </w:tcPr>
          <w:p w14:paraId="52DB6ABD" w14:textId="4E9959F1" w:rsidR="00AE224B" w:rsidRPr="00770A12" w:rsidRDefault="00AE224B" w:rsidP="00AE224B">
            <w:pPr>
              <w:jc w:val="center"/>
            </w:pPr>
            <w:r w:rsidRPr="00770A12">
              <w:t>1-</w:t>
            </w:r>
            <w:r>
              <w:t>3**</w:t>
            </w:r>
          </w:p>
        </w:tc>
      </w:tr>
      <w:tr w:rsidR="00AE224B" w:rsidRPr="00770A12" w14:paraId="17034183" w14:textId="77777777" w:rsidTr="00260BAB">
        <w:tc>
          <w:tcPr>
            <w:tcW w:w="2298" w:type="dxa"/>
            <w:vMerge/>
            <w:tcBorders>
              <w:left w:val="outset" w:sz="6" w:space="0" w:color="414142"/>
              <w:bottom w:val="outset" w:sz="6" w:space="0" w:color="414142"/>
              <w:right w:val="outset" w:sz="6" w:space="0" w:color="414142"/>
            </w:tcBorders>
            <w:vAlign w:val="center"/>
          </w:tcPr>
          <w:p w14:paraId="54DDDC7E" w14:textId="77777777" w:rsidR="00AE224B" w:rsidRPr="003F580B" w:rsidRDefault="00AE224B" w:rsidP="00AE224B">
            <w:pPr>
              <w:rPr>
                <w:b/>
              </w:rPr>
            </w:pPr>
          </w:p>
        </w:tc>
        <w:tc>
          <w:tcPr>
            <w:tcW w:w="5583" w:type="dxa"/>
            <w:tcBorders>
              <w:top w:val="single" w:sz="4" w:space="0" w:color="auto"/>
              <w:left w:val="outset" w:sz="6" w:space="0" w:color="414142"/>
              <w:bottom w:val="outset" w:sz="6" w:space="0" w:color="414142"/>
              <w:right w:val="outset" w:sz="6" w:space="0" w:color="414142"/>
            </w:tcBorders>
          </w:tcPr>
          <w:p w14:paraId="5E60C0DD" w14:textId="39D7ED0E" w:rsidR="00AE224B" w:rsidRPr="003F580B" w:rsidRDefault="00AE224B" w:rsidP="00AE224B">
            <w:r w:rsidRPr="003F580B">
              <w:t>Spēj ātri reaģēt uz izmaiņām. Spēj kontrolēt vairākus procesus paralēli</w:t>
            </w:r>
          </w:p>
        </w:tc>
        <w:tc>
          <w:tcPr>
            <w:tcW w:w="1594" w:type="dxa"/>
            <w:tcBorders>
              <w:top w:val="single" w:sz="4" w:space="0" w:color="auto"/>
              <w:left w:val="outset" w:sz="6" w:space="0" w:color="414142"/>
              <w:bottom w:val="outset" w:sz="6" w:space="0" w:color="414142"/>
              <w:right w:val="outset" w:sz="6" w:space="0" w:color="414142"/>
            </w:tcBorders>
          </w:tcPr>
          <w:p w14:paraId="40D3C397" w14:textId="2BAE08EE" w:rsidR="00AE224B" w:rsidRPr="00770A12" w:rsidRDefault="00AE224B" w:rsidP="00AE224B">
            <w:pPr>
              <w:jc w:val="center"/>
            </w:pPr>
            <w:r w:rsidRPr="00770A12">
              <w:t>1-</w:t>
            </w:r>
            <w:r>
              <w:t>3**</w:t>
            </w:r>
          </w:p>
        </w:tc>
      </w:tr>
    </w:tbl>
    <w:p w14:paraId="6E727562" w14:textId="77777777" w:rsidR="00E33135" w:rsidRDefault="00E33135" w:rsidP="00626279">
      <w:pPr>
        <w:tabs>
          <w:tab w:val="left" w:pos="796"/>
        </w:tabs>
        <w:autoSpaceDE w:val="0"/>
        <w:autoSpaceDN w:val="0"/>
        <w:adjustRightInd w:val="0"/>
        <w:ind w:left="340" w:right="460"/>
        <w:jc w:val="center"/>
        <w:rPr>
          <w:b/>
        </w:rPr>
      </w:pPr>
    </w:p>
    <w:tbl>
      <w:tblPr>
        <w:tblStyle w:val="TableGrid"/>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1559"/>
      </w:tblGrid>
      <w:tr w:rsidR="000C5FF6" w14:paraId="5D70452B" w14:textId="77777777" w:rsidTr="00BF6E5C">
        <w:trPr>
          <w:trHeight w:val="1196"/>
        </w:trPr>
        <w:tc>
          <w:tcPr>
            <w:tcW w:w="1640" w:type="dxa"/>
          </w:tcPr>
          <w:p w14:paraId="070A272A" w14:textId="77777777" w:rsidR="000C5FF6" w:rsidRPr="0076343A" w:rsidRDefault="000C5FF6" w:rsidP="00AB36CD">
            <w:pPr>
              <w:tabs>
                <w:tab w:val="left" w:pos="796"/>
              </w:tabs>
              <w:autoSpaceDE w:val="0"/>
              <w:autoSpaceDN w:val="0"/>
              <w:adjustRightInd w:val="0"/>
              <w:ind w:right="460"/>
              <w:rPr>
                <w:bCs/>
                <w:sz w:val="16"/>
                <w:szCs w:val="16"/>
              </w:rPr>
            </w:pPr>
            <w:r w:rsidRPr="0076343A">
              <w:rPr>
                <w:bCs/>
                <w:sz w:val="16"/>
                <w:szCs w:val="16"/>
              </w:rPr>
              <w:t>*</w:t>
            </w:r>
          </w:p>
          <w:p w14:paraId="2B8D28C3" w14:textId="5A4C668F" w:rsidR="000C5FF6" w:rsidRPr="0076343A" w:rsidRDefault="000C5FF6" w:rsidP="00AB36CD">
            <w:pPr>
              <w:tabs>
                <w:tab w:val="left" w:pos="796"/>
              </w:tabs>
              <w:autoSpaceDE w:val="0"/>
              <w:autoSpaceDN w:val="0"/>
              <w:adjustRightInd w:val="0"/>
              <w:ind w:right="460"/>
              <w:rPr>
                <w:bCs/>
                <w:sz w:val="16"/>
                <w:szCs w:val="16"/>
              </w:rPr>
            </w:pPr>
            <w:r w:rsidRPr="0076343A">
              <w:rPr>
                <w:bCs/>
                <w:sz w:val="16"/>
                <w:szCs w:val="16"/>
              </w:rPr>
              <w:t>0-2 - zemi</w:t>
            </w:r>
          </w:p>
          <w:p w14:paraId="616184A6" w14:textId="235622C2" w:rsidR="000C5FF6" w:rsidRPr="0076343A" w:rsidRDefault="000C5FF6" w:rsidP="00AB36CD">
            <w:pPr>
              <w:tabs>
                <w:tab w:val="left" w:pos="796"/>
              </w:tabs>
              <w:autoSpaceDE w:val="0"/>
              <w:autoSpaceDN w:val="0"/>
              <w:adjustRightInd w:val="0"/>
              <w:ind w:right="460"/>
              <w:rPr>
                <w:bCs/>
                <w:sz w:val="16"/>
                <w:szCs w:val="16"/>
              </w:rPr>
            </w:pPr>
            <w:r w:rsidRPr="0076343A">
              <w:rPr>
                <w:bCs/>
                <w:sz w:val="16"/>
                <w:szCs w:val="16"/>
              </w:rPr>
              <w:t xml:space="preserve">3-7 – </w:t>
            </w:r>
            <w:r w:rsidR="00BF6E5C">
              <w:rPr>
                <w:bCs/>
                <w:sz w:val="16"/>
                <w:szCs w:val="16"/>
              </w:rPr>
              <w:t>labi</w:t>
            </w:r>
          </w:p>
          <w:p w14:paraId="2417D0C2" w14:textId="10EFB9EE" w:rsidR="000C5FF6" w:rsidRPr="0076343A" w:rsidRDefault="000C5FF6" w:rsidP="00AB36CD">
            <w:pPr>
              <w:tabs>
                <w:tab w:val="left" w:pos="796"/>
              </w:tabs>
              <w:autoSpaceDE w:val="0"/>
              <w:autoSpaceDN w:val="0"/>
              <w:adjustRightInd w:val="0"/>
              <w:ind w:right="460"/>
              <w:rPr>
                <w:bCs/>
                <w:sz w:val="16"/>
                <w:szCs w:val="16"/>
              </w:rPr>
            </w:pPr>
            <w:r w:rsidRPr="0076343A">
              <w:rPr>
                <w:bCs/>
                <w:sz w:val="16"/>
                <w:szCs w:val="16"/>
              </w:rPr>
              <w:t>8-10 -</w:t>
            </w:r>
            <w:r w:rsidR="00BF6E5C">
              <w:rPr>
                <w:bCs/>
                <w:sz w:val="16"/>
                <w:szCs w:val="16"/>
              </w:rPr>
              <w:t>teicami</w:t>
            </w:r>
          </w:p>
          <w:p w14:paraId="4C47F07D" w14:textId="77777777" w:rsidR="000C5FF6" w:rsidRPr="0076343A" w:rsidRDefault="000C5FF6" w:rsidP="00626279">
            <w:pPr>
              <w:tabs>
                <w:tab w:val="left" w:pos="796"/>
              </w:tabs>
              <w:autoSpaceDE w:val="0"/>
              <w:autoSpaceDN w:val="0"/>
              <w:adjustRightInd w:val="0"/>
              <w:ind w:right="460"/>
              <w:jc w:val="center"/>
              <w:rPr>
                <w:bCs/>
                <w:sz w:val="16"/>
                <w:szCs w:val="16"/>
              </w:rPr>
            </w:pPr>
          </w:p>
          <w:p w14:paraId="5F4A4D67" w14:textId="77777777" w:rsidR="000C5FF6" w:rsidRPr="0076343A" w:rsidRDefault="000C5FF6" w:rsidP="0076343A">
            <w:pPr>
              <w:tabs>
                <w:tab w:val="left" w:pos="796"/>
              </w:tabs>
              <w:autoSpaceDE w:val="0"/>
              <w:autoSpaceDN w:val="0"/>
              <w:adjustRightInd w:val="0"/>
              <w:ind w:right="460"/>
              <w:rPr>
                <w:bCs/>
                <w:sz w:val="16"/>
                <w:szCs w:val="16"/>
              </w:rPr>
            </w:pPr>
          </w:p>
          <w:p w14:paraId="4F2925D3" w14:textId="77777777" w:rsidR="000C5FF6" w:rsidRPr="0076343A" w:rsidRDefault="000C5FF6" w:rsidP="00626279">
            <w:pPr>
              <w:tabs>
                <w:tab w:val="left" w:pos="796"/>
              </w:tabs>
              <w:autoSpaceDE w:val="0"/>
              <w:autoSpaceDN w:val="0"/>
              <w:adjustRightInd w:val="0"/>
              <w:ind w:right="460"/>
              <w:jc w:val="center"/>
              <w:rPr>
                <w:bCs/>
                <w:sz w:val="16"/>
                <w:szCs w:val="16"/>
              </w:rPr>
            </w:pPr>
          </w:p>
        </w:tc>
        <w:tc>
          <w:tcPr>
            <w:tcW w:w="1559" w:type="dxa"/>
          </w:tcPr>
          <w:p w14:paraId="34B60D8F" w14:textId="21268BF0" w:rsidR="000C5FF6" w:rsidRPr="0076343A" w:rsidRDefault="000C5FF6" w:rsidP="00AB36CD">
            <w:pPr>
              <w:tabs>
                <w:tab w:val="left" w:pos="796"/>
              </w:tabs>
              <w:autoSpaceDE w:val="0"/>
              <w:autoSpaceDN w:val="0"/>
              <w:adjustRightInd w:val="0"/>
              <w:ind w:right="460"/>
              <w:rPr>
                <w:bCs/>
                <w:sz w:val="16"/>
                <w:szCs w:val="16"/>
              </w:rPr>
            </w:pPr>
            <w:r w:rsidRPr="0076343A">
              <w:rPr>
                <w:bCs/>
                <w:sz w:val="16"/>
                <w:szCs w:val="16"/>
              </w:rPr>
              <w:t>**</w:t>
            </w:r>
          </w:p>
          <w:p w14:paraId="0F432FE7" w14:textId="1709A4DD" w:rsidR="000C5FF6" w:rsidRPr="0076343A" w:rsidRDefault="000C5FF6" w:rsidP="00AB36CD">
            <w:pPr>
              <w:tabs>
                <w:tab w:val="left" w:pos="796"/>
              </w:tabs>
              <w:autoSpaceDE w:val="0"/>
              <w:autoSpaceDN w:val="0"/>
              <w:adjustRightInd w:val="0"/>
              <w:ind w:right="460"/>
              <w:rPr>
                <w:bCs/>
                <w:sz w:val="16"/>
                <w:szCs w:val="16"/>
              </w:rPr>
            </w:pPr>
            <w:r w:rsidRPr="0076343A">
              <w:rPr>
                <w:bCs/>
                <w:sz w:val="16"/>
                <w:szCs w:val="16"/>
              </w:rPr>
              <w:t>1 – zemi</w:t>
            </w:r>
          </w:p>
          <w:p w14:paraId="79E690E0" w14:textId="7908A434" w:rsidR="000C5FF6" w:rsidRPr="0076343A" w:rsidRDefault="000C5FF6" w:rsidP="00AB36CD">
            <w:pPr>
              <w:tabs>
                <w:tab w:val="left" w:pos="796"/>
              </w:tabs>
              <w:autoSpaceDE w:val="0"/>
              <w:autoSpaceDN w:val="0"/>
              <w:adjustRightInd w:val="0"/>
              <w:ind w:right="460"/>
              <w:rPr>
                <w:bCs/>
                <w:sz w:val="16"/>
                <w:szCs w:val="16"/>
              </w:rPr>
            </w:pPr>
            <w:r w:rsidRPr="0076343A">
              <w:rPr>
                <w:bCs/>
                <w:sz w:val="16"/>
                <w:szCs w:val="16"/>
              </w:rPr>
              <w:t xml:space="preserve">2 – </w:t>
            </w:r>
            <w:r w:rsidR="00BF6E5C">
              <w:rPr>
                <w:bCs/>
                <w:sz w:val="16"/>
                <w:szCs w:val="16"/>
              </w:rPr>
              <w:t>labi</w:t>
            </w:r>
          </w:p>
          <w:p w14:paraId="7E415AAD" w14:textId="70C596E0" w:rsidR="000C5FF6" w:rsidRPr="0076343A" w:rsidRDefault="000C5FF6" w:rsidP="00AB36CD">
            <w:pPr>
              <w:tabs>
                <w:tab w:val="left" w:pos="796"/>
              </w:tabs>
              <w:autoSpaceDE w:val="0"/>
              <w:autoSpaceDN w:val="0"/>
              <w:adjustRightInd w:val="0"/>
              <w:ind w:right="460"/>
              <w:rPr>
                <w:bCs/>
                <w:sz w:val="16"/>
                <w:szCs w:val="16"/>
              </w:rPr>
            </w:pPr>
            <w:r w:rsidRPr="0076343A">
              <w:rPr>
                <w:bCs/>
                <w:sz w:val="16"/>
                <w:szCs w:val="16"/>
              </w:rPr>
              <w:t xml:space="preserve">3 - </w:t>
            </w:r>
            <w:r w:rsidR="00BF6E5C">
              <w:rPr>
                <w:bCs/>
                <w:sz w:val="16"/>
                <w:szCs w:val="16"/>
              </w:rPr>
              <w:t>teicami</w:t>
            </w:r>
          </w:p>
          <w:p w14:paraId="350A0BB7" w14:textId="49DF0A10" w:rsidR="000C5FF6" w:rsidRPr="0076343A" w:rsidRDefault="000C5FF6" w:rsidP="00626279">
            <w:pPr>
              <w:tabs>
                <w:tab w:val="left" w:pos="796"/>
              </w:tabs>
              <w:autoSpaceDE w:val="0"/>
              <w:autoSpaceDN w:val="0"/>
              <w:adjustRightInd w:val="0"/>
              <w:ind w:right="460"/>
              <w:jc w:val="center"/>
              <w:rPr>
                <w:bCs/>
                <w:sz w:val="16"/>
                <w:szCs w:val="16"/>
              </w:rPr>
            </w:pPr>
          </w:p>
        </w:tc>
      </w:tr>
    </w:tbl>
    <w:p w14:paraId="1832AEB7" w14:textId="77777777" w:rsidR="00E33135" w:rsidRDefault="00E33135" w:rsidP="004E3276">
      <w:pPr>
        <w:tabs>
          <w:tab w:val="left" w:pos="796"/>
        </w:tabs>
        <w:autoSpaceDE w:val="0"/>
        <w:autoSpaceDN w:val="0"/>
        <w:adjustRightInd w:val="0"/>
        <w:ind w:right="460"/>
        <w:rPr>
          <w:b/>
        </w:rPr>
      </w:pPr>
    </w:p>
    <w:p w14:paraId="7E6C9244" w14:textId="77777777" w:rsidR="00626279" w:rsidRPr="00626279" w:rsidRDefault="00626279" w:rsidP="000E2B69">
      <w:pPr>
        <w:widowControl w:val="0"/>
        <w:jc w:val="both"/>
        <w:rPr>
          <w:bCs/>
          <w:lang w:eastAsia="en-US"/>
        </w:rPr>
      </w:pPr>
    </w:p>
    <w:p w14:paraId="263447CC" w14:textId="77777777" w:rsidR="00626279" w:rsidRPr="00626279" w:rsidRDefault="00626279" w:rsidP="00626279">
      <w:pPr>
        <w:widowControl w:val="0"/>
        <w:ind w:left="278"/>
        <w:jc w:val="both"/>
        <w:rPr>
          <w:bCs/>
          <w:lang w:eastAsia="en-US"/>
        </w:rPr>
      </w:pPr>
      <w:r w:rsidRPr="00626279">
        <w:rPr>
          <w:bCs/>
          <w:lang w:eastAsia="en-US"/>
        </w:rPr>
        <w:t>Komisijas loceklis ______________________________________________________</w:t>
      </w:r>
    </w:p>
    <w:p w14:paraId="3EB311C9" w14:textId="77777777" w:rsidR="00626279" w:rsidRPr="00626279" w:rsidRDefault="00626279" w:rsidP="00626279">
      <w:pPr>
        <w:widowControl w:val="0"/>
        <w:ind w:left="278"/>
        <w:jc w:val="both"/>
        <w:rPr>
          <w:bCs/>
          <w:sz w:val="20"/>
          <w:szCs w:val="20"/>
          <w:lang w:eastAsia="en-US"/>
        </w:rPr>
      </w:pPr>
      <w:r w:rsidRPr="00626279">
        <w:rPr>
          <w:bCs/>
          <w:lang w:eastAsia="en-US"/>
        </w:rPr>
        <w:tab/>
      </w:r>
      <w:r w:rsidRPr="00626279">
        <w:rPr>
          <w:bCs/>
          <w:lang w:eastAsia="en-US"/>
        </w:rPr>
        <w:tab/>
      </w:r>
      <w:r w:rsidRPr="00626279">
        <w:rPr>
          <w:bCs/>
          <w:lang w:eastAsia="en-US"/>
        </w:rPr>
        <w:tab/>
      </w:r>
      <w:r w:rsidRPr="00626279">
        <w:rPr>
          <w:bCs/>
          <w:lang w:eastAsia="en-US"/>
        </w:rPr>
        <w:tab/>
      </w:r>
      <w:r w:rsidRPr="00626279">
        <w:rPr>
          <w:bCs/>
          <w:lang w:eastAsia="en-US"/>
        </w:rPr>
        <w:tab/>
      </w:r>
      <w:r w:rsidRPr="00626279">
        <w:rPr>
          <w:bCs/>
          <w:lang w:eastAsia="en-US"/>
        </w:rPr>
        <w:tab/>
      </w:r>
      <w:r w:rsidRPr="00626279">
        <w:rPr>
          <w:bCs/>
          <w:sz w:val="20"/>
          <w:szCs w:val="20"/>
          <w:lang w:eastAsia="en-US"/>
        </w:rPr>
        <w:t>(paraksts, paraksta atšifrējums)</w:t>
      </w:r>
    </w:p>
    <w:p w14:paraId="5D08C1D9" w14:textId="77777777" w:rsidR="00626279" w:rsidRDefault="00626279" w:rsidP="000E2B69">
      <w:pPr>
        <w:pStyle w:val="Bodytext50"/>
        <w:shd w:val="clear" w:color="auto" w:fill="auto"/>
        <w:spacing w:line="240" w:lineRule="auto"/>
        <w:jc w:val="both"/>
        <w:rPr>
          <w:b w:val="0"/>
          <w:lang w:val="lv-LV"/>
        </w:rPr>
      </w:pPr>
    </w:p>
    <w:p w14:paraId="34018902" w14:textId="77777777" w:rsidR="00626279" w:rsidRDefault="00626279" w:rsidP="00960E4F">
      <w:pPr>
        <w:pStyle w:val="Bodytext50"/>
        <w:shd w:val="clear" w:color="auto" w:fill="auto"/>
        <w:spacing w:line="240" w:lineRule="auto"/>
        <w:ind w:left="278"/>
        <w:jc w:val="both"/>
        <w:rPr>
          <w:b w:val="0"/>
          <w:lang w:val="lv-LV"/>
        </w:rPr>
      </w:pPr>
    </w:p>
    <w:p w14:paraId="43A37462" w14:textId="77777777" w:rsidR="000E2B69" w:rsidRDefault="000E2B69" w:rsidP="00960E4F">
      <w:pPr>
        <w:pStyle w:val="Bodytext50"/>
        <w:shd w:val="clear" w:color="auto" w:fill="auto"/>
        <w:spacing w:line="240" w:lineRule="auto"/>
        <w:ind w:left="278"/>
        <w:jc w:val="both"/>
        <w:rPr>
          <w:b w:val="0"/>
          <w:lang w:val="lv-LV"/>
        </w:rPr>
      </w:pPr>
    </w:p>
    <w:p w14:paraId="5FFB47E0" w14:textId="77777777" w:rsidR="000E2B69" w:rsidRDefault="000E2B69" w:rsidP="00960E4F">
      <w:pPr>
        <w:pStyle w:val="Bodytext50"/>
        <w:shd w:val="clear" w:color="auto" w:fill="auto"/>
        <w:spacing w:line="240" w:lineRule="auto"/>
        <w:ind w:left="278"/>
        <w:jc w:val="both"/>
        <w:rPr>
          <w:b w:val="0"/>
          <w:lang w:val="lv-LV"/>
        </w:rPr>
      </w:pPr>
    </w:p>
    <w:p w14:paraId="01D5C06B" w14:textId="77777777" w:rsidR="000E2B69" w:rsidRDefault="000E2B69" w:rsidP="004E3276">
      <w:pPr>
        <w:pStyle w:val="Bodytext50"/>
        <w:shd w:val="clear" w:color="auto" w:fill="auto"/>
        <w:spacing w:line="240" w:lineRule="auto"/>
        <w:jc w:val="both"/>
        <w:rPr>
          <w:b w:val="0"/>
          <w:lang w:val="lv-LV"/>
        </w:rPr>
      </w:pPr>
    </w:p>
    <w:p w14:paraId="58AC9F7B" w14:textId="77777777" w:rsidR="004E3276" w:rsidRDefault="004E3276" w:rsidP="004E3276">
      <w:pPr>
        <w:pStyle w:val="Bodytext50"/>
        <w:shd w:val="clear" w:color="auto" w:fill="auto"/>
        <w:spacing w:line="240" w:lineRule="auto"/>
        <w:jc w:val="both"/>
        <w:rPr>
          <w:b w:val="0"/>
          <w:lang w:val="lv-LV"/>
        </w:rPr>
      </w:pPr>
    </w:p>
    <w:p w14:paraId="53310263" w14:textId="77777777" w:rsidR="0076343A" w:rsidRDefault="0076343A" w:rsidP="004E3276">
      <w:pPr>
        <w:pStyle w:val="Bodytext50"/>
        <w:shd w:val="clear" w:color="auto" w:fill="auto"/>
        <w:spacing w:line="240" w:lineRule="auto"/>
        <w:jc w:val="both"/>
        <w:rPr>
          <w:b w:val="0"/>
          <w:lang w:val="lv-LV"/>
        </w:rPr>
      </w:pPr>
    </w:p>
    <w:p w14:paraId="0EB2CF4E" w14:textId="77777777" w:rsidR="0076343A" w:rsidRDefault="0076343A" w:rsidP="004E3276">
      <w:pPr>
        <w:pStyle w:val="Bodytext50"/>
        <w:shd w:val="clear" w:color="auto" w:fill="auto"/>
        <w:spacing w:line="240" w:lineRule="auto"/>
        <w:jc w:val="both"/>
        <w:rPr>
          <w:b w:val="0"/>
          <w:lang w:val="lv-LV"/>
        </w:rPr>
      </w:pPr>
    </w:p>
    <w:p w14:paraId="0EFA465C" w14:textId="77777777" w:rsidR="0076343A" w:rsidRDefault="0076343A" w:rsidP="004E3276">
      <w:pPr>
        <w:pStyle w:val="Bodytext50"/>
        <w:shd w:val="clear" w:color="auto" w:fill="auto"/>
        <w:spacing w:line="240" w:lineRule="auto"/>
        <w:jc w:val="both"/>
        <w:rPr>
          <w:b w:val="0"/>
          <w:lang w:val="lv-LV"/>
        </w:rPr>
      </w:pPr>
    </w:p>
    <w:p w14:paraId="25B2BC3A" w14:textId="77777777" w:rsidR="0076343A" w:rsidRDefault="0076343A" w:rsidP="004E3276">
      <w:pPr>
        <w:pStyle w:val="Bodytext50"/>
        <w:shd w:val="clear" w:color="auto" w:fill="auto"/>
        <w:spacing w:line="240" w:lineRule="auto"/>
        <w:jc w:val="both"/>
        <w:rPr>
          <w:b w:val="0"/>
          <w:lang w:val="lv-LV"/>
        </w:rPr>
      </w:pPr>
    </w:p>
    <w:p w14:paraId="73E8D99C" w14:textId="77777777" w:rsidR="0076343A" w:rsidRDefault="0076343A" w:rsidP="004E3276">
      <w:pPr>
        <w:pStyle w:val="Bodytext50"/>
        <w:shd w:val="clear" w:color="auto" w:fill="auto"/>
        <w:spacing w:line="240" w:lineRule="auto"/>
        <w:jc w:val="both"/>
        <w:rPr>
          <w:b w:val="0"/>
          <w:lang w:val="lv-LV"/>
        </w:rPr>
      </w:pPr>
    </w:p>
    <w:p w14:paraId="08DF1249" w14:textId="77777777" w:rsidR="003F580B" w:rsidRDefault="003F580B" w:rsidP="004E3276">
      <w:pPr>
        <w:pStyle w:val="Bodytext50"/>
        <w:shd w:val="clear" w:color="auto" w:fill="auto"/>
        <w:spacing w:line="240" w:lineRule="auto"/>
        <w:jc w:val="both"/>
        <w:rPr>
          <w:b w:val="0"/>
          <w:lang w:val="lv-LV"/>
        </w:rPr>
      </w:pPr>
    </w:p>
    <w:p w14:paraId="09D7C7E8" w14:textId="77777777" w:rsidR="003F580B" w:rsidRDefault="003F580B" w:rsidP="004E3276">
      <w:pPr>
        <w:pStyle w:val="Bodytext50"/>
        <w:shd w:val="clear" w:color="auto" w:fill="auto"/>
        <w:spacing w:line="240" w:lineRule="auto"/>
        <w:jc w:val="both"/>
        <w:rPr>
          <w:b w:val="0"/>
          <w:lang w:val="lv-LV"/>
        </w:rPr>
      </w:pPr>
    </w:p>
    <w:p w14:paraId="0B1A3F1D" w14:textId="77777777" w:rsidR="003F580B" w:rsidRDefault="003F580B" w:rsidP="004E3276">
      <w:pPr>
        <w:pStyle w:val="Bodytext50"/>
        <w:shd w:val="clear" w:color="auto" w:fill="auto"/>
        <w:spacing w:line="240" w:lineRule="auto"/>
        <w:jc w:val="both"/>
        <w:rPr>
          <w:b w:val="0"/>
          <w:lang w:val="lv-LV"/>
        </w:rPr>
      </w:pPr>
    </w:p>
    <w:p w14:paraId="1C1D309E" w14:textId="77777777" w:rsidR="00D05D9A" w:rsidRDefault="00D05D9A" w:rsidP="004E3276">
      <w:pPr>
        <w:pStyle w:val="Bodytext50"/>
        <w:shd w:val="clear" w:color="auto" w:fill="auto"/>
        <w:spacing w:line="240" w:lineRule="auto"/>
        <w:jc w:val="both"/>
        <w:rPr>
          <w:b w:val="0"/>
          <w:lang w:val="lv-LV"/>
        </w:rPr>
      </w:pPr>
    </w:p>
    <w:p w14:paraId="503BCDCD" w14:textId="77777777" w:rsidR="00D05D9A" w:rsidRDefault="00D05D9A" w:rsidP="004E3276">
      <w:pPr>
        <w:pStyle w:val="Bodytext50"/>
        <w:shd w:val="clear" w:color="auto" w:fill="auto"/>
        <w:spacing w:line="240" w:lineRule="auto"/>
        <w:jc w:val="both"/>
        <w:rPr>
          <w:b w:val="0"/>
          <w:lang w:val="lv-LV"/>
        </w:rPr>
      </w:pPr>
    </w:p>
    <w:p w14:paraId="0A308A60" w14:textId="77777777" w:rsidR="00D05D9A" w:rsidRDefault="00D05D9A" w:rsidP="004E3276">
      <w:pPr>
        <w:pStyle w:val="Bodytext50"/>
        <w:shd w:val="clear" w:color="auto" w:fill="auto"/>
        <w:spacing w:line="240" w:lineRule="auto"/>
        <w:jc w:val="both"/>
        <w:rPr>
          <w:b w:val="0"/>
          <w:lang w:val="lv-LV"/>
        </w:rPr>
      </w:pPr>
    </w:p>
    <w:p w14:paraId="4653196F" w14:textId="77777777" w:rsidR="00D05D9A" w:rsidRDefault="00D05D9A" w:rsidP="004E3276">
      <w:pPr>
        <w:pStyle w:val="Bodytext50"/>
        <w:shd w:val="clear" w:color="auto" w:fill="auto"/>
        <w:spacing w:line="240" w:lineRule="auto"/>
        <w:jc w:val="both"/>
        <w:rPr>
          <w:b w:val="0"/>
          <w:lang w:val="lv-LV"/>
        </w:rPr>
      </w:pPr>
    </w:p>
    <w:p w14:paraId="0E4F10A4" w14:textId="77777777" w:rsidR="00D05D9A" w:rsidRDefault="00D05D9A" w:rsidP="004E3276">
      <w:pPr>
        <w:pStyle w:val="Bodytext50"/>
        <w:shd w:val="clear" w:color="auto" w:fill="auto"/>
        <w:spacing w:line="240" w:lineRule="auto"/>
        <w:jc w:val="both"/>
        <w:rPr>
          <w:b w:val="0"/>
          <w:lang w:val="lv-LV"/>
        </w:rPr>
      </w:pPr>
    </w:p>
    <w:p w14:paraId="0C493747" w14:textId="77777777" w:rsidR="00D05D9A" w:rsidRDefault="00D05D9A" w:rsidP="004E3276">
      <w:pPr>
        <w:pStyle w:val="Bodytext50"/>
        <w:shd w:val="clear" w:color="auto" w:fill="auto"/>
        <w:spacing w:line="240" w:lineRule="auto"/>
        <w:jc w:val="both"/>
        <w:rPr>
          <w:b w:val="0"/>
          <w:lang w:val="lv-LV"/>
        </w:rPr>
      </w:pPr>
    </w:p>
    <w:p w14:paraId="2553B596" w14:textId="77777777" w:rsidR="00D05D9A" w:rsidRDefault="00D05D9A" w:rsidP="004E3276">
      <w:pPr>
        <w:pStyle w:val="Bodytext50"/>
        <w:shd w:val="clear" w:color="auto" w:fill="auto"/>
        <w:spacing w:line="240" w:lineRule="auto"/>
        <w:jc w:val="both"/>
        <w:rPr>
          <w:b w:val="0"/>
          <w:lang w:val="lv-LV"/>
        </w:rPr>
      </w:pPr>
    </w:p>
    <w:p w14:paraId="1255CA0E" w14:textId="77777777" w:rsidR="003F580B" w:rsidRDefault="003F580B" w:rsidP="004E3276">
      <w:pPr>
        <w:pStyle w:val="Bodytext50"/>
        <w:shd w:val="clear" w:color="auto" w:fill="auto"/>
        <w:spacing w:line="240" w:lineRule="auto"/>
        <w:jc w:val="both"/>
        <w:rPr>
          <w:b w:val="0"/>
          <w:lang w:val="lv-LV"/>
        </w:rPr>
      </w:pPr>
    </w:p>
    <w:p w14:paraId="7EED93B4" w14:textId="77777777" w:rsidR="000E2B69" w:rsidRDefault="000E2B69" w:rsidP="00960E4F">
      <w:pPr>
        <w:pStyle w:val="Bodytext50"/>
        <w:shd w:val="clear" w:color="auto" w:fill="auto"/>
        <w:spacing w:line="240" w:lineRule="auto"/>
        <w:ind w:left="278"/>
        <w:jc w:val="both"/>
        <w:rPr>
          <w:b w:val="0"/>
          <w:lang w:val="lv-LV"/>
        </w:rPr>
      </w:pPr>
    </w:p>
    <w:p w14:paraId="6B869BC4" w14:textId="77777777" w:rsidR="009D0D20" w:rsidRDefault="009D0D20">
      <w:pPr>
        <w:rPr>
          <w:bCs/>
          <w:lang w:eastAsia="en-US"/>
        </w:rPr>
      </w:pPr>
      <w:r>
        <w:rPr>
          <w:bCs/>
          <w:lang w:eastAsia="en-US"/>
        </w:rPr>
        <w:br w:type="page"/>
      </w:r>
    </w:p>
    <w:p w14:paraId="7AE3018D" w14:textId="55424CBC" w:rsidR="00D743BD" w:rsidRPr="00626279" w:rsidRDefault="00D743BD" w:rsidP="00D743BD">
      <w:pPr>
        <w:widowControl w:val="0"/>
        <w:ind w:left="280"/>
        <w:jc w:val="right"/>
        <w:rPr>
          <w:bCs/>
          <w:lang w:eastAsia="en-US"/>
        </w:rPr>
      </w:pPr>
      <w:r>
        <w:rPr>
          <w:bCs/>
          <w:lang w:eastAsia="en-US"/>
        </w:rPr>
        <w:lastRenderedPageBreak/>
        <w:t>5</w:t>
      </w:r>
      <w:r w:rsidRPr="00626279">
        <w:rPr>
          <w:bCs/>
          <w:lang w:eastAsia="en-US"/>
        </w:rPr>
        <w:t>.pielikums</w:t>
      </w:r>
    </w:p>
    <w:p w14:paraId="71BF6CAA" w14:textId="77777777" w:rsidR="00D743BD" w:rsidRPr="00626279" w:rsidRDefault="00D743BD" w:rsidP="00D743BD">
      <w:pPr>
        <w:widowControl w:val="0"/>
        <w:ind w:left="280"/>
        <w:jc w:val="right"/>
        <w:rPr>
          <w:bCs/>
          <w:lang w:eastAsia="en-US"/>
        </w:rPr>
      </w:pPr>
      <w:r w:rsidRPr="00626279">
        <w:rPr>
          <w:bCs/>
          <w:lang w:eastAsia="en-US"/>
        </w:rPr>
        <w:t xml:space="preserve">Jelgavas valstspilsētas pašvaldības </w:t>
      </w:r>
    </w:p>
    <w:p w14:paraId="57B8AC12" w14:textId="77777777" w:rsidR="00D743BD" w:rsidRPr="00626279" w:rsidRDefault="00D743BD" w:rsidP="00D743BD">
      <w:pPr>
        <w:widowControl w:val="0"/>
        <w:ind w:left="280"/>
        <w:jc w:val="right"/>
        <w:rPr>
          <w:bCs/>
          <w:lang w:eastAsia="en-US"/>
        </w:rPr>
      </w:pPr>
      <w:r w:rsidRPr="00626279">
        <w:rPr>
          <w:bCs/>
          <w:lang w:eastAsia="en-US"/>
        </w:rPr>
        <w:t>izpilddirektora amata pretendentu atlases</w:t>
      </w:r>
    </w:p>
    <w:p w14:paraId="62AE012F" w14:textId="64B80DE1" w:rsidR="00D743BD" w:rsidRPr="00626279" w:rsidRDefault="000E2B69" w:rsidP="00D743BD">
      <w:pPr>
        <w:widowControl w:val="0"/>
        <w:shd w:val="clear" w:color="auto" w:fill="FFFFFF"/>
        <w:spacing w:line="277" w:lineRule="exact"/>
        <w:ind w:left="280"/>
        <w:jc w:val="right"/>
        <w:rPr>
          <w:bCs/>
          <w:lang w:eastAsia="en-US"/>
        </w:rPr>
      </w:pPr>
      <w:r>
        <w:rPr>
          <w:bCs/>
          <w:lang w:eastAsia="en-US"/>
        </w:rPr>
        <w:t>25.09.</w:t>
      </w:r>
      <w:r w:rsidR="00D743BD">
        <w:rPr>
          <w:bCs/>
          <w:lang w:eastAsia="en-US"/>
        </w:rPr>
        <w:t>2025. konkursa nolikumam</w:t>
      </w:r>
    </w:p>
    <w:p w14:paraId="2683E5AA" w14:textId="77777777" w:rsidR="000E2B69" w:rsidRDefault="000E2B69" w:rsidP="000E2B69">
      <w:pPr>
        <w:shd w:val="clear" w:color="auto" w:fill="FFFFFF"/>
        <w:jc w:val="center"/>
        <w:rPr>
          <w:b/>
          <w:bCs/>
        </w:rPr>
      </w:pPr>
    </w:p>
    <w:p w14:paraId="7E476453" w14:textId="73B94B1F" w:rsidR="000E2B69" w:rsidRPr="00770A12" w:rsidRDefault="000E2B69" w:rsidP="000E2B69">
      <w:pPr>
        <w:shd w:val="clear" w:color="auto" w:fill="FFFFFF"/>
        <w:jc w:val="center"/>
        <w:rPr>
          <w:b/>
          <w:bCs/>
        </w:rPr>
      </w:pPr>
      <w:r w:rsidRPr="00770A12">
        <w:rPr>
          <w:b/>
          <w:bCs/>
        </w:rPr>
        <w:t>Kandidātu atlases komisijas locekļa apliecinājums</w:t>
      </w:r>
    </w:p>
    <w:p w14:paraId="13E0AD0E" w14:textId="46D204C6" w:rsidR="000E2B69" w:rsidRPr="00770A12" w:rsidRDefault="000E2B69" w:rsidP="000E2B69">
      <w:pPr>
        <w:shd w:val="clear" w:color="auto" w:fill="FFFFFF"/>
        <w:spacing w:before="100" w:beforeAutospacing="1" w:after="100" w:afterAutospacing="1" w:line="293" w:lineRule="atLeast"/>
        <w:ind w:firstLine="300"/>
        <w:jc w:val="both"/>
      </w:pPr>
      <w:bookmarkStart w:id="3" w:name="_Hlk209173962"/>
      <w:r w:rsidRPr="00770A12">
        <w:t xml:space="preserve">Ar 20____. gada ____________ </w:t>
      </w:r>
      <w:r>
        <w:t>domes priekšsēdētāja rīkojumu</w:t>
      </w:r>
      <w:r w:rsidRPr="00770A12">
        <w:t xml:space="preserve"> Nr. ____ izveidotās komisijas uzdevums ir organizēt kandidātu atlasi, sagatavojot rekomendācijas par atbilstošākajiem kandidātiem, kas izvirzāmi pašvaldības izpilddirektora amatam apstiprināšanai domes sēdē.</w:t>
      </w:r>
    </w:p>
    <w:bookmarkEnd w:id="3"/>
    <w:p w14:paraId="2D5BBF57" w14:textId="458E5091" w:rsidR="000E2B69" w:rsidRDefault="000E2B69" w:rsidP="000E2B69">
      <w:r w:rsidRPr="00770A12">
        <w:t xml:space="preserve">Dalībai atlases procesā saņemti pieteikumi no šādiem </w:t>
      </w:r>
      <w:r w:rsidR="00D751EF">
        <w:t>pretendentiem</w:t>
      </w:r>
      <w:r w:rsidRPr="00770A12">
        <w:t>:</w:t>
      </w:r>
    </w:p>
    <w:p w14:paraId="6EC63A21" w14:textId="77777777" w:rsidR="000E2B69" w:rsidRDefault="000E2B69" w:rsidP="000E2B69"/>
    <w:p w14:paraId="32AFF7D7" w14:textId="7E95F78D" w:rsidR="000E2B69" w:rsidRDefault="000E2B69" w:rsidP="000E2B69">
      <w:pPr>
        <w:jc w:val="center"/>
      </w:pPr>
      <w:r>
        <w:t>____________________________________________________________________________</w:t>
      </w:r>
    </w:p>
    <w:p w14:paraId="27FA0F85" w14:textId="77777777" w:rsidR="000E2B69" w:rsidRDefault="000E2B69" w:rsidP="000E2B69"/>
    <w:p w14:paraId="5CC11A3B" w14:textId="21DD0652" w:rsidR="000E2B69" w:rsidRPr="00770A12" w:rsidRDefault="000E2B69" w:rsidP="00655BCD">
      <w:pPr>
        <w:jc w:val="center"/>
      </w:pPr>
      <w:r w:rsidRPr="00770A12">
        <w:t>(vārds, uzvārds)</w:t>
      </w:r>
    </w:p>
    <w:p w14:paraId="4D5746E6" w14:textId="77777777" w:rsidR="000E2B69" w:rsidRPr="00770A12" w:rsidRDefault="000E2B69" w:rsidP="000E2B69">
      <w:pPr>
        <w:shd w:val="clear" w:color="auto" w:fill="FFFFFF"/>
        <w:spacing w:before="100" w:beforeAutospacing="1" w:after="100" w:afterAutospacing="1" w:line="293" w:lineRule="atLeast"/>
        <w:ind w:firstLine="300"/>
        <w:jc w:val="both"/>
      </w:pPr>
      <w:r w:rsidRPr="00770A12">
        <w:t>Ņemot vērā interešu konflikta novēršanas un fizisko personu datu aizsardzības prasības, es, atlases komisijas loceklis(-e) _______________________________________, apliecinu, ka:</w:t>
      </w:r>
    </w:p>
    <w:p w14:paraId="2847BFEC" w14:textId="07E3F172" w:rsidR="000E2B69" w:rsidRPr="00770A12" w:rsidRDefault="000E2B69" w:rsidP="0022291A">
      <w:pPr>
        <w:shd w:val="clear" w:color="auto" w:fill="FFFFFF"/>
        <w:spacing w:line="293" w:lineRule="atLeast"/>
        <w:ind w:left="284" w:hanging="284"/>
        <w:jc w:val="both"/>
      </w:pPr>
      <w:r w:rsidRPr="00770A12">
        <w:t xml:space="preserve">1) nav tādu apstākļu, kuru dēļ varētu uzskatīt, ka esmu jebkādā veidā ieinteresēts(-a) minēto </w:t>
      </w:r>
      <w:r w:rsidR="00D751EF">
        <w:t>pretendentu</w:t>
      </w:r>
      <w:r w:rsidRPr="00770A12">
        <w:t xml:space="preserve"> izvēlē;</w:t>
      </w:r>
    </w:p>
    <w:p w14:paraId="639A7675" w14:textId="3FF3B470" w:rsidR="000E2B69" w:rsidRPr="00770A12" w:rsidRDefault="000E2B69" w:rsidP="0022291A">
      <w:pPr>
        <w:shd w:val="clear" w:color="auto" w:fill="FFFFFF"/>
        <w:spacing w:line="293" w:lineRule="atLeast"/>
        <w:ind w:left="284" w:hanging="284"/>
        <w:jc w:val="both"/>
      </w:pPr>
      <w:r w:rsidRPr="00770A12">
        <w:t xml:space="preserve">2) nepārstāvu neviena minētā </w:t>
      </w:r>
      <w:r w:rsidR="00D751EF">
        <w:t xml:space="preserve">pretendenta </w:t>
      </w:r>
      <w:r w:rsidRPr="00770A12">
        <w:t xml:space="preserve">intereses, neesmu neviena minētā </w:t>
      </w:r>
      <w:r w:rsidR="00D751EF">
        <w:t>pretendenta</w:t>
      </w:r>
      <w:r w:rsidRPr="00770A12">
        <w:t xml:space="preserve"> pašreizējais vai bijušais tiešais vadītājs vai tiešais padotais (pēdējos 24 mēnešus), </w:t>
      </w:r>
    </w:p>
    <w:p w14:paraId="37BF4969" w14:textId="733A9FFF" w:rsidR="000E2B69" w:rsidRPr="00770A12" w:rsidRDefault="000E2B69" w:rsidP="0022291A">
      <w:pPr>
        <w:shd w:val="clear" w:color="auto" w:fill="FFFFFF"/>
        <w:spacing w:line="293" w:lineRule="atLeast"/>
        <w:ind w:left="284" w:hanging="284"/>
        <w:jc w:val="both"/>
      </w:pPr>
      <w:r w:rsidRPr="00770A12">
        <w:t xml:space="preserve">3) neesmu minēto </w:t>
      </w:r>
      <w:r w:rsidR="00D751EF">
        <w:t>pretendentu</w:t>
      </w:r>
      <w:r w:rsidRPr="00770A12">
        <w:t xml:space="preserve"> radinieks(-</w:t>
      </w:r>
      <w:proofErr w:type="spellStart"/>
      <w:r w:rsidRPr="00770A12">
        <w:t>ce</w:t>
      </w:r>
      <w:proofErr w:type="spellEnd"/>
      <w:r w:rsidRPr="00770A12">
        <w:t>) līdz otrajai radniecības pakāpei, laulātais(-ā) vai svainis(-e) līdz pirmajai svainības pakāpei vai persona, ar kuru viņam(-ai) ir kopīga saimniecība;</w:t>
      </w:r>
    </w:p>
    <w:p w14:paraId="407011FE" w14:textId="77777777" w:rsidR="000E2B69" w:rsidRPr="00770A12" w:rsidRDefault="000E2B69" w:rsidP="0022291A">
      <w:pPr>
        <w:shd w:val="clear" w:color="auto" w:fill="FFFFFF"/>
        <w:spacing w:line="293" w:lineRule="atLeast"/>
        <w:ind w:left="284" w:hanging="284"/>
        <w:jc w:val="both"/>
      </w:pPr>
      <w:r w:rsidRPr="00770A12">
        <w:t>4) lēmumu pieņemšana vai piedalīšanās lēmumu pieņemšanā neietekmē manas, manu radinieku līdz otrajai radniecības pakāpei, laulātā(-</w:t>
      </w:r>
      <w:proofErr w:type="spellStart"/>
      <w:r w:rsidRPr="00770A12">
        <w:t>ās</w:t>
      </w:r>
      <w:proofErr w:type="spellEnd"/>
      <w:r w:rsidRPr="00770A12">
        <w:t>) vai svaiņa(-nes) līdz pirmajai svainības pakāpei vai personas, ar kuru ir kopīga saimniecība, vai darījuma partneru personiskās vai mantiskās intereses;</w:t>
      </w:r>
    </w:p>
    <w:p w14:paraId="266F16BD" w14:textId="488C46FF" w:rsidR="000E2B69" w:rsidRPr="00770A12" w:rsidRDefault="000E2B69" w:rsidP="0022291A">
      <w:pPr>
        <w:shd w:val="clear" w:color="auto" w:fill="FFFFFF"/>
        <w:spacing w:line="293" w:lineRule="atLeast"/>
        <w:ind w:left="284" w:hanging="284"/>
        <w:jc w:val="both"/>
      </w:pPr>
      <w:r w:rsidRPr="00770A12">
        <w:t>5) </w:t>
      </w:r>
      <w:r w:rsidR="00D751EF">
        <w:t xml:space="preserve">pretendentu </w:t>
      </w:r>
      <w:r w:rsidRPr="00770A12">
        <w:t>vērtēšanas procesā iegūtā informācija par pretendentiem netiks nodota vai izpausta trešajām personām, kā arī netiks veiktas citas darbības, kas būtu pretrunā ar normatīvajos aktos noteikto regulējumu fiziskās personas datu aizsardzības jomā;</w:t>
      </w:r>
    </w:p>
    <w:p w14:paraId="0EC825DB" w14:textId="34036CA2" w:rsidR="000E2B69" w:rsidRPr="00770A12" w:rsidRDefault="000E2B69" w:rsidP="0022291A">
      <w:pPr>
        <w:shd w:val="clear" w:color="auto" w:fill="FFFFFF"/>
        <w:spacing w:line="293" w:lineRule="atLeast"/>
        <w:ind w:left="284" w:hanging="284"/>
        <w:jc w:val="both"/>
      </w:pPr>
      <w:r w:rsidRPr="00770A12">
        <w:t xml:space="preserve">6) esmu brīdināts(-a), ka par nepatiesu ziņu sniegšanu šajā apliecinājumā, kā arī par </w:t>
      </w:r>
      <w:r w:rsidR="009D0D20">
        <w:t>atlases</w:t>
      </w:r>
      <w:r w:rsidRPr="00770A12">
        <w:t xml:space="preserve"> komisijas darbā iegūtās informācijas izpaušanu un citiem šīs informācijas aizsardzības pasākumu pārkāpumiem tikšu saukts(-a) pie disciplināratbildības, administratīvās atbildības vai kriminālatbildības.</w:t>
      </w:r>
    </w:p>
    <w:p w14:paraId="2F610A31" w14:textId="77777777" w:rsidR="000E2B69" w:rsidRPr="00770A12" w:rsidRDefault="000E2B69" w:rsidP="000E2B69">
      <w:pPr>
        <w:shd w:val="clear" w:color="auto" w:fill="FFFFFF"/>
        <w:spacing w:line="293" w:lineRule="atLeast"/>
        <w:ind w:left="284" w:hanging="284"/>
      </w:pPr>
    </w:p>
    <w:p w14:paraId="38D0C627" w14:textId="67AFB86F" w:rsidR="000E2B69" w:rsidRDefault="000E2B69" w:rsidP="000E2B69">
      <w:pPr>
        <w:shd w:val="clear" w:color="auto" w:fill="FFFFFF"/>
        <w:spacing w:line="293" w:lineRule="atLeast"/>
        <w:ind w:left="284" w:hanging="284"/>
      </w:pPr>
      <w:r w:rsidRPr="00770A12">
        <w:t xml:space="preserve">Atstatu sevi no šāda (-u) </w:t>
      </w:r>
      <w:r w:rsidR="00D751EF">
        <w:t>pretendenta</w:t>
      </w:r>
      <w:r w:rsidRPr="00770A12">
        <w:t xml:space="preserve"> (-u) vērtēšanas : </w:t>
      </w:r>
    </w:p>
    <w:p w14:paraId="2EE91B21" w14:textId="667723F6" w:rsidR="000E2B69" w:rsidRDefault="000E2B69" w:rsidP="000E2B69">
      <w:pPr>
        <w:jc w:val="center"/>
      </w:pPr>
      <w:r>
        <w:t>____________________________________________________________________________</w:t>
      </w:r>
    </w:p>
    <w:p w14:paraId="3FC2919D" w14:textId="77777777" w:rsidR="000E2B69" w:rsidRDefault="000E2B69" w:rsidP="000E2B69"/>
    <w:p w14:paraId="2658F899" w14:textId="77777777" w:rsidR="000E2B69" w:rsidRDefault="000E2B69" w:rsidP="000E2B69">
      <w:pPr>
        <w:jc w:val="center"/>
      </w:pPr>
      <w:r w:rsidRPr="00770A12">
        <w:t>(vārds, uzvārds)</w:t>
      </w:r>
    </w:p>
    <w:p w14:paraId="487172E9" w14:textId="77777777" w:rsidR="000E2B69" w:rsidRDefault="000E2B69" w:rsidP="000E2B69">
      <w:pPr>
        <w:shd w:val="clear" w:color="auto" w:fill="FFFFFF"/>
        <w:spacing w:line="293" w:lineRule="atLeast"/>
        <w:ind w:left="284" w:hanging="284"/>
      </w:pPr>
    </w:p>
    <w:p w14:paraId="42E7FB8E" w14:textId="77777777" w:rsidR="000E2B69" w:rsidRDefault="000E2B69" w:rsidP="000E2B69">
      <w:pPr>
        <w:shd w:val="clear" w:color="auto" w:fill="FFFFFF"/>
        <w:spacing w:line="293" w:lineRule="atLeast"/>
        <w:ind w:left="284" w:hanging="284"/>
      </w:pPr>
    </w:p>
    <w:p w14:paraId="4666E913" w14:textId="67EE3D54" w:rsidR="000E2B69" w:rsidRDefault="000E2B69" w:rsidP="000E2B69">
      <w:pPr>
        <w:shd w:val="clear" w:color="auto" w:fill="FFFFFF"/>
        <w:spacing w:line="293" w:lineRule="atLeast"/>
        <w:ind w:left="284" w:hanging="284"/>
      </w:pPr>
      <w:r>
        <w:t>_________________________</w:t>
      </w:r>
      <w:r>
        <w:tab/>
        <w:t xml:space="preserve"> </w:t>
      </w:r>
      <w:r>
        <w:tab/>
        <w:t xml:space="preserve"> ___________________________</w:t>
      </w:r>
    </w:p>
    <w:p w14:paraId="39F1F023" w14:textId="374829C4" w:rsidR="00626279" w:rsidRPr="00655BCD" w:rsidRDefault="00D751EF" w:rsidP="00655BCD">
      <w:pPr>
        <w:shd w:val="clear" w:color="auto" w:fill="FFFFFF"/>
        <w:spacing w:line="293" w:lineRule="atLeast"/>
        <w:ind w:left="284" w:hanging="284"/>
      </w:pPr>
      <w:r>
        <w:t xml:space="preserve">                </w:t>
      </w:r>
      <w:r w:rsidR="000E2B69">
        <w:t>(datums)</w:t>
      </w:r>
      <w:r w:rsidR="000E2B69">
        <w:tab/>
        <w:t xml:space="preserve"> </w:t>
      </w:r>
      <w:r w:rsidR="000E2B69">
        <w:tab/>
        <w:t xml:space="preserve">                                           (paraksts)</w:t>
      </w:r>
    </w:p>
    <w:sectPr w:rsidR="00626279" w:rsidRPr="00655BCD" w:rsidSect="00262EE4">
      <w:footerReference w:type="default" r:id="rId13"/>
      <w:headerReference w:type="first" r:id="rId14"/>
      <w:pgSz w:w="11906" w:h="16838" w:code="9"/>
      <w:pgMar w:top="1134" w:right="127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32D93" w14:textId="77777777" w:rsidR="00360D12" w:rsidRDefault="00360D12">
      <w:r>
        <w:separator/>
      </w:r>
    </w:p>
  </w:endnote>
  <w:endnote w:type="continuationSeparator" w:id="0">
    <w:p w14:paraId="71CACEC8" w14:textId="77777777" w:rsidR="00360D12" w:rsidRDefault="0036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11531"/>
      <w:docPartObj>
        <w:docPartGallery w:val="Page Numbers (Bottom of Page)"/>
        <w:docPartUnique/>
      </w:docPartObj>
    </w:sdtPr>
    <w:sdtEndPr>
      <w:rPr>
        <w:noProof/>
      </w:rPr>
    </w:sdtEndPr>
    <w:sdtContent>
      <w:p w14:paraId="66D232A9" w14:textId="26F329B6" w:rsidR="00D45222" w:rsidRDefault="00D45222" w:rsidP="003D386E">
        <w:pPr>
          <w:pStyle w:val="Footer"/>
          <w:jc w:val="center"/>
        </w:pPr>
        <w:r>
          <w:fldChar w:fldCharType="begin"/>
        </w:r>
        <w:r>
          <w:instrText xml:space="preserve"> PAGE   \* MERGEFORMAT </w:instrText>
        </w:r>
        <w:r>
          <w:fldChar w:fldCharType="separate"/>
        </w:r>
        <w:r w:rsidR="003D386E">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99C1" w14:textId="77777777" w:rsidR="00360D12" w:rsidRDefault="00360D12">
      <w:r>
        <w:separator/>
      </w:r>
    </w:p>
  </w:footnote>
  <w:footnote w:type="continuationSeparator" w:id="0">
    <w:p w14:paraId="4C645ECE" w14:textId="77777777" w:rsidR="00360D12" w:rsidRDefault="00360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13AD2" w14:textId="77777777" w:rsidR="00D45222" w:rsidRDefault="00D45222" w:rsidP="00E333ED">
    <w:pPr>
      <w:pStyle w:val="Header"/>
      <w:jc w:val="center"/>
      <w:rPr>
        <w:rFonts w:ascii="Arial" w:hAnsi="Arial"/>
        <w:b/>
        <w:sz w:val="28"/>
      </w:rPr>
    </w:pPr>
    <w:r w:rsidRPr="00620962">
      <w:rPr>
        <w:rFonts w:ascii="Arial" w:hAnsi="Arial"/>
        <w:b/>
        <w:noProof/>
        <w:sz w:val="28"/>
      </w:rPr>
      <w:drawing>
        <wp:inline distT="0" distB="0" distL="0" distR="0" wp14:anchorId="29C23280" wp14:editId="1A181831">
          <wp:extent cx="704850" cy="838200"/>
          <wp:effectExtent l="0" t="0" r="0" b="0"/>
          <wp:docPr id="1012432560" name="Picture 9"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506A63C1" w14:textId="77777777" w:rsidR="00D45222" w:rsidRPr="00C406C0" w:rsidRDefault="00D45222" w:rsidP="00C406C0">
    <w:pPr>
      <w:tabs>
        <w:tab w:val="center" w:pos="4153"/>
        <w:tab w:val="right" w:pos="8306"/>
      </w:tabs>
      <w:jc w:val="center"/>
      <w:rPr>
        <w:rFonts w:ascii="Arial" w:hAnsi="Arial"/>
        <w:b/>
        <w:sz w:val="26"/>
        <w:szCs w:val="26"/>
      </w:rPr>
    </w:pPr>
    <w:r w:rsidRPr="00C406C0">
      <w:rPr>
        <w:rFonts w:ascii="Arial" w:hAnsi="Arial"/>
        <w:b/>
        <w:sz w:val="26"/>
        <w:szCs w:val="26"/>
      </w:rPr>
      <w:t>Latvijas Republika</w:t>
    </w:r>
  </w:p>
  <w:p w14:paraId="1C81B84F" w14:textId="77777777" w:rsidR="00D45222" w:rsidRPr="00C406C0" w:rsidRDefault="00D45222" w:rsidP="00C406C0">
    <w:pPr>
      <w:pBdr>
        <w:bottom w:val="single" w:sz="6" w:space="1" w:color="auto"/>
      </w:pBdr>
      <w:tabs>
        <w:tab w:val="center" w:pos="4153"/>
        <w:tab w:val="right" w:pos="8306"/>
      </w:tabs>
      <w:ind w:left="-284" w:right="-716" w:hanging="142"/>
      <w:jc w:val="center"/>
      <w:rPr>
        <w:rFonts w:ascii="Arial" w:hAnsi="Arial"/>
        <w:b/>
        <w:sz w:val="46"/>
        <w:szCs w:val="46"/>
      </w:rPr>
    </w:pPr>
    <w:r w:rsidRPr="00C406C0">
      <w:rPr>
        <w:rFonts w:ascii="Arial" w:hAnsi="Arial"/>
        <w:b/>
        <w:sz w:val="46"/>
        <w:szCs w:val="46"/>
      </w:rPr>
      <w:t xml:space="preserve">Jelgavas </w:t>
    </w:r>
    <w:proofErr w:type="spellStart"/>
    <w:r w:rsidRPr="00C406C0">
      <w:rPr>
        <w:rFonts w:ascii="Arial" w:hAnsi="Arial"/>
        <w:b/>
        <w:sz w:val="46"/>
        <w:szCs w:val="46"/>
      </w:rPr>
      <w:t>valstspilsētas</w:t>
    </w:r>
    <w:proofErr w:type="spellEnd"/>
    <w:r w:rsidRPr="00C406C0">
      <w:rPr>
        <w:rFonts w:ascii="Arial" w:hAnsi="Arial"/>
        <w:b/>
        <w:sz w:val="46"/>
        <w:szCs w:val="46"/>
      </w:rPr>
      <w:t xml:space="preserve"> pašvaldība </w:t>
    </w:r>
  </w:p>
  <w:p w14:paraId="37887655" w14:textId="77777777" w:rsidR="00D45222" w:rsidRPr="00C406C0" w:rsidRDefault="00D45222" w:rsidP="00C406C0">
    <w:pPr>
      <w:tabs>
        <w:tab w:val="center" w:pos="4153"/>
        <w:tab w:val="right" w:pos="8306"/>
      </w:tabs>
      <w:ind w:left="-284" w:right="-716" w:hanging="142"/>
      <w:jc w:val="center"/>
      <w:rPr>
        <w:rFonts w:ascii="Arial" w:hAnsi="Arial"/>
        <w:sz w:val="10"/>
      </w:rPr>
    </w:pPr>
  </w:p>
  <w:p w14:paraId="0930673C" w14:textId="77777777" w:rsidR="00D45222" w:rsidRPr="00C406C0" w:rsidRDefault="00D45222" w:rsidP="00C406C0">
    <w:pPr>
      <w:tabs>
        <w:tab w:val="left" w:pos="0"/>
        <w:tab w:val="center" w:pos="4153"/>
        <w:tab w:val="right" w:pos="8306"/>
      </w:tabs>
      <w:jc w:val="center"/>
      <w:rPr>
        <w:rFonts w:ascii="Arial" w:hAnsi="Arial"/>
        <w:sz w:val="17"/>
        <w:szCs w:val="17"/>
      </w:rPr>
    </w:pPr>
    <w:proofErr w:type="spellStart"/>
    <w:r w:rsidRPr="00C406C0">
      <w:rPr>
        <w:rFonts w:ascii="Arial" w:hAnsi="Arial"/>
        <w:sz w:val="17"/>
        <w:szCs w:val="17"/>
      </w:rPr>
      <w:t>Reģ.Nr</w:t>
    </w:r>
    <w:proofErr w:type="spellEnd"/>
    <w:r w:rsidRPr="00C406C0">
      <w:rPr>
        <w:rFonts w:ascii="Arial" w:hAnsi="Arial"/>
        <w:sz w:val="17"/>
        <w:szCs w:val="17"/>
      </w:rPr>
      <w:t>. 40900039904, Lielā iela 11, Jelgava, LV-3001, tālrunis: 63005531, 63005538, e-pasts: pasts@jelgava.lv</w:t>
    </w:r>
  </w:p>
  <w:p w14:paraId="20F51FCC" w14:textId="77777777" w:rsidR="00D45222" w:rsidRPr="0058374A" w:rsidRDefault="00D45222">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6101"/>
    <w:multiLevelType w:val="multilevel"/>
    <w:tmpl w:val="06CAD14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B85DD5"/>
    <w:multiLevelType w:val="multilevel"/>
    <w:tmpl w:val="2244E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92402D"/>
    <w:multiLevelType w:val="multilevel"/>
    <w:tmpl w:val="06CAD14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652191D"/>
    <w:multiLevelType w:val="hybridMultilevel"/>
    <w:tmpl w:val="60E0EFEE"/>
    <w:lvl w:ilvl="0" w:tplc="0426000F">
      <w:start w:val="1"/>
      <w:numFmt w:val="decimal"/>
      <w:lvlText w:val="%1."/>
      <w:lvlJc w:val="left"/>
      <w:pPr>
        <w:ind w:left="1503" w:hanging="360"/>
      </w:pPr>
    </w:lvl>
    <w:lvl w:ilvl="1" w:tplc="04260019" w:tentative="1">
      <w:start w:val="1"/>
      <w:numFmt w:val="lowerLetter"/>
      <w:lvlText w:val="%2."/>
      <w:lvlJc w:val="left"/>
      <w:pPr>
        <w:ind w:left="2223" w:hanging="360"/>
      </w:pPr>
    </w:lvl>
    <w:lvl w:ilvl="2" w:tplc="0426001B" w:tentative="1">
      <w:start w:val="1"/>
      <w:numFmt w:val="lowerRoman"/>
      <w:lvlText w:val="%3."/>
      <w:lvlJc w:val="right"/>
      <w:pPr>
        <w:ind w:left="2943" w:hanging="180"/>
      </w:pPr>
    </w:lvl>
    <w:lvl w:ilvl="3" w:tplc="0426000F" w:tentative="1">
      <w:start w:val="1"/>
      <w:numFmt w:val="decimal"/>
      <w:lvlText w:val="%4."/>
      <w:lvlJc w:val="left"/>
      <w:pPr>
        <w:ind w:left="3663" w:hanging="360"/>
      </w:pPr>
    </w:lvl>
    <w:lvl w:ilvl="4" w:tplc="04260019" w:tentative="1">
      <w:start w:val="1"/>
      <w:numFmt w:val="lowerLetter"/>
      <w:lvlText w:val="%5."/>
      <w:lvlJc w:val="left"/>
      <w:pPr>
        <w:ind w:left="4383" w:hanging="360"/>
      </w:pPr>
    </w:lvl>
    <w:lvl w:ilvl="5" w:tplc="0426001B" w:tentative="1">
      <w:start w:val="1"/>
      <w:numFmt w:val="lowerRoman"/>
      <w:lvlText w:val="%6."/>
      <w:lvlJc w:val="right"/>
      <w:pPr>
        <w:ind w:left="5103" w:hanging="180"/>
      </w:pPr>
    </w:lvl>
    <w:lvl w:ilvl="6" w:tplc="0426000F" w:tentative="1">
      <w:start w:val="1"/>
      <w:numFmt w:val="decimal"/>
      <w:lvlText w:val="%7."/>
      <w:lvlJc w:val="left"/>
      <w:pPr>
        <w:ind w:left="5823" w:hanging="360"/>
      </w:pPr>
    </w:lvl>
    <w:lvl w:ilvl="7" w:tplc="04260019" w:tentative="1">
      <w:start w:val="1"/>
      <w:numFmt w:val="lowerLetter"/>
      <w:lvlText w:val="%8."/>
      <w:lvlJc w:val="left"/>
      <w:pPr>
        <w:ind w:left="6543" w:hanging="360"/>
      </w:pPr>
    </w:lvl>
    <w:lvl w:ilvl="8" w:tplc="0426001B" w:tentative="1">
      <w:start w:val="1"/>
      <w:numFmt w:val="lowerRoman"/>
      <w:lvlText w:val="%9."/>
      <w:lvlJc w:val="right"/>
      <w:pPr>
        <w:ind w:left="7263" w:hanging="180"/>
      </w:pPr>
    </w:lvl>
  </w:abstractNum>
  <w:abstractNum w:abstractNumId="4" w15:restartNumberingAfterBreak="0">
    <w:nsid w:val="3B6F5433"/>
    <w:multiLevelType w:val="hybridMultilevel"/>
    <w:tmpl w:val="29EA7126"/>
    <w:lvl w:ilvl="0" w:tplc="82F2FD0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CC51615"/>
    <w:multiLevelType w:val="multilevel"/>
    <w:tmpl w:val="B11650B4"/>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D05A4D"/>
    <w:multiLevelType w:val="multilevel"/>
    <w:tmpl w:val="06CAD14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BF66C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50006A"/>
    <w:multiLevelType w:val="multilevel"/>
    <w:tmpl w:val="06CAD14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0BC05AB"/>
    <w:multiLevelType w:val="hybridMultilevel"/>
    <w:tmpl w:val="22380A60"/>
    <w:lvl w:ilvl="0" w:tplc="A9605FF8">
      <w:start w:val="1"/>
      <w:numFmt w:val="upperRoman"/>
      <w:lvlText w:val="%1."/>
      <w:lvlJc w:val="left"/>
      <w:pPr>
        <w:ind w:left="4340" w:hanging="720"/>
      </w:pPr>
      <w:rPr>
        <w:rFonts w:hint="default"/>
      </w:rPr>
    </w:lvl>
    <w:lvl w:ilvl="1" w:tplc="04090019" w:tentative="1">
      <w:start w:val="1"/>
      <w:numFmt w:val="lowerLetter"/>
      <w:lvlText w:val="%2."/>
      <w:lvlJc w:val="left"/>
      <w:pPr>
        <w:ind w:left="4700" w:hanging="360"/>
      </w:pPr>
    </w:lvl>
    <w:lvl w:ilvl="2" w:tplc="0409001B" w:tentative="1">
      <w:start w:val="1"/>
      <w:numFmt w:val="lowerRoman"/>
      <w:lvlText w:val="%3."/>
      <w:lvlJc w:val="right"/>
      <w:pPr>
        <w:ind w:left="5420" w:hanging="180"/>
      </w:pPr>
    </w:lvl>
    <w:lvl w:ilvl="3" w:tplc="0409000F" w:tentative="1">
      <w:start w:val="1"/>
      <w:numFmt w:val="decimal"/>
      <w:lvlText w:val="%4."/>
      <w:lvlJc w:val="left"/>
      <w:pPr>
        <w:ind w:left="6140" w:hanging="360"/>
      </w:pPr>
    </w:lvl>
    <w:lvl w:ilvl="4" w:tplc="04090019" w:tentative="1">
      <w:start w:val="1"/>
      <w:numFmt w:val="lowerLetter"/>
      <w:lvlText w:val="%5."/>
      <w:lvlJc w:val="left"/>
      <w:pPr>
        <w:ind w:left="6860" w:hanging="360"/>
      </w:pPr>
    </w:lvl>
    <w:lvl w:ilvl="5" w:tplc="0409001B" w:tentative="1">
      <w:start w:val="1"/>
      <w:numFmt w:val="lowerRoman"/>
      <w:lvlText w:val="%6."/>
      <w:lvlJc w:val="right"/>
      <w:pPr>
        <w:ind w:left="7580" w:hanging="180"/>
      </w:pPr>
    </w:lvl>
    <w:lvl w:ilvl="6" w:tplc="0409000F" w:tentative="1">
      <w:start w:val="1"/>
      <w:numFmt w:val="decimal"/>
      <w:lvlText w:val="%7."/>
      <w:lvlJc w:val="left"/>
      <w:pPr>
        <w:ind w:left="8300" w:hanging="360"/>
      </w:pPr>
    </w:lvl>
    <w:lvl w:ilvl="7" w:tplc="04090019" w:tentative="1">
      <w:start w:val="1"/>
      <w:numFmt w:val="lowerLetter"/>
      <w:lvlText w:val="%8."/>
      <w:lvlJc w:val="left"/>
      <w:pPr>
        <w:ind w:left="9020" w:hanging="360"/>
      </w:pPr>
    </w:lvl>
    <w:lvl w:ilvl="8" w:tplc="0409001B" w:tentative="1">
      <w:start w:val="1"/>
      <w:numFmt w:val="lowerRoman"/>
      <w:lvlText w:val="%9."/>
      <w:lvlJc w:val="right"/>
      <w:pPr>
        <w:ind w:left="9740" w:hanging="180"/>
      </w:pPr>
    </w:lvl>
  </w:abstractNum>
  <w:abstractNum w:abstractNumId="10" w15:restartNumberingAfterBreak="0">
    <w:nsid w:val="640F5D3B"/>
    <w:multiLevelType w:val="multilevel"/>
    <w:tmpl w:val="BFA6BE2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4363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2A3D0C"/>
    <w:multiLevelType w:val="hybridMultilevel"/>
    <w:tmpl w:val="8326A9E0"/>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3" w15:restartNumberingAfterBreak="0">
    <w:nsid w:val="773C0394"/>
    <w:multiLevelType w:val="hybridMultilevel"/>
    <w:tmpl w:val="61820FFE"/>
    <w:lvl w:ilvl="0" w:tplc="03B23D0E">
      <w:start w:val="1"/>
      <w:numFmt w:val="decimal"/>
      <w:lvlText w:val="%1."/>
      <w:lvlJc w:val="left"/>
      <w:pPr>
        <w:ind w:left="640" w:hanging="360"/>
      </w:pPr>
      <w:rPr>
        <w:rFonts w:ascii="Times New Roman" w:eastAsia="Times New Roman" w:hAnsi="Times New Roman" w:cs="Times New Roman"/>
      </w:rPr>
    </w:lvl>
    <w:lvl w:ilvl="1" w:tplc="04260003" w:tentative="1">
      <w:start w:val="1"/>
      <w:numFmt w:val="bullet"/>
      <w:lvlText w:val="o"/>
      <w:lvlJc w:val="left"/>
      <w:pPr>
        <w:ind w:left="1360" w:hanging="360"/>
      </w:pPr>
      <w:rPr>
        <w:rFonts w:ascii="Courier New" w:hAnsi="Courier New" w:cs="Courier New" w:hint="default"/>
      </w:rPr>
    </w:lvl>
    <w:lvl w:ilvl="2" w:tplc="04260005" w:tentative="1">
      <w:start w:val="1"/>
      <w:numFmt w:val="bullet"/>
      <w:lvlText w:val=""/>
      <w:lvlJc w:val="left"/>
      <w:pPr>
        <w:ind w:left="2080" w:hanging="360"/>
      </w:pPr>
      <w:rPr>
        <w:rFonts w:ascii="Wingdings" w:hAnsi="Wingdings" w:hint="default"/>
      </w:rPr>
    </w:lvl>
    <w:lvl w:ilvl="3" w:tplc="04260001" w:tentative="1">
      <w:start w:val="1"/>
      <w:numFmt w:val="bullet"/>
      <w:lvlText w:val=""/>
      <w:lvlJc w:val="left"/>
      <w:pPr>
        <w:ind w:left="2800" w:hanging="360"/>
      </w:pPr>
      <w:rPr>
        <w:rFonts w:ascii="Symbol" w:hAnsi="Symbol" w:hint="default"/>
      </w:rPr>
    </w:lvl>
    <w:lvl w:ilvl="4" w:tplc="04260003" w:tentative="1">
      <w:start w:val="1"/>
      <w:numFmt w:val="bullet"/>
      <w:lvlText w:val="o"/>
      <w:lvlJc w:val="left"/>
      <w:pPr>
        <w:ind w:left="3520" w:hanging="360"/>
      </w:pPr>
      <w:rPr>
        <w:rFonts w:ascii="Courier New" w:hAnsi="Courier New" w:cs="Courier New" w:hint="default"/>
      </w:rPr>
    </w:lvl>
    <w:lvl w:ilvl="5" w:tplc="04260005" w:tentative="1">
      <w:start w:val="1"/>
      <w:numFmt w:val="bullet"/>
      <w:lvlText w:val=""/>
      <w:lvlJc w:val="left"/>
      <w:pPr>
        <w:ind w:left="4240" w:hanging="360"/>
      </w:pPr>
      <w:rPr>
        <w:rFonts w:ascii="Wingdings" w:hAnsi="Wingdings" w:hint="default"/>
      </w:rPr>
    </w:lvl>
    <w:lvl w:ilvl="6" w:tplc="04260001" w:tentative="1">
      <w:start w:val="1"/>
      <w:numFmt w:val="bullet"/>
      <w:lvlText w:val=""/>
      <w:lvlJc w:val="left"/>
      <w:pPr>
        <w:ind w:left="4960" w:hanging="360"/>
      </w:pPr>
      <w:rPr>
        <w:rFonts w:ascii="Symbol" w:hAnsi="Symbol" w:hint="default"/>
      </w:rPr>
    </w:lvl>
    <w:lvl w:ilvl="7" w:tplc="04260003" w:tentative="1">
      <w:start w:val="1"/>
      <w:numFmt w:val="bullet"/>
      <w:lvlText w:val="o"/>
      <w:lvlJc w:val="left"/>
      <w:pPr>
        <w:ind w:left="5680" w:hanging="360"/>
      </w:pPr>
      <w:rPr>
        <w:rFonts w:ascii="Courier New" w:hAnsi="Courier New" w:cs="Courier New" w:hint="default"/>
      </w:rPr>
    </w:lvl>
    <w:lvl w:ilvl="8" w:tplc="04260005" w:tentative="1">
      <w:start w:val="1"/>
      <w:numFmt w:val="bullet"/>
      <w:lvlText w:val=""/>
      <w:lvlJc w:val="left"/>
      <w:pPr>
        <w:ind w:left="640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6"/>
  </w:num>
  <w:num w:numId="6">
    <w:abstractNumId w:val="0"/>
  </w:num>
  <w:num w:numId="7">
    <w:abstractNumId w:val="10"/>
  </w:num>
  <w:num w:numId="8">
    <w:abstractNumId w:val="11"/>
  </w:num>
  <w:num w:numId="9">
    <w:abstractNumId w:val="12"/>
  </w:num>
  <w:num w:numId="10">
    <w:abstractNumId w:val="7"/>
  </w:num>
  <w:num w:numId="11">
    <w:abstractNumId w:val="9"/>
  </w:num>
  <w:num w:numId="12">
    <w:abstractNumId w:val="5"/>
  </w:num>
  <w:num w:numId="13">
    <w:abstractNumId w:val="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78"/>
    <w:rsid w:val="0000126E"/>
    <w:rsid w:val="0000322A"/>
    <w:rsid w:val="000073EA"/>
    <w:rsid w:val="00013F4C"/>
    <w:rsid w:val="00014C5A"/>
    <w:rsid w:val="00015139"/>
    <w:rsid w:val="000151B2"/>
    <w:rsid w:val="00015223"/>
    <w:rsid w:val="00015FB4"/>
    <w:rsid w:val="00015FE4"/>
    <w:rsid w:val="000165DD"/>
    <w:rsid w:val="000218B8"/>
    <w:rsid w:val="0002190A"/>
    <w:rsid w:val="00022199"/>
    <w:rsid w:val="0002280C"/>
    <w:rsid w:val="000240C7"/>
    <w:rsid w:val="00024B09"/>
    <w:rsid w:val="00025180"/>
    <w:rsid w:val="00027294"/>
    <w:rsid w:val="00027A32"/>
    <w:rsid w:val="00030E1F"/>
    <w:rsid w:val="0003131B"/>
    <w:rsid w:val="00035201"/>
    <w:rsid w:val="00035469"/>
    <w:rsid w:val="000404E5"/>
    <w:rsid w:val="00040D7A"/>
    <w:rsid w:val="00041E06"/>
    <w:rsid w:val="00042C47"/>
    <w:rsid w:val="00047B53"/>
    <w:rsid w:val="00051D54"/>
    <w:rsid w:val="00053953"/>
    <w:rsid w:val="00056903"/>
    <w:rsid w:val="000569B2"/>
    <w:rsid w:val="0005753C"/>
    <w:rsid w:val="00057AE3"/>
    <w:rsid w:val="00061A8D"/>
    <w:rsid w:val="0006733B"/>
    <w:rsid w:val="00071E69"/>
    <w:rsid w:val="00072C7C"/>
    <w:rsid w:val="00073372"/>
    <w:rsid w:val="0007363D"/>
    <w:rsid w:val="00076EF0"/>
    <w:rsid w:val="00077E00"/>
    <w:rsid w:val="000930ED"/>
    <w:rsid w:val="000953DD"/>
    <w:rsid w:val="00096523"/>
    <w:rsid w:val="00096A8A"/>
    <w:rsid w:val="000A0CB9"/>
    <w:rsid w:val="000A0FD4"/>
    <w:rsid w:val="000A1B7A"/>
    <w:rsid w:val="000A3679"/>
    <w:rsid w:val="000A4C6F"/>
    <w:rsid w:val="000A69DD"/>
    <w:rsid w:val="000B2463"/>
    <w:rsid w:val="000B5118"/>
    <w:rsid w:val="000B7F42"/>
    <w:rsid w:val="000C10E0"/>
    <w:rsid w:val="000C3250"/>
    <w:rsid w:val="000C5156"/>
    <w:rsid w:val="000C588F"/>
    <w:rsid w:val="000C5FF6"/>
    <w:rsid w:val="000C7E18"/>
    <w:rsid w:val="000D4BC3"/>
    <w:rsid w:val="000D7AF4"/>
    <w:rsid w:val="000E1743"/>
    <w:rsid w:val="000E1785"/>
    <w:rsid w:val="000E2B69"/>
    <w:rsid w:val="000E72FE"/>
    <w:rsid w:val="000F18DC"/>
    <w:rsid w:val="000F271B"/>
    <w:rsid w:val="000F2767"/>
    <w:rsid w:val="000F3978"/>
    <w:rsid w:val="000F5C18"/>
    <w:rsid w:val="00100461"/>
    <w:rsid w:val="001021AC"/>
    <w:rsid w:val="00105778"/>
    <w:rsid w:val="00106562"/>
    <w:rsid w:val="0010709D"/>
    <w:rsid w:val="001131B0"/>
    <w:rsid w:val="0011511D"/>
    <w:rsid w:val="00115940"/>
    <w:rsid w:val="00121AF3"/>
    <w:rsid w:val="00121C08"/>
    <w:rsid w:val="00130286"/>
    <w:rsid w:val="001305B8"/>
    <w:rsid w:val="00131987"/>
    <w:rsid w:val="001336B5"/>
    <w:rsid w:val="00135F65"/>
    <w:rsid w:val="00140A54"/>
    <w:rsid w:val="00145B9B"/>
    <w:rsid w:val="00150792"/>
    <w:rsid w:val="00151D5F"/>
    <w:rsid w:val="00152DDB"/>
    <w:rsid w:val="00153909"/>
    <w:rsid w:val="0015435D"/>
    <w:rsid w:val="001547BC"/>
    <w:rsid w:val="00157A7F"/>
    <w:rsid w:val="001601BA"/>
    <w:rsid w:val="001644DB"/>
    <w:rsid w:val="00174C3A"/>
    <w:rsid w:val="00175325"/>
    <w:rsid w:val="00186847"/>
    <w:rsid w:val="00187EE3"/>
    <w:rsid w:val="00193474"/>
    <w:rsid w:val="00197AF9"/>
    <w:rsid w:val="001A089B"/>
    <w:rsid w:val="001A60D5"/>
    <w:rsid w:val="001B142A"/>
    <w:rsid w:val="001B1B5A"/>
    <w:rsid w:val="001B267D"/>
    <w:rsid w:val="001C0C4B"/>
    <w:rsid w:val="001C368F"/>
    <w:rsid w:val="001C5D63"/>
    <w:rsid w:val="001D1FDE"/>
    <w:rsid w:val="001D4C00"/>
    <w:rsid w:val="001D7A46"/>
    <w:rsid w:val="001E12E4"/>
    <w:rsid w:val="001E5790"/>
    <w:rsid w:val="001E653E"/>
    <w:rsid w:val="001F2381"/>
    <w:rsid w:val="001F36E6"/>
    <w:rsid w:val="001F3719"/>
    <w:rsid w:val="001F3B6C"/>
    <w:rsid w:val="002022D5"/>
    <w:rsid w:val="00203F8D"/>
    <w:rsid w:val="00214557"/>
    <w:rsid w:val="0021502F"/>
    <w:rsid w:val="00215E81"/>
    <w:rsid w:val="00220838"/>
    <w:rsid w:val="00221B61"/>
    <w:rsid w:val="0022291A"/>
    <w:rsid w:val="002243ED"/>
    <w:rsid w:val="00226016"/>
    <w:rsid w:val="00226697"/>
    <w:rsid w:val="00227A66"/>
    <w:rsid w:val="00236896"/>
    <w:rsid w:val="002371BD"/>
    <w:rsid w:val="002422B7"/>
    <w:rsid w:val="002439A6"/>
    <w:rsid w:val="002452B4"/>
    <w:rsid w:val="0024787F"/>
    <w:rsid w:val="00257A96"/>
    <w:rsid w:val="0026038A"/>
    <w:rsid w:val="00261E7E"/>
    <w:rsid w:val="00262235"/>
    <w:rsid w:val="00262E3E"/>
    <w:rsid w:val="00262EE4"/>
    <w:rsid w:val="00270E9D"/>
    <w:rsid w:val="0027798D"/>
    <w:rsid w:val="00285408"/>
    <w:rsid w:val="00286655"/>
    <w:rsid w:val="00292118"/>
    <w:rsid w:val="00292DA9"/>
    <w:rsid w:val="00294524"/>
    <w:rsid w:val="00295356"/>
    <w:rsid w:val="002961F3"/>
    <w:rsid w:val="00296D85"/>
    <w:rsid w:val="002A076E"/>
    <w:rsid w:val="002A1C0B"/>
    <w:rsid w:val="002A3EDC"/>
    <w:rsid w:val="002A4A5A"/>
    <w:rsid w:val="002A645A"/>
    <w:rsid w:val="002A64CE"/>
    <w:rsid w:val="002C059B"/>
    <w:rsid w:val="002C1833"/>
    <w:rsid w:val="002C294A"/>
    <w:rsid w:val="002C5B00"/>
    <w:rsid w:val="002C7C05"/>
    <w:rsid w:val="002D589E"/>
    <w:rsid w:val="002D6C67"/>
    <w:rsid w:val="002D74EE"/>
    <w:rsid w:val="002D7E48"/>
    <w:rsid w:val="002E3E22"/>
    <w:rsid w:val="002E4740"/>
    <w:rsid w:val="002E581A"/>
    <w:rsid w:val="002F0864"/>
    <w:rsid w:val="003020CE"/>
    <w:rsid w:val="003064D2"/>
    <w:rsid w:val="0031146D"/>
    <w:rsid w:val="00311921"/>
    <w:rsid w:val="00316B90"/>
    <w:rsid w:val="00316BDC"/>
    <w:rsid w:val="0031706C"/>
    <w:rsid w:val="00320A22"/>
    <w:rsid w:val="0032131E"/>
    <w:rsid w:val="00321938"/>
    <w:rsid w:val="003300AA"/>
    <w:rsid w:val="00330442"/>
    <w:rsid w:val="00335383"/>
    <w:rsid w:val="00342F1D"/>
    <w:rsid w:val="00346760"/>
    <w:rsid w:val="00347265"/>
    <w:rsid w:val="00347E30"/>
    <w:rsid w:val="003506C8"/>
    <w:rsid w:val="00352604"/>
    <w:rsid w:val="00354D7A"/>
    <w:rsid w:val="00356ADB"/>
    <w:rsid w:val="00357F98"/>
    <w:rsid w:val="00360D12"/>
    <w:rsid w:val="00361A74"/>
    <w:rsid w:val="00367473"/>
    <w:rsid w:val="0037498F"/>
    <w:rsid w:val="00381A22"/>
    <w:rsid w:val="003837A1"/>
    <w:rsid w:val="00384421"/>
    <w:rsid w:val="00385781"/>
    <w:rsid w:val="003857DE"/>
    <w:rsid w:val="00387741"/>
    <w:rsid w:val="0038798D"/>
    <w:rsid w:val="00387C8B"/>
    <w:rsid w:val="00391E1B"/>
    <w:rsid w:val="00397210"/>
    <w:rsid w:val="0039762F"/>
    <w:rsid w:val="003A352D"/>
    <w:rsid w:val="003A7997"/>
    <w:rsid w:val="003B02AC"/>
    <w:rsid w:val="003B0B33"/>
    <w:rsid w:val="003B489F"/>
    <w:rsid w:val="003B5220"/>
    <w:rsid w:val="003B5B4F"/>
    <w:rsid w:val="003B6DF0"/>
    <w:rsid w:val="003C045D"/>
    <w:rsid w:val="003C4C8E"/>
    <w:rsid w:val="003C69C0"/>
    <w:rsid w:val="003D0189"/>
    <w:rsid w:val="003D0BC0"/>
    <w:rsid w:val="003D2CA5"/>
    <w:rsid w:val="003D386E"/>
    <w:rsid w:val="003D4752"/>
    <w:rsid w:val="003E104D"/>
    <w:rsid w:val="003E2305"/>
    <w:rsid w:val="003E31C8"/>
    <w:rsid w:val="003E31DB"/>
    <w:rsid w:val="003E3578"/>
    <w:rsid w:val="003E69A3"/>
    <w:rsid w:val="003E7857"/>
    <w:rsid w:val="003F05D4"/>
    <w:rsid w:val="003F111D"/>
    <w:rsid w:val="003F1889"/>
    <w:rsid w:val="003F293D"/>
    <w:rsid w:val="003F2A19"/>
    <w:rsid w:val="003F47D3"/>
    <w:rsid w:val="003F580B"/>
    <w:rsid w:val="003F70A6"/>
    <w:rsid w:val="00400F9A"/>
    <w:rsid w:val="00407B4C"/>
    <w:rsid w:val="00412619"/>
    <w:rsid w:val="00415D5D"/>
    <w:rsid w:val="004273A8"/>
    <w:rsid w:val="004314A1"/>
    <w:rsid w:val="0043265C"/>
    <w:rsid w:val="00435E6F"/>
    <w:rsid w:val="00436CD1"/>
    <w:rsid w:val="00437D52"/>
    <w:rsid w:val="00444359"/>
    <w:rsid w:val="0044629A"/>
    <w:rsid w:val="0045121F"/>
    <w:rsid w:val="004533A8"/>
    <w:rsid w:val="004646DD"/>
    <w:rsid w:val="004650CD"/>
    <w:rsid w:val="004673AE"/>
    <w:rsid w:val="00470DF0"/>
    <w:rsid w:val="004735B2"/>
    <w:rsid w:val="004759A5"/>
    <w:rsid w:val="0047750F"/>
    <w:rsid w:val="00486148"/>
    <w:rsid w:val="00486391"/>
    <w:rsid w:val="0049179F"/>
    <w:rsid w:val="004923CC"/>
    <w:rsid w:val="00494806"/>
    <w:rsid w:val="00495637"/>
    <w:rsid w:val="00495ABC"/>
    <w:rsid w:val="00497738"/>
    <w:rsid w:val="004A0C44"/>
    <w:rsid w:val="004A37B6"/>
    <w:rsid w:val="004A7DB7"/>
    <w:rsid w:val="004B10D6"/>
    <w:rsid w:val="004B633F"/>
    <w:rsid w:val="004B6696"/>
    <w:rsid w:val="004C2615"/>
    <w:rsid w:val="004C46CE"/>
    <w:rsid w:val="004C4B8F"/>
    <w:rsid w:val="004C5866"/>
    <w:rsid w:val="004D104E"/>
    <w:rsid w:val="004D2B2D"/>
    <w:rsid w:val="004D4954"/>
    <w:rsid w:val="004E3276"/>
    <w:rsid w:val="004E4B5C"/>
    <w:rsid w:val="004E5EB9"/>
    <w:rsid w:val="004E6325"/>
    <w:rsid w:val="004E7D7D"/>
    <w:rsid w:val="004F2BB1"/>
    <w:rsid w:val="00506E09"/>
    <w:rsid w:val="0051122D"/>
    <w:rsid w:val="005116B7"/>
    <w:rsid w:val="00512593"/>
    <w:rsid w:val="00513690"/>
    <w:rsid w:val="005143B0"/>
    <w:rsid w:val="005157D2"/>
    <w:rsid w:val="00515EDC"/>
    <w:rsid w:val="00517C08"/>
    <w:rsid w:val="005271E4"/>
    <w:rsid w:val="00532A44"/>
    <w:rsid w:val="00535DB8"/>
    <w:rsid w:val="00552E1B"/>
    <w:rsid w:val="005545AF"/>
    <w:rsid w:val="00555353"/>
    <w:rsid w:val="0056176B"/>
    <w:rsid w:val="00565D91"/>
    <w:rsid w:val="00570207"/>
    <w:rsid w:val="005706BC"/>
    <w:rsid w:val="00571A19"/>
    <w:rsid w:val="00571D0C"/>
    <w:rsid w:val="0057386A"/>
    <w:rsid w:val="00575491"/>
    <w:rsid w:val="0058021D"/>
    <w:rsid w:val="00580E3E"/>
    <w:rsid w:val="00582868"/>
    <w:rsid w:val="0058374A"/>
    <w:rsid w:val="00584775"/>
    <w:rsid w:val="00586525"/>
    <w:rsid w:val="005865E7"/>
    <w:rsid w:val="0059136D"/>
    <w:rsid w:val="00591DAB"/>
    <w:rsid w:val="00597D72"/>
    <w:rsid w:val="005A0521"/>
    <w:rsid w:val="005A6F8B"/>
    <w:rsid w:val="005B2700"/>
    <w:rsid w:val="005C2815"/>
    <w:rsid w:val="005C3856"/>
    <w:rsid w:val="005E3B17"/>
    <w:rsid w:val="005E5AA6"/>
    <w:rsid w:val="005E5FBB"/>
    <w:rsid w:val="005E74A6"/>
    <w:rsid w:val="005E7931"/>
    <w:rsid w:val="005F141F"/>
    <w:rsid w:val="005F19EB"/>
    <w:rsid w:val="005F70DF"/>
    <w:rsid w:val="005F7485"/>
    <w:rsid w:val="006028F8"/>
    <w:rsid w:val="006031AB"/>
    <w:rsid w:val="00604241"/>
    <w:rsid w:val="00605CB6"/>
    <w:rsid w:val="0060726A"/>
    <w:rsid w:val="00607469"/>
    <w:rsid w:val="00611AA9"/>
    <w:rsid w:val="00613E22"/>
    <w:rsid w:val="006144F3"/>
    <w:rsid w:val="00614DF3"/>
    <w:rsid w:val="006178C6"/>
    <w:rsid w:val="00620962"/>
    <w:rsid w:val="00626279"/>
    <w:rsid w:val="00627D7E"/>
    <w:rsid w:val="00630DB5"/>
    <w:rsid w:val="00636FAF"/>
    <w:rsid w:val="00641750"/>
    <w:rsid w:val="0064175C"/>
    <w:rsid w:val="00646195"/>
    <w:rsid w:val="00647BA6"/>
    <w:rsid w:val="00651E46"/>
    <w:rsid w:val="006533D2"/>
    <w:rsid w:val="0065536C"/>
    <w:rsid w:val="00655BCD"/>
    <w:rsid w:val="00656FD0"/>
    <w:rsid w:val="00661F9D"/>
    <w:rsid w:val="00662E1C"/>
    <w:rsid w:val="00662E47"/>
    <w:rsid w:val="00663B26"/>
    <w:rsid w:val="006660DC"/>
    <w:rsid w:val="006722A6"/>
    <w:rsid w:val="00672F86"/>
    <w:rsid w:val="00674108"/>
    <w:rsid w:val="0067416D"/>
    <w:rsid w:val="00677EDD"/>
    <w:rsid w:val="006847BB"/>
    <w:rsid w:val="00694F09"/>
    <w:rsid w:val="0069566E"/>
    <w:rsid w:val="006968DA"/>
    <w:rsid w:val="00697691"/>
    <w:rsid w:val="006A0770"/>
    <w:rsid w:val="006A3426"/>
    <w:rsid w:val="006A4C73"/>
    <w:rsid w:val="006A5A9C"/>
    <w:rsid w:val="006A74CA"/>
    <w:rsid w:val="006B26FC"/>
    <w:rsid w:val="006B4CEA"/>
    <w:rsid w:val="006C1979"/>
    <w:rsid w:val="006C45DA"/>
    <w:rsid w:val="006D43BF"/>
    <w:rsid w:val="006D5A77"/>
    <w:rsid w:val="006E01A9"/>
    <w:rsid w:val="006E075E"/>
    <w:rsid w:val="006E5087"/>
    <w:rsid w:val="006F1DB6"/>
    <w:rsid w:val="006F274E"/>
    <w:rsid w:val="006F32F3"/>
    <w:rsid w:val="006F6D2D"/>
    <w:rsid w:val="006F7579"/>
    <w:rsid w:val="007122D5"/>
    <w:rsid w:val="007131A9"/>
    <w:rsid w:val="007145C7"/>
    <w:rsid w:val="00714804"/>
    <w:rsid w:val="00717696"/>
    <w:rsid w:val="00722450"/>
    <w:rsid w:val="00722E89"/>
    <w:rsid w:val="00726944"/>
    <w:rsid w:val="00727C96"/>
    <w:rsid w:val="00727DC0"/>
    <w:rsid w:val="007300FD"/>
    <w:rsid w:val="007341AB"/>
    <w:rsid w:val="00734E1B"/>
    <w:rsid w:val="00735E94"/>
    <w:rsid w:val="00736962"/>
    <w:rsid w:val="0074040A"/>
    <w:rsid w:val="007411B6"/>
    <w:rsid w:val="00741359"/>
    <w:rsid w:val="00743448"/>
    <w:rsid w:val="0074440A"/>
    <w:rsid w:val="0074533C"/>
    <w:rsid w:val="00746696"/>
    <w:rsid w:val="00753232"/>
    <w:rsid w:val="00753BD8"/>
    <w:rsid w:val="00755B20"/>
    <w:rsid w:val="00755C12"/>
    <w:rsid w:val="00755F2B"/>
    <w:rsid w:val="00756C20"/>
    <w:rsid w:val="00756E89"/>
    <w:rsid w:val="00762192"/>
    <w:rsid w:val="00762DD7"/>
    <w:rsid w:val="00762F94"/>
    <w:rsid w:val="0076343A"/>
    <w:rsid w:val="00767F73"/>
    <w:rsid w:val="00771F59"/>
    <w:rsid w:val="00772687"/>
    <w:rsid w:val="0077290B"/>
    <w:rsid w:val="00786521"/>
    <w:rsid w:val="007A56CF"/>
    <w:rsid w:val="007A690E"/>
    <w:rsid w:val="007B3902"/>
    <w:rsid w:val="007B65D4"/>
    <w:rsid w:val="007B73AF"/>
    <w:rsid w:val="007C2BD6"/>
    <w:rsid w:val="007C4636"/>
    <w:rsid w:val="007C4A48"/>
    <w:rsid w:val="007D192A"/>
    <w:rsid w:val="007D3766"/>
    <w:rsid w:val="007D4389"/>
    <w:rsid w:val="007E0EB8"/>
    <w:rsid w:val="007E316C"/>
    <w:rsid w:val="007E3277"/>
    <w:rsid w:val="007E433B"/>
    <w:rsid w:val="007E5714"/>
    <w:rsid w:val="007F0A61"/>
    <w:rsid w:val="007F1D79"/>
    <w:rsid w:val="007F2596"/>
    <w:rsid w:val="007F45B3"/>
    <w:rsid w:val="008055D8"/>
    <w:rsid w:val="00806908"/>
    <w:rsid w:val="008110A7"/>
    <w:rsid w:val="008138AB"/>
    <w:rsid w:val="00815500"/>
    <w:rsid w:val="008208AD"/>
    <w:rsid w:val="00821F6B"/>
    <w:rsid w:val="00822D0E"/>
    <w:rsid w:val="00823D36"/>
    <w:rsid w:val="0082704D"/>
    <w:rsid w:val="00841461"/>
    <w:rsid w:val="008475BF"/>
    <w:rsid w:val="00850338"/>
    <w:rsid w:val="008532BF"/>
    <w:rsid w:val="00854E19"/>
    <w:rsid w:val="00855BC3"/>
    <w:rsid w:val="00861524"/>
    <w:rsid w:val="00861CD2"/>
    <w:rsid w:val="008666E7"/>
    <w:rsid w:val="008752E2"/>
    <w:rsid w:val="008800A2"/>
    <w:rsid w:val="008810B3"/>
    <w:rsid w:val="0088273D"/>
    <w:rsid w:val="008874A7"/>
    <w:rsid w:val="00887870"/>
    <w:rsid w:val="00887B59"/>
    <w:rsid w:val="00896DF0"/>
    <w:rsid w:val="008970AF"/>
    <w:rsid w:val="008A0323"/>
    <w:rsid w:val="008A133D"/>
    <w:rsid w:val="008A203F"/>
    <w:rsid w:val="008A5E33"/>
    <w:rsid w:val="008A69EB"/>
    <w:rsid w:val="008A6D8C"/>
    <w:rsid w:val="008B399C"/>
    <w:rsid w:val="008B3DD9"/>
    <w:rsid w:val="008B3EC2"/>
    <w:rsid w:val="008B6929"/>
    <w:rsid w:val="008C1253"/>
    <w:rsid w:val="008C690E"/>
    <w:rsid w:val="008C7FFD"/>
    <w:rsid w:val="008D39CA"/>
    <w:rsid w:val="008E0A53"/>
    <w:rsid w:val="008F01D6"/>
    <w:rsid w:val="009005CD"/>
    <w:rsid w:val="00900674"/>
    <w:rsid w:val="00901CF1"/>
    <w:rsid w:val="00901ECB"/>
    <w:rsid w:val="00902C86"/>
    <w:rsid w:val="00905789"/>
    <w:rsid w:val="00906C6A"/>
    <w:rsid w:val="009118B0"/>
    <w:rsid w:val="00912C7E"/>
    <w:rsid w:val="00917914"/>
    <w:rsid w:val="00924F55"/>
    <w:rsid w:val="0093174E"/>
    <w:rsid w:val="00937211"/>
    <w:rsid w:val="0094367D"/>
    <w:rsid w:val="0094623C"/>
    <w:rsid w:val="00946902"/>
    <w:rsid w:val="0095309E"/>
    <w:rsid w:val="00957BE3"/>
    <w:rsid w:val="00960E4F"/>
    <w:rsid w:val="00962643"/>
    <w:rsid w:val="00963A8E"/>
    <w:rsid w:val="00963ADA"/>
    <w:rsid w:val="0096683E"/>
    <w:rsid w:val="009764F0"/>
    <w:rsid w:val="00977C3D"/>
    <w:rsid w:val="009814C9"/>
    <w:rsid w:val="0098698A"/>
    <w:rsid w:val="00986DF5"/>
    <w:rsid w:val="00987006"/>
    <w:rsid w:val="00990EAA"/>
    <w:rsid w:val="00992F76"/>
    <w:rsid w:val="009A4D5E"/>
    <w:rsid w:val="009A63E1"/>
    <w:rsid w:val="009B113C"/>
    <w:rsid w:val="009B2884"/>
    <w:rsid w:val="009B48E9"/>
    <w:rsid w:val="009B5D3C"/>
    <w:rsid w:val="009B5F19"/>
    <w:rsid w:val="009C4989"/>
    <w:rsid w:val="009C5D95"/>
    <w:rsid w:val="009C5FBA"/>
    <w:rsid w:val="009C7A4D"/>
    <w:rsid w:val="009D0D20"/>
    <w:rsid w:val="009D3C44"/>
    <w:rsid w:val="009D652B"/>
    <w:rsid w:val="009D6A36"/>
    <w:rsid w:val="009D7646"/>
    <w:rsid w:val="009E310B"/>
    <w:rsid w:val="009E6D81"/>
    <w:rsid w:val="009E7D25"/>
    <w:rsid w:val="009F59EB"/>
    <w:rsid w:val="00A02833"/>
    <w:rsid w:val="00A02888"/>
    <w:rsid w:val="00A02E56"/>
    <w:rsid w:val="00A05DC9"/>
    <w:rsid w:val="00A0711F"/>
    <w:rsid w:val="00A14FFE"/>
    <w:rsid w:val="00A15923"/>
    <w:rsid w:val="00A20BEA"/>
    <w:rsid w:val="00A20D56"/>
    <w:rsid w:val="00A24AEA"/>
    <w:rsid w:val="00A270F3"/>
    <w:rsid w:val="00A27720"/>
    <w:rsid w:val="00A2788C"/>
    <w:rsid w:val="00A30687"/>
    <w:rsid w:val="00A33BF2"/>
    <w:rsid w:val="00A35E55"/>
    <w:rsid w:val="00A40CAD"/>
    <w:rsid w:val="00A4277C"/>
    <w:rsid w:val="00A42863"/>
    <w:rsid w:val="00A4358C"/>
    <w:rsid w:val="00A45567"/>
    <w:rsid w:val="00A46B50"/>
    <w:rsid w:val="00A46C14"/>
    <w:rsid w:val="00A510C5"/>
    <w:rsid w:val="00A520E8"/>
    <w:rsid w:val="00A521CF"/>
    <w:rsid w:val="00A55ECE"/>
    <w:rsid w:val="00A56FC0"/>
    <w:rsid w:val="00A65CDD"/>
    <w:rsid w:val="00A67AD5"/>
    <w:rsid w:val="00A74F61"/>
    <w:rsid w:val="00A751E9"/>
    <w:rsid w:val="00A76160"/>
    <w:rsid w:val="00A76AE7"/>
    <w:rsid w:val="00A802EC"/>
    <w:rsid w:val="00A81637"/>
    <w:rsid w:val="00A82C1C"/>
    <w:rsid w:val="00A83C06"/>
    <w:rsid w:val="00A85834"/>
    <w:rsid w:val="00A96C95"/>
    <w:rsid w:val="00A97066"/>
    <w:rsid w:val="00AA2114"/>
    <w:rsid w:val="00AA45C2"/>
    <w:rsid w:val="00AA56DE"/>
    <w:rsid w:val="00AB1493"/>
    <w:rsid w:val="00AB36CD"/>
    <w:rsid w:val="00AB4562"/>
    <w:rsid w:val="00AB680E"/>
    <w:rsid w:val="00AC533D"/>
    <w:rsid w:val="00AD65CA"/>
    <w:rsid w:val="00AD7355"/>
    <w:rsid w:val="00AD798B"/>
    <w:rsid w:val="00AE224B"/>
    <w:rsid w:val="00AE3062"/>
    <w:rsid w:val="00AE3BA3"/>
    <w:rsid w:val="00AE59ED"/>
    <w:rsid w:val="00AE6240"/>
    <w:rsid w:val="00B00FF9"/>
    <w:rsid w:val="00B048ED"/>
    <w:rsid w:val="00B07FB8"/>
    <w:rsid w:val="00B10F2F"/>
    <w:rsid w:val="00B13729"/>
    <w:rsid w:val="00B2179E"/>
    <w:rsid w:val="00B24B0E"/>
    <w:rsid w:val="00B26A18"/>
    <w:rsid w:val="00B26AA9"/>
    <w:rsid w:val="00B27BB1"/>
    <w:rsid w:val="00B36152"/>
    <w:rsid w:val="00B36F5E"/>
    <w:rsid w:val="00B447A9"/>
    <w:rsid w:val="00B54815"/>
    <w:rsid w:val="00B625E1"/>
    <w:rsid w:val="00B62E89"/>
    <w:rsid w:val="00B6488D"/>
    <w:rsid w:val="00B66281"/>
    <w:rsid w:val="00B6797B"/>
    <w:rsid w:val="00B73142"/>
    <w:rsid w:val="00B7618F"/>
    <w:rsid w:val="00B81E75"/>
    <w:rsid w:val="00B82650"/>
    <w:rsid w:val="00B91494"/>
    <w:rsid w:val="00BA0FC5"/>
    <w:rsid w:val="00BA3C56"/>
    <w:rsid w:val="00BA4303"/>
    <w:rsid w:val="00BA7515"/>
    <w:rsid w:val="00BB0266"/>
    <w:rsid w:val="00BB0ECB"/>
    <w:rsid w:val="00BB17B5"/>
    <w:rsid w:val="00BB5166"/>
    <w:rsid w:val="00BB603C"/>
    <w:rsid w:val="00BC6F4B"/>
    <w:rsid w:val="00BD0C53"/>
    <w:rsid w:val="00BD462F"/>
    <w:rsid w:val="00BD6CE3"/>
    <w:rsid w:val="00BD7315"/>
    <w:rsid w:val="00BD7686"/>
    <w:rsid w:val="00BE1E78"/>
    <w:rsid w:val="00BF07A5"/>
    <w:rsid w:val="00BF0A66"/>
    <w:rsid w:val="00BF3175"/>
    <w:rsid w:val="00BF35C1"/>
    <w:rsid w:val="00BF6E5C"/>
    <w:rsid w:val="00BF7994"/>
    <w:rsid w:val="00C00997"/>
    <w:rsid w:val="00C0115D"/>
    <w:rsid w:val="00C03F7D"/>
    <w:rsid w:val="00C0534C"/>
    <w:rsid w:val="00C219BE"/>
    <w:rsid w:val="00C23AD7"/>
    <w:rsid w:val="00C27F5D"/>
    <w:rsid w:val="00C3160B"/>
    <w:rsid w:val="00C3361A"/>
    <w:rsid w:val="00C406C0"/>
    <w:rsid w:val="00C43FE0"/>
    <w:rsid w:val="00C5032B"/>
    <w:rsid w:val="00C51B2F"/>
    <w:rsid w:val="00C51F0A"/>
    <w:rsid w:val="00C546E0"/>
    <w:rsid w:val="00C57852"/>
    <w:rsid w:val="00C61A4D"/>
    <w:rsid w:val="00C66358"/>
    <w:rsid w:val="00C67DAE"/>
    <w:rsid w:val="00C7055D"/>
    <w:rsid w:val="00C709B3"/>
    <w:rsid w:val="00C71D49"/>
    <w:rsid w:val="00C721BD"/>
    <w:rsid w:val="00C75694"/>
    <w:rsid w:val="00C76DC2"/>
    <w:rsid w:val="00C83046"/>
    <w:rsid w:val="00C85608"/>
    <w:rsid w:val="00C90ABC"/>
    <w:rsid w:val="00C90AEE"/>
    <w:rsid w:val="00C94AD4"/>
    <w:rsid w:val="00C9625A"/>
    <w:rsid w:val="00C9657E"/>
    <w:rsid w:val="00C97CEE"/>
    <w:rsid w:val="00CA1B56"/>
    <w:rsid w:val="00CA618B"/>
    <w:rsid w:val="00CB0B25"/>
    <w:rsid w:val="00CB1522"/>
    <w:rsid w:val="00CB200B"/>
    <w:rsid w:val="00CB3EA2"/>
    <w:rsid w:val="00CB49D0"/>
    <w:rsid w:val="00CB575F"/>
    <w:rsid w:val="00CC0A1D"/>
    <w:rsid w:val="00CC1383"/>
    <w:rsid w:val="00CC152F"/>
    <w:rsid w:val="00CC54E8"/>
    <w:rsid w:val="00CC550A"/>
    <w:rsid w:val="00CC6BC7"/>
    <w:rsid w:val="00CD3210"/>
    <w:rsid w:val="00CD35D6"/>
    <w:rsid w:val="00CD44B9"/>
    <w:rsid w:val="00CE0A33"/>
    <w:rsid w:val="00CE3904"/>
    <w:rsid w:val="00CE49D8"/>
    <w:rsid w:val="00CE7227"/>
    <w:rsid w:val="00CF0994"/>
    <w:rsid w:val="00CF0D12"/>
    <w:rsid w:val="00CF0E26"/>
    <w:rsid w:val="00CF3E6D"/>
    <w:rsid w:val="00D04ED4"/>
    <w:rsid w:val="00D05D9A"/>
    <w:rsid w:val="00D07D44"/>
    <w:rsid w:val="00D10705"/>
    <w:rsid w:val="00D154FB"/>
    <w:rsid w:val="00D15A81"/>
    <w:rsid w:val="00D15DC1"/>
    <w:rsid w:val="00D16FD8"/>
    <w:rsid w:val="00D202AF"/>
    <w:rsid w:val="00D23BF2"/>
    <w:rsid w:val="00D25CCC"/>
    <w:rsid w:val="00D321D3"/>
    <w:rsid w:val="00D325D8"/>
    <w:rsid w:val="00D32EBF"/>
    <w:rsid w:val="00D33D41"/>
    <w:rsid w:val="00D34477"/>
    <w:rsid w:val="00D34B70"/>
    <w:rsid w:val="00D365BB"/>
    <w:rsid w:val="00D37A7E"/>
    <w:rsid w:val="00D41811"/>
    <w:rsid w:val="00D41D89"/>
    <w:rsid w:val="00D45222"/>
    <w:rsid w:val="00D47148"/>
    <w:rsid w:val="00D523BC"/>
    <w:rsid w:val="00D561AD"/>
    <w:rsid w:val="00D56FD3"/>
    <w:rsid w:val="00D578F2"/>
    <w:rsid w:val="00D650A5"/>
    <w:rsid w:val="00D67F2D"/>
    <w:rsid w:val="00D70DC0"/>
    <w:rsid w:val="00D726E5"/>
    <w:rsid w:val="00D731EF"/>
    <w:rsid w:val="00D743BD"/>
    <w:rsid w:val="00D751EF"/>
    <w:rsid w:val="00D76436"/>
    <w:rsid w:val="00D838F5"/>
    <w:rsid w:val="00D84417"/>
    <w:rsid w:val="00D87920"/>
    <w:rsid w:val="00D90CE6"/>
    <w:rsid w:val="00D9572C"/>
    <w:rsid w:val="00D97188"/>
    <w:rsid w:val="00D9794C"/>
    <w:rsid w:val="00DA2D26"/>
    <w:rsid w:val="00DA5A04"/>
    <w:rsid w:val="00DA679B"/>
    <w:rsid w:val="00DB0D16"/>
    <w:rsid w:val="00DB1241"/>
    <w:rsid w:val="00DB523E"/>
    <w:rsid w:val="00DC1B0B"/>
    <w:rsid w:val="00DC264B"/>
    <w:rsid w:val="00DC76A7"/>
    <w:rsid w:val="00DC78BC"/>
    <w:rsid w:val="00DD2118"/>
    <w:rsid w:val="00DD27F3"/>
    <w:rsid w:val="00DD58A7"/>
    <w:rsid w:val="00DD5BE2"/>
    <w:rsid w:val="00DE0D2E"/>
    <w:rsid w:val="00DE0E79"/>
    <w:rsid w:val="00DE4226"/>
    <w:rsid w:val="00DE66EF"/>
    <w:rsid w:val="00DF1C4C"/>
    <w:rsid w:val="00DF21ED"/>
    <w:rsid w:val="00DF2AB6"/>
    <w:rsid w:val="00DF6125"/>
    <w:rsid w:val="00DF7FB6"/>
    <w:rsid w:val="00E011EF"/>
    <w:rsid w:val="00E04676"/>
    <w:rsid w:val="00E05350"/>
    <w:rsid w:val="00E136DF"/>
    <w:rsid w:val="00E13D4C"/>
    <w:rsid w:val="00E21F47"/>
    <w:rsid w:val="00E3019D"/>
    <w:rsid w:val="00E31ACF"/>
    <w:rsid w:val="00E33135"/>
    <w:rsid w:val="00E333ED"/>
    <w:rsid w:val="00E34AC3"/>
    <w:rsid w:val="00E3527B"/>
    <w:rsid w:val="00E35A07"/>
    <w:rsid w:val="00E368AD"/>
    <w:rsid w:val="00E37353"/>
    <w:rsid w:val="00E404F5"/>
    <w:rsid w:val="00E43564"/>
    <w:rsid w:val="00E50835"/>
    <w:rsid w:val="00E51106"/>
    <w:rsid w:val="00E54E3E"/>
    <w:rsid w:val="00E57E52"/>
    <w:rsid w:val="00E63B57"/>
    <w:rsid w:val="00E644F9"/>
    <w:rsid w:val="00E66B6F"/>
    <w:rsid w:val="00E6731C"/>
    <w:rsid w:val="00E71CCD"/>
    <w:rsid w:val="00E72233"/>
    <w:rsid w:val="00E741DF"/>
    <w:rsid w:val="00E81011"/>
    <w:rsid w:val="00E828E6"/>
    <w:rsid w:val="00E831B7"/>
    <w:rsid w:val="00E90023"/>
    <w:rsid w:val="00E90579"/>
    <w:rsid w:val="00E9149F"/>
    <w:rsid w:val="00E92430"/>
    <w:rsid w:val="00E963D0"/>
    <w:rsid w:val="00E9761B"/>
    <w:rsid w:val="00E97734"/>
    <w:rsid w:val="00EA4FCB"/>
    <w:rsid w:val="00EB5F20"/>
    <w:rsid w:val="00EB6EB2"/>
    <w:rsid w:val="00EC003A"/>
    <w:rsid w:val="00EC4545"/>
    <w:rsid w:val="00EC7BBC"/>
    <w:rsid w:val="00ED14F7"/>
    <w:rsid w:val="00EE5786"/>
    <w:rsid w:val="00EE5F14"/>
    <w:rsid w:val="00EF06B8"/>
    <w:rsid w:val="00EF49F6"/>
    <w:rsid w:val="00EF7B5D"/>
    <w:rsid w:val="00F006CF"/>
    <w:rsid w:val="00F027E8"/>
    <w:rsid w:val="00F03CEE"/>
    <w:rsid w:val="00F05C1E"/>
    <w:rsid w:val="00F106BF"/>
    <w:rsid w:val="00F15D74"/>
    <w:rsid w:val="00F1688A"/>
    <w:rsid w:val="00F172D7"/>
    <w:rsid w:val="00F17C41"/>
    <w:rsid w:val="00F20A73"/>
    <w:rsid w:val="00F210A9"/>
    <w:rsid w:val="00F21834"/>
    <w:rsid w:val="00F26884"/>
    <w:rsid w:val="00F307B3"/>
    <w:rsid w:val="00F3134D"/>
    <w:rsid w:val="00F31514"/>
    <w:rsid w:val="00F32431"/>
    <w:rsid w:val="00F33C8F"/>
    <w:rsid w:val="00F34EA3"/>
    <w:rsid w:val="00F351FF"/>
    <w:rsid w:val="00F35E76"/>
    <w:rsid w:val="00F409DD"/>
    <w:rsid w:val="00F41954"/>
    <w:rsid w:val="00F42F5F"/>
    <w:rsid w:val="00F43068"/>
    <w:rsid w:val="00F51BB2"/>
    <w:rsid w:val="00F547C9"/>
    <w:rsid w:val="00F54C98"/>
    <w:rsid w:val="00F55926"/>
    <w:rsid w:val="00F56549"/>
    <w:rsid w:val="00F63B38"/>
    <w:rsid w:val="00F65C20"/>
    <w:rsid w:val="00F70A09"/>
    <w:rsid w:val="00F726CA"/>
    <w:rsid w:val="00F75032"/>
    <w:rsid w:val="00F774D2"/>
    <w:rsid w:val="00F840A9"/>
    <w:rsid w:val="00F86355"/>
    <w:rsid w:val="00F86BF3"/>
    <w:rsid w:val="00F87AFA"/>
    <w:rsid w:val="00F90827"/>
    <w:rsid w:val="00F91A64"/>
    <w:rsid w:val="00F960BD"/>
    <w:rsid w:val="00F96245"/>
    <w:rsid w:val="00F96924"/>
    <w:rsid w:val="00FA317F"/>
    <w:rsid w:val="00FA387B"/>
    <w:rsid w:val="00FB3A02"/>
    <w:rsid w:val="00FB742A"/>
    <w:rsid w:val="00FC45CF"/>
    <w:rsid w:val="00FC5326"/>
    <w:rsid w:val="00FC581F"/>
    <w:rsid w:val="00FC5D36"/>
    <w:rsid w:val="00FC678A"/>
    <w:rsid w:val="00FC6C09"/>
    <w:rsid w:val="00FD42E4"/>
    <w:rsid w:val="00FD7C87"/>
    <w:rsid w:val="00FE5DB0"/>
    <w:rsid w:val="00FE65DF"/>
    <w:rsid w:val="00FE6990"/>
    <w:rsid w:val="00FF164D"/>
    <w:rsid w:val="00FF1F03"/>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E8F258"/>
  <w15:chartTrackingRefBased/>
  <w15:docId w15:val="{60CF0D93-2343-4E79-9C36-63865968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797B"/>
    <w:pPr>
      <w:tabs>
        <w:tab w:val="center" w:pos="4153"/>
        <w:tab w:val="right" w:pos="8306"/>
      </w:tabs>
    </w:pPr>
  </w:style>
  <w:style w:type="paragraph" w:styleId="Footer">
    <w:name w:val="footer"/>
    <w:basedOn w:val="Normal"/>
    <w:link w:val="FooterChar"/>
    <w:uiPriority w:val="99"/>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3131B"/>
  </w:style>
  <w:style w:type="character" w:styleId="Hyperlink">
    <w:name w:val="Hyperlink"/>
    <w:rsid w:val="0058374A"/>
    <w:rPr>
      <w:color w:val="0000FF"/>
      <w:u w:val="single"/>
    </w:rPr>
  </w:style>
  <w:style w:type="character" w:customStyle="1" w:styleId="Bodytext2">
    <w:name w:val="Body text (2)_"/>
    <w:link w:val="Bodytext20"/>
    <w:rsid w:val="00D321D3"/>
    <w:rPr>
      <w:shd w:val="clear" w:color="auto" w:fill="FFFFFF"/>
    </w:rPr>
  </w:style>
  <w:style w:type="character" w:customStyle="1" w:styleId="Heading2">
    <w:name w:val="Heading #2_"/>
    <w:link w:val="Heading20"/>
    <w:rsid w:val="00D321D3"/>
    <w:rPr>
      <w:b/>
      <w:bCs/>
      <w:shd w:val="clear" w:color="auto" w:fill="FFFFFF"/>
    </w:rPr>
  </w:style>
  <w:style w:type="character" w:customStyle="1" w:styleId="Bodytext5">
    <w:name w:val="Body text (5)_"/>
    <w:link w:val="Bodytext50"/>
    <w:rsid w:val="00D321D3"/>
    <w:rPr>
      <w:b/>
      <w:bCs/>
      <w:shd w:val="clear" w:color="auto" w:fill="FFFFFF"/>
    </w:rPr>
  </w:style>
  <w:style w:type="paragraph" w:customStyle="1" w:styleId="Bodytext20">
    <w:name w:val="Body text (2)"/>
    <w:basedOn w:val="Normal"/>
    <w:link w:val="Bodytext2"/>
    <w:rsid w:val="00D321D3"/>
    <w:pPr>
      <w:widowControl w:val="0"/>
      <w:shd w:val="clear" w:color="auto" w:fill="FFFFFF"/>
      <w:spacing w:before="480" w:line="274" w:lineRule="exact"/>
      <w:ind w:hanging="700"/>
      <w:jc w:val="right"/>
    </w:pPr>
    <w:rPr>
      <w:sz w:val="20"/>
      <w:szCs w:val="20"/>
      <w:lang w:val="en-US" w:eastAsia="en-US"/>
    </w:rPr>
  </w:style>
  <w:style w:type="paragraph" w:customStyle="1" w:styleId="Heading20">
    <w:name w:val="Heading #2"/>
    <w:basedOn w:val="Normal"/>
    <w:link w:val="Heading2"/>
    <w:rsid w:val="00D321D3"/>
    <w:pPr>
      <w:widowControl w:val="0"/>
      <w:shd w:val="clear" w:color="auto" w:fill="FFFFFF"/>
      <w:spacing w:before="480" w:line="277" w:lineRule="exact"/>
      <w:jc w:val="center"/>
      <w:outlineLvl w:val="1"/>
    </w:pPr>
    <w:rPr>
      <w:b/>
      <w:bCs/>
      <w:sz w:val="20"/>
      <w:szCs w:val="20"/>
      <w:lang w:val="en-US" w:eastAsia="en-US"/>
    </w:rPr>
  </w:style>
  <w:style w:type="paragraph" w:customStyle="1" w:styleId="Bodytext50">
    <w:name w:val="Body text (5)"/>
    <w:basedOn w:val="Normal"/>
    <w:link w:val="Bodytext5"/>
    <w:rsid w:val="00D321D3"/>
    <w:pPr>
      <w:widowControl w:val="0"/>
      <w:shd w:val="clear" w:color="auto" w:fill="FFFFFF"/>
      <w:spacing w:line="277" w:lineRule="exact"/>
      <w:jc w:val="center"/>
    </w:pPr>
    <w:rPr>
      <w:b/>
      <w:bCs/>
      <w:sz w:val="20"/>
      <w:szCs w:val="20"/>
      <w:lang w:val="en-US" w:eastAsia="en-US"/>
    </w:rPr>
  </w:style>
  <w:style w:type="character" w:customStyle="1" w:styleId="HeaderChar">
    <w:name w:val="Header Char"/>
    <w:link w:val="Header"/>
    <w:rsid w:val="00E333ED"/>
    <w:rPr>
      <w:sz w:val="24"/>
      <w:szCs w:val="24"/>
      <w:lang w:val="lv-LV" w:eastAsia="lv-LV"/>
    </w:rPr>
  </w:style>
  <w:style w:type="paragraph" w:styleId="ListParagraph">
    <w:name w:val="List Paragraph"/>
    <w:basedOn w:val="Normal"/>
    <w:uiPriority w:val="34"/>
    <w:qFormat/>
    <w:rsid w:val="00BB0ECB"/>
    <w:pPr>
      <w:ind w:left="720"/>
      <w:contextualSpacing/>
    </w:pPr>
  </w:style>
  <w:style w:type="character" w:customStyle="1" w:styleId="FooterChar">
    <w:name w:val="Footer Char"/>
    <w:basedOn w:val="DefaultParagraphFont"/>
    <w:link w:val="Footer"/>
    <w:uiPriority w:val="99"/>
    <w:rsid w:val="007D3766"/>
    <w:rPr>
      <w:sz w:val="24"/>
      <w:szCs w:val="24"/>
      <w:lang w:val="lv-LV" w:eastAsia="lv-LV"/>
    </w:rPr>
  </w:style>
  <w:style w:type="paragraph" w:styleId="BalloonText">
    <w:name w:val="Balloon Text"/>
    <w:basedOn w:val="Normal"/>
    <w:link w:val="BalloonTextChar"/>
    <w:rsid w:val="00262235"/>
    <w:rPr>
      <w:rFonts w:ascii="Segoe UI" w:hAnsi="Segoe UI" w:cs="Segoe UI"/>
      <w:sz w:val="18"/>
      <w:szCs w:val="18"/>
    </w:rPr>
  </w:style>
  <w:style w:type="character" w:customStyle="1" w:styleId="BalloonTextChar">
    <w:name w:val="Balloon Text Char"/>
    <w:basedOn w:val="DefaultParagraphFont"/>
    <w:link w:val="BalloonText"/>
    <w:rsid w:val="00262235"/>
    <w:rPr>
      <w:rFonts w:ascii="Segoe UI" w:hAnsi="Segoe UI" w:cs="Segoe UI"/>
      <w:sz w:val="18"/>
      <w:szCs w:val="18"/>
      <w:lang w:val="lv-LV" w:eastAsia="lv-LV"/>
    </w:rPr>
  </w:style>
  <w:style w:type="character" w:styleId="Strong">
    <w:name w:val="Strong"/>
    <w:basedOn w:val="DefaultParagraphFont"/>
    <w:uiPriority w:val="22"/>
    <w:qFormat/>
    <w:rsid w:val="007E0EB8"/>
    <w:rPr>
      <w:b/>
      <w:bCs/>
    </w:rPr>
  </w:style>
  <w:style w:type="paragraph" w:customStyle="1" w:styleId="tv213">
    <w:name w:val="tv213"/>
    <w:basedOn w:val="Normal"/>
    <w:rsid w:val="00214557"/>
    <w:pPr>
      <w:spacing w:before="100" w:beforeAutospacing="1" w:after="100" w:afterAutospacing="1"/>
    </w:pPr>
  </w:style>
  <w:style w:type="paragraph" w:styleId="NoSpacing">
    <w:name w:val="No Spacing"/>
    <w:uiPriority w:val="1"/>
    <w:qFormat/>
    <w:rsid w:val="00FF7C24"/>
    <w:rPr>
      <w:rFonts w:ascii="Calibri" w:eastAsia="Calibri" w:hAnsi="Calibri"/>
      <w:sz w:val="22"/>
      <w:szCs w:val="22"/>
      <w:lang w:val="en-GB"/>
    </w:rPr>
  </w:style>
  <w:style w:type="character" w:customStyle="1" w:styleId="Neatrisintapieminana1">
    <w:name w:val="Neatrisināta pieminēšana1"/>
    <w:basedOn w:val="DefaultParagraphFont"/>
    <w:uiPriority w:val="99"/>
    <w:semiHidden/>
    <w:unhideWhenUsed/>
    <w:rsid w:val="009E6D81"/>
    <w:rPr>
      <w:color w:val="605E5C"/>
      <w:shd w:val="clear" w:color="auto" w:fill="E1DFDD"/>
    </w:rPr>
  </w:style>
  <w:style w:type="paragraph" w:customStyle="1" w:styleId="Default">
    <w:name w:val="Default"/>
    <w:rsid w:val="00A42863"/>
    <w:pPr>
      <w:autoSpaceDE w:val="0"/>
      <w:autoSpaceDN w:val="0"/>
      <w:adjustRightInd w:val="0"/>
    </w:pPr>
    <w:rPr>
      <w:rFonts w:eastAsia="Calibri"/>
      <w:color w:val="000000"/>
      <w:sz w:val="24"/>
      <w:szCs w:val="24"/>
      <w:lang w:val="lv-LV" w:eastAsia="lv-LV"/>
    </w:rPr>
  </w:style>
  <w:style w:type="table" w:customStyle="1" w:styleId="Reatabula1">
    <w:name w:val="Režģa tabula1"/>
    <w:basedOn w:val="TableNormal"/>
    <w:next w:val="TableGrid"/>
    <w:uiPriority w:val="39"/>
    <w:rsid w:val="00AB36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74EE"/>
    <w:rPr>
      <w:sz w:val="24"/>
      <w:szCs w:val="24"/>
      <w:lang w:val="lv-LV" w:eastAsia="lv-LV"/>
    </w:rPr>
  </w:style>
  <w:style w:type="character" w:styleId="CommentReference">
    <w:name w:val="annotation reference"/>
    <w:basedOn w:val="DefaultParagraphFont"/>
    <w:rsid w:val="00D325D8"/>
    <w:rPr>
      <w:sz w:val="16"/>
      <w:szCs w:val="16"/>
    </w:rPr>
  </w:style>
  <w:style w:type="paragraph" w:styleId="CommentText">
    <w:name w:val="annotation text"/>
    <w:basedOn w:val="Normal"/>
    <w:link w:val="CommentTextChar"/>
    <w:rsid w:val="00D325D8"/>
    <w:rPr>
      <w:sz w:val="20"/>
      <w:szCs w:val="20"/>
    </w:rPr>
  </w:style>
  <w:style w:type="character" w:customStyle="1" w:styleId="CommentTextChar">
    <w:name w:val="Comment Text Char"/>
    <w:basedOn w:val="DefaultParagraphFont"/>
    <w:link w:val="CommentText"/>
    <w:rsid w:val="00D325D8"/>
    <w:rPr>
      <w:lang w:val="lv-LV" w:eastAsia="lv-LV"/>
    </w:rPr>
  </w:style>
  <w:style w:type="paragraph" w:styleId="CommentSubject">
    <w:name w:val="annotation subject"/>
    <w:basedOn w:val="CommentText"/>
    <w:next w:val="CommentText"/>
    <w:link w:val="CommentSubjectChar"/>
    <w:rsid w:val="00D325D8"/>
    <w:rPr>
      <w:b/>
      <w:bCs/>
    </w:rPr>
  </w:style>
  <w:style w:type="character" w:customStyle="1" w:styleId="CommentSubjectChar">
    <w:name w:val="Comment Subject Char"/>
    <w:basedOn w:val="CommentTextChar"/>
    <w:link w:val="CommentSubject"/>
    <w:rsid w:val="00D325D8"/>
    <w:rPr>
      <w:b/>
      <w:bCs/>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50499">
      <w:bodyDiv w:val="1"/>
      <w:marLeft w:val="0"/>
      <w:marRight w:val="0"/>
      <w:marTop w:val="0"/>
      <w:marBottom w:val="0"/>
      <w:divBdr>
        <w:top w:val="none" w:sz="0" w:space="0" w:color="auto"/>
        <w:left w:val="none" w:sz="0" w:space="0" w:color="auto"/>
        <w:bottom w:val="none" w:sz="0" w:space="0" w:color="auto"/>
        <w:right w:val="none" w:sz="0" w:space="0" w:color="auto"/>
      </w:divBdr>
    </w:div>
    <w:div w:id="204918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i@jelgav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opass.europa.eu/lv/common-european-framework-reference-language-skills" TargetMode="External"/><Relationship Id="rId4" Type="http://schemas.openxmlformats.org/officeDocument/2006/relationships/settings" Target="settings.xml"/><Relationship Id="rId9" Type="http://schemas.openxmlformats.org/officeDocument/2006/relationships/hyperlink" Target="mailto:dace.ebere@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C0A5-79DF-463F-B4D1-349D84F5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14005</Words>
  <Characters>7983</Characters>
  <Application>Microsoft Office Word</Application>
  <DocSecurity>0</DocSecurity>
  <Lines>66</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Nr</vt:lpstr>
      <vt:lpstr>Nr</vt:lpstr>
    </vt:vector>
  </TitlesOfParts>
  <Company>.</Company>
  <LinksUpToDate>false</LinksUpToDate>
  <CharactersWithSpaces>21945</CharactersWithSpaces>
  <SharedDoc>false</SharedDoc>
  <HLinks>
    <vt:vector size="6" baseType="variant">
      <vt:variant>
        <vt:i4>4915261</vt:i4>
      </vt:variant>
      <vt:variant>
        <vt:i4>0</vt:i4>
      </vt:variant>
      <vt:variant>
        <vt:i4>0</vt:i4>
      </vt:variant>
      <vt:variant>
        <vt:i4>5</vt:i4>
      </vt:variant>
      <vt:variant>
        <vt:lpwstr>mailto:dome@dome.jelgava.lv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cp:keywords/>
  <dc:description/>
  <cp:revision>3</cp:revision>
  <cp:lastPrinted>2025-09-24T07:18:00Z</cp:lastPrinted>
  <dcterms:created xsi:type="dcterms:W3CDTF">2025-09-24T12:59:00Z</dcterms:created>
  <dcterms:modified xsi:type="dcterms:W3CDTF">2025-09-24T13:00:00Z</dcterms:modified>
</cp:coreProperties>
</file>