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A44842" w:rsidRDefault="00545A3C" w:rsidP="00545A3C">
      <w:pPr>
        <w:pStyle w:val="Nosaukums"/>
        <w:ind w:left="4678"/>
        <w:jc w:val="right"/>
        <w:rPr>
          <w:iCs/>
          <w:sz w:val="24"/>
        </w:rPr>
      </w:pPr>
      <w:r w:rsidRPr="00A44842">
        <w:rPr>
          <w:iCs/>
          <w:sz w:val="24"/>
        </w:rPr>
        <w:t>Pielikums</w:t>
      </w:r>
    </w:p>
    <w:p w14:paraId="332A49E1" w14:textId="77777777" w:rsidR="00545A3C" w:rsidRPr="00A44842" w:rsidRDefault="00545A3C" w:rsidP="00545A3C">
      <w:pPr>
        <w:pStyle w:val="Nosaukums"/>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38A10727" w:rsidR="00545A3C" w:rsidRPr="00A44842" w:rsidRDefault="00545A3C" w:rsidP="00545A3C">
      <w:pPr>
        <w:pStyle w:val="Nosaukums"/>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F42937">
        <w:rPr>
          <w:sz w:val="24"/>
        </w:rPr>
        <w:t>13/28</w:t>
      </w:r>
      <w:r w:rsidRPr="00A44842">
        <w:rPr>
          <w:sz w:val="24"/>
        </w:rPr>
        <w:t>_</w:t>
      </w:r>
    </w:p>
    <w:p w14:paraId="3EA38956" w14:textId="77777777" w:rsidR="00545A3C" w:rsidRPr="00A44842" w:rsidRDefault="00545A3C" w:rsidP="00545A3C">
      <w:pPr>
        <w:pStyle w:val="Nosaukums"/>
        <w:jc w:val="both"/>
        <w:rPr>
          <w:sz w:val="20"/>
        </w:rPr>
      </w:pPr>
    </w:p>
    <w:p w14:paraId="22D87D4A" w14:textId="6536BD81" w:rsidR="00545A3C" w:rsidRPr="00A44842" w:rsidRDefault="0042354D" w:rsidP="00545A3C">
      <w:pPr>
        <w:pStyle w:val="Nosaukums"/>
        <w:jc w:val="both"/>
        <w:rPr>
          <w:b/>
          <w:bCs/>
          <w:caps/>
          <w:sz w:val="24"/>
          <w:szCs w:val="24"/>
        </w:rPr>
      </w:pPr>
      <w:r w:rsidRPr="00A44842">
        <w:rPr>
          <w:b/>
          <w:bCs/>
          <w:caps/>
          <w:sz w:val="24"/>
          <w:szCs w:val="24"/>
        </w:rPr>
        <w:t xml:space="preserve"> </w:t>
      </w:r>
    </w:p>
    <w:p w14:paraId="5C2F2E34" w14:textId="77777777" w:rsidR="0044393D" w:rsidRPr="000A34F9" w:rsidRDefault="0044393D" w:rsidP="0044393D">
      <w:pPr>
        <w:pStyle w:val="Nosaukums"/>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2-1A</w:t>
      </w:r>
      <w:r w:rsidRPr="00E564EC">
        <w:rPr>
          <w:b/>
          <w:caps/>
          <w:sz w:val="24"/>
          <w:szCs w:val="24"/>
        </w:rPr>
        <w:t>,</w:t>
      </w:r>
      <w:r w:rsidRPr="000A34F9">
        <w:rPr>
          <w:b/>
          <w:caps/>
          <w:sz w:val="24"/>
          <w:szCs w:val="24"/>
        </w:rPr>
        <w:t xml:space="preserve"> Jelgavā </w:t>
      </w:r>
    </w:p>
    <w:p w14:paraId="190C75EE" w14:textId="77777777" w:rsidR="0044393D" w:rsidRPr="000A34F9" w:rsidRDefault="0044393D" w:rsidP="0044393D">
      <w:pPr>
        <w:pStyle w:val="Nosaukums"/>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0E14FAAA" w14:textId="77777777" w:rsidR="0044393D" w:rsidRPr="000A34F9" w:rsidRDefault="0044393D" w:rsidP="0044393D">
      <w:pPr>
        <w:pStyle w:val="Nosaukums"/>
        <w:rPr>
          <w:b/>
          <w:sz w:val="24"/>
        </w:rPr>
      </w:pPr>
    </w:p>
    <w:p w14:paraId="55E0FF02" w14:textId="77777777" w:rsidR="0044393D" w:rsidRPr="008D7455" w:rsidRDefault="0044393D" w:rsidP="0044393D">
      <w:pPr>
        <w:pStyle w:val="Nosaukums"/>
        <w:numPr>
          <w:ilvl w:val="0"/>
          <w:numId w:val="7"/>
        </w:numPr>
        <w:ind w:left="284" w:hanging="284"/>
        <w:jc w:val="both"/>
        <w:rPr>
          <w:b/>
          <w:sz w:val="24"/>
          <w:szCs w:val="24"/>
        </w:rPr>
      </w:pPr>
      <w:r w:rsidRPr="008D7455">
        <w:rPr>
          <w:b/>
          <w:sz w:val="24"/>
          <w:szCs w:val="24"/>
        </w:rPr>
        <w:t>Vispārīgais jautājums</w:t>
      </w:r>
    </w:p>
    <w:p w14:paraId="33A3D2DC" w14:textId="77777777" w:rsidR="0044393D" w:rsidRPr="008D7455" w:rsidRDefault="0044393D" w:rsidP="0044393D">
      <w:pPr>
        <w:pStyle w:val="Nosaukums"/>
        <w:ind w:left="567"/>
        <w:jc w:val="both"/>
        <w:rPr>
          <w:sz w:val="24"/>
          <w:szCs w:val="24"/>
        </w:rPr>
      </w:pPr>
      <w:r w:rsidRPr="008D7455">
        <w:rPr>
          <w:sz w:val="24"/>
          <w:szCs w:val="24"/>
        </w:rPr>
        <w:t xml:space="preserve">Izsoles noteikumi (turpmāk - Noteikumi) nosaka kārtību, kādā tiek pārdots izsolē Jelgavas </w:t>
      </w:r>
      <w:proofErr w:type="spellStart"/>
      <w:r w:rsidRPr="008D7455">
        <w:rPr>
          <w:sz w:val="24"/>
          <w:szCs w:val="24"/>
        </w:rPr>
        <w:t>valstspilsētas</w:t>
      </w:r>
      <w:proofErr w:type="spellEnd"/>
      <w:r w:rsidRPr="008D7455">
        <w:rPr>
          <w:sz w:val="24"/>
          <w:szCs w:val="24"/>
        </w:rPr>
        <w:t xml:space="preserve"> pašvaldībai (turpmāk - Pašvaldība) piederošais </w:t>
      </w:r>
      <w:r w:rsidRPr="008D7455">
        <w:rPr>
          <w:bCs/>
          <w:sz w:val="24"/>
          <w:szCs w:val="24"/>
        </w:rPr>
        <w:t xml:space="preserve">dzīvokļa īpašums ar </w:t>
      </w:r>
      <w:r w:rsidRPr="00F10225">
        <w:rPr>
          <w:bCs/>
          <w:sz w:val="24"/>
          <w:szCs w:val="24"/>
        </w:rPr>
        <w:t>kadastra numuru 090090</w:t>
      </w:r>
      <w:r>
        <w:rPr>
          <w:bCs/>
          <w:sz w:val="24"/>
          <w:szCs w:val="24"/>
        </w:rPr>
        <w:t>25081</w:t>
      </w:r>
      <w:r w:rsidRPr="00F10225">
        <w:rPr>
          <w:bCs/>
          <w:sz w:val="24"/>
          <w:szCs w:val="24"/>
        </w:rPr>
        <w:t xml:space="preserve"> Kārļa ielā 2-1</w:t>
      </w:r>
      <w:r>
        <w:rPr>
          <w:bCs/>
          <w:sz w:val="24"/>
          <w:szCs w:val="24"/>
        </w:rPr>
        <w:t>A</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2EDD0150" w14:textId="77777777" w:rsidR="0044393D" w:rsidRPr="008D7455" w:rsidRDefault="0044393D" w:rsidP="0044393D">
      <w:pPr>
        <w:pStyle w:val="Nosaukums"/>
        <w:jc w:val="both"/>
        <w:rPr>
          <w:sz w:val="24"/>
          <w:szCs w:val="24"/>
        </w:rPr>
      </w:pPr>
      <w:r w:rsidRPr="008D7455">
        <w:rPr>
          <w:sz w:val="24"/>
          <w:szCs w:val="24"/>
        </w:rPr>
        <w:t xml:space="preserve"> </w:t>
      </w:r>
    </w:p>
    <w:p w14:paraId="6F882729" w14:textId="77777777" w:rsidR="0044393D" w:rsidRPr="00123C55" w:rsidRDefault="0044393D" w:rsidP="0044393D">
      <w:pPr>
        <w:pStyle w:val="Nosaukums"/>
        <w:numPr>
          <w:ilvl w:val="0"/>
          <w:numId w:val="7"/>
        </w:numPr>
        <w:ind w:left="284" w:hanging="284"/>
        <w:jc w:val="both"/>
        <w:rPr>
          <w:b/>
          <w:sz w:val="24"/>
          <w:szCs w:val="24"/>
        </w:rPr>
      </w:pPr>
      <w:r w:rsidRPr="00123C55">
        <w:rPr>
          <w:b/>
          <w:sz w:val="24"/>
          <w:szCs w:val="24"/>
        </w:rPr>
        <w:t xml:space="preserve">Dzīvokļa īpašuma raksturojums </w:t>
      </w:r>
    </w:p>
    <w:p w14:paraId="55534C93" w14:textId="77777777" w:rsidR="0044393D" w:rsidRPr="00725EDD" w:rsidRDefault="0044393D" w:rsidP="0044393D">
      <w:pPr>
        <w:pStyle w:val="Nosaukums"/>
        <w:ind w:left="567"/>
        <w:jc w:val="both"/>
        <w:rPr>
          <w:sz w:val="24"/>
          <w:szCs w:val="24"/>
        </w:rPr>
      </w:pPr>
      <w:r w:rsidRPr="00725EDD">
        <w:rPr>
          <w:sz w:val="24"/>
          <w:szCs w:val="24"/>
        </w:rPr>
        <w:t xml:space="preserve">Dzīvokļa īpašums sastāv no </w:t>
      </w:r>
      <w:r w:rsidRPr="00725EDD">
        <w:rPr>
          <w:bCs/>
          <w:sz w:val="24"/>
          <w:szCs w:val="24"/>
        </w:rPr>
        <w:t xml:space="preserve">dzīvokļa </w:t>
      </w:r>
      <w:bookmarkStart w:id="0" w:name="_Hlk163476890"/>
      <w:r w:rsidRPr="00725EDD">
        <w:rPr>
          <w:bCs/>
          <w:sz w:val="24"/>
          <w:szCs w:val="24"/>
        </w:rPr>
        <w:t>Nr. 1A (telpu grupas kadastra apzīmējums 09000050081001002, viena istaba, krāsns apkure, kopējā platība 21,5 m</w:t>
      </w:r>
      <w:r w:rsidRPr="00725EDD">
        <w:rPr>
          <w:bCs/>
          <w:sz w:val="24"/>
          <w:szCs w:val="24"/>
          <w:vertAlign w:val="superscript"/>
        </w:rPr>
        <w:t>2</w:t>
      </w:r>
      <w:r w:rsidRPr="00725EDD">
        <w:rPr>
          <w:bCs/>
          <w:sz w:val="24"/>
          <w:szCs w:val="24"/>
        </w:rPr>
        <w:t>) un tam piekrītošajām kopīpašuma 215/3688 domājamām daļām no būvēm (kadastra apzīmējums 09000050081001, kadastra apzīmējums 09000050081002, kadastra apzīmējums 09000050081003, kadastra apzīmējums 09000050081004)</w:t>
      </w:r>
      <w:bookmarkEnd w:id="0"/>
      <w:r w:rsidRPr="00725EDD">
        <w:rPr>
          <w:bCs/>
          <w:sz w:val="24"/>
          <w:szCs w:val="24"/>
        </w:rPr>
        <w:t xml:space="preserve"> un zemes (kadastra apzīmējums 09000050081)</w:t>
      </w:r>
      <w:r w:rsidRPr="00725EDD">
        <w:rPr>
          <w:sz w:val="24"/>
          <w:szCs w:val="24"/>
        </w:rPr>
        <w:t xml:space="preserve">. </w:t>
      </w:r>
    </w:p>
    <w:p w14:paraId="77AD86D4" w14:textId="77777777" w:rsidR="0044393D" w:rsidRPr="009331EE" w:rsidRDefault="0044393D" w:rsidP="0044393D">
      <w:pPr>
        <w:ind w:left="567"/>
        <w:jc w:val="both"/>
        <w:rPr>
          <w:sz w:val="24"/>
          <w:szCs w:val="24"/>
          <w:lang w:val="lv-LV"/>
        </w:rPr>
      </w:pPr>
    </w:p>
    <w:p w14:paraId="571A74A4" w14:textId="77777777" w:rsidR="0044393D" w:rsidRPr="009331EE" w:rsidRDefault="0044393D" w:rsidP="0044393D">
      <w:pPr>
        <w:pStyle w:val="Nosaukums"/>
        <w:numPr>
          <w:ilvl w:val="0"/>
          <w:numId w:val="7"/>
        </w:numPr>
        <w:ind w:left="284" w:hanging="284"/>
        <w:jc w:val="both"/>
        <w:rPr>
          <w:b/>
          <w:sz w:val="24"/>
          <w:szCs w:val="24"/>
        </w:rPr>
      </w:pPr>
      <w:r w:rsidRPr="009331EE">
        <w:rPr>
          <w:b/>
          <w:sz w:val="24"/>
          <w:szCs w:val="24"/>
        </w:rPr>
        <w:t>Īpašuma tiesības</w:t>
      </w:r>
    </w:p>
    <w:p w14:paraId="2CF99AB6" w14:textId="77777777" w:rsidR="0044393D" w:rsidRPr="009331EE" w:rsidRDefault="0044393D" w:rsidP="0044393D">
      <w:pPr>
        <w:pStyle w:val="Nosaukums"/>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1375-1A</w:t>
      </w:r>
      <w:r w:rsidRPr="009331EE">
        <w:rPr>
          <w:bCs/>
          <w:sz w:val="24"/>
          <w:szCs w:val="24"/>
        </w:rPr>
        <w:t xml:space="preserve"> uz Pašvaldības vārda.</w:t>
      </w:r>
    </w:p>
    <w:p w14:paraId="7EB0F781" w14:textId="77777777" w:rsidR="0044393D" w:rsidRPr="00A44842" w:rsidRDefault="0044393D" w:rsidP="0044393D">
      <w:pPr>
        <w:pStyle w:val="Nosaukums"/>
        <w:ind w:left="928"/>
        <w:jc w:val="both"/>
        <w:rPr>
          <w:sz w:val="24"/>
          <w:szCs w:val="24"/>
        </w:rPr>
      </w:pPr>
    </w:p>
    <w:p w14:paraId="66140353" w14:textId="77777777" w:rsidR="0044393D" w:rsidRPr="00A44842" w:rsidRDefault="0044393D" w:rsidP="0044393D">
      <w:pPr>
        <w:pStyle w:val="Nosaukums"/>
        <w:numPr>
          <w:ilvl w:val="0"/>
          <w:numId w:val="7"/>
        </w:numPr>
        <w:ind w:left="284" w:hanging="284"/>
        <w:jc w:val="both"/>
        <w:rPr>
          <w:b/>
          <w:sz w:val="24"/>
          <w:szCs w:val="24"/>
        </w:rPr>
      </w:pPr>
      <w:r w:rsidRPr="00A44842">
        <w:rPr>
          <w:b/>
          <w:sz w:val="24"/>
          <w:szCs w:val="24"/>
        </w:rPr>
        <w:t>Dzīvokļa īpašuma pārdošanas pamatprincipi</w:t>
      </w:r>
    </w:p>
    <w:p w14:paraId="28D083E9" w14:textId="77777777" w:rsidR="0044393D" w:rsidRPr="00A44842" w:rsidRDefault="0044393D" w:rsidP="0044393D">
      <w:pPr>
        <w:pStyle w:val="Nosaukums"/>
        <w:numPr>
          <w:ilvl w:val="1"/>
          <w:numId w:val="7"/>
        </w:numPr>
        <w:ind w:left="567" w:hanging="567"/>
        <w:jc w:val="both"/>
        <w:rPr>
          <w:sz w:val="24"/>
          <w:szCs w:val="24"/>
        </w:rPr>
      </w:pPr>
      <w:r w:rsidRPr="00A44842">
        <w:rPr>
          <w:sz w:val="24"/>
          <w:szCs w:val="24"/>
        </w:rPr>
        <w:t xml:space="preserve">Atsavināšanas veids - pārdošana </w:t>
      </w:r>
      <w:r w:rsidRPr="00A44842">
        <w:rPr>
          <w:bCs/>
          <w:sz w:val="24"/>
          <w:szCs w:val="24"/>
        </w:rPr>
        <w:t>mutiskā izsolē ar augšupejošu soli</w:t>
      </w:r>
      <w:r w:rsidRPr="00A44842">
        <w:rPr>
          <w:sz w:val="24"/>
          <w:szCs w:val="24"/>
        </w:rPr>
        <w:t>.</w:t>
      </w:r>
      <w:r w:rsidRPr="00A44842">
        <w:rPr>
          <w:bCs/>
          <w:sz w:val="24"/>
          <w:szCs w:val="24"/>
        </w:rPr>
        <w:t xml:space="preserve"> </w:t>
      </w:r>
    </w:p>
    <w:p w14:paraId="626145AD" w14:textId="26F85027" w:rsidR="0044393D" w:rsidRPr="0044393D" w:rsidRDefault="0044393D" w:rsidP="0044393D">
      <w:pPr>
        <w:pStyle w:val="Nosaukums"/>
        <w:numPr>
          <w:ilvl w:val="1"/>
          <w:numId w:val="7"/>
        </w:numPr>
        <w:ind w:left="567" w:hanging="567"/>
        <w:jc w:val="both"/>
        <w:rPr>
          <w:sz w:val="24"/>
          <w:szCs w:val="24"/>
        </w:rPr>
      </w:pPr>
      <w:r w:rsidRPr="0044393D">
        <w:rPr>
          <w:sz w:val="24"/>
          <w:szCs w:val="24"/>
        </w:rPr>
        <w:t>Izsoles sākumcena (turpmāk-Sākumcena) 1500,00</w:t>
      </w:r>
      <w:r w:rsidRPr="0044393D">
        <w:rPr>
          <w:i/>
          <w:sz w:val="24"/>
          <w:szCs w:val="24"/>
        </w:rPr>
        <w:t xml:space="preserve"> </w:t>
      </w:r>
      <w:proofErr w:type="spellStart"/>
      <w:r w:rsidRPr="0044393D">
        <w:rPr>
          <w:i/>
          <w:sz w:val="24"/>
          <w:szCs w:val="24"/>
        </w:rPr>
        <w:t>euro</w:t>
      </w:r>
      <w:proofErr w:type="spellEnd"/>
      <w:r w:rsidRPr="0044393D">
        <w:rPr>
          <w:i/>
          <w:sz w:val="24"/>
          <w:szCs w:val="24"/>
        </w:rPr>
        <w:t xml:space="preserve"> </w:t>
      </w:r>
      <w:r w:rsidRPr="0044393D">
        <w:rPr>
          <w:sz w:val="24"/>
          <w:szCs w:val="24"/>
        </w:rPr>
        <w:t xml:space="preserve">(viens tūkstotis pieci simti </w:t>
      </w:r>
      <w:proofErr w:type="spellStart"/>
      <w:r w:rsidRPr="0044393D">
        <w:rPr>
          <w:i/>
          <w:sz w:val="24"/>
          <w:szCs w:val="24"/>
        </w:rPr>
        <w:t>euro</w:t>
      </w:r>
      <w:proofErr w:type="spellEnd"/>
      <w:r w:rsidRPr="0044393D">
        <w:rPr>
          <w:sz w:val="24"/>
          <w:szCs w:val="24"/>
        </w:rPr>
        <w:t>)</w:t>
      </w:r>
      <w:r w:rsidRPr="0044393D">
        <w:rPr>
          <w:bCs/>
          <w:sz w:val="24"/>
          <w:szCs w:val="24"/>
        </w:rPr>
        <w:t>.</w:t>
      </w:r>
    </w:p>
    <w:p w14:paraId="48BAFB5A" w14:textId="6DC50A4E" w:rsidR="0044393D" w:rsidRPr="0044393D" w:rsidRDefault="0044393D" w:rsidP="0044393D">
      <w:pPr>
        <w:pStyle w:val="Nosaukums"/>
        <w:numPr>
          <w:ilvl w:val="1"/>
          <w:numId w:val="7"/>
        </w:numPr>
        <w:ind w:left="567" w:hanging="567"/>
        <w:jc w:val="both"/>
        <w:rPr>
          <w:sz w:val="24"/>
          <w:szCs w:val="24"/>
        </w:rPr>
      </w:pPr>
      <w:r w:rsidRPr="0044393D">
        <w:rPr>
          <w:sz w:val="24"/>
          <w:szCs w:val="24"/>
        </w:rPr>
        <w:t xml:space="preserve">Izsoles solis 100,00 </w:t>
      </w:r>
      <w:proofErr w:type="spellStart"/>
      <w:r w:rsidRPr="0044393D">
        <w:rPr>
          <w:i/>
          <w:sz w:val="24"/>
          <w:szCs w:val="24"/>
        </w:rPr>
        <w:t>euro</w:t>
      </w:r>
      <w:proofErr w:type="spellEnd"/>
      <w:r w:rsidRPr="0044393D">
        <w:rPr>
          <w:sz w:val="24"/>
          <w:szCs w:val="24"/>
        </w:rPr>
        <w:t xml:space="preserve"> (viens simts </w:t>
      </w:r>
      <w:proofErr w:type="spellStart"/>
      <w:r w:rsidRPr="0044393D">
        <w:rPr>
          <w:i/>
          <w:sz w:val="24"/>
          <w:szCs w:val="24"/>
        </w:rPr>
        <w:t>euro</w:t>
      </w:r>
      <w:proofErr w:type="spellEnd"/>
      <w:r w:rsidRPr="0044393D">
        <w:rPr>
          <w:sz w:val="24"/>
          <w:szCs w:val="24"/>
        </w:rPr>
        <w:t>).</w:t>
      </w:r>
    </w:p>
    <w:p w14:paraId="48498F0D" w14:textId="2A222256" w:rsidR="0044393D" w:rsidRPr="0044393D" w:rsidRDefault="0044393D" w:rsidP="0044393D">
      <w:pPr>
        <w:pStyle w:val="Nosaukums"/>
        <w:numPr>
          <w:ilvl w:val="1"/>
          <w:numId w:val="7"/>
        </w:numPr>
        <w:ind w:left="567" w:hanging="567"/>
        <w:jc w:val="both"/>
        <w:rPr>
          <w:sz w:val="24"/>
          <w:szCs w:val="24"/>
        </w:rPr>
      </w:pPr>
      <w:r w:rsidRPr="0044393D">
        <w:rPr>
          <w:sz w:val="24"/>
          <w:szCs w:val="24"/>
        </w:rPr>
        <w:t xml:space="preserve">Pirkuma nodrošinājums 150,00 </w:t>
      </w:r>
      <w:proofErr w:type="spellStart"/>
      <w:r w:rsidRPr="0044393D">
        <w:rPr>
          <w:i/>
          <w:sz w:val="24"/>
          <w:szCs w:val="24"/>
        </w:rPr>
        <w:t>euro</w:t>
      </w:r>
      <w:proofErr w:type="spellEnd"/>
      <w:r w:rsidRPr="0044393D">
        <w:rPr>
          <w:i/>
          <w:sz w:val="24"/>
          <w:szCs w:val="24"/>
        </w:rPr>
        <w:t xml:space="preserve"> </w:t>
      </w:r>
      <w:r w:rsidRPr="0044393D">
        <w:rPr>
          <w:sz w:val="24"/>
          <w:szCs w:val="24"/>
        </w:rPr>
        <w:t xml:space="preserve">(viens simts piecdesmit </w:t>
      </w:r>
      <w:proofErr w:type="spellStart"/>
      <w:r w:rsidRPr="0044393D">
        <w:rPr>
          <w:i/>
          <w:sz w:val="24"/>
          <w:szCs w:val="24"/>
        </w:rPr>
        <w:t>euro</w:t>
      </w:r>
      <w:proofErr w:type="spellEnd"/>
      <w:r w:rsidRPr="0044393D">
        <w:rPr>
          <w:sz w:val="24"/>
          <w:szCs w:val="24"/>
        </w:rPr>
        <w:t>).</w:t>
      </w:r>
    </w:p>
    <w:p w14:paraId="4901BA04" w14:textId="70A9A833" w:rsidR="0044393D" w:rsidRPr="00523990" w:rsidRDefault="0044393D" w:rsidP="0044393D">
      <w:pPr>
        <w:pStyle w:val="Nosaukums"/>
        <w:numPr>
          <w:ilvl w:val="1"/>
          <w:numId w:val="7"/>
        </w:numPr>
        <w:ind w:left="567" w:hanging="567"/>
        <w:jc w:val="both"/>
        <w:rPr>
          <w:sz w:val="24"/>
          <w:szCs w:val="24"/>
        </w:rPr>
      </w:pPr>
      <w:r w:rsidRPr="00523990">
        <w:rPr>
          <w:sz w:val="24"/>
          <w:szCs w:val="24"/>
        </w:rPr>
        <w:t xml:space="preserve">Reģistrācijas maksa 50,00 </w:t>
      </w:r>
      <w:proofErr w:type="spellStart"/>
      <w:r w:rsidRPr="00523990">
        <w:rPr>
          <w:i/>
          <w:sz w:val="24"/>
          <w:szCs w:val="24"/>
        </w:rPr>
        <w:t>euro</w:t>
      </w:r>
      <w:proofErr w:type="spellEnd"/>
      <w:r w:rsidRPr="00523990">
        <w:rPr>
          <w:i/>
          <w:sz w:val="24"/>
          <w:szCs w:val="24"/>
        </w:rPr>
        <w:t xml:space="preserve"> </w:t>
      </w:r>
      <w:r w:rsidRPr="00523990">
        <w:rPr>
          <w:sz w:val="24"/>
          <w:szCs w:val="24"/>
        </w:rPr>
        <w:t xml:space="preserve">(piecdesmit </w:t>
      </w:r>
      <w:proofErr w:type="spellStart"/>
      <w:r w:rsidRPr="00523990">
        <w:rPr>
          <w:i/>
          <w:sz w:val="24"/>
          <w:szCs w:val="24"/>
        </w:rPr>
        <w:t>euro</w:t>
      </w:r>
      <w:proofErr w:type="spellEnd"/>
      <w:r w:rsidRPr="00523990">
        <w:rPr>
          <w:sz w:val="24"/>
          <w:szCs w:val="24"/>
        </w:rPr>
        <w:t>).</w:t>
      </w:r>
    </w:p>
    <w:p w14:paraId="624A128D" w14:textId="77777777" w:rsidR="0044393D" w:rsidRPr="00A44842" w:rsidRDefault="0044393D" w:rsidP="0044393D">
      <w:pPr>
        <w:pStyle w:val="Nosaukums"/>
        <w:numPr>
          <w:ilvl w:val="1"/>
          <w:numId w:val="7"/>
        </w:numPr>
        <w:ind w:left="567" w:hanging="567"/>
        <w:jc w:val="both"/>
        <w:rPr>
          <w:sz w:val="24"/>
          <w:szCs w:val="24"/>
        </w:rPr>
      </w:pPr>
      <w:r w:rsidRPr="00BA4A30">
        <w:rPr>
          <w:sz w:val="24"/>
          <w:szCs w:val="24"/>
        </w:rPr>
        <w:t>Maksimālais nomaksas termiņš - pieci gadi no nomaksas pirkuma līguma noslēgšanas</w:t>
      </w:r>
      <w:r w:rsidRPr="00A44842">
        <w:rPr>
          <w:sz w:val="24"/>
          <w:szCs w:val="24"/>
        </w:rPr>
        <w:t xml:space="preserve"> dienas. </w:t>
      </w:r>
      <w:r w:rsidRPr="00A44842">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4EB6A907" w14:textId="77777777" w:rsidR="0044393D" w:rsidRPr="00A44842" w:rsidRDefault="0044393D" w:rsidP="0044393D">
      <w:pPr>
        <w:pStyle w:val="Nosaukums"/>
        <w:ind w:left="426"/>
        <w:jc w:val="both"/>
        <w:rPr>
          <w:sz w:val="24"/>
          <w:szCs w:val="24"/>
        </w:rPr>
      </w:pPr>
    </w:p>
    <w:p w14:paraId="507F4A68" w14:textId="77777777" w:rsidR="0044393D" w:rsidRPr="00A44842" w:rsidRDefault="0044393D" w:rsidP="0044393D">
      <w:pPr>
        <w:pStyle w:val="Nosaukums"/>
        <w:numPr>
          <w:ilvl w:val="0"/>
          <w:numId w:val="7"/>
        </w:numPr>
        <w:ind w:left="284" w:hanging="284"/>
        <w:jc w:val="both"/>
        <w:rPr>
          <w:b/>
          <w:sz w:val="24"/>
          <w:szCs w:val="24"/>
        </w:rPr>
      </w:pPr>
      <w:r w:rsidRPr="00A44842">
        <w:rPr>
          <w:b/>
          <w:bCs/>
          <w:sz w:val="24"/>
          <w:szCs w:val="24"/>
          <w:lang w:eastAsia="lv-LV"/>
        </w:rPr>
        <w:t>Izsoles rīkotājs un mērķis</w:t>
      </w:r>
    </w:p>
    <w:p w14:paraId="3E5661F4" w14:textId="77777777" w:rsidR="0044393D" w:rsidRPr="00A44842" w:rsidRDefault="0044393D" w:rsidP="0044393D">
      <w:pPr>
        <w:pStyle w:val="Sarakstarindkopa"/>
        <w:numPr>
          <w:ilvl w:val="1"/>
          <w:numId w:val="7"/>
        </w:numPr>
        <w:autoSpaceDE w:val="0"/>
        <w:autoSpaceDN w:val="0"/>
        <w:adjustRightInd w:val="0"/>
        <w:ind w:left="567" w:hanging="567"/>
        <w:jc w:val="both"/>
        <w:rPr>
          <w:b/>
          <w:bCs/>
          <w:sz w:val="24"/>
          <w:szCs w:val="24"/>
          <w:lang w:val="lv-LV" w:eastAsia="lv-LV"/>
        </w:rPr>
      </w:pPr>
      <w:r w:rsidRPr="00A44842">
        <w:rPr>
          <w:sz w:val="24"/>
          <w:szCs w:val="24"/>
          <w:lang w:val="lv-LV"/>
        </w:rPr>
        <w:t xml:space="preserve">Izsoli rīko Jelgavas </w:t>
      </w:r>
      <w:proofErr w:type="spellStart"/>
      <w:r w:rsidRPr="00A44842">
        <w:rPr>
          <w:sz w:val="24"/>
          <w:szCs w:val="24"/>
          <w:lang w:val="lv-LV"/>
        </w:rPr>
        <w:t>valstspilsētas</w:t>
      </w:r>
      <w:proofErr w:type="spellEnd"/>
      <w:r w:rsidRPr="00A44842">
        <w:rPr>
          <w:sz w:val="24"/>
          <w:szCs w:val="24"/>
          <w:lang w:val="lv-LV"/>
        </w:rPr>
        <w:t xml:space="preserve"> pašvaldības Izsoles komisija (turpmāk - Komisija) atbilstoši Noteikumiem, izsoles gaitu protokolē izsoles sekretārs, izsoli vada izsoles vadītājs.</w:t>
      </w:r>
    </w:p>
    <w:p w14:paraId="12F8B63E" w14:textId="77777777" w:rsidR="0044393D" w:rsidRPr="00A44842" w:rsidRDefault="0044393D" w:rsidP="0044393D">
      <w:pPr>
        <w:numPr>
          <w:ilvl w:val="1"/>
          <w:numId w:val="7"/>
        </w:numPr>
        <w:autoSpaceDE w:val="0"/>
        <w:autoSpaceDN w:val="0"/>
        <w:adjustRightInd w:val="0"/>
        <w:ind w:left="567" w:hanging="567"/>
        <w:jc w:val="both"/>
        <w:rPr>
          <w:sz w:val="24"/>
          <w:szCs w:val="24"/>
          <w:lang w:val="lv-LV" w:eastAsia="lv-LV"/>
        </w:rPr>
      </w:pPr>
      <w:r w:rsidRPr="00A44842">
        <w:rPr>
          <w:sz w:val="24"/>
          <w:szCs w:val="24"/>
          <w:lang w:val="lv-LV"/>
        </w:rPr>
        <w:t>Izsoles mērķis ir noteikt Dzīvokļa īpašuma pircēju, kurš piedāvā augstāko cenu.</w:t>
      </w:r>
      <w:r w:rsidRPr="00A44842">
        <w:rPr>
          <w:sz w:val="24"/>
          <w:szCs w:val="24"/>
          <w:lang w:val="lv-LV" w:eastAsia="lv-LV"/>
        </w:rPr>
        <w:t xml:space="preserve">  </w:t>
      </w:r>
    </w:p>
    <w:p w14:paraId="6A7431E0" w14:textId="77777777" w:rsidR="0044393D" w:rsidRDefault="0044393D" w:rsidP="0044393D">
      <w:pPr>
        <w:autoSpaceDE w:val="0"/>
        <w:autoSpaceDN w:val="0"/>
        <w:adjustRightInd w:val="0"/>
        <w:ind w:left="567"/>
        <w:jc w:val="both"/>
        <w:rPr>
          <w:sz w:val="24"/>
          <w:szCs w:val="24"/>
          <w:lang w:val="lv-LV" w:eastAsia="lv-LV"/>
        </w:rPr>
      </w:pPr>
    </w:p>
    <w:p w14:paraId="4E0606A7" w14:textId="77777777" w:rsidR="0044393D" w:rsidRDefault="0044393D" w:rsidP="0044393D">
      <w:pPr>
        <w:autoSpaceDE w:val="0"/>
        <w:autoSpaceDN w:val="0"/>
        <w:adjustRightInd w:val="0"/>
        <w:ind w:left="567"/>
        <w:jc w:val="both"/>
        <w:rPr>
          <w:sz w:val="24"/>
          <w:szCs w:val="24"/>
          <w:lang w:val="lv-LV" w:eastAsia="lv-LV"/>
        </w:rPr>
      </w:pPr>
    </w:p>
    <w:p w14:paraId="06AA57EA" w14:textId="77777777" w:rsidR="0044393D" w:rsidRPr="00A44842" w:rsidRDefault="0044393D" w:rsidP="0044393D">
      <w:pPr>
        <w:pStyle w:val="Sarakstarindkopa"/>
        <w:numPr>
          <w:ilvl w:val="0"/>
          <w:numId w:val="7"/>
        </w:numPr>
        <w:ind w:left="284" w:hanging="284"/>
        <w:jc w:val="both"/>
        <w:outlineLvl w:val="4"/>
        <w:rPr>
          <w:b/>
          <w:sz w:val="24"/>
          <w:szCs w:val="24"/>
          <w:lang w:val="lv-LV"/>
        </w:rPr>
      </w:pPr>
      <w:r w:rsidRPr="00A44842">
        <w:rPr>
          <w:b/>
          <w:sz w:val="24"/>
          <w:szCs w:val="24"/>
          <w:lang w:val="lv-LV"/>
        </w:rPr>
        <w:t>Informācijas publicēšanas kārtība un Dzīvokļa īpašuma apskate</w:t>
      </w:r>
    </w:p>
    <w:p w14:paraId="4FFB50F2" w14:textId="77777777" w:rsidR="0044393D" w:rsidRPr="00A44842" w:rsidRDefault="0044393D" w:rsidP="0044393D">
      <w:pPr>
        <w:pStyle w:val="Nosaukums"/>
        <w:numPr>
          <w:ilvl w:val="1"/>
          <w:numId w:val="7"/>
        </w:numPr>
        <w:ind w:left="567" w:hanging="567"/>
        <w:jc w:val="both"/>
        <w:rPr>
          <w:sz w:val="24"/>
          <w:szCs w:val="24"/>
        </w:rPr>
      </w:pPr>
      <w:r w:rsidRPr="00A44842">
        <w:rPr>
          <w:sz w:val="24"/>
          <w:szCs w:val="24"/>
        </w:rPr>
        <w:lastRenderedPageBreak/>
        <w:t xml:space="preserve">Pēc Noteikumu apstiprināšanas Pašvaldība ne vēlāk kā četras nedēļas pirms izsoles publicē sludinājumu par Dzīvokļa īpašuma izsoli oficiālajā izdevumā “Latvijas Vēstnesis”,  kā arī ievieto sludinājumu Pašvaldības tīmekļa vietnē </w:t>
      </w:r>
      <w:hyperlink r:id="rId8" w:history="1">
        <w:r w:rsidRPr="00A44842">
          <w:rPr>
            <w:bCs/>
            <w:color w:val="0000FF"/>
            <w:sz w:val="24"/>
            <w:szCs w:val="24"/>
            <w:u w:val="single"/>
          </w:rPr>
          <w:t>www.jelgava.lv</w:t>
        </w:r>
      </w:hyperlink>
      <w:r w:rsidRPr="00A44842">
        <w:rPr>
          <w:bCs/>
          <w:sz w:val="24"/>
          <w:szCs w:val="24"/>
        </w:rPr>
        <w:t>.</w:t>
      </w:r>
    </w:p>
    <w:p w14:paraId="775D42CE" w14:textId="77777777" w:rsidR="0044393D" w:rsidRPr="00A44842" w:rsidRDefault="0044393D" w:rsidP="0044393D">
      <w:pPr>
        <w:numPr>
          <w:ilvl w:val="1"/>
          <w:numId w:val="7"/>
        </w:numPr>
        <w:ind w:left="567" w:hanging="567"/>
        <w:jc w:val="both"/>
        <w:outlineLvl w:val="4"/>
        <w:rPr>
          <w:sz w:val="24"/>
          <w:szCs w:val="24"/>
          <w:lang w:val="lv-LV"/>
        </w:rPr>
      </w:pPr>
      <w:r w:rsidRPr="00A44842">
        <w:rPr>
          <w:sz w:val="24"/>
          <w:szCs w:val="24"/>
          <w:lang w:val="lv-LV"/>
        </w:rPr>
        <w:t>P</w:t>
      </w:r>
      <w:r w:rsidRPr="00A44842">
        <w:rPr>
          <w:bCs/>
          <w:sz w:val="24"/>
          <w:szCs w:val="24"/>
          <w:lang w:val="lv-LV"/>
        </w:rPr>
        <w:t xml:space="preserve">retendentam Noteikumi un visi saistītie dokumenti ir pieejami </w:t>
      </w:r>
      <w:r w:rsidRPr="00A44842">
        <w:rPr>
          <w:sz w:val="24"/>
          <w:szCs w:val="24"/>
          <w:lang w:val="lv-LV"/>
        </w:rPr>
        <w:t xml:space="preserve">tīmekļa vietnē </w:t>
      </w:r>
      <w:hyperlink r:id="rId9" w:history="1">
        <w:r w:rsidRPr="00A44842">
          <w:rPr>
            <w:bCs/>
            <w:color w:val="0000FF"/>
            <w:sz w:val="24"/>
            <w:szCs w:val="24"/>
            <w:u w:val="single"/>
            <w:lang w:val="lv-LV"/>
          </w:rPr>
          <w:t>www.jelgava.lv</w:t>
        </w:r>
      </w:hyperlink>
      <w:r w:rsidRPr="00A44842">
        <w:rPr>
          <w:bCs/>
          <w:sz w:val="24"/>
          <w:szCs w:val="24"/>
          <w:lang w:val="lv-LV"/>
        </w:rPr>
        <w:t xml:space="preserve"> sadaļā “pašvaldība/sludinājumi”.</w:t>
      </w:r>
    </w:p>
    <w:p w14:paraId="4FD8D272" w14:textId="77777777" w:rsidR="0044393D" w:rsidRPr="00A44842" w:rsidRDefault="0044393D" w:rsidP="0044393D">
      <w:pPr>
        <w:numPr>
          <w:ilvl w:val="1"/>
          <w:numId w:val="7"/>
        </w:numPr>
        <w:ind w:left="567" w:hanging="567"/>
        <w:jc w:val="both"/>
        <w:outlineLvl w:val="4"/>
        <w:rPr>
          <w:sz w:val="24"/>
          <w:szCs w:val="24"/>
          <w:lang w:val="lv-LV"/>
        </w:rPr>
      </w:pPr>
      <w:r w:rsidRPr="00A44842">
        <w:rPr>
          <w:iCs/>
          <w:sz w:val="24"/>
          <w:szCs w:val="24"/>
          <w:lang w:val="lv-LV"/>
        </w:rPr>
        <w:t>K</w:t>
      </w:r>
      <w:r w:rsidRPr="00A44842">
        <w:rPr>
          <w:sz w:val="24"/>
          <w:szCs w:val="24"/>
          <w:lang w:val="lv-LV"/>
        </w:rPr>
        <w:t xml:space="preserve">ontaktpersona, kura tiesīga sniegt organizatorisku informāciju par izsoli – Jelgavas </w:t>
      </w:r>
      <w:proofErr w:type="spellStart"/>
      <w:r w:rsidRPr="00A44842">
        <w:rPr>
          <w:sz w:val="24"/>
          <w:szCs w:val="24"/>
          <w:lang w:val="lv-LV"/>
        </w:rPr>
        <w:t>valstspilsētas</w:t>
      </w:r>
      <w:proofErr w:type="spellEnd"/>
      <w:r w:rsidRPr="00A44842">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A44842">
          <w:rPr>
            <w:rStyle w:val="Hipersaite"/>
            <w:sz w:val="24"/>
            <w:szCs w:val="24"/>
            <w:lang w:val="lv-LV"/>
          </w:rPr>
          <w:t>ainars.buse@jelgava.lv</w:t>
        </w:r>
      </w:hyperlink>
      <w:r w:rsidRPr="00A44842">
        <w:rPr>
          <w:sz w:val="24"/>
          <w:szCs w:val="24"/>
          <w:lang w:val="lv-LV"/>
        </w:rPr>
        <w:t>.</w:t>
      </w:r>
    </w:p>
    <w:p w14:paraId="4C0E31C3" w14:textId="77777777" w:rsidR="0044393D" w:rsidRPr="00A44842" w:rsidRDefault="0044393D" w:rsidP="0044393D">
      <w:pPr>
        <w:numPr>
          <w:ilvl w:val="1"/>
          <w:numId w:val="7"/>
        </w:numPr>
        <w:ind w:left="567" w:hanging="567"/>
        <w:jc w:val="both"/>
        <w:outlineLvl w:val="4"/>
        <w:rPr>
          <w:sz w:val="24"/>
          <w:szCs w:val="24"/>
          <w:lang w:val="lv-LV"/>
        </w:rPr>
      </w:pPr>
      <w:r w:rsidRPr="00A44842">
        <w:rPr>
          <w:sz w:val="24"/>
          <w:szCs w:val="24"/>
          <w:lang w:val="lv-LV"/>
        </w:rPr>
        <w:t>Dzīvokļa īpašums ir pieejams apskatei, iepriekš sazinoties ar Noteikumu 6.3. punktā minēto kontaktpersonu.</w:t>
      </w:r>
    </w:p>
    <w:p w14:paraId="6F554E03" w14:textId="77777777" w:rsidR="00545A3C" w:rsidRPr="00A44842" w:rsidRDefault="00545A3C" w:rsidP="00545A3C">
      <w:pPr>
        <w:pStyle w:val="Nosaukums"/>
        <w:jc w:val="both"/>
        <w:rPr>
          <w:sz w:val="24"/>
        </w:rPr>
      </w:pPr>
    </w:p>
    <w:p w14:paraId="369EB609" w14:textId="77777777" w:rsidR="00545A3C" w:rsidRPr="00A44842" w:rsidRDefault="00545A3C" w:rsidP="00545A3C">
      <w:pPr>
        <w:pStyle w:val="Nosaukums"/>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ipersaite"/>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6F674C6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7B6CF1" w:rsidRPr="007B6CF1">
        <w:rPr>
          <w:sz w:val="24"/>
          <w:szCs w:val="24"/>
        </w:rPr>
        <w:t>1</w:t>
      </w:r>
      <w:r w:rsidR="0044393D">
        <w:rPr>
          <w:sz w:val="24"/>
          <w:szCs w:val="24"/>
        </w:rPr>
        <w:t>5</w:t>
      </w:r>
      <w:r w:rsidR="007B6CF1" w:rsidRPr="007B6CF1">
        <w:rPr>
          <w:sz w:val="24"/>
          <w:szCs w:val="24"/>
        </w:rPr>
        <w:t xml:space="preserve">0,00 </w:t>
      </w:r>
      <w:proofErr w:type="spellStart"/>
      <w:r w:rsidR="007B6CF1" w:rsidRPr="007B6CF1">
        <w:rPr>
          <w:i/>
          <w:sz w:val="24"/>
          <w:szCs w:val="24"/>
        </w:rPr>
        <w:t>euro</w:t>
      </w:r>
      <w:proofErr w:type="spellEnd"/>
      <w:r w:rsidR="007B6CF1" w:rsidRPr="007B6CF1">
        <w:rPr>
          <w:i/>
          <w:sz w:val="24"/>
          <w:szCs w:val="24"/>
        </w:rPr>
        <w:t xml:space="preserve"> </w:t>
      </w:r>
      <w:r w:rsidR="007B6CF1" w:rsidRPr="007B6CF1">
        <w:rPr>
          <w:sz w:val="24"/>
          <w:szCs w:val="24"/>
        </w:rPr>
        <w:t xml:space="preserve">(viens simts </w:t>
      </w:r>
      <w:r w:rsidR="0044393D">
        <w:rPr>
          <w:sz w:val="24"/>
          <w:szCs w:val="24"/>
        </w:rPr>
        <w:t>piec</w:t>
      </w:r>
      <w:r w:rsidR="007B6CF1" w:rsidRPr="007B6CF1">
        <w:rPr>
          <w:sz w:val="24"/>
          <w:szCs w:val="24"/>
        </w:rPr>
        <w:t xml:space="preserve">desmit </w:t>
      </w:r>
      <w:proofErr w:type="spellStart"/>
      <w:r w:rsidR="007B6CF1" w:rsidRPr="007B6CF1">
        <w:rPr>
          <w:i/>
          <w:sz w:val="24"/>
          <w:szCs w:val="24"/>
        </w:rPr>
        <w:t>euro</w:t>
      </w:r>
      <w:proofErr w:type="spellEnd"/>
      <w:r w:rsidR="007B6CF1" w:rsidRPr="007B6CF1">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2-1</w:t>
      </w:r>
      <w:r w:rsidR="0044393D">
        <w:rPr>
          <w:bCs/>
          <w:sz w:val="24"/>
          <w:szCs w:val="24"/>
        </w:rPr>
        <w:t>A</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Nosaukums"/>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Paraststmeklis"/>
        <w:spacing w:before="0" w:beforeAutospacing="0" w:after="0" w:afterAutospacing="0"/>
        <w:ind w:left="1080" w:hanging="720"/>
        <w:jc w:val="both"/>
        <w:rPr>
          <w:lang w:val="lv-LV"/>
        </w:rPr>
      </w:pPr>
    </w:p>
    <w:p w14:paraId="471F0F79"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Paraststmeklis"/>
        <w:spacing w:before="0" w:beforeAutospacing="0" w:after="0" w:afterAutospacing="0"/>
        <w:ind w:left="1080" w:hanging="720"/>
        <w:jc w:val="both"/>
        <w:rPr>
          <w:lang w:val="lv-LV"/>
        </w:rPr>
      </w:pPr>
    </w:p>
    <w:p w14:paraId="46E628A9" w14:textId="77777777" w:rsidR="00545A3C" w:rsidRPr="00A44842" w:rsidRDefault="00545A3C" w:rsidP="00545A3C">
      <w:pPr>
        <w:pStyle w:val="Nosaukums"/>
        <w:numPr>
          <w:ilvl w:val="0"/>
          <w:numId w:val="7"/>
        </w:numPr>
        <w:ind w:left="284" w:hanging="284"/>
        <w:jc w:val="both"/>
        <w:rPr>
          <w:b/>
          <w:sz w:val="24"/>
        </w:rPr>
      </w:pPr>
      <w:r w:rsidRPr="00A44842">
        <w:rPr>
          <w:b/>
          <w:sz w:val="24"/>
        </w:rPr>
        <w:t>Izsoles kārtība</w:t>
      </w:r>
    </w:p>
    <w:p w14:paraId="06B2C07A" w14:textId="73786EA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44393D">
        <w:rPr>
          <w:b/>
          <w:sz w:val="24"/>
          <w:szCs w:val="24"/>
        </w:rPr>
        <w:t>17.00</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102B09AD" w14:textId="77777777" w:rsidR="000910EF" w:rsidRDefault="000910EF" w:rsidP="000910EF">
      <w:pPr>
        <w:pStyle w:val="Nosaukums"/>
        <w:numPr>
          <w:ilvl w:val="1"/>
          <w:numId w:val="7"/>
        </w:numPr>
        <w:ind w:left="567" w:hanging="567"/>
        <w:jc w:val="both"/>
        <w:rPr>
          <w:sz w:val="24"/>
          <w:szCs w:val="24"/>
        </w:rPr>
      </w:pPr>
      <w:r>
        <w:rPr>
          <w:sz w:val="24"/>
          <w:szCs w:val="24"/>
        </w:rPr>
        <w:lastRenderedPageBreak/>
        <w:t>Ja noteiktajā laikā uz izsoli nav ieradušies visi reģistrētie Dalībnieki, izsoles vadītājs pārtrauc izsoli uz 15 minūtēm un paziņo par to klātesošajiem Dalībniekiem, kā arī izdara atbilstošu atzīmi izsoles protokolā.</w:t>
      </w:r>
    </w:p>
    <w:p w14:paraId="6EC26BF6" w14:textId="5E1EF761" w:rsidR="00545A3C" w:rsidRPr="00A44842" w:rsidRDefault="000910EF" w:rsidP="000910EF">
      <w:pPr>
        <w:pStyle w:val="Nosaukums"/>
        <w:numPr>
          <w:ilvl w:val="1"/>
          <w:numId w:val="7"/>
        </w:numPr>
        <w:ind w:left="567" w:hanging="567"/>
        <w:jc w:val="both"/>
        <w:rPr>
          <w:sz w:val="24"/>
          <w:szCs w:val="24"/>
        </w:rPr>
      </w:pPr>
      <w:r>
        <w:rPr>
          <w:sz w:val="24"/>
          <w:szCs w:val="24"/>
        </w:rPr>
        <w:t>Pēc 15 minūtēm izsoles vadītājs izsoles norisi atjauno neatkarīgi no tā, vai ieradušies visi reģistrētie Dalībnieki. Uzskatāms, ka Dalībnieks, kurš nav ieradies uz izsoli, atteicies no dalības izsolē</w:t>
      </w:r>
      <w:r w:rsidR="00545A3C" w:rsidRPr="00A44842">
        <w:rPr>
          <w:sz w:val="24"/>
          <w:szCs w:val="24"/>
        </w:rPr>
        <w:t>.</w:t>
      </w:r>
    </w:p>
    <w:p w14:paraId="33B4BE5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2E1B2716"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Paraststmeklis"/>
        <w:spacing w:before="0" w:beforeAutospacing="0" w:after="0" w:afterAutospacing="0"/>
        <w:ind w:left="709"/>
        <w:jc w:val="both"/>
        <w:rPr>
          <w:lang w:val="lv-LV"/>
        </w:rPr>
      </w:pPr>
    </w:p>
    <w:p w14:paraId="3046CC3B" w14:textId="77777777" w:rsidR="002E7BB6" w:rsidRPr="00A44842" w:rsidRDefault="002E7BB6" w:rsidP="002E7BB6">
      <w:pPr>
        <w:pStyle w:val="Nosaukums"/>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lastRenderedPageBreak/>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Nosaukums"/>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1" w:name="_Hlk178151563"/>
      <w:r w:rsidRPr="00A44842">
        <w:rPr>
          <w:sz w:val="24"/>
          <w:szCs w:val="24"/>
          <w:lang w:val="lv-LV"/>
        </w:rPr>
        <w:t>Līgumcenas nenomaksātās daļas</w:t>
      </w:r>
      <w:bookmarkEnd w:id="1"/>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Nosaukums"/>
        <w:jc w:val="both"/>
        <w:rPr>
          <w:sz w:val="24"/>
          <w:szCs w:val="24"/>
        </w:rPr>
      </w:pPr>
    </w:p>
    <w:p w14:paraId="55E8D603" w14:textId="77777777" w:rsidR="00545A3C" w:rsidRPr="00A44842" w:rsidRDefault="00545A3C" w:rsidP="00545A3C">
      <w:pPr>
        <w:pStyle w:val="Nosaukums"/>
        <w:numPr>
          <w:ilvl w:val="0"/>
          <w:numId w:val="7"/>
        </w:numPr>
        <w:ind w:left="426" w:hanging="426"/>
        <w:jc w:val="both"/>
        <w:rPr>
          <w:b/>
          <w:sz w:val="24"/>
        </w:rPr>
      </w:pPr>
      <w:r w:rsidRPr="00A44842">
        <w:rPr>
          <w:b/>
          <w:sz w:val="24"/>
        </w:rPr>
        <w:lastRenderedPageBreak/>
        <w:t>Nenotikusi, spēkā neesoša un atkārtota izsole</w:t>
      </w:r>
    </w:p>
    <w:p w14:paraId="6067186A" w14:textId="742B2A2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 atzīstama par spēkā neesošu, ja:</w:t>
      </w:r>
    </w:p>
    <w:p w14:paraId="70E24C0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Paraststmeklis"/>
        <w:spacing w:before="0" w:beforeAutospacing="0" w:after="0" w:afterAutospacing="0"/>
        <w:jc w:val="both"/>
        <w:rPr>
          <w:lang w:val="lv-LV"/>
        </w:rPr>
      </w:pPr>
    </w:p>
    <w:p w14:paraId="74B642BB" w14:textId="77777777" w:rsidR="00545A3C" w:rsidRPr="00A44842" w:rsidRDefault="00545A3C" w:rsidP="00545A3C">
      <w:pPr>
        <w:pStyle w:val="Nosaukums"/>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Nosaukums"/>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sectPr w:rsidR="001C761C" w:rsidRPr="00A44842"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0219" w14:textId="77777777" w:rsidR="000845D9" w:rsidRDefault="000845D9">
      <w:r>
        <w:separator/>
      </w:r>
    </w:p>
  </w:endnote>
  <w:endnote w:type="continuationSeparator" w:id="0">
    <w:p w14:paraId="3EF3630D" w14:textId="77777777" w:rsidR="000845D9" w:rsidRDefault="0008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67EABE31" w:rsidR="0089063D" w:rsidRDefault="0089063D" w:rsidP="0089063D">
        <w:pPr>
          <w:pStyle w:val="Kjene"/>
        </w:pPr>
      </w:p>
      <w:p w14:paraId="4B279AF8" w14:textId="3CA94623" w:rsidR="0089063D" w:rsidRDefault="0089063D">
        <w:pPr>
          <w:pStyle w:val="Kjene"/>
          <w:jc w:val="center"/>
        </w:pPr>
      </w:p>
      <w:p w14:paraId="7D90E822" w14:textId="581F7DBD"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ABD5" w14:textId="77777777" w:rsidR="000845D9" w:rsidRDefault="000845D9">
      <w:r>
        <w:separator/>
      </w:r>
    </w:p>
  </w:footnote>
  <w:footnote w:type="continuationSeparator" w:id="0">
    <w:p w14:paraId="2561ABD0" w14:textId="77777777" w:rsidR="000845D9" w:rsidRDefault="0008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191743">
    <w:abstractNumId w:val="0"/>
  </w:num>
  <w:num w:numId="2" w16cid:durableId="1820808797">
    <w:abstractNumId w:val="6"/>
  </w:num>
  <w:num w:numId="3" w16cid:durableId="1228692006">
    <w:abstractNumId w:val="3"/>
  </w:num>
  <w:num w:numId="4" w16cid:durableId="1616792894">
    <w:abstractNumId w:val="4"/>
  </w:num>
  <w:num w:numId="5" w16cid:durableId="1409767169">
    <w:abstractNumId w:val="5"/>
  </w:num>
  <w:num w:numId="6" w16cid:durableId="604583088">
    <w:abstractNumId w:val="1"/>
  </w:num>
  <w:num w:numId="7" w16cid:durableId="457067887">
    <w:abstractNumId w:val="2"/>
  </w:num>
  <w:num w:numId="8" w16cid:durableId="1502625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05546"/>
    <w:rsid w:val="00006F3D"/>
    <w:rsid w:val="00013A73"/>
    <w:rsid w:val="00034827"/>
    <w:rsid w:val="0003655D"/>
    <w:rsid w:val="00044987"/>
    <w:rsid w:val="000458B1"/>
    <w:rsid w:val="00047151"/>
    <w:rsid w:val="00050D76"/>
    <w:rsid w:val="00057012"/>
    <w:rsid w:val="00063E34"/>
    <w:rsid w:val="00067063"/>
    <w:rsid w:val="000841AE"/>
    <w:rsid w:val="000845D9"/>
    <w:rsid w:val="000900C9"/>
    <w:rsid w:val="000910EF"/>
    <w:rsid w:val="000930BC"/>
    <w:rsid w:val="000B7CEA"/>
    <w:rsid w:val="000D194B"/>
    <w:rsid w:val="000D28CE"/>
    <w:rsid w:val="000E01B4"/>
    <w:rsid w:val="000E4BE7"/>
    <w:rsid w:val="000E4F28"/>
    <w:rsid w:val="000F13B9"/>
    <w:rsid w:val="000F1691"/>
    <w:rsid w:val="000F493A"/>
    <w:rsid w:val="000F66EE"/>
    <w:rsid w:val="001043DE"/>
    <w:rsid w:val="0011115F"/>
    <w:rsid w:val="00111BD8"/>
    <w:rsid w:val="001148A0"/>
    <w:rsid w:val="00116ADC"/>
    <w:rsid w:val="00123C55"/>
    <w:rsid w:val="00125A0B"/>
    <w:rsid w:val="00126D54"/>
    <w:rsid w:val="001473F1"/>
    <w:rsid w:val="00157DF1"/>
    <w:rsid w:val="00164EF0"/>
    <w:rsid w:val="001715F5"/>
    <w:rsid w:val="00181EDE"/>
    <w:rsid w:val="001A0558"/>
    <w:rsid w:val="001C18FE"/>
    <w:rsid w:val="001C761C"/>
    <w:rsid w:val="001D33AC"/>
    <w:rsid w:val="001D5033"/>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7BAF"/>
    <w:rsid w:val="00367F91"/>
    <w:rsid w:val="00370C71"/>
    <w:rsid w:val="00372916"/>
    <w:rsid w:val="00387208"/>
    <w:rsid w:val="003921A6"/>
    <w:rsid w:val="003A18B4"/>
    <w:rsid w:val="003A2F18"/>
    <w:rsid w:val="003B214A"/>
    <w:rsid w:val="003C4E28"/>
    <w:rsid w:val="003C5DD5"/>
    <w:rsid w:val="003F5A84"/>
    <w:rsid w:val="00405A9B"/>
    <w:rsid w:val="004153A9"/>
    <w:rsid w:val="00417A87"/>
    <w:rsid w:val="004200D5"/>
    <w:rsid w:val="00421122"/>
    <w:rsid w:val="00422C00"/>
    <w:rsid w:val="0042354D"/>
    <w:rsid w:val="00423AF0"/>
    <w:rsid w:val="00424D83"/>
    <w:rsid w:val="0044393D"/>
    <w:rsid w:val="0044739D"/>
    <w:rsid w:val="00460259"/>
    <w:rsid w:val="00472D3F"/>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E024A"/>
    <w:rsid w:val="005E304F"/>
    <w:rsid w:val="005E6040"/>
    <w:rsid w:val="005F2513"/>
    <w:rsid w:val="005F6675"/>
    <w:rsid w:val="00617B4A"/>
    <w:rsid w:val="00623752"/>
    <w:rsid w:val="00632A37"/>
    <w:rsid w:val="006415A7"/>
    <w:rsid w:val="006427A9"/>
    <w:rsid w:val="00643DFA"/>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A4E25"/>
    <w:rsid w:val="008B4290"/>
    <w:rsid w:val="008D7455"/>
    <w:rsid w:val="008E3007"/>
    <w:rsid w:val="008E4A00"/>
    <w:rsid w:val="008F1362"/>
    <w:rsid w:val="008F593D"/>
    <w:rsid w:val="008F6F17"/>
    <w:rsid w:val="00915BE4"/>
    <w:rsid w:val="0092460A"/>
    <w:rsid w:val="00931D59"/>
    <w:rsid w:val="009331EE"/>
    <w:rsid w:val="009357B0"/>
    <w:rsid w:val="00942595"/>
    <w:rsid w:val="00944A8E"/>
    <w:rsid w:val="00944BB7"/>
    <w:rsid w:val="0095404B"/>
    <w:rsid w:val="00954D6E"/>
    <w:rsid w:val="00955D0B"/>
    <w:rsid w:val="00962064"/>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72C12"/>
    <w:rsid w:val="00B760D9"/>
    <w:rsid w:val="00B948ED"/>
    <w:rsid w:val="00BA03AD"/>
    <w:rsid w:val="00BB4D69"/>
    <w:rsid w:val="00BC290E"/>
    <w:rsid w:val="00BC7257"/>
    <w:rsid w:val="00BE1961"/>
    <w:rsid w:val="00C1386A"/>
    <w:rsid w:val="00C215B6"/>
    <w:rsid w:val="00C34B70"/>
    <w:rsid w:val="00C71825"/>
    <w:rsid w:val="00C87CF6"/>
    <w:rsid w:val="00C92AD0"/>
    <w:rsid w:val="00C94767"/>
    <w:rsid w:val="00C97276"/>
    <w:rsid w:val="00CB15E0"/>
    <w:rsid w:val="00CC5694"/>
    <w:rsid w:val="00CD6D0F"/>
    <w:rsid w:val="00CE4E9E"/>
    <w:rsid w:val="00CF2619"/>
    <w:rsid w:val="00D2144F"/>
    <w:rsid w:val="00D35804"/>
    <w:rsid w:val="00D41268"/>
    <w:rsid w:val="00D43C6C"/>
    <w:rsid w:val="00D448E8"/>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680B"/>
    <w:rsid w:val="00E37022"/>
    <w:rsid w:val="00E41CA1"/>
    <w:rsid w:val="00E41CA6"/>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42937"/>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06F-24EA-4A5F-916B-B6AD77B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12365</Words>
  <Characters>7049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2025-05-12T14:30:00Z</cp:lastPrinted>
  <dcterms:created xsi:type="dcterms:W3CDTF">2025-11-11T13:08:00Z</dcterms:created>
  <dcterms:modified xsi:type="dcterms:W3CDTF">2025-11-11T13:08:00Z</dcterms:modified>
</cp:coreProperties>
</file>