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7D9AC" w14:textId="77777777" w:rsidR="00A97766" w:rsidRPr="0068700B" w:rsidRDefault="00A97766" w:rsidP="0068700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24"/>
          <w:lang w:val="lv-LV"/>
        </w:rPr>
      </w:pPr>
      <w:r w:rsidRPr="0068700B">
        <w:rPr>
          <w:noProof/>
          <w:szCs w:val="24"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484E8383" wp14:editId="071826BD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F3191" w14:textId="337027CB" w:rsidR="00A97766" w:rsidRDefault="005637B1" w:rsidP="00A97766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E83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2A4F3191" w14:textId="337027CB" w:rsidR="00A97766" w:rsidRDefault="005637B1" w:rsidP="00A97766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A97766" w:rsidRPr="0068700B" w14:paraId="00D90A78" w14:textId="77777777" w:rsidTr="005F2D26">
        <w:tc>
          <w:tcPr>
            <w:tcW w:w="7905" w:type="dxa"/>
          </w:tcPr>
          <w:p w14:paraId="66667925" w14:textId="56EA3BAB" w:rsidR="00A97766" w:rsidRPr="0068700B" w:rsidRDefault="00423815" w:rsidP="0068700B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18</w:t>
            </w:r>
            <w:r w:rsidR="00A97766" w:rsidRPr="0068700B">
              <w:rPr>
                <w:bCs/>
                <w:szCs w:val="24"/>
                <w:lang w:val="lv-LV"/>
              </w:rPr>
              <w:t>.</w:t>
            </w:r>
            <w:r>
              <w:rPr>
                <w:bCs/>
                <w:szCs w:val="24"/>
                <w:lang w:val="lv-LV"/>
              </w:rPr>
              <w:t>12</w:t>
            </w:r>
            <w:r w:rsidR="00A97766" w:rsidRPr="0068700B">
              <w:rPr>
                <w:bCs/>
                <w:szCs w:val="24"/>
                <w:lang w:val="lv-LV"/>
              </w:rPr>
              <w:t>.2025.</w:t>
            </w:r>
          </w:p>
        </w:tc>
        <w:tc>
          <w:tcPr>
            <w:tcW w:w="1137" w:type="dxa"/>
          </w:tcPr>
          <w:p w14:paraId="04425C3C" w14:textId="0AEF6D7A" w:rsidR="00A97766" w:rsidRPr="0068700B" w:rsidRDefault="005637B1" w:rsidP="0068700B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Nr.16/21</w:t>
            </w:r>
          </w:p>
        </w:tc>
      </w:tr>
    </w:tbl>
    <w:p w14:paraId="21735891" w14:textId="77777777" w:rsidR="00A97766" w:rsidRPr="0068700B" w:rsidRDefault="00A97766" w:rsidP="0068700B">
      <w:pPr>
        <w:pStyle w:val="Header"/>
        <w:tabs>
          <w:tab w:val="clear" w:pos="4320"/>
          <w:tab w:val="clear" w:pos="8640"/>
        </w:tabs>
        <w:rPr>
          <w:bCs/>
          <w:szCs w:val="24"/>
          <w:lang w:val="lv-LV"/>
        </w:rPr>
      </w:pPr>
    </w:p>
    <w:p w14:paraId="61196447" w14:textId="4D285585" w:rsidR="00A97766" w:rsidRPr="008E6615" w:rsidRDefault="00A97766" w:rsidP="0068700B">
      <w:pPr>
        <w:pStyle w:val="Heading6"/>
        <w:pBdr>
          <w:bottom w:val="single" w:sz="6" w:space="1" w:color="auto"/>
        </w:pBdr>
        <w:spacing w:before="0"/>
        <w:jc w:val="center"/>
        <w:rPr>
          <w:rFonts w:cs="Times New Roman"/>
          <w:b/>
          <w:bCs/>
          <w:i w:val="0"/>
          <w:iCs w:val="0"/>
          <w:color w:val="auto"/>
        </w:rPr>
      </w:pPr>
      <w:r w:rsidRPr="008E6615">
        <w:rPr>
          <w:rFonts w:cs="Times New Roman"/>
          <w:b/>
          <w:bCs/>
          <w:i w:val="0"/>
          <w:iCs w:val="0"/>
          <w:color w:val="auto"/>
        </w:rPr>
        <w:t>GROZĪJUM</w:t>
      </w:r>
      <w:r w:rsidR="00B4593B">
        <w:rPr>
          <w:rFonts w:cs="Times New Roman"/>
          <w:b/>
          <w:bCs/>
          <w:i w:val="0"/>
          <w:iCs w:val="0"/>
          <w:color w:val="auto"/>
        </w:rPr>
        <w:t>S</w:t>
      </w:r>
      <w:r w:rsidRPr="008E6615">
        <w:rPr>
          <w:rFonts w:cs="Times New Roman"/>
          <w:b/>
          <w:bCs/>
          <w:i w:val="0"/>
          <w:iCs w:val="0"/>
          <w:color w:val="auto"/>
        </w:rPr>
        <w:t xml:space="preserve"> JELGAVAS VALSTSPILSĒTAS PAŠVALDĪBAS DOMES 2025. GADA </w:t>
      </w:r>
      <w:r w:rsidR="00423815">
        <w:rPr>
          <w:rFonts w:cs="Times New Roman"/>
          <w:b/>
          <w:bCs/>
          <w:i w:val="0"/>
          <w:iCs w:val="0"/>
          <w:color w:val="auto"/>
        </w:rPr>
        <w:t>28</w:t>
      </w:r>
      <w:r w:rsidRPr="008E6615">
        <w:rPr>
          <w:rFonts w:cs="Times New Roman"/>
          <w:b/>
          <w:bCs/>
          <w:i w:val="0"/>
          <w:iCs w:val="0"/>
          <w:color w:val="auto"/>
        </w:rPr>
        <w:t>. </w:t>
      </w:r>
      <w:r w:rsidR="00423815">
        <w:rPr>
          <w:rFonts w:cs="Times New Roman"/>
          <w:b/>
          <w:bCs/>
          <w:i w:val="0"/>
          <w:iCs w:val="0"/>
          <w:color w:val="auto"/>
        </w:rPr>
        <w:t>AUGUSTA</w:t>
      </w:r>
      <w:r w:rsidRPr="008E6615">
        <w:rPr>
          <w:rFonts w:cs="Times New Roman"/>
          <w:b/>
          <w:bCs/>
          <w:i w:val="0"/>
          <w:iCs w:val="0"/>
          <w:color w:val="auto"/>
        </w:rPr>
        <w:t xml:space="preserve"> LĒMUMĀ NR.</w:t>
      </w:r>
      <w:r w:rsidR="00423815">
        <w:rPr>
          <w:rFonts w:cs="Times New Roman"/>
          <w:b/>
          <w:bCs/>
          <w:i w:val="0"/>
          <w:iCs w:val="0"/>
          <w:color w:val="auto"/>
        </w:rPr>
        <w:t>11/27</w:t>
      </w:r>
      <w:r w:rsidRPr="008E6615">
        <w:rPr>
          <w:rFonts w:cs="Times New Roman"/>
          <w:b/>
          <w:bCs/>
          <w:i w:val="0"/>
          <w:iCs w:val="0"/>
          <w:color w:val="auto"/>
        </w:rPr>
        <w:t xml:space="preserve"> “JELGAVAS VALSTSPILSĒTAS PAŠVALDĪBAS </w:t>
      </w:r>
      <w:r w:rsidR="00423815">
        <w:rPr>
          <w:rFonts w:cs="Times New Roman"/>
          <w:b/>
          <w:bCs/>
          <w:i w:val="0"/>
          <w:iCs w:val="0"/>
          <w:color w:val="auto"/>
        </w:rPr>
        <w:t>DZĪVOKĻU</w:t>
      </w:r>
      <w:r w:rsidRPr="008E6615">
        <w:rPr>
          <w:rFonts w:cs="Times New Roman"/>
          <w:b/>
          <w:bCs/>
          <w:i w:val="0"/>
          <w:iCs w:val="0"/>
          <w:color w:val="auto"/>
        </w:rPr>
        <w:t xml:space="preserve"> KOMISIJAS NOLIKUMA IZDOŠANA”</w:t>
      </w:r>
    </w:p>
    <w:p w14:paraId="2628E694" w14:textId="77777777" w:rsidR="00A97766" w:rsidRPr="0068700B" w:rsidRDefault="00A97766" w:rsidP="0068700B"/>
    <w:p w14:paraId="1E479985" w14:textId="01C319A0" w:rsidR="005637B1" w:rsidRDefault="00B67241" w:rsidP="005637B1">
      <w:pPr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>
        <w:rPr>
          <w:color w:val="000000"/>
        </w:rPr>
        <w:t>,</w:t>
      </w:r>
      <w:bookmarkStart w:id="0" w:name="_GoBack"/>
      <w:bookmarkEnd w:id="0"/>
    </w:p>
    <w:p w14:paraId="0A22716B" w14:textId="4445AEFC" w:rsidR="00A97766" w:rsidRPr="0068700B" w:rsidRDefault="00423815" w:rsidP="0068700B">
      <w:pPr>
        <w:ind w:firstLine="567"/>
        <w:jc w:val="both"/>
      </w:pPr>
      <w:r w:rsidRPr="009A3FBD">
        <w:t>Saskaņā ar Pašvaldību likuma 10. panta pirmās daļas 8. punktu</w:t>
      </w:r>
      <w:r w:rsidR="00A97766" w:rsidRPr="0068700B">
        <w:t>,</w:t>
      </w:r>
    </w:p>
    <w:p w14:paraId="6665CB71" w14:textId="77777777" w:rsidR="00A97766" w:rsidRPr="0068700B" w:rsidRDefault="00A97766" w:rsidP="0068700B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</w:p>
    <w:p w14:paraId="6A3AA961" w14:textId="77777777" w:rsidR="00A97766" w:rsidRPr="0068700B" w:rsidRDefault="00A97766" w:rsidP="0068700B">
      <w:pPr>
        <w:pStyle w:val="Header"/>
        <w:tabs>
          <w:tab w:val="clear" w:pos="4320"/>
          <w:tab w:val="clear" w:pos="8640"/>
        </w:tabs>
        <w:rPr>
          <w:b/>
          <w:bCs/>
          <w:szCs w:val="24"/>
          <w:lang w:val="lv-LV"/>
        </w:rPr>
      </w:pPr>
      <w:r w:rsidRPr="0068700B">
        <w:rPr>
          <w:b/>
          <w:bCs/>
          <w:szCs w:val="24"/>
          <w:lang w:val="lv-LV"/>
        </w:rPr>
        <w:t>JELGAVAS VALSTSPILSĒTAS PAŠVALDĪBAS DOME NOLEMJ:</w:t>
      </w:r>
    </w:p>
    <w:p w14:paraId="084DC7D0" w14:textId="7C82DA3A" w:rsidR="00D62B0E" w:rsidRPr="0068700B" w:rsidRDefault="00A97766" w:rsidP="00615A98">
      <w:pPr>
        <w:pStyle w:val="Header"/>
        <w:tabs>
          <w:tab w:val="clear" w:pos="4320"/>
          <w:tab w:val="clear" w:pos="8640"/>
        </w:tabs>
        <w:jc w:val="both"/>
      </w:pPr>
      <w:r w:rsidRPr="0068700B">
        <w:rPr>
          <w:szCs w:val="24"/>
          <w:lang w:val="lv-LV"/>
        </w:rPr>
        <w:t xml:space="preserve">Izdarīt Jelgavas </w:t>
      </w:r>
      <w:proofErr w:type="spellStart"/>
      <w:r w:rsidRPr="0068700B">
        <w:rPr>
          <w:szCs w:val="24"/>
          <w:lang w:val="lv-LV"/>
        </w:rPr>
        <w:t>valstspilsētas</w:t>
      </w:r>
      <w:proofErr w:type="spellEnd"/>
      <w:r w:rsidRPr="0068700B">
        <w:rPr>
          <w:szCs w:val="24"/>
          <w:lang w:val="lv-LV"/>
        </w:rPr>
        <w:t xml:space="preserve"> pašvaldības domes 2025. gada </w:t>
      </w:r>
      <w:r w:rsidR="00423815">
        <w:rPr>
          <w:szCs w:val="24"/>
          <w:lang w:val="lv-LV"/>
        </w:rPr>
        <w:t>28</w:t>
      </w:r>
      <w:r w:rsidRPr="0068700B">
        <w:rPr>
          <w:szCs w:val="24"/>
          <w:lang w:val="lv-LV"/>
        </w:rPr>
        <w:t>. </w:t>
      </w:r>
      <w:r w:rsidR="00423815">
        <w:rPr>
          <w:szCs w:val="24"/>
          <w:lang w:val="lv-LV"/>
        </w:rPr>
        <w:t>augusta</w:t>
      </w:r>
      <w:r w:rsidRPr="0068700B">
        <w:rPr>
          <w:szCs w:val="24"/>
          <w:lang w:val="lv-LV"/>
        </w:rPr>
        <w:t xml:space="preserve"> lēmum</w:t>
      </w:r>
      <w:r w:rsidR="00423815">
        <w:rPr>
          <w:szCs w:val="24"/>
          <w:lang w:val="lv-LV"/>
        </w:rPr>
        <w:t>a</w:t>
      </w:r>
      <w:r w:rsidRPr="0068700B">
        <w:rPr>
          <w:szCs w:val="24"/>
          <w:lang w:val="lv-LV"/>
        </w:rPr>
        <w:t xml:space="preserve"> Nr.</w:t>
      </w:r>
      <w:r w:rsidR="00423815">
        <w:rPr>
          <w:szCs w:val="24"/>
          <w:lang w:val="lv-LV"/>
        </w:rPr>
        <w:t>11</w:t>
      </w:r>
      <w:r w:rsidRPr="0068700B">
        <w:rPr>
          <w:szCs w:val="24"/>
          <w:lang w:val="lv-LV"/>
        </w:rPr>
        <w:t>/</w:t>
      </w:r>
      <w:r w:rsidR="00423815">
        <w:rPr>
          <w:szCs w:val="24"/>
          <w:lang w:val="lv-LV"/>
        </w:rPr>
        <w:t>27</w:t>
      </w:r>
      <w:r w:rsidRPr="0068700B">
        <w:rPr>
          <w:szCs w:val="24"/>
          <w:lang w:val="lv-LV"/>
        </w:rPr>
        <w:t xml:space="preserve"> “Jelgavas </w:t>
      </w:r>
      <w:proofErr w:type="spellStart"/>
      <w:r w:rsidRPr="0068700B">
        <w:rPr>
          <w:szCs w:val="24"/>
          <w:lang w:val="lv-LV"/>
        </w:rPr>
        <w:t>valstspilsētas</w:t>
      </w:r>
      <w:proofErr w:type="spellEnd"/>
      <w:r w:rsidRPr="0068700B">
        <w:rPr>
          <w:szCs w:val="24"/>
          <w:lang w:val="lv-LV"/>
        </w:rPr>
        <w:t xml:space="preserve"> pašvaldības </w:t>
      </w:r>
      <w:r w:rsidR="00423815">
        <w:rPr>
          <w:szCs w:val="24"/>
          <w:lang w:val="lv-LV"/>
        </w:rPr>
        <w:t>Dzīvokļu</w:t>
      </w:r>
      <w:r w:rsidRPr="0068700B">
        <w:rPr>
          <w:szCs w:val="24"/>
          <w:lang w:val="lv-LV"/>
        </w:rPr>
        <w:t xml:space="preserve"> komisijas nolikuma izdošana” pielikumā “Jelgavas </w:t>
      </w:r>
      <w:proofErr w:type="spellStart"/>
      <w:r w:rsidRPr="0068700B">
        <w:rPr>
          <w:szCs w:val="24"/>
          <w:lang w:val="lv-LV"/>
        </w:rPr>
        <w:t>valstspilsētas</w:t>
      </w:r>
      <w:proofErr w:type="spellEnd"/>
      <w:r w:rsidRPr="0068700B">
        <w:rPr>
          <w:szCs w:val="24"/>
          <w:lang w:val="lv-LV"/>
        </w:rPr>
        <w:t xml:space="preserve"> pašvaldības </w:t>
      </w:r>
      <w:r w:rsidR="00423815">
        <w:rPr>
          <w:szCs w:val="24"/>
          <w:lang w:val="lv-LV"/>
        </w:rPr>
        <w:t>Dzīvokļu</w:t>
      </w:r>
      <w:r w:rsidRPr="0068700B">
        <w:rPr>
          <w:szCs w:val="24"/>
          <w:lang w:val="lv-LV"/>
        </w:rPr>
        <w:t xml:space="preserve"> komisijas nolikums” </w:t>
      </w:r>
      <w:r w:rsidR="007478D3">
        <w:rPr>
          <w:szCs w:val="24"/>
          <w:lang w:val="lv-LV"/>
        </w:rPr>
        <w:t xml:space="preserve">(turpmāk – nolikums) </w:t>
      </w:r>
      <w:r w:rsidRPr="0068700B">
        <w:rPr>
          <w:szCs w:val="24"/>
          <w:lang w:val="lv-LV"/>
        </w:rPr>
        <w:t>grozījumu</w:t>
      </w:r>
      <w:r w:rsidR="00615A98">
        <w:rPr>
          <w:szCs w:val="24"/>
          <w:lang w:val="lv-LV"/>
        </w:rPr>
        <w:t xml:space="preserve">, papildinot to ar 5.16. apakšpunktu šādā redakcijā: </w:t>
      </w:r>
    </w:p>
    <w:p w14:paraId="3248E586" w14:textId="0FA76C17" w:rsidR="00D62B0E" w:rsidRDefault="00D62B0E" w:rsidP="00AB0F37">
      <w:pPr>
        <w:pStyle w:val="ListParagraph"/>
        <w:ind w:left="567" w:hanging="567"/>
        <w:jc w:val="both"/>
      </w:pPr>
      <w:r w:rsidRPr="0068700B">
        <w:t>“</w:t>
      </w:r>
      <w:r w:rsidR="00423815">
        <w:t>5.16.</w:t>
      </w:r>
      <w:r w:rsidR="00081A84">
        <w:t xml:space="preserve"> </w:t>
      </w:r>
      <w:r w:rsidR="00B55C86">
        <w:t>p</w:t>
      </w:r>
      <w:r w:rsidR="00B55C86" w:rsidRPr="00B55C86">
        <w:t>ieņemt lēmumus par pašvaldībai piederošās izīrētās dzīvojamās telpas īrnieka atbilstību pašvaldības noteiktajiem izīrēt</w:t>
      </w:r>
      <w:r w:rsidR="00615A98">
        <w:t>ā</w:t>
      </w:r>
      <w:r w:rsidR="00B55C86" w:rsidRPr="00B55C86">
        <w:t>s dzīvojamās telpas atsavināšanas nosacījumiem</w:t>
      </w:r>
      <w:r w:rsidR="00B55C86">
        <w:t>.</w:t>
      </w:r>
      <w:r w:rsidRPr="0068700B">
        <w:t>”.</w:t>
      </w:r>
    </w:p>
    <w:p w14:paraId="4588E1D7" w14:textId="77777777" w:rsidR="00423815" w:rsidRDefault="00423815" w:rsidP="0068700B">
      <w:pPr>
        <w:pStyle w:val="ListParagraph"/>
        <w:ind w:left="425"/>
        <w:jc w:val="both"/>
      </w:pPr>
    </w:p>
    <w:p w14:paraId="7F01AC19" w14:textId="77777777" w:rsidR="00AB0F37" w:rsidRPr="0068700B" w:rsidRDefault="00AB0F37" w:rsidP="0068700B">
      <w:pPr>
        <w:pStyle w:val="ListParagraph"/>
        <w:ind w:left="425"/>
        <w:jc w:val="both"/>
      </w:pPr>
    </w:p>
    <w:p w14:paraId="4E061D7F" w14:textId="77777777" w:rsidR="005637B1" w:rsidRPr="003D2462" w:rsidRDefault="005637B1" w:rsidP="005637B1">
      <w:pPr>
        <w:rPr>
          <w:bCs/>
          <w:color w:val="000000"/>
        </w:rPr>
      </w:pPr>
      <w:r w:rsidRPr="003D2462">
        <w:rPr>
          <w:bCs/>
          <w:color w:val="000000"/>
        </w:rPr>
        <w:t>Domes priekšsēdētājs</w:t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i/>
        </w:rPr>
        <w:t>(paraksts)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p w14:paraId="5BA66F78" w14:textId="77777777" w:rsidR="005637B1" w:rsidRDefault="005637B1" w:rsidP="005637B1">
      <w:pPr>
        <w:rPr>
          <w:color w:val="000000"/>
          <w:lang w:eastAsia="lv-LV"/>
        </w:rPr>
      </w:pPr>
    </w:p>
    <w:p w14:paraId="1B0F42BC" w14:textId="77777777" w:rsidR="005637B1" w:rsidRPr="003D2462" w:rsidRDefault="005637B1" w:rsidP="005637B1">
      <w:pPr>
        <w:rPr>
          <w:color w:val="000000"/>
          <w:lang w:eastAsia="lv-LV"/>
        </w:rPr>
      </w:pPr>
    </w:p>
    <w:p w14:paraId="337FEE9B" w14:textId="77777777" w:rsidR="005637B1" w:rsidRPr="00BD6CA7" w:rsidRDefault="005637B1" w:rsidP="005637B1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4DF16EA6" w14:textId="77777777" w:rsidR="005637B1" w:rsidRPr="00BD6CA7" w:rsidRDefault="005637B1" w:rsidP="005637B1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422EB4F0" w14:textId="77777777" w:rsidR="005637B1" w:rsidRPr="00BD6CA7" w:rsidRDefault="005637B1" w:rsidP="005637B1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14E044D7" w14:textId="77777777" w:rsidR="005637B1" w:rsidRPr="00BD6CA7" w:rsidRDefault="005637B1" w:rsidP="005637B1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7ABDA3EC" w14:textId="77777777" w:rsidR="005637B1" w:rsidRDefault="005637B1" w:rsidP="005637B1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09E88573" w14:textId="28A6D786" w:rsidR="003D5CD1" w:rsidRPr="0068700B" w:rsidRDefault="005637B1" w:rsidP="0068700B">
      <w:r>
        <w:t>2025. gada 18. decembrī</w:t>
      </w:r>
    </w:p>
    <w:sectPr w:rsidR="003D5CD1" w:rsidRPr="0068700B" w:rsidSect="00A97766">
      <w:footerReference w:type="default" r:id="rId7"/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9C8AD" w14:textId="77777777" w:rsidR="005C33C2" w:rsidRDefault="005C33C2" w:rsidP="0068700B">
      <w:r>
        <w:separator/>
      </w:r>
    </w:p>
  </w:endnote>
  <w:endnote w:type="continuationSeparator" w:id="0">
    <w:p w14:paraId="40BF86E8" w14:textId="77777777" w:rsidR="005C33C2" w:rsidRDefault="005C33C2" w:rsidP="0068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8587623"/>
      <w:docPartObj>
        <w:docPartGallery w:val="Page Numbers (Bottom of Page)"/>
        <w:docPartUnique/>
      </w:docPartObj>
    </w:sdtPr>
    <w:sdtEndPr/>
    <w:sdtContent>
      <w:p w14:paraId="328D2A37" w14:textId="7D7055CF" w:rsidR="00E66F18" w:rsidRDefault="00E66F1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962924" w14:textId="77777777" w:rsidR="00E66F18" w:rsidRDefault="00E66F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59450" w14:textId="77777777" w:rsidR="005C33C2" w:rsidRDefault="005C33C2" w:rsidP="0068700B">
      <w:r>
        <w:separator/>
      </w:r>
    </w:p>
  </w:footnote>
  <w:footnote w:type="continuationSeparator" w:id="0">
    <w:p w14:paraId="03C72CB7" w14:textId="77777777" w:rsidR="005C33C2" w:rsidRDefault="005C33C2" w:rsidP="00687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2D496" w14:textId="77777777" w:rsidR="00A97766" w:rsidRPr="00197F0A" w:rsidRDefault="00A97766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84D53FD" wp14:editId="099BDF24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2539C" w14:textId="77777777" w:rsidR="00A97766" w:rsidRPr="00FB6B06" w:rsidRDefault="00A9776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1E7E6EB3" w14:textId="77777777" w:rsidR="00A97766" w:rsidRPr="007346CE" w:rsidRDefault="00A9776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7369997F" w14:textId="77777777" w:rsidR="00A97766" w:rsidRPr="000C4CB0" w:rsidRDefault="00A9776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A97766" w14:paraId="72439EEB" w14:textId="77777777" w:rsidTr="00F72368">
      <w:trPr>
        <w:jc w:val="center"/>
      </w:trPr>
      <w:tc>
        <w:tcPr>
          <w:tcW w:w="8528" w:type="dxa"/>
        </w:tcPr>
        <w:p w14:paraId="3532A07D" w14:textId="77777777" w:rsidR="00A97766" w:rsidRDefault="00A9776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27349076" w14:textId="77777777" w:rsidR="00A97766" w:rsidRPr="0066057F" w:rsidRDefault="00A9776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2696D8B5" w14:textId="77777777" w:rsidR="00A97766" w:rsidRPr="0066057F" w:rsidRDefault="00A9776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9052A"/>
    <w:multiLevelType w:val="multilevel"/>
    <w:tmpl w:val="A300C84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64C5910"/>
    <w:multiLevelType w:val="hybridMultilevel"/>
    <w:tmpl w:val="4E8CC8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537F0"/>
    <w:multiLevelType w:val="hybridMultilevel"/>
    <w:tmpl w:val="299A70F8"/>
    <w:lvl w:ilvl="0" w:tplc="7196F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6548B4"/>
    <w:multiLevelType w:val="multilevel"/>
    <w:tmpl w:val="E72E8D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66"/>
    <w:rsid w:val="00081A84"/>
    <w:rsid w:val="001E2537"/>
    <w:rsid w:val="00201B2D"/>
    <w:rsid w:val="002B4453"/>
    <w:rsid w:val="0032086D"/>
    <w:rsid w:val="00336C5F"/>
    <w:rsid w:val="003D5CD1"/>
    <w:rsid w:val="00410D5D"/>
    <w:rsid w:val="00423815"/>
    <w:rsid w:val="00425021"/>
    <w:rsid w:val="00473815"/>
    <w:rsid w:val="00507D2A"/>
    <w:rsid w:val="0055611F"/>
    <w:rsid w:val="005637B1"/>
    <w:rsid w:val="005C33C2"/>
    <w:rsid w:val="005D6CE5"/>
    <w:rsid w:val="00615A98"/>
    <w:rsid w:val="00671FDB"/>
    <w:rsid w:val="0068700B"/>
    <w:rsid w:val="00734C22"/>
    <w:rsid w:val="007478D3"/>
    <w:rsid w:val="00802E62"/>
    <w:rsid w:val="008B17BD"/>
    <w:rsid w:val="008E6615"/>
    <w:rsid w:val="008F190F"/>
    <w:rsid w:val="009029D0"/>
    <w:rsid w:val="009208BB"/>
    <w:rsid w:val="00942E45"/>
    <w:rsid w:val="00977990"/>
    <w:rsid w:val="00981D31"/>
    <w:rsid w:val="009F7491"/>
    <w:rsid w:val="00A97766"/>
    <w:rsid w:val="00AA1D91"/>
    <w:rsid w:val="00AB0F37"/>
    <w:rsid w:val="00AC283E"/>
    <w:rsid w:val="00AF0934"/>
    <w:rsid w:val="00B4593B"/>
    <w:rsid w:val="00B55C86"/>
    <w:rsid w:val="00B67241"/>
    <w:rsid w:val="00B91935"/>
    <w:rsid w:val="00D43387"/>
    <w:rsid w:val="00D62B0E"/>
    <w:rsid w:val="00E66F18"/>
    <w:rsid w:val="00E76551"/>
    <w:rsid w:val="00E97F28"/>
    <w:rsid w:val="00F9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265E724B"/>
  <w15:chartTrackingRefBased/>
  <w15:docId w15:val="{8025CF90-0215-4B8C-BEEB-7F840F61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977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7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7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7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7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7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7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7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7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7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7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7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7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7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76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A97766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A97766"/>
    <w:rPr>
      <w:rFonts w:ascii="Times New Roman" w:eastAsia="Times New Roman" w:hAnsi="Times New Roman" w:cs="Times New Roman"/>
      <w:sz w:val="24"/>
      <w:szCs w:val="20"/>
      <w:lang w:val="en-US" w:eastAsia="lv-LV"/>
      <w14:ligatures w14:val="none"/>
    </w:rPr>
  </w:style>
  <w:style w:type="paragraph" w:styleId="BodyText">
    <w:name w:val="Body Text"/>
    <w:basedOn w:val="Normal"/>
    <w:link w:val="BodyTextChar"/>
    <w:rsid w:val="00A97766"/>
    <w:rPr>
      <w:szCs w:val="20"/>
    </w:rPr>
  </w:style>
  <w:style w:type="character" w:customStyle="1" w:styleId="BodyTextChar">
    <w:name w:val="Body Text Char"/>
    <w:basedOn w:val="DefaultParagraphFont"/>
    <w:link w:val="BodyText"/>
    <w:rsid w:val="00A97766"/>
    <w:rPr>
      <w:rFonts w:ascii="Times New Roman" w:eastAsia="Times New Roman" w:hAnsi="Times New Roman" w:cs="Times New Roman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A9776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766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2025-12-02T13:32:00Z</cp:lastPrinted>
  <dcterms:created xsi:type="dcterms:W3CDTF">2025-12-17T19:14:00Z</dcterms:created>
  <dcterms:modified xsi:type="dcterms:W3CDTF">2025-12-17T19:54:00Z</dcterms:modified>
</cp:coreProperties>
</file>