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C28E" w14:textId="77777777" w:rsidR="00061D49" w:rsidRPr="00654DCD" w:rsidRDefault="00061D49">
      <w:pPr>
        <w:jc w:val="center"/>
        <w:rPr>
          <w:rFonts w:ascii="Arial" w:hAnsi="Arial" w:cs="Arial"/>
          <w:b/>
          <w:bCs/>
        </w:rPr>
      </w:pPr>
      <w:r w:rsidRPr="00654DCD">
        <w:rPr>
          <w:rFonts w:ascii="Arial" w:hAnsi="Arial" w:cs="Arial"/>
          <w:b/>
          <w:bCs/>
        </w:rPr>
        <w:t>Sēdes protokols</w:t>
      </w:r>
    </w:p>
    <w:p w14:paraId="379C84CC" w14:textId="77777777" w:rsidR="00360791" w:rsidRPr="00654DCD" w:rsidRDefault="00E21351" w:rsidP="00201084">
      <w:pPr>
        <w:pStyle w:val="Galvene"/>
        <w:tabs>
          <w:tab w:val="center" w:pos="4156"/>
          <w:tab w:val="left" w:pos="5955"/>
        </w:tabs>
        <w:jc w:val="center"/>
        <w:rPr>
          <w:rFonts w:ascii="Arial" w:hAnsi="Arial" w:cs="Arial"/>
          <w:bCs/>
          <w:position w:val="16"/>
          <w:sz w:val="22"/>
          <w:szCs w:val="22"/>
          <w:lang w:val="lv-LV"/>
        </w:rPr>
      </w:pPr>
      <w:r w:rsidRPr="00654DCD">
        <w:rPr>
          <w:rFonts w:ascii="Arial" w:hAnsi="Arial" w:cs="Arial"/>
          <w:bCs/>
          <w:position w:val="16"/>
          <w:sz w:val="22"/>
          <w:szCs w:val="22"/>
          <w:lang w:val="lv-LV"/>
        </w:rPr>
        <w:t>Jelgav</w:t>
      </w:r>
      <w:r w:rsidR="00F56E21" w:rsidRPr="00654DCD">
        <w:rPr>
          <w:rFonts w:ascii="Arial" w:hAnsi="Arial" w:cs="Arial"/>
          <w:bCs/>
          <w:position w:val="16"/>
          <w:sz w:val="22"/>
          <w:szCs w:val="22"/>
          <w:lang w:val="lv-LV"/>
        </w:rPr>
        <w:t>ā</w:t>
      </w:r>
    </w:p>
    <w:p w14:paraId="0A9F5D54" w14:textId="7E5ECC18" w:rsidR="00C5656C" w:rsidRPr="00654DCD" w:rsidRDefault="009C68B2" w:rsidP="007276E4">
      <w:pPr>
        <w:tabs>
          <w:tab w:val="left" w:pos="7797"/>
        </w:tabs>
        <w:rPr>
          <w:lang w:eastAsia="lv-LV"/>
        </w:rPr>
      </w:pPr>
      <w:r>
        <w:rPr>
          <w:lang w:eastAsia="lv-LV"/>
        </w:rPr>
        <w:t>21.01.2026.</w:t>
      </w:r>
      <w:r w:rsidR="00C5656C" w:rsidRPr="00654DCD">
        <w:rPr>
          <w:lang w:eastAsia="lv-LV"/>
        </w:rPr>
        <w:tab/>
      </w:r>
      <w:r w:rsidR="00555B33" w:rsidRPr="00654DCD">
        <w:rPr>
          <w:lang w:eastAsia="lv-LV"/>
        </w:rPr>
        <w:tab/>
      </w:r>
      <w:r w:rsidR="00C5656C" w:rsidRPr="00654DCD">
        <w:rPr>
          <w:lang w:eastAsia="lv-LV"/>
        </w:rPr>
        <w:t>Nr.</w:t>
      </w:r>
      <w:r w:rsidR="006A3AD7">
        <w:rPr>
          <w:lang w:eastAsia="lv-LV"/>
        </w:rPr>
        <w:t>1</w:t>
      </w:r>
    </w:p>
    <w:p w14:paraId="1ECC237A" w14:textId="77777777" w:rsidR="00C5656C" w:rsidRPr="00654DCD" w:rsidRDefault="00C5656C" w:rsidP="00C5656C">
      <w:pPr>
        <w:tabs>
          <w:tab w:val="left" w:pos="8505"/>
        </w:tabs>
        <w:rPr>
          <w:lang w:eastAsia="lv-LV"/>
        </w:rPr>
      </w:pPr>
    </w:p>
    <w:p w14:paraId="62FA0CB9" w14:textId="5117B3DD" w:rsidR="00D26F21" w:rsidRDefault="0066672C" w:rsidP="000844F9">
      <w:pPr>
        <w:jc w:val="both"/>
      </w:pPr>
      <w:r w:rsidRPr="00654DCD">
        <w:t>Sēd</w:t>
      </w:r>
      <w:r w:rsidR="00B12690" w:rsidRPr="00654DCD">
        <w:t>i</w:t>
      </w:r>
      <w:r w:rsidRPr="00654DCD">
        <w:t xml:space="preserve"> sasau</w:t>
      </w:r>
      <w:r w:rsidR="00B12690" w:rsidRPr="00654DCD">
        <w:t>c</w:t>
      </w:r>
      <w:r w:rsidR="009C68B2">
        <w:t xml:space="preserve"> un atklāj</w:t>
      </w:r>
      <w:r w:rsidR="00D26F21">
        <w:t xml:space="preserve"> plkst. 14.</w:t>
      </w:r>
      <w:r w:rsidR="009C68B2">
        <w:t>00</w:t>
      </w:r>
    </w:p>
    <w:p w14:paraId="1419FC41" w14:textId="290DA339" w:rsidR="00C03BD9" w:rsidRPr="00654DCD" w:rsidRDefault="000844F9" w:rsidP="000844F9">
      <w:pPr>
        <w:jc w:val="both"/>
        <w:rPr>
          <w:color w:val="000000"/>
        </w:rPr>
      </w:pPr>
      <w:r w:rsidRPr="00654DCD">
        <w:rPr>
          <w:color w:val="000000"/>
        </w:rPr>
        <w:t>Sēde</w:t>
      </w:r>
      <w:r w:rsidR="00912A2A" w:rsidRPr="00654DCD">
        <w:rPr>
          <w:color w:val="000000"/>
        </w:rPr>
        <w:t xml:space="preserve"> </w:t>
      </w:r>
      <w:r w:rsidR="00B12690" w:rsidRPr="00654DCD">
        <w:rPr>
          <w:color w:val="000000"/>
        </w:rPr>
        <w:t xml:space="preserve"> ir atklāta un </w:t>
      </w:r>
      <w:r w:rsidR="00912A2A" w:rsidRPr="00654DCD">
        <w:rPr>
          <w:color w:val="000000"/>
        </w:rPr>
        <w:t xml:space="preserve">notiek klātienē </w:t>
      </w:r>
      <w:r w:rsidR="00941C52" w:rsidRPr="00654DCD">
        <w:rPr>
          <w:color w:val="000000"/>
        </w:rPr>
        <w:t xml:space="preserve">– </w:t>
      </w:r>
      <w:r w:rsidR="00BE722A" w:rsidRPr="00654DCD">
        <w:t xml:space="preserve">Jelgavas </w:t>
      </w:r>
      <w:proofErr w:type="spellStart"/>
      <w:r w:rsidR="00BE722A" w:rsidRPr="00654DCD">
        <w:t>valstspilsētas</w:t>
      </w:r>
      <w:proofErr w:type="spellEnd"/>
      <w:r w:rsidR="00BE722A" w:rsidRPr="00654DCD">
        <w:t xml:space="preserve"> </w:t>
      </w:r>
      <w:r w:rsidR="00681C6D" w:rsidRPr="00654DCD">
        <w:t xml:space="preserve">pašvaldības </w:t>
      </w:r>
      <w:r w:rsidR="00BE722A" w:rsidRPr="00654DCD">
        <w:t>domes sēžu zālē</w:t>
      </w:r>
      <w:r w:rsidR="00681C6D" w:rsidRPr="00654DCD">
        <w:t>,</w:t>
      </w:r>
      <w:r w:rsidR="00BE722A" w:rsidRPr="00654DCD">
        <w:t xml:space="preserve"> Liel</w:t>
      </w:r>
      <w:r w:rsidR="007B0C67" w:rsidRPr="00654DCD">
        <w:t>ajā</w:t>
      </w:r>
      <w:r w:rsidR="00BE722A" w:rsidRPr="00654DCD">
        <w:t xml:space="preserve"> ielā 11.</w:t>
      </w:r>
    </w:p>
    <w:p w14:paraId="0D5FA9C9" w14:textId="31794125" w:rsidR="00D12FD6" w:rsidRPr="00654DCD" w:rsidRDefault="00D12FD6" w:rsidP="00D12FD6">
      <w:pPr>
        <w:jc w:val="both"/>
      </w:pPr>
      <w:r w:rsidRPr="00654DCD">
        <w:t>Deputāti balsojumu veic elektroniski, izmantojot</w:t>
      </w:r>
      <w:r w:rsidR="003E3F1F" w:rsidRPr="00654DCD">
        <w:t xml:space="preserve"> DVS Namejs sēžu vadības moduli.</w:t>
      </w:r>
    </w:p>
    <w:p w14:paraId="418D173F" w14:textId="39EE6330" w:rsidR="005A0F2A" w:rsidRPr="00654DCD" w:rsidRDefault="005A0F2A" w:rsidP="005A0F2A">
      <w:pPr>
        <w:jc w:val="both"/>
      </w:pPr>
      <w:r w:rsidRPr="00654DCD">
        <w:t>Sēdi slēdz plkst.</w:t>
      </w:r>
      <w:r w:rsidR="00941C52" w:rsidRPr="00654DCD">
        <w:t xml:space="preserve"> </w:t>
      </w:r>
      <w:r w:rsidR="003E3F1F" w:rsidRPr="00654DCD">
        <w:t>1</w:t>
      </w:r>
      <w:r w:rsidR="009C68B2">
        <w:t>4.30</w:t>
      </w:r>
    </w:p>
    <w:p w14:paraId="5CC19192" w14:textId="77777777" w:rsidR="00C5656C" w:rsidRPr="00654DCD" w:rsidRDefault="00C5656C" w:rsidP="00C5656C">
      <w:pPr>
        <w:rPr>
          <w:b/>
        </w:rPr>
      </w:pPr>
    </w:p>
    <w:p w14:paraId="3BCCEB2E" w14:textId="441BE980" w:rsidR="00D12FD6" w:rsidRPr="00654DCD" w:rsidRDefault="000C1A85" w:rsidP="003E3F1F">
      <w:pPr>
        <w:tabs>
          <w:tab w:val="left" w:pos="1134"/>
        </w:tabs>
        <w:ind w:left="1276" w:hanging="1276"/>
        <w:jc w:val="both"/>
      </w:pPr>
      <w:r w:rsidRPr="00654DCD">
        <w:rPr>
          <w:b/>
        </w:rPr>
        <w:t>Sēdi vada</w:t>
      </w:r>
      <w:r w:rsidRPr="00654DCD">
        <w:t>:</w:t>
      </w:r>
      <w:r w:rsidR="00D12FD6" w:rsidRPr="00654DCD">
        <w:t xml:space="preserve"> Komitejas priekšsēdētājs Roberts Šlegelmilhs</w:t>
      </w:r>
    </w:p>
    <w:p w14:paraId="0590E0BD" w14:textId="66FE70A2" w:rsidR="000C1A85" w:rsidRPr="00654DCD" w:rsidRDefault="000C1A85" w:rsidP="003E3F1F">
      <w:pPr>
        <w:ind w:left="1134" w:hanging="1134"/>
        <w:jc w:val="both"/>
      </w:pPr>
      <w:r w:rsidRPr="00654DCD">
        <w:rPr>
          <w:b/>
        </w:rPr>
        <w:t>Protokolē</w:t>
      </w:r>
      <w:r w:rsidRPr="00654DCD">
        <w:t xml:space="preserve">: </w:t>
      </w:r>
      <w:r w:rsidR="00AB087F" w:rsidRPr="00654DCD">
        <w:rPr>
          <w:color w:val="000000"/>
        </w:rPr>
        <w:t>Komitejas sekretāre Liene Kazaine</w:t>
      </w:r>
    </w:p>
    <w:p w14:paraId="488C81B0" w14:textId="77777777" w:rsidR="00C5656C" w:rsidRPr="00654DCD" w:rsidRDefault="00C5656C" w:rsidP="00C5656C">
      <w:pPr>
        <w:rPr>
          <w:b/>
        </w:rPr>
      </w:pPr>
    </w:p>
    <w:p w14:paraId="5158234A" w14:textId="5AFC9C2A" w:rsidR="00C5656C" w:rsidRPr="00654DCD" w:rsidRDefault="005A0F2A" w:rsidP="00C5656C">
      <w:pPr>
        <w:rPr>
          <w:b/>
          <w:u w:val="single"/>
        </w:rPr>
      </w:pPr>
      <w:r w:rsidRPr="00654DCD">
        <w:rPr>
          <w:b/>
          <w:u w:val="single"/>
        </w:rPr>
        <w:t>Piedalās</w:t>
      </w:r>
      <w:r w:rsidR="00401B8B" w:rsidRPr="00654DCD">
        <w:rPr>
          <w:b/>
          <w:u w:val="single"/>
        </w:rPr>
        <w:t xml:space="preserve"> </w:t>
      </w:r>
      <w:r w:rsidR="00D26F21">
        <w:rPr>
          <w:b/>
          <w:u w:val="single"/>
        </w:rPr>
        <w:t>5</w:t>
      </w:r>
      <w:r w:rsidR="00EA0D43" w:rsidRPr="00654DCD">
        <w:rPr>
          <w:b/>
          <w:u w:val="single"/>
        </w:rPr>
        <w:t xml:space="preserve"> </w:t>
      </w:r>
      <w:r w:rsidRPr="00654DCD">
        <w:rPr>
          <w:b/>
          <w:u w:val="single"/>
        </w:rPr>
        <w:t>deputāti</w:t>
      </w:r>
      <w:r w:rsidR="00C5656C" w:rsidRPr="00654DCD">
        <w:rPr>
          <w:b/>
          <w:u w:val="single"/>
        </w:rPr>
        <w:t>:</w:t>
      </w:r>
    </w:p>
    <w:p w14:paraId="5D83A72D" w14:textId="6C668F39" w:rsidR="000C1A85" w:rsidRPr="00654DCD" w:rsidRDefault="00DF6B92" w:rsidP="000C1A85">
      <w:pPr>
        <w:pStyle w:val="Sarakstarindkopa"/>
        <w:numPr>
          <w:ilvl w:val="0"/>
          <w:numId w:val="16"/>
        </w:numPr>
        <w:tabs>
          <w:tab w:val="clear" w:pos="1140"/>
        </w:tabs>
        <w:ind w:left="284" w:hanging="284"/>
        <w:rPr>
          <w:bCs/>
        </w:rPr>
      </w:pPr>
      <w:r w:rsidRPr="00654DCD">
        <w:rPr>
          <w:bCs/>
        </w:rPr>
        <w:t>Roberts Šlegelmilhs</w:t>
      </w:r>
    </w:p>
    <w:p w14:paraId="0E376DDD" w14:textId="1F60D12B" w:rsidR="00344BE3" w:rsidRPr="00654DCD" w:rsidRDefault="00DF6B92" w:rsidP="00344BE3">
      <w:pPr>
        <w:numPr>
          <w:ilvl w:val="0"/>
          <w:numId w:val="16"/>
        </w:numPr>
        <w:tabs>
          <w:tab w:val="clear" w:pos="1140"/>
          <w:tab w:val="num" w:pos="284"/>
        </w:tabs>
        <w:ind w:left="426" w:hanging="426"/>
      </w:pPr>
      <w:r w:rsidRPr="00654DCD">
        <w:t>Gunārs Kurlovičs</w:t>
      </w:r>
    </w:p>
    <w:p w14:paraId="31B576C9" w14:textId="65AF3BD2" w:rsidR="000C6536" w:rsidRPr="00654DCD" w:rsidRDefault="00DF6B92" w:rsidP="00761BEC">
      <w:pPr>
        <w:pStyle w:val="Sarakstarindkopa"/>
        <w:numPr>
          <w:ilvl w:val="0"/>
          <w:numId w:val="16"/>
        </w:numPr>
        <w:tabs>
          <w:tab w:val="clear" w:pos="1140"/>
          <w:tab w:val="num" w:pos="284"/>
        </w:tabs>
        <w:ind w:left="1985" w:hanging="1985"/>
        <w:jc w:val="both"/>
        <w:rPr>
          <w:color w:val="000000" w:themeColor="text1"/>
        </w:rPr>
      </w:pPr>
      <w:r w:rsidRPr="00654DCD">
        <w:t>Andris Rāviņš</w:t>
      </w:r>
    </w:p>
    <w:p w14:paraId="038BAF5C" w14:textId="7A18FBD9" w:rsidR="00CF2641" w:rsidRPr="006728F5" w:rsidRDefault="00DF6B92" w:rsidP="002B2FFE">
      <w:pPr>
        <w:pStyle w:val="Galvene"/>
        <w:numPr>
          <w:ilvl w:val="0"/>
          <w:numId w:val="16"/>
        </w:numPr>
        <w:tabs>
          <w:tab w:val="clear" w:pos="1140"/>
          <w:tab w:val="clear" w:pos="4320"/>
          <w:tab w:val="clear" w:pos="8640"/>
          <w:tab w:val="left" w:pos="284"/>
        </w:tabs>
        <w:ind w:left="0" w:firstLine="0"/>
        <w:rPr>
          <w:iCs/>
          <w:lang w:val="lv-LV"/>
        </w:rPr>
      </w:pPr>
      <w:r w:rsidRPr="00654DCD">
        <w:rPr>
          <w:lang w:val="lv-LV"/>
        </w:rPr>
        <w:t>Mintauts Buškevics</w:t>
      </w:r>
    </w:p>
    <w:p w14:paraId="07CF9672" w14:textId="0F9C38C6" w:rsidR="006728F5" w:rsidRPr="00654DCD" w:rsidRDefault="006728F5" w:rsidP="002B2FFE">
      <w:pPr>
        <w:pStyle w:val="Galvene"/>
        <w:numPr>
          <w:ilvl w:val="0"/>
          <w:numId w:val="16"/>
        </w:numPr>
        <w:tabs>
          <w:tab w:val="clear" w:pos="1140"/>
          <w:tab w:val="clear" w:pos="4320"/>
          <w:tab w:val="clear" w:pos="8640"/>
          <w:tab w:val="left" w:pos="284"/>
        </w:tabs>
        <w:ind w:left="0" w:firstLine="0"/>
        <w:rPr>
          <w:iCs/>
          <w:lang w:val="lv-LV"/>
        </w:rPr>
      </w:pPr>
      <w:r>
        <w:rPr>
          <w:lang w:val="lv-LV"/>
        </w:rPr>
        <w:t>Mārtiņš Štāls</w:t>
      </w:r>
    </w:p>
    <w:p w14:paraId="2046DCD1" w14:textId="77777777" w:rsidR="00883782" w:rsidRPr="00654DCD" w:rsidRDefault="00883782" w:rsidP="00883782">
      <w:pPr>
        <w:pStyle w:val="Galvene"/>
        <w:tabs>
          <w:tab w:val="clear" w:pos="4320"/>
          <w:tab w:val="clear" w:pos="8640"/>
          <w:tab w:val="left" w:pos="284"/>
        </w:tabs>
        <w:rPr>
          <w:lang w:val="lv-LV"/>
        </w:rPr>
      </w:pPr>
    </w:p>
    <w:p w14:paraId="761A7DD7" w14:textId="460223D8" w:rsidR="007F3CE1" w:rsidRPr="00654DCD" w:rsidRDefault="00912A2A" w:rsidP="00E62B20">
      <w:pPr>
        <w:jc w:val="both"/>
      </w:pPr>
      <w:r w:rsidRPr="00654DCD">
        <w:rPr>
          <w:b/>
          <w:iCs/>
        </w:rPr>
        <w:t>Sēdē citas klātesošās personas</w:t>
      </w:r>
      <w:r w:rsidRPr="00654DCD">
        <w:rPr>
          <w:iCs/>
        </w:rPr>
        <w:t xml:space="preserve"> </w:t>
      </w:r>
      <w:r w:rsidR="000844F9" w:rsidRPr="00654DCD">
        <w:rPr>
          <w:iCs/>
        </w:rPr>
        <w:t>–</w:t>
      </w:r>
      <w:r w:rsidRPr="00654DCD">
        <w:t xml:space="preserve"> </w:t>
      </w:r>
      <w:r w:rsidR="00883782" w:rsidRPr="00654DCD">
        <w:t>Līga Daugaviete</w:t>
      </w:r>
      <w:r w:rsidR="00040605" w:rsidRPr="00654DCD">
        <w:t xml:space="preserve">, </w:t>
      </w:r>
      <w:r w:rsidR="006728F5">
        <w:t xml:space="preserve">Irina </w:t>
      </w:r>
      <w:proofErr w:type="spellStart"/>
      <w:r w:rsidR="006728F5">
        <w:t>Malahovska</w:t>
      </w:r>
      <w:proofErr w:type="spellEnd"/>
      <w:r w:rsidR="006728F5">
        <w:t xml:space="preserve">, Inese Meija, </w:t>
      </w:r>
      <w:r w:rsidR="00040605" w:rsidRPr="00654DCD">
        <w:t xml:space="preserve">Iveta Potapova, </w:t>
      </w:r>
      <w:r w:rsidR="003E3F1F" w:rsidRPr="00654DCD">
        <w:t>Aira Rumjanceva, Lelde Rinča,</w:t>
      </w:r>
      <w:r w:rsidR="009A33A4" w:rsidRPr="00654DCD">
        <w:t xml:space="preserve"> Sigita Beļaka, Ilze Kazaine</w:t>
      </w:r>
      <w:r w:rsidR="00883782" w:rsidRPr="00654DCD">
        <w:t xml:space="preserve">, Baiba Jēkabsone, </w:t>
      </w:r>
      <w:r w:rsidR="00A254D1">
        <w:t>Gunita Osīte</w:t>
      </w:r>
      <w:r w:rsidR="006728F5">
        <w:t>,</w:t>
      </w:r>
      <w:r w:rsidR="00A254D1">
        <w:t xml:space="preserve"> Ilga Līvmane, Signe Šmite, Lija Golubeva.</w:t>
      </w:r>
    </w:p>
    <w:p w14:paraId="124C107A" w14:textId="77777777" w:rsidR="00912A2A" w:rsidRPr="00654DCD" w:rsidRDefault="00912A2A" w:rsidP="00E62B20">
      <w:pPr>
        <w:jc w:val="both"/>
      </w:pPr>
    </w:p>
    <w:p w14:paraId="7D04AB26" w14:textId="0C8A6A9C" w:rsidR="003E3F1F" w:rsidRPr="00654DCD" w:rsidRDefault="003E3F1F" w:rsidP="003E3F1F">
      <w:pPr>
        <w:jc w:val="both"/>
      </w:pPr>
      <w:proofErr w:type="spellStart"/>
      <w:r w:rsidRPr="00654DCD">
        <w:t>R.Šlegelmilhs</w:t>
      </w:r>
      <w:proofErr w:type="spellEnd"/>
      <w:r w:rsidRPr="00654DCD">
        <w:t xml:space="preserve"> ziņo par darba kārtību un aicina par to balsot:</w:t>
      </w:r>
    </w:p>
    <w:p w14:paraId="35288D02" w14:textId="0B1056DF" w:rsidR="003E3F1F" w:rsidRPr="00654DCD" w:rsidRDefault="003E3F1F" w:rsidP="003E3F1F">
      <w:pPr>
        <w:jc w:val="both"/>
      </w:pPr>
      <w:bookmarkStart w:id="0" w:name="_Hlk216268080"/>
      <w:r w:rsidRPr="00654DCD">
        <w:rPr>
          <w:b/>
          <w:bCs/>
        </w:rPr>
        <w:t xml:space="preserve">Atklāti balsojot: PAR – </w:t>
      </w:r>
      <w:r w:rsidR="006728F5">
        <w:rPr>
          <w:b/>
          <w:bCs/>
        </w:rPr>
        <w:t>5</w:t>
      </w:r>
      <w:r w:rsidRPr="00654DCD">
        <w:rPr>
          <w:b/>
          <w:bCs/>
        </w:rPr>
        <w:t xml:space="preserve"> </w:t>
      </w:r>
      <w:r w:rsidRPr="00654DCD">
        <w:rPr>
          <w:bCs/>
        </w:rPr>
        <w:t>(</w:t>
      </w:r>
      <w:proofErr w:type="spellStart"/>
      <w:r w:rsidRPr="00654DCD">
        <w:rPr>
          <w:bCs/>
        </w:rPr>
        <w:t>R.Šlegelmilhs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G.Kurlovičs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A.Rāviņš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M.Buškevics</w:t>
      </w:r>
      <w:proofErr w:type="spellEnd"/>
      <w:r w:rsidR="006728F5">
        <w:rPr>
          <w:bCs/>
        </w:rPr>
        <w:t xml:space="preserve">, </w:t>
      </w:r>
      <w:proofErr w:type="spellStart"/>
      <w:r w:rsidR="006728F5">
        <w:rPr>
          <w:bCs/>
        </w:rPr>
        <w:t>M.Štāls</w:t>
      </w:r>
      <w:proofErr w:type="spellEnd"/>
      <w:r w:rsidRPr="00654DCD">
        <w:t xml:space="preserve">), </w:t>
      </w:r>
      <w:r w:rsidRPr="00654DCD">
        <w:rPr>
          <w:b/>
          <w:bCs/>
        </w:rPr>
        <w:t xml:space="preserve">PRET – </w:t>
      </w:r>
      <w:r w:rsidRPr="00654DCD">
        <w:rPr>
          <w:bCs/>
        </w:rPr>
        <w:t>nav</w:t>
      </w:r>
      <w:r w:rsidRPr="00654DCD">
        <w:t xml:space="preserve">, </w:t>
      </w:r>
      <w:r w:rsidRPr="00654DCD">
        <w:rPr>
          <w:b/>
        </w:rPr>
        <w:t>ATTURAS</w:t>
      </w:r>
      <w:r w:rsidRPr="00654DCD">
        <w:t xml:space="preserve"> – nav,</w:t>
      </w:r>
      <w:bookmarkEnd w:id="0"/>
      <w:r w:rsidRPr="00654DCD">
        <w:t xml:space="preserve"> apstiprināta darba kārtība:</w:t>
      </w:r>
    </w:p>
    <w:tbl>
      <w:tblPr>
        <w:tblW w:w="92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704"/>
        <w:gridCol w:w="6804"/>
        <w:gridCol w:w="1708"/>
      </w:tblGrid>
      <w:tr w:rsidR="006728F5" w:rsidRPr="00654DCD" w14:paraId="2AD74AF5" w14:textId="77777777" w:rsidTr="002825F2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tcMar>
              <w:left w:w="0" w:type="dxa"/>
              <w:right w:w="0" w:type="dxa"/>
            </w:tcMar>
            <w:vAlign w:val="center"/>
          </w:tcPr>
          <w:p w14:paraId="5A086271" w14:textId="77777777" w:rsidR="00941C52" w:rsidRPr="00654DCD" w:rsidRDefault="00941C52" w:rsidP="00A3154B">
            <w:pPr>
              <w:jc w:val="center"/>
              <w:rPr>
                <w:b/>
              </w:rPr>
            </w:pPr>
            <w:r w:rsidRPr="00654DCD">
              <w:rPr>
                <w:b/>
              </w:rPr>
              <w:t>Nr.</w:t>
            </w:r>
          </w:p>
          <w:p w14:paraId="0EB580CA" w14:textId="77777777" w:rsidR="00941C52" w:rsidRPr="00654DCD" w:rsidRDefault="00941C52" w:rsidP="00A3154B">
            <w:pPr>
              <w:jc w:val="center"/>
              <w:rPr>
                <w:b/>
              </w:rPr>
            </w:pPr>
            <w:r w:rsidRPr="00654DCD">
              <w:rPr>
                <w:b/>
              </w:rPr>
              <w:t>p.k.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14:paraId="641A82E6" w14:textId="7D5F6F15" w:rsidR="00941C52" w:rsidRPr="00654DCD" w:rsidRDefault="00F3627D" w:rsidP="00A3154B">
            <w:pPr>
              <w:pStyle w:val="Virsraksts3"/>
              <w:rPr>
                <w:rFonts w:ascii="Times New Roman" w:hAnsi="Times New Roman"/>
                <w:szCs w:val="24"/>
              </w:rPr>
            </w:pPr>
            <w:r w:rsidRPr="00654DCD">
              <w:rPr>
                <w:rFonts w:ascii="Times New Roman" w:hAnsi="Times New Roman"/>
                <w:szCs w:val="24"/>
              </w:rPr>
              <w:t>Lēmuma</w:t>
            </w:r>
            <w:r w:rsidR="00803B39" w:rsidRPr="00654DCD">
              <w:rPr>
                <w:rFonts w:ascii="Times New Roman" w:hAnsi="Times New Roman"/>
                <w:szCs w:val="24"/>
              </w:rPr>
              <w:t xml:space="preserve"> projekta</w:t>
            </w:r>
            <w:r w:rsidR="00941C52" w:rsidRPr="00654DCD">
              <w:rPr>
                <w:rFonts w:ascii="Times New Roman" w:hAnsi="Times New Roman"/>
                <w:szCs w:val="24"/>
              </w:rPr>
              <w:t xml:space="preserve"> nosaukums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681C9043" w14:textId="77777777" w:rsidR="00941C52" w:rsidRPr="00654DCD" w:rsidRDefault="00941C52" w:rsidP="00A3154B">
            <w:pPr>
              <w:jc w:val="center"/>
              <w:rPr>
                <w:b/>
              </w:rPr>
            </w:pPr>
            <w:r w:rsidRPr="00654DCD">
              <w:rPr>
                <w:b/>
              </w:rPr>
              <w:t>Ziņotājs</w:t>
            </w:r>
          </w:p>
        </w:tc>
      </w:tr>
      <w:tr w:rsidR="00163508" w:rsidRPr="00654DCD" w14:paraId="15280DC8" w14:textId="77777777" w:rsidTr="002825F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68E204" w14:textId="48A5B202" w:rsidR="00163508" w:rsidRPr="00654DCD" w:rsidRDefault="00163508" w:rsidP="00163508">
            <w:pPr>
              <w:jc w:val="center"/>
              <w:rPr>
                <w:bCs/>
              </w:rPr>
            </w:pPr>
            <w:r w:rsidRPr="00654DCD">
              <w:rPr>
                <w:bCs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92C3" w14:textId="7FB76F98" w:rsidR="00163508" w:rsidRPr="00654DCD" w:rsidRDefault="00163508" w:rsidP="00163508">
            <w:pPr>
              <w:jc w:val="both"/>
            </w:pPr>
            <w:bookmarkStart w:id="1" w:name="_Hlk219974581"/>
            <w:r w:rsidRPr="00163508">
              <w:t xml:space="preserve">Grozījumi Jelgavas </w:t>
            </w:r>
            <w:proofErr w:type="spellStart"/>
            <w:r w:rsidRPr="00163508">
              <w:t>valstspilsētas</w:t>
            </w:r>
            <w:proofErr w:type="spellEnd"/>
            <w:r w:rsidRPr="00163508">
              <w:t xml:space="preserve"> un Jelgavas novada attīstības programmas 2023.-2029. gadam Jelgavas </w:t>
            </w:r>
            <w:proofErr w:type="spellStart"/>
            <w:r w:rsidRPr="00163508">
              <w:t>valstspilsētas</w:t>
            </w:r>
            <w:proofErr w:type="spellEnd"/>
            <w:r w:rsidRPr="00163508">
              <w:t xml:space="preserve"> investīciju plānā</w:t>
            </w:r>
            <w:bookmarkEnd w:id="1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1E7B" w14:textId="347C3803" w:rsidR="00163508" w:rsidRPr="00163508" w:rsidRDefault="00163508" w:rsidP="00163508">
            <w:pPr>
              <w:pStyle w:val="Virsraksts8"/>
              <w:spacing w:before="0" w:after="0"/>
              <w:jc w:val="center"/>
              <w:rPr>
                <w:b/>
                <w:bCs/>
                <w:i w:val="0"/>
                <w:iCs w:val="0"/>
              </w:rPr>
            </w:pPr>
            <w:proofErr w:type="spellStart"/>
            <w:r w:rsidRPr="00163508">
              <w:rPr>
                <w:b/>
                <w:bCs/>
                <w:i w:val="0"/>
                <w:iCs w:val="0"/>
              </w:rPr>
              <w:t>I.Līvmane</w:t>
            </w:r>
            <w:proofErr w:type="spellEnd"/>
          </w:p>
        </w:tc>
      </w:tr>
      <w:tr w:rsidR="00163508" w:rsidRPr="00654DCD" w14:paraId="640A8FD8" w14:textId="77777777" w:rsidTr="002825F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574DE" w14:textId="0D4710EA" w:rsidR="00163508" w:rsidRPr="00654DCD" w:rsidRDefault="00163508" w:rsidP="00163508">
            <w:pPr>
              <w:jc w:val="center"/>
              <w:rPr>
                <w:bCs/>
              </w:rPr>
            </w:pPr>
            <w:r w:rsidRPr="00654DCD">
              <w:rPr>
                <w:bCs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3FDE" w14:textId="509203F9" w:rsidR="00163508" w:rsidRPr="00654DCD" w:rsidRDefault="00163508" w:rsidP="00163508">
            <w:pPr>
              <w:jc w:val="both"/>
            </w:pPr>
            <w:bookmarkStart w:id="2" w:name="_Hlk219974654"/>
            <w:r w:rsidRPr="00163508">
              <w:t>Grozījums Jelgavas pilsētas domes 2016. gada 26. maija lēmumā Nr.6/9 “Nekustamā īpašuma Sporta ielā 2B un Zemgales prospektā 19A, Jelgavā, iznomāšana SIA “JELGAVAS TIRGUS”</w:t>
            </w:r>
            <w:bookmarkEnd w:id="2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EB9C" w14:textId="571DD4E1" w:rsidR="00163508" w:rsidRPr="00163508" w:rsidRDefault="00163508" w:rsidP="00163508">
            <w:pPr>
              <w:pStyle w:val="Virsraksts8"/>
              <w:spacing w:before="0" w:after="0"/>
              <w:jc w:val="center"/>
              <w:rPr>
                <w:b/>
                <w:bCs/>
                <w:i w:val="0"/>
                <w:iCs w:val="0"/>
              </w:rPr>
            </w:pPr>
            <w:proofErr w:type="spellStart"/>
            <w:r w:rsidRPr="00163508">
              <w:rPr>
                <w:b/>
                <w:bCs/>
                <w:i w:val="0"/>
                <w:iCs w:val="0"/>
              </w:rPr>
              <w:t>S.Beļaka</w:t>
            </w:r>
            <w:proofErr w:type="spellEnd"/>
          </w:p>
        </w:tc>
      </w:tr>
      <w:tr w:rsidR="00163508" w:rsidRPr="00654DCD" w14:paraId="4E1D6712" w14:textId="77777777" w:rsidTr="002825F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8BDA5" w14:textId="6691C631" w:rsidR="00163508" w:rsidRPr="00654DCD" w:rsidRDefault="00163508" w:rsidP="00163508">
            <w:pPr>
              <w:jc w:val="center"/>
              <w:rPr>
                <w:bCs/>
              </w:rPr>
            </w:pPr>
            <w:r w:rsidRPr="00654DCD">
              <w:rPr>
                <w:bCs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101F" w14:textId="1D60E536" w:rsidR="00163508" w:rsidRPr="00654DCD" w:rsidRDefault="00163508" w:rsidP="00163508">
            <w:pPr>
              <w:jc w:val="both"/>
            </w:pPr>
            <w:bookmarkStart w:id="3" w:name="_Hlk219974691"/>
            <w:r w:rsidRPr="00163508">
              <w:t xml:space="preserve">Dzīvojamās mājas Birzes ielā 1, Jelgavā un tai funkcionāli piesaistītā zemesgabala </w:t>
            </w:r>
            <w:r w:rsidRPr="00163508">
              <w:rPr>
                <w:bCs/>
              </w:rPr>
              <w:t>pārvaldīšanas tiesību nodošana</w:t>
            </w:r>
            <w:bookmarkEnd w:id="3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76368" w14:textId="5FA62B5D" w:rsidR="00163508" w:rsidRPr="00163508" w:rsidRDefault="00163508" w:rsidP="00163508">
            <w:pPr>
              <w:pStyle w:val="Virsraksts8"/>
              <w:spacing w:before="0" w:after="0"/>
              <w:jc w:val="center"/>
              <w:rPr>
                <w:b/>
                <w:bCs/>
                <w:i w:val="0"/>
                <w:iCs w:val="0"/>
              </w:rPr>
            </w:pPr>
            <w:proofErr w:type="spellStart"/>
            <w:r w:rsidRPr="00163508">
              <w:rPr>
                <w:b/>
                <w:bCs/>
                <w:i w:val="0"/>
                <w:iCs w:val="0"/>
              </w:rPr>
              <w:t>S.Beļaka</w:t>
            </w:r>
            <w:proofErr w:type="spellEnd"/>
          </w:p>
        </w:tc>
      </w:tr>
      <w:tr w:rsidR="00163508" w:rsidRPr="00654DCD" w14:paraId="3F26EF5C" w14:textId="77777777" w:rsidTr="002825F2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89EEB" w14:textId="0EFD42DE" w:rsidR="00163508" w:rsidRPr="00654DCD" w:rsidRDefault="00163508" w:rsidP="00163508">
            <w:pPr>
              <w:jc w:val="center"/>
              <w:rPr>
                <w:bCs/>
              </w:rPr>
            </w:pPr>
            <w:r w:rsidRPr="00654DCD">
              <w:rPr>
                <w:bCs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6CDE" w14:textId="18F212C7" w:rsidR="00163508" w:rsidRPr="00654DCD" w:rsidRDefault="00163508" w:rsidP="00163508">
            <w:pPr>
              <w:jc w:val="both"/>
            </w:pPr>
            <w:r>
              <w:t>Informācija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7623" w14:textId="5A60304B" w:rsidR="00163508" w:rsidRPr="00163508" w:rsidRDefault="00163508" w:rsidP="00163508">
            <w:pPr>
              <w:pStyle w:val="Virsraksts8"/>
              <w:spacing w:before="0" w:after="0"/>
              <w:jc w:val="center"/>
              <w:rPr>
                <w:b/>
                <w:bCs/>
                <w:i w:val="0"/>
                <w:iCs w:val="0"/>
              </w:rPr>
            </w:pPr>
            <w:proofErr w:type="spellStart"/>
            <w:r w:rsidRPr="00163508">
              <w:rPr>
                <w:b/>
                <w:bCs/>
                <w:i w:val="0"/>
                <w:iCs w:val="0"/>
              </w:rPr>
              <w:t>G.Osīte</w:t>
            </w:r>
            <w:proofErr w:type="spellEnd"/>
          </w:p>
        </w:tc>
      </w:tr>
    </w:tbl>
    <w:p w14:paraId="055176B7" w14:textId="77777777" w:rsidR="004D60E5" w:rsidRDefault="004D60E5" w:rsidP="00575479">
      <w:pPr>
        <w:jc w:val="center"/>
        <w:rPr>
          <w:b/>
          <w:bCs/>
        </w:rPr>
      </w:pPr>
    </w:p>
    <w:p w14:paraId="645E394B" w14:textId="77777777" w:rsidR="00163508" w:rsidRDefault="00163508" w:rsidP="00575479">
      <w:pPr>
        <w:jc w:val="center"/>
        <w:rPr>
          <w:b/>
          <w:bCs/>
        </w:rPr>
      </w:pPr>
    </w:p>
    <w:p w14:paraId="1B675ADA" w14:textId="590D3685" w:rsidR="00C233EE" w:rsidRPr="00654DCD" w:rsidRDefault="008B3577" w:rsidP="00575479">
      <w:pPr>
        <w:jc w:val="center"/>
        <w:rPr>
          <w:b/>
          <w:bCs/>
        </w:rPr>
      </w:pPr>
      <w:r>
        <w:rPr>
          <w:b/>
          <w:bCs/>
        </w:rPr>
        <w:lastRenderedPageBreak/>
        <w:t>1</w:t>
      </w:r>
      <w:r w:rsidR="00C233EE" w:rsidRPr="00654DCD">
        <w:rPr>
          <w:b/>
          <w:bCs/>
        </w:rPr>
        <w:t>/1</w:t>
      </w:r>
    </w:p>
    <w:p w14:paraId="002A30DE" w14:textId="77777777" w:rsidR="001623E8" w:rsidRDefault="001623E8" w:rsidP="001623E8">
      <w:pPr>
        <w:pBdr>
          <w:bottom w:val="single" w:sz="4" w:space="1" w:color="auto"/>
        </w:pBdr>
        <w:jc w:val="center"/>
        <w:rPr>
          <w:b/>
        </w:rPr>
      </w:pPr>
      <w:bookmarkStart w:id="4" w:name="_Hlk161213715"/>
      <w:r w:rsidRPr="001623E8">
        <w:rPr>
          <w:b/>
        </w:rPr>
        <w:t>GROZĪJUMI JELGAVAS VALSTSPILSĒTAS UN JELGAVAS NOVADA ATTĪSTĪBAS PROGRAMMAS 2023.-2029. GADAM JELGAVAS VALSTSPILSĒTAS INVESTĪCIJU PLĀNĀ</w:t>
      </w:r>
      <w:r w:rsidRPr="00654DCD">
        <w:rPr>
          <w:b/>
        </w:rPr>
        <w:t xml:space="preserve"> </w:t>
      </w:r>
    </w:p>
    <w:p w14:paraId="032A03F6" w14:textId="5A5536B5" w:rsidR="00E62B20" w:rsidRPr="00654DCD" w:rsidRDefault="00E62B20" w:rsidP="006104EE">
      <w:pPr>
        <w:jc w:val="center"/>
        <w:rPr>
          <w:bCs/>
        </w:rPr>
      </w:pPr>
      <w:r w:rsidRPr="00654DCD">
        <w:rPr>
          <w:bCs/>
        </w:rPr>
        <w:t xml:space="preserve">(ziņo: </w:t>
      </w:r>
      <w:r w:rsidR="001623E8">
        <w:rPr>
          <w:bCs/>
        </w:rPr>
        <w:t>I. Līvmane</w:t>
      </w:r>
      <w:r w:rsidR="000341BE" w:rsidRPr="00654DCD">
        <w:rPr>
          <w:bCs/>
        </w:rPr>
        <w:t>)</w:t>
      </w:r>
    </w:p>
    <w:bookmarkEnd w:id="4"/>
    <w:p w14:paraId="542CE651" w14:textId="557549EB" w:rsidR="00415D81" w:rsidRDefault="00415D81" w:rsidP="00FB7ABB">
      <w:pPr>
        <w:jc w:val="both"/>
        <w:rPr>
          <w:bCs/>
        </w:rPr>
      </w:pPr>
      <w:r>
        <w:rPr>
          <w:bCs/>
        </w:rPr>
        <w:t>Jautājumus uzdod: M. Buškevics</w:t>
      </w:r>
    </w:p>
    <w:p w14:paraId="0924DFB8" w14:textId="78DED718" w:rsidR="001623E8" w:rsidRDefault="001623E8" w:rsidP="00FB7ABB">
      <w:pPr>
        <w:jc w:val="both"/>
        <w:rPr>
          <w:bCs/>
        </w:rPr>
      </w:pPr>
      <w:r>
        <w:rPr>
          <w:bCs/>
        </w:rPr>
        <w:t>Uz jautājumiem atbild: I. Līvmane</w:t>
      </w:r>
    </w:p>
    <w:p w14:paraId="3C36EDF2" w14:textId="77777777" w:rsidR="001623E8" w:rsidRPr="00654DCD" w:rsidRDefault="001623E8" w:rsidP="00FB7ABB">
      <w:pPr>
        <w:jc w:val="both"/>
        <w:rPr>
          <w:bCs/>
        </w:rPr>
      </w:pPr>
    </w:p>
    <w:p w14:paraId="637F23DF" w14:textId="77777777" w:rsidR="00C00D8D" w:rsidRDefault="00C00D8D" w:rsidP="00FB7ABB">
      <w:pPr>
        <w:pStyle w:val="Galvene"/>
        <w:tabs>
          <w:tab w:val="clear" w:pos="4320"/>
          <w:tab w:val="clear" w:pos="8640"/>
        </w:tabs>
        <w:jc w:val="both"/>
      </w:pPr>
      <w:proofErr w:type="spellStart"/>
      <w:r w:rsidRPr="00654DCD">
        <w:rPr>
          <w:b/>
          <w:bCs/>
        </w:rPr>
        <w:t>Atklāti</w:t>
      </w:r>
      <w:proofErr w:type="spellEnd"/>
      <w:r w:rsidRPr="00654DCD">
        <w:rPr>
          <w:b/>
          <w:bCs/>
        </w:rPr>
        <w:t xml:space="preserve"> </w:t>
      </w:r>
      <w:proofErr w:type="spellStart"/>
      <w:r w:rsidRPr="00654DCD">
        <w:rPr>
          <w:b/>
          <w:bCs/>
        </w:rPr>
        <w:t>balsojot</w:t>
      </w:r>
      <w:proofErr w:type="spellEnd"/>
      <w:r w:rsidRPr="00654DCD">
        <w:rPr>
          <w:b/>
          <w:bCs/>
        </w:rPr>
        <w:t xml:space="preserve">: PAR – </w:t>
      </w:r>
      <w:r>
        <w:rPr>
          <w:b/>
          <w:bCs/>
        </w:rPr>
        <w:t>5</w:t>
      </w:r>
      <w:r w:rsidRPr="00654DCD">
        <w:rPr>
          <w:b/>
          <w:bCs/>
        </w:rPr>
        <w:t xml:space="preserve"> </w:t>
      </w:r>
      <w:r w:rsidRPr="00654DCD">
        <w:rPr>
          <w:bCs/>
        </w:rPr>
        <w:t>(</w:t>
      </w:r>
      <w:proofErr w:type="spellStart"/>
      <w:r w:rsidRPr="00654DCD">
        <w:rPr>
          <w:bCs/>
        </w:rPr>
        <w:t>R.Šlegelmilhs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G.Kurlovičs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A.Rāviņš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M.Buškevics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M.Štāls</w:t>
      </w:r>
      <w:proofErr w:type="spellEnd"/>
      <w:r w:rsidRPr="00654DCD">
        <w:t xml:space="preserve">), </w:t>
      </w:r>
      <w:r w:rsidRPr="00654DCD">
        <w:rPr>
          <w:b/>
          <w:bCs/>
        </w:rPr>
        <w:t xml:space="preserve">PRET – </w:t>
      </w:r>
      <w:r w:rsidRPr="00654DCD">
        <w:rPr>
          <w:bCs/>
        </w:rPr>
        <w:t>nav</w:t>
      </w:r>
      <w:r w:rsidRPr="00654DCD">
        <w:t xml:space="preserve">, </w:t>
      </w:r>
      <w:r w:rsidRPr="00654DCD">
        <w:rPr>
          <w:b/>
        </w:rPr>
        <w:t>ATTURAS</w:t>
      </w:r>
      <w:r w:rsidRPr="00654DCD">
        <w:t xml:space="preserve"> – nav,</w:t>
      </w:r>
    </w:p>
    <w:p w14:paraId="4275F82D" w14:textId="77777777" w:rsidR="00D26F21" w:rsidRPr="00654DCD" w:rsidRDefault="00FB7ABB" w:rsidP="00D26F21">
      <w:pPr>
        <w:pStyle w:val="Pamatteksts"/>
        <w:tabs>
          <w:tab w:val="left" w:pos="567"/>
        </w:tabs>
        <w:jc w:val="both"/>
      </w:pPr>
      <w:r w:rsidRPr="00654DCD">
        <w:rPr>
          <w:b/>
          <w:szCs w:val="24"/>
        </w:rPr>
        <w:t xml:space="preserve">Tautsaimniecības attīstības un pilsētvides komiteja NOLEMJ: </w:t>
      </w:r>
      <w:r w:rsidR="00D26F21" w:rsidRPr="00654DCD">
        <w:t>atbalstīt lēmuma projektu un virzīt izskatīšanai domes sēdē.</w:t>
      </w:r>
    </w:p>
    <w:p w14:paraId="25484102" w14:textId="42BEA8FE" w:rsidR="00FB7ABB" w:rsidRPr="001875D1" w:rsidRDefault="00FB7ABB" w:rsidP="00D26F21">
      <w:pPr>
        <w:pStyle w:val="Galvene"/>
        <w:tabs>
          <w:tab w:val="clear" w:pos="4320"/>
          <w:tab w:val="clear" w:pos="8640"/>
        </w:tabs>
        <w:jc w:val="both"/>
        <w:rPr>
          <w:b/>
          <w:bCs/>
          <w:sz w:val="16"/>
          <w:szCs w:val="16"/>
        </w:rPr>
      </w:pPr>
    </w:p>
    <w:p w14:paraId="7A0AA994" w14:textId="6AF17B5C" w:rsidR="003D3D6A" w:rsidRPr="00654DCD" w:rsidRDefault="008B3577" w:rsidP="003D3D6A">
      <w:pPr>
        <w:jc w:val="center"/>
        <w:rPr>
          <w:b/>
          <w:bCs/>
        </w:rPr>
      </w:pPr>
      <w:r>
        <w:rPr>
          <w:b/>
          <w:bCs/>
        </w:rPr>
        <w:t>1</w:t>
      </w:r>
      <w:r w:rsidR="003D3D6A" w:rsidRPr="00654DCD">
        <w:rPr>
          <w:b/>
          <w:bCs/>
        </w:rPr>
        <w:t>/2</w:t>
      </w:r>
    </w:p>
    <w:p w14:paraId="14CB7FAB" w14:textId="7B7B2B46" w:rsidR="001623E8" w:rsidRDefault="001623E8" w:rsidP="001623E8">
      <w:pPr>
        <w:pBdr>
          <w:bottom w:val="single" w:sz="4" w:space="1" w:color="auto"/>
        </w:pBdr>
        <w:jc w:val="center"/>
        <w:rPr>
          <w:b/>
        </w:rPr>
      </w:pPr>
      <w:bookmarkStart w:id="5" w:name="_Hlk203549233"/>
      <w:bookmarkStart w:id="6" w:name="_Hlk166765488"/>
      <w:r w:rsidRPr="001623E8">
        <w:rPr>
          <w:b/>
        </w:rPr>
        <w:t>GROZĪJUMS JELGAVAS PILSĒTAS DOMES 2016. GADA 26. MAIJA LĒMUMĀ NR.6/9 “NEKUSTAMĀ ĪPAŠUMA SPORTA IELĀ 2B UN ZEMGALES PROSPEKTĀ 19A, JELGAVĀ, IZNOMĀŠANA SIA “JELGAVAS TIRGUS</w:t>
      </w:r>
      <w:r w:rsidRPr="001623E8">
        <w:rPr>
          <w:b/>
        </w:rPr>
        <w:t>”</w:t>
      </w:r>
      <w:r w:rsidRPr="001623E8">
        <w:rPr>
          <w:b/>
        </w:rPr>
        <w:t xml:space="preserve"> </w:t>
      </w:r>
    </w:p>
    <w:p w14:paraId="7938DC1C" w14:textId="50B04171" w:rsidR="00AF49A5" w:rsidRPr="00654DCD" w:rsidRDefault="00AF49A5" w:rsidP="00C00D8D">
      <w:pPr>
        <w:jc w:val="center"/>
        <w:rPr>
          <w:bCs/>
        </w:rPr>
      </w:pPr>
      <w:r w:rsidRPr="00654DCD">
        <w:rPr>
          <w:bCs/>
        </w:rPr>
        <w:t xml:space="preserve">(ziņo: </w:t>
      </w:r>
      <w:proofErr w:type="spellStart"/>
      <w:r w:rsidR="00450D42" w:rsidRPr="00654DCD">
        <w:rPr>
          <w:bCs/>
        </w:rPr>
        <w:t>S.Beļaka</w:t>
      </w:r>
      <w:proofErr w:type="spellEnd"/>
      <w:r w:rsidRPr="00654DCD">
        <w:rPr>
          <w:bCs/>
        </w:rPr>
        <w:t>)</w:t>
      </w:r>
    </w:p>
    <w:bookmarkEnd w:id="5"/>
    <w:p w14:paraId="79CF70A4" w14:textId="77777777" w:rsidR="001623E8" w:rsidRPr="00654DCD" w:rsidRDefault="001623E8" w:rsidP="003D3D6A">
      <w:pPr>
        <w:jc w:val="both"/>
        <w:rPr>
          <w:bCs/>
        </w:rPr>
      </w:pPr>
    </w:p>
    <w:p w14:paraId="7171F389" w14:textId="77777777" w:rsidR="00C00D8D" w:rsidRDefault="00C00D8D" w:rsidP="00C1125D">
      <w:pPr>
        <w:pStyle w:val="Pamatteksts"/>
        <w:tabs>
          <w:tab w:val="left" w:pos="567"/>
        </w:tabs>
        <w:jc w:val="both"/>
      </w:pPr>
      <w:r w:rsidRPr="00654DCD">
        <w:rPr>
          <w:b/>
          <w:bCs/>
        </w:rPr>
        <w:t xml:space="preserve">Atklāti balsojot: PAR – </w:t>
      </w:r>
      <w:r>
        <w:rPr>
          <w:b/>
          <w:bCs/>
        </w:rPr>
        <w:t>5</w:t>
      </w:r>
      <w:r w:rsidRPr="00654DCD">
        <w:rPr>
          <w:b/>
          <w:bCs/>
        </w:rPr>
        <w:t xml:space="preserve"> </w:t>
      </w:r>
      <w:r w:rsidRPr="00654DCD">
        <w:rPr>
          <w:bCs/>
        </w:rPr>
        <w:t>(</w:t>
      </w:r>
      <w:proofErr w:type="spellStart"/>
      <w:r w:rsidRPr="00654DCD">
        <w:rPr>
          <w:bCs/>
        </w:rPr>
        <w:t>R.Šlegelmilhs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G.Kurlovičs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A.Rāviņš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M.Buškevics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M.Štāls</w:t>
      </w:r>
      <w:proofErr w:type="spellEnd"/>
      <w:r w:rsidRPr="00654DCD">
        <w:t xml:space="preserve">), </w:t>
      </w:r>
      <w:r w:rsidRPr="00654DCD">
        <w:rPr>
          <w:b/>
          <w:bCs/>
        </w:rPr>
        <w:t xml:space="preserve">PRET – </w:t>
      </w:r>
      <w:r w:rsidRPr="00654DCD">
        <w:rPr>
          <w:bCs/>
        </w:rPr>
        <w:t>nav</w:t>
      </w:r>
      <w:r w:rsidRPr="00654DCD">
        <w:t xml:space="preserve">, </w:t>
      </w:r>
      <w:r w:rsidRPr="00654DCD">
        <w:rPr>
          <w:b/>
        </w:rPr>
        <w:t>ATTURAS</w:t>
      </w:r>
      <w:r w:rsidRPr="00654DCD">
        <w:t xml:space="preserve"> – nav,</w:t>
      </w:r>
    </w:p>
    <w:p w14:paraId="0FE6C5DF" w14:textId="0E085A04" w:rsidR="00C1125D" w:rsidRPr="00654DCD" w:rsidRDefault="00C1125D" w:rsidP="00C1125D">
      <w:pPr>
        <w:pStyle w:val="Pamatteksts"/>
        <w:tabs>
          <w:tab w:val="left" w:pos="567"/>
        </w:tabs>
        <w:jc w:val="both"/>
      </w:pPr>
      <w:r w:rsidRPr="00654DCD">
        <w:rPr>
          <w:b/>
          <w:szCs w:val="24"/>
        </w:rPr>
        <w:t>Tautsaimniecības attīstības un pilsētvides komiteja NOLEMJ:</w:t>
      </w:r>
      <w:r w:rsidRPr="00654DCD">
        <w:rPr>
          <w:b/>
        </w:rPr>
        <w:t xml:space="preserve"> </w:t>
      </w:r>
      <w:r w:rsidR="0062545A" w:rsidRPr="00654DCD">
        <w:t>atbalstīt lēmuma projektu un virzīt izskatīšanai domes sēdē.</w:t>
      </w:r>
    </w:p>
    <w:p w14:paraId="618312C5" w14:textId="77777777" w:rsidR="00337796" w:rsidRPr="001875D1" w:rsidRDefault="00337796" w:rsidP="00337796">
      <w:pPr>
        <w:rPr>
          <w:bCs/>
          <w:sz w:val="16"/>
          <w:szCs w:val="16"/>
        </w:rPr>
      </w:pPr>
    </w:p>
    <w:p w14:paraId="6904CD04" w14:textId="4D16599A" w:rsidR="002F74BD" w:rsidRPr="00654DCD" w:rsidRDefault="008B3577" w:rsidP="002F74BD">
      <w:pPr>
        <w:jc w:val="center"/>
        <w:rPr>
          <w:b/>
          <w:bCs/>
        </w:rPr>
      </w:pPr>
      <w:r>
        <w:rPr>
          <w:b/>
          <w:bCs/>
        </w:rPr>
        <w:t>1</w:t>
      </w:r>
      <w:r w:rsidR="002F74BD" w:rsidRPr="00654DCD">
        <w:rPr>
          <w:b/>
          <w:bCs/>
        </w:rPr>
        <w:t>/3</w:t>
      </w:r>
    </w:p>
    <w:p w14:paraId="7FE6698C" w14:textId="6BF07509" w:rsidR="001623E8" w:rsidRDefault="001623E8" w:rsidP="001623E8">
      <w:pPr>
        <w:pBdr>
          <w:bottom w:val="single" w:sz="4" w:space="1" w:color="auto"/>
        </w:pBdr>
        <w:jc w:val="center"/>
        <w:rPr>
          <w:b/>
        </w:rPr>
      </w:pPr>
      <w:r w:rsidRPr="001623E8">
        <w:rPr>
          <w:b/>
        </w:rPr>
        <w:t xml:space="preserve">DZĪVOJAMĀS MĀJAS BIRZES IELĀ 1, JELGAVĀ UN TAI FUNKCIONĀLI PIESAISTĪTĀ ZEMESGABALA PĀRVALDĪŠANAS TIESĪBU NODOŠANA </w:t>
      </w:r>
    </w:p>
    <w:p w14:paraId="620F9ADB" w14:textId="4D7796F1" w:rsidR="00436BF0" w:rsidRPr="00654DCD" w:rsidRDefault="00436BF0" w:rsidP="00436BF0">
      <w:pPr>
        <w:jc w:val="center"/>
        <w:rPr>
          <w:bCs/>
        </w:rPr>
      </w:pPr>
      <w:r w:rsidRPr="00654DCD">
        <w:rPr>
          <w:bCs/>
        </w:rPr>
        <w:t xml:space="preserve">(ziņo: </w:t>
      </w:r>
      <w:proofErr w:type="spellStart"/>
      <w:r w:rsidR="00450D42" w:rsidRPr="00654DCD">
        <w:rPr>
          <w:bCs/>
        </w:rPr>
        <w:t>S.</w:t>
      </w:r>
      <w:r w:rsidR="004D60E5" w:rsidRPr="00654DCD">
        <w:rPr>
          <w:bCs/>
        </w:rPr>
        <w:t>Beļaka</w:t>
      </w:r>
      <w:proofErr w:type="spellEnd"/>
      <w:r w:rsidRPr="00654DCD">
        <w:rPr>
          <w:bCs/>
        </w:rPr>
        <w:t>)</w:t>
      </w:r>
    </w:p>
    <w:p w14:paraId="1EDB269C" w14:textId="77777777" w:rsidR="001623E8" w:rsidRDefault="001623E8" w:rsidP="002F74BD">
      <w:pPr>
        <w:pStyle w:val="Galvene"/>
        <w:tabs>
          <w:tab w:val="clear" w:pos="4320"/>
          <w:tab w:val="clear" w:pos="8640"/>
        </w:tabs>
        <w:jc w:val="both"/>
        <w:rPr>
          <w:b/>
          <w:bCs/>
        </w:rPr>
      </w:pPr>
    </w:p>
    <w:p w14:paraId="6D71472B" w14:textId="02C6C75F" w:rsidR="00C00D8D" w:rsidRDefault="00C00D8D" w:rsidP="002F74BD">
      <w:pPr>
        <w:pStyle w:val="Galvene"/>
        <w:tabs>
          <w:tab w:val="clear" w:pos="4320"/>
          <w:tab w:val="clear" w:pos="8640"/>
        </w:tabs>
        <w:jc w:val="both"/>
      </w:pPr>
      <w:proofErr w:type="spellStart"/>
      <w:r w:rsidRPr="00654DCD">
        <w:rPr>
          <w:b/>
          <w:bCs/>
        </w:rPr>
        <w:t>Atklāti</w:t>
      </w:r>
      <w:proofErr w:type="spellEnd"/>
      <w:r w:rsidRPr="00654DCD">
        <w:rPr>
          <w:b/>
          <w:bCs/>
        </w:rPr>
        <w:t xml:space="preserve"> </w:t>
      </w:r>
      <w:proofErr w:type="spellStart"/>
      <w:r w:rsidRPr="00654DCD">
        <w:rPr>
          <w:b/>
          <w:bCs/>
        </w:rPr>
        <w:t>balsojot</w:t>
      </w:r>
      <w:proofErr w:type="spellEnd"/>
      <w:r w:rsidRPr="00654DCD">
        <w:rPr>
          <w:b/>
          <w:bCs/>
        </w:rPr>
        <w:t xml:space="preserve">: PAR – </w:t>
      </w:r>
      <w:r>
        <w:rPr>
          <w:b/>
          <w:bCs/>
        </w:rPr>
        <w:t>5</w:t>
      </w:r>
      <w:r w:rsidRPr="00654DCD">
        <w:rPr>
          <w:b/>
          <w:bCs/>
        </w:rPr>
        <w:t xml:space="preserve"> </w:t>
      </w:r>
      <w:r w:rsidRPr="00654DCD">
        <w:rPr>
          <w:bCs/>
        </w:rPr>
        <w:t>(</w:t>
      </w:r>
      <w:proofErr w:type="spellStart"/>
      <w:r w:rsidRPr="00654DCD">
        <w:rPr>
          <w:bCs/>
        </w:rPr>
        <w:t>R.Šlegelmilhs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G.Kurlovičs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A.Rāviņš</w:t>
      </w:r>
      <w:proofErr w:type="spellEnd"/>
      <w:r w:rsidRPr="00654DCD">
        <w:rPr>
          <w:bCs/>
        </w:rPr>
        <w:t xml:space="preserve">, </w:t>
      </w:r>
      <w:proofErr w:type="spellStart"/>
      <w:r w:rsidRPr="00654DCD">
        <w:rPr>
          <w:bCs/>
        </w:rPr>
        <w:t>M.Buškevics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M.Štāls</w:t>
      </w:r>
      <w:proofErr w:type="spellEnd"/>
      <w:r w:rsidRPr="00654DCD">
        <w:t xml:space="preserve">), </w:t>
      </w:r>
      <w:r w:rsidRPr="00654DCD">
        <w:rPr>
          <w:b/>
          <w:bCs/>
        </w:rPr>
        <w:t xml:space="preserve">PRET – </w:t>
      </w:r>
      <w:r w:rsidRPr="00654DCD">
        <w:rPr>
          <w:bCs/>
        </w:rPr>
        <w:t>nav</w:t>
      </w:r>
      <w:r w:rsidRPr="00654DCD">
        <w:t xml:space="preserve">, </w:t>
      </w:r>
      <w:r w:rsidRPr="00654DCD">
        <w:rPr>
          <w:b/>
        </w:rPr>
        <w:t>ATTURAS</w:t>
      </w:r>
      <w:r w:rsidRPr="00654DCD">
        <w:t xml:space="preserve"> – nav,</w:t>
      </w:r>
    </w:p>
    <w:p w14:paraId="6D999B8E" w14:textId="714E8C82" w:rsidR="002F74BD" w:rsidRPr="00654DCD" w:rsidRDefault="002F74BD" w:rsidP="002F74BD">
      <w:pPr>
        <w:pStyle w:val="Galvene"/>
        <w:tabs>
          <w:tab w:val="clear" w:pos="4320"/>
          <w:tab w:val="clear" w:pos="8640"/>
        </w:tabs>
        <w:jc w:val="both"/>
        <w:rPr>
          <w:lang w:val="lv-LV"/>
        </w:rPr>
      </w:pPr>
      <w:r w:rsidRPr="00654DCD">
        <w:rPr>
          <w:b/>
          <w:lang w:val="lv-LV"/>
        </w:rPr>
        <w:t xml:space="preserve">Tautsaimniecības attīstības un pilsētvides komiteja </w:t>
      </w:r>
      <w:r w:rsidRPr="00654DCD">
        <w:rPr>
          <w:b/>
          <w:caps/>
          <w:lang w:val="lv-LV"/>
        </w:rPr>
        <w:t>nolemj</w:t>
      </w:r>
      <w:r w:rsidRPr="00654DCD">
        <w:rPr>
          <w:lang w:val="lv-LV"/>
        </w:rPr>
        <w:t xml:space="preserve">: atbalstīt lēmuma projektu un </w:t>
      </w:r>
      <w:r w:rsidR="00D02161" w:rsidRPr="00654DCD">
        <w:rPr>
          <w:lang w:val="lv-LV"/>
        </w:rPr>
        <w:t>virzīt izsk</w:t>
      </w:r>
      <w:r w:rsidR="00B772D1" w:rsidRPr="00654DCD">
        <w:rPr>
          <w:lang w:val="lv-LV"/>
        </w:rPr>
        <w:t>a</w:t>
      </w:r>
      <w:r w:rsidR="00D02161" w:rsidRPr="00654DCD">
        <w:rPr>
          <w:lang w:val="lv-LV"/>
        </w:rPr>
        <w:t>tīšanai</w:t>
      </w:r>
      <w:r w:rsidRPr="00654DCD">
        <w:rPr>
          <w:lang w:val="lv-LV"/>
        </w:rPr>
        <w:t xml:space="preserve"> domes sēdē. </w:t>
      </w:r>
    </w:p>
    <w:p w14:paraId="41DF4FE5" w14:textId="77777777" w:rsidR="00B772D1" w:rsidRPr="001875D1" w:rsidRDefault="00B772D1" w:rsidP="00436BF0">
      <w:pPr>
        <w:jc w:val="center"/>
        <w:rPr>
          <w:b/>
          <w:bCs/>
          <w:sz w:val="16"/>
          <w:szCs w:val="16"/>
        </w:rPr>
      </w:pPr>
    </w:p>
    <w:p w14:paraId="2638F651" w14:textId="6D785969" w:rsidR="00883782" w:rsidRPr="00654DCD" w:rsidRDefault="008B3577" w:rsidP="00883782">
      <w:pPr>
        <w:jc w:val="center"/>
        <w:rPr>
          <w:b/>
          <w:bCs/>
        </w:rPr>
      </w:pPr>
      <w:r>
        <w:rPr>
          <w:b/>
          <w:bCs/>
        </w:rPr>
        <w:t>1</w:t>
      </w:r>
      <w:r w:rsidR="00883782" w:rsidRPr="00654DCD">
        <w:rPr>
          <w:b/>
          <w:bCs/>
        </w:rPr>
        <w:t>/4</w:t>
      </w:r>
    </w:p>
    <w:bookmarkEnd w:id="6"/>
    <w:p w14:paraId="6EBF792C" w14:textId="77777777" w:rsidR="00801B34" w:rsidRPr="006E7279" w:rsidRDefault="00801B34" w:rsidP="00801B34">
      <w:pPr>
        <w:pBdr>
          <w:bottom w:val="single" w:sz="4" w:space="1" w:color="auto"/>
        </w:pBdr>
        <w:jc w:val="center"/>
        <w:rPr>
          <w:b/>
        </w:rPr>
      </w:pPr>
      <w:r>
        <w:rPr>
          <w:b/>
        </w:rPr>
        <w:t>INFORMĀCIJA</w:t>
      </w:r>
      <w:r w:rsidRPr="006E7279">
        <w:rPr>
          <w:b/>
        </w:rPr>
        <w:t xml:space="preserve"> </w:t>
      </w:r>
    </w:p>
    <w:p w14:paraId="460D4333" w14:textId="1B9528FD" w:rsidR="00801B34" w:rsidRDefault="009615B2" w:rsidP="00801B34">
      <w:pPr>
        <w:jc w:val="both"/>
        <w:rPr>
          <w:szCs w:val="20"/>
          <w:lang w:eastAsia="lv-LV"/>
        </w:rPr>
      </w:pPr>
      <w:r w:rsidRPr="009615B2">
        <w:rPr>
          <w:szCs w:val="20"/>
          <w:lang w:eastAsia="lv-LV"/>
        </w:rPr>
        <w:t xml:space="preserve">Jelgavas </w:t>
      </w:r>
      <w:proofErr w:type="spellStart"/>
      <w:r w:rsidRPr="009615B2">
        <w:rPr>
          <w:szCs w:val="20"/>
          <w:lang w:eastAsia="lv-LV"/>
        </w:rPr>
        <w:t>valstspilsētas</w:t>
      </w:r>
      <w:proofErr w:type="spellEnd"/>
      <w:r w:rsidRPr="009615B2">
        <w:rPr>
          <w:szCs w:val="20"/>
          <w:lang w:eastAsia="lv-LV"/>
        </w:rPr>
        <w:t xml:space="preserve"> pašvaldības </w:t>
      </w:r>
      <w:r>
        <w:rPr>
          <w:szCs w:val="20"/>
          <w:lang w:eastAsia="lv-LV"/>
        </w:rPr>
        <w:t>Attīstības un pilsētvides departamenta vadītāja Gunita Osīte</w:t>
      </w:r>
      <w:r w:rsidRPr="009615B2">
        <w:rPr>
          <w:szCs w:val="20"/>
          <w:lang w:eastAsia="lv-LV"/>
        </w:rPr>
        <w:t xml:space="preserve"> ziņo par</w:t>
      </w:r>
      <w:r>
        <w:rPr>
          <w:szCs w:val="20"/>
          <w:lang w:eastAsia="lv-LV"/>
        </w:rPr>
        <w:t xml:space="preserve"> Zemgales industriālā parka projekta virzību un attīstību.</w:t>
      </w:r>
    </w:p>
    <w:p w14:paraId="4C259FA7" w14:textId="59F8ADF5" w:rsidR="009615B2" w:rsidRPr="00654DCD" w:rsidRDefault="009615B2" w:rsidP="009615B2">
      <w:pPr>
        <w:jc w:val="both"/>
        <w:rPr>
          <w:bCs/>
        </w:rPr>
      </w:pPr>
      <w:r w:rsidRPr="00654DCD">
        <w:rPr>
          <w:bCs/>
        </w:rPr>
        <w:t>Jautājumus uzdod</w:t>
      </w:r>
      <w:r>
        <w:rPr>
          <w:bCs/>
        </w:rPr>
        <w:t xml:space="preserve"> un izsakās</w:t>
      </w:r>
      <w:r w:rsidRPr="00654DCD">
        <w:rPr>
          <w:bCs/>
        </w:rPr>
        <w:t xml:space="preserve">: </w:t>
      </w:r>
      <w:r>
        <w:rPr>
          <w:bCs/>
        </w:rPr>
        <w:t>G. Kurlovičs, A. Rāviņš, R. Šlegelmilhs</w:t>
      </w:r>
    </w:p>
    <w:p w14:paraId="5A6AB1F8" w14:textId="702D7D2E" w:rsidR="009615B2" w:rsidRPr="00C00D8D" w:rsidRDefault="009615B2" w:rsidP="009615B2">
      <w:pPr>
        <w:jc w:val="both"/>
        <w:rPr>
          <w:bCs/>
        </w:rPr>
      </w:pPr>
      <w:r w:rsidRPr="00654DCD">
        <w:rPr>
          <w:bCs/>
        </w:rPr>
        <w:t xml:space="preserve">Uz jautājumiem atbild: </w:t>
      </w:r>
      <w:r>
        <w:rPr>
          <w:bCs/>
        </w:rPr>
        <w:t>G. Osīte</w:t>
      </w:r>
    </w:p>
    <w:p w14:paraId="1E8DD759" w14:textId="77777777" w:rsidR="009615B2" w:rsidRDefault="009615B2" w:rsidP="00801B34">
      <w:pPr>
        <w:jc w:val="both"/>
        <w:rPr>
          <w:b/>
          <w:bCs/>
        </w:rPr>
      </w:pPr>
    </w:p>
    <w:p w14:paraId="46C4CA6E" w14:textId="77777777" w:rsidR="00801B34" w:rsidRPr="00654DCD" w:rsidRDefault="00801B34" w:rsidP="00801B34">
      <w:pPr>
        <w:jc w:val="both"/>
        <w:rPr>
          <w:b/>
          <w:bCs/>
        </w:rPr>
      </w:pPr>
    </w:p>
    <w:tbl>
      <w:tblPr>
        <w:tblpPr w:leftFromText="180" w:rightFromText="180" w:vertAnchor="text" w:tblpY="1"/>
        <w:tblOverlap w:val="never"/>
        <w:tblW w:w="8505" w:type="dxa"/>
        <w:tblLook w:val="0000" w:firstRow="0" w:lastRow="0" w:firstColumn="0" w:lastColumn="0" w:noHBand="0" w:noVBand="0"/>
      </w:tblPr>
      <w:tblGrid>
        <w:gridCol w:w="3664"/>
        <w:gridCol w:w="2616"/>
        <w:gridCol w:w="256"/>
        <w:gridCol w:w="1969"/>
      </w:tblGrid>
      <w:tr w:rsidR="000C1A85" w:rsidRPr="00654DCD" w14:paraId="6D94FAA4" w14:textId="77777777" w:rsidTr="009615B2">
        <w:trPr>
          <w:trHeight w:val="802"/>
        </w:trPr>
        <w:tc>
          <w:tcPr>
            <w:tcW w:w="3664" w:type="dxa"/>
          </w:tcPr>
          <w:p w14:paraId="23044AA7" w14:textId="77777777" w:rsidR="001875D1" w:rsidRDefault="001875D1" w:rsidP="003D38D3"/>
          <w:p w14:paraId="6885D4B6" w14:textId="0316F6BC" w:rsidR="000C1A85" w:rsidRPr="00654DCD" w:rsidRDefault="000C1A85" w:rsidP="003D38D3">
            <w:pPr>
              <w:rPr>
                <w:sz w:val="16"/>
                <w:szCs w:val="16"/>
              </w:rPr>
            </w:pPr>
            <w:r w:rsidRPr="00654DCD">
              <w:t>Komitejas priekšsēdētājs:</w:t>
            </w:r>
          </w:p>
        </w:tc>
        <w:tc>
          <w:tcPr>
            <w:tcW w:w="2616" w:type="dxa"/>
          </w:tcPr>
          <w:p w14:paraId="713E3616" w14:textId="77777777" w:rsidR="000C1A85" w:rsidRPr="00654DCD" w:rsidRDefault="000C1A85" w:rsidP="003D38D3">
            <w:pPr>
              <w:jc w:val="center"/>
              <w:rPr>
                <w:i/>
              </w:rPr>
            </w:pPr>
          </w:p>
          <w:p w14:paraId="7B85C2C6" w14:textId="75B817D1" w:rsidR="000C1A85" w:rsidRPr="00654DCD" w:rsidRDefault="000C1A85" w:rsidP="003D38D3">
            <w:pPr>
              <w:jc w:val="center"/>
              <w:rPr>
                <w:i/>
              </w:rPr>
            </w:pPr>
          </w:p>
        </w:tc>
        <w:tc>
          <w:tcPr>
            <w:tcW w:w="256" w:type="dxa"/>
          </w:tcPr>
          <w:p w14:paraId="558E2887" w14:textId="77777777" w:rsidR="000C1A85" w:rsidRPr="00654DCD" w:rsidRDefault="000C1A85" w:rsidP="003D38D3"/>
        </w:tc>
        <w:tc>
          <w:tcPr>
            <w:tcW w:w="1969" w:type="dxa"/>
          </w:tcPr>
          <w:p w14:paraId="49B5B3F6" w14:textId="77777777" w:rsidR="000C1A85" w:rsidRPr="00654DCD" w:rsidRDefault="000C1A85" w:rsidP="003D38D3">
            <w:pPr>
              <w:ind w:left="583"/>
            </w:pPr>
          </w:p>
          <w:p w14:paraId="5AC5B3F1" w14:textId="4DAC6270" w:rsidR="000C1A85" w:rsidRPr="00654DCD" w:rsidRDefault="006E7279" w:rsidP="009615B2">
            <w:pPr>
              <w:ind w:left="301"/>
            </w:pPr>
            <w:r w:rsidRPr="00654DCD">
              <w:t>R.</w:t>
            </w:r>
            <w:r w:rsidR="009615B2">
              <w:t xml:space="preserve"> Š</w:t>
            </w:r>
            <w:r w:rsidR="0096378E" w:rsidRPr="00654DCD">
              <w:t>legelmilhs</w:t>
            </w:r>
          </w:p>
        </w:tc>
      </w:tr>
    </w:tbl>
    <w:p w14:paraId="17974D9F" w14:textId="77777777" w:rsidR="008D6F49" w:rsidRPr="00654DCD" w:rsidRDefault="008D6F49" w:rsidP="00803B39"/>
    <w:p w14:paraId="2D7D3DA0" w14:textId="77777777" w:rsidR="00C177C1" w:rsidRPr="00654DCD" w:rsidRDefault="00C177C1" w:rsidP="00C177C1"/>
    <w:p w14:paraId="51121908" w14:textId="77777777" w:rsidR="00C177C1" w:rsidRPr="00654DCD" w:rsidRDefault="00C177C1" w:rsidP="00C177C1"/>
    <w:tbl>
      <w:tblPr>
        <w:tblpPr w:leftFromText="180" w:rightFromText="180" w:vertAnchor="text" w:tblpY="1"/>
        <w:tblOverlap w:val="never"/>
        <w:tblW w:w="8352" w:type="dxa"/>
        <w:tblLook w:val="0000" w:firstRow="0" w:lastRow="0" w:firstColumn="0" w:lastColumn="0" w:noHBand="0" w:noVBand="0"/>
      </w:tblPr>
      <w:tblGrid>
        <w:gridCol w:w="3664"/>
        <w:gridCol w:w="2616"/>
        <w:gridCol w:w="256"/>
        <w:gridCol w:w="1816"/>
      </w:tblGrid>
      <w:tr w:rsidR="00C177C1" w:rsidRPr="00654DCD" w14:paraId="43D43850" w14:textId="77777777" w:rsidTr="00070054">
        <w:trPr>
          <w:trHeight w:val="802"/>
        </w:trPr>
        <w:tc>
          <w:tcPr>
            <w:tcW w:w="3664" w:type="dxa"/>
          </w:tcPr>
          <w:p w14:paraId="64726BF7" w14:textId="77777777" w:rsidR="00C177C1" w:rsidRPr="00654DCD" w:rsidRDefault="00C177C1" w:rsidP="00070054">
            <w:r w:rsidRPr="00654DCD">
              <w:t>Komitejas sekretāre:</w:t>
            </w:r>
          </w:p>
          <w:p w14:paraId="14A4CF28" w14:textId="77777777" w:rsidR="00C177C1" w:rsidRPr="00654DCD" w:rsidRDefault="00C177C1" w:rsidP="00070054"/>
        </w:tc>
        <w:tc>
          <w:tcPr>
            <w:tcW w:w="2616" w:type="dxa"/>
          </w:tcPr>
          <w:p w14:paraId="66FAACBC" w14:textId="3276B5AC" w:rsidR="00C177C1" w:rsidRPr="00654DCD" w:rsidRDefault="00C177C1" w:rsidP="00070054">
            <w:pPr>
              <w:ind w:firstLine="68"/>
              <w:jc w:val="center"/>
            </w:pPr>
          </w:p>
        </w:tc>
        <w:tc>
          <w:tcPr>
            <w:tcW w:w="256" w:type="dxa"/>
          </w:tcPr>
          <w:p w14:paraId="39C1A368" w14:textId="77777777" w:rsidR="00C177C1" w:rsidRPr="00654DCD" w:rsidRDefault="00C177C1" w:rsidP="00070054"/>
        </w:tc>
        <w:tc>
          <w:tcPr>
            <w:tcW w:w="1816" w:type="dxa"/>
          </w:tcPr>
          <w:p w14:paraId="151438D0" w14:textId="77777777" w:rsidR="00C177C1" w:rsidRPr="00654DCD" w:rsidRDefault="00C177C1" w:rsidP="009615B2">
            <w:pPr>
              <w:ind w:left="301"/>
            </w:pPr>
            <w:r w:rsidRPr="00654DCD">
              <w:t>L. Kazaine</w:t>
            </w:r>
          </w:p>
        </w:tc>
      </w:tr>
    </w:tbl>
    <w:p w14:paraId="314E9BB2" w14:textId="77777777" w:rsidR="00C177C1" w:rsidRDefault="00C177C1" w:rsidP="00C177C1"/>
    <w:p w14:paraId="45E47796" w14:textId="77777777" w:rsidR="009615B2" w:rsidRPr="009615B2" w:rsidRDefault="009615B2" w:rsidP="009615B2"/>
    <w:p w14:paraId="0D1BE51A" w14:textId="77777777" w:rsidR="009615B2" w:rsidRPr="009615B2" w:rsidRDefault="009615B2" w:rsidP="009615B2"/>
    <w:p w14:paraId="26CA5CDF" w14:textId="77777777" w:rsidR="009615B2" w:rsidRPr="009615B2" w:rsidRDefault="009615B2" w:rsidP="009615B2"/>
    <w:p w14:paraId="54A6A91D" w14:textId="77777777" w:rsidR="009615B2" w:rsidRDefault="009615B2" w:rsidP="009615B2"/>
    <w:p w14:paraId="1A5CC1E6" w14:textId="78519FA4" w:rsidR="009615B2" w:rsidRPr="009615B2" w:rsidRDefault="009615B2" w:rsidP="009615B2">
      <w:pPr>
        <w:pStyle w:val="Kjene"/>
        <w:jc w:val="center"/>
      </w:pPr>
      <w:r>
        <w:tab/>
      </w:r>
      <w:r>
        <w:rPr>
          <w:sz w:val="22"/>
          <w:szCs w:val="22"/>
        </w:rPr>
        <w:t>ŠIS DOKUMENTS IR ELEKTRONISKI PARAKSTĪTS AR DROŠU ELEKTRONISKO PARAKSTU UN SATUR LAIKA ZĪMOGU</w:t>
      </w:r>
      <w:r>
        <w:tab/>
      </w:r>
    </w:p>
    <w:sectPr w:rsidR="009615B2" w:rsidRPr="009615B2" w:rsidSect="001875D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993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6A221" w14:textId="77777777" w:rsidR="00A77F51" w:rsidRDefault="00A77F51">
      <w:r>
        <w:separator/>
      </w:r>
    </w:p>
  </w:endnote>
  <w:endnote w:type="continuationSeparator" w:id="0">
    <w:p w14:paraId="6310D651" w14:textId="77777777" w:rsidR="00A77F51" w:rsidRDefault="00A7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8DAB7" w14:textId="77777777" w:rsidR="00923B01" w:rsidRDefault="00923B01" w:rsidP="00825938">
    <w:pPr>
      <w:pStyle w:val="Kjene"/>
      <w:jc w:val="right"/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5443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E24EE2" w14:textId="77777777" w:rsidR="00EC557A" w:rsidRDefault="00EC557A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F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F8DE6F" w14:textId="77777777" w:rsidR="00EC557A" w:rsidRDefault="00EC557A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4146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7BC708" w14:textId="77777777" w:rsidR="00EC557A" w:rsidRDefault="00EC557A" w:rsidP="00EC557A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F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8F786A" w14:textId="77777777" w:rsidR="00EC557A" w:rsidRDefault="00EC557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B887B" w14:textId="77777777" w:rsidR="00A77F51" w:rsidRDefault="00A77F51">
      <w:r>
        <w:separator/>
      </w:r>
    </w:p>
  </w:footnote>
  <w:footnote w:type="continuationSeparator" w:id="0">
    <w:p w14:paraId="5004A580" w14:textId="77777777" w:rsidR="00A77F51" w:rsidRDefault="00A77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D5F2" w14:textId="40C05E07" w:rsidR="00923B01" w:rsidRDefault="00923B01" w:rsidP="00950652">
    <w:pPr>
      <w:pStyle w:val="Galvene"/>
      <w:rPr>
        <w:sz w:val="10"/>
        <w:szCs w:val="10"/>
      </w:rPr>
    </w:pPr>
  </w:p>
  <w:p w14:paraId="1219CB67" w14:textId="77777777" w:rsidR="00950652" w:rsidRDefault="00950652" w:rsidP="00950652">
    <w:pPr>
      <w:pStyle w:val="Galvene"/>
      <w:tabs>
        <w:tab w:val="clear" w:pos="4320"/>
        <w:tab w:val="clear" w:pos="8640"/>
      </w:tabs>
      <w:jc w:val="center"/>
      <w:rPr>
        <w:sz w:val="16"/>
        <w:szCs w:val="16"/>
        <w:lang w:val="lv-LV"/>
      </w:rPr>
    </w:pPr>
    <w:r>
      <w:rPr>
        <w:rFonts w:ascii="Arial" w:hAnsi="Arial"/>
        <w:b/>
        <w:noProof/>
        <w:sz w:val="28"/>
        <w:lang w:val="lv-LV"/>
      </w:rPr>
      <w:drawing>
        <wp:inline distT="0" distB="0" distL="0" distR="0" wp14:anchorId="7BECB7AE" wp14:editId="434F94A2">
          <wp:extent cx="704850" cy="838200"/>
          <wp:effectExtent l="0" t="0" r="0" b="0"/>
          <wp:docPr id="1228561006" name="Picture 2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9CF24F" w14:textId="77777777" w:rsidR="00950652" w:rsidRPr="008C6F6C" w:rsidRDefault="00950652" w:rsidP="00950652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8C6F6C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5A08638A" w14:textId="77777777" w:rsidR="00950652" w:rsidRPr="00A43D1A" w:rsidRDefault="00950652" w:rsidP="00950652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sz w:val="30"/>
        <w:szCs w:val="30"/>
        <w:lang w:val="lv-LV"/>
      </w:rPr>
    </w:pPr>
    <w:r w:rsidRPr="00A43D1A">
      <w:rPr>
        <w:rFonts w:ascii="Arial" w:hAnsi="Arial" w:cs="Arial"/>
        <w:b/>
        <w:sz w:val="30"/>
        <w:szCs w:val="30"/>
        <w:lang w:val="lv-LV"/>
      </w:rPr>
      <w:t xml:space="preserve">Jelgavas </w:t>
    </w:r>
    <w:proofErr w:type="spellStart"/>
    <w:r>
      <w:rPr>
        <w:rFonts w:ascii="Arial" w:hAnsi="Arial" w:cs="Arial"/>
        <w:b/>
        <w:sz w:val="30"/>
        <w:szCs w:val="30"/>
        <w:lang w:val="lv-LV"/>
      </w:rPr>
      <w:t>valsts</w:t>
    </w:r>
    <w:r w:rsidRPr="00A43D1A">
      <w:rPr>
        <w:rFonts w:ascii="Arial" w:hAnsi="Arial" w:cs="Arial"/>
        <w:b/>
        <w:sz w:val="30"/>
        <w:szCs w:val="30"/>
        <w:lang w:val="lv-LV"/>
      </w:rPr>
      <w:t>pilsētas</w:t>
    </w:r>
    <w:proofErr w:type="spellEnd"/>
    <w:r w:rsidRPr="00A43D1A">
      <w:rPr>
        <w:rFonts w:ascii="Arial" w:hAnsi="Arial" w:cs="Arial"/>
        <w:b/>
        <w:sz w:val="30"/>
        <w:szCs w:val="30"/>
        <w:lang w:val="lv-LV"/>
      </w:rPr>
      <w:t xml:space="preserve"> </w:t>
    </w:r>
    <w:r>
      <w:rPr>
        <w:rFonts w:ascii="Arial" w:hAnsi="Arial" w:cs="Arial"/>
        <w:b/>
        <w:sz w:val="30"/>
        <w:szCs w:val="30"/>
        <w:lang w:val="lv-LV"/>
      </w:rPr>
      <w:t xml:space="preserve">pašvaldības </w:t>
    </w:r>
    <w:r w:rsidRPr="00A43D1A">
      <w:rPr>
        <w:rFonts w:ascii="Arial" w:hAnsi="Arial" w:cs="Arial"/>
        <w:b/>
        <w:sz w:val="30"/>
        <w:szCs w:val="30"/>
        <w:lang w:val="lv-LV"/>
      </w:rPr>
      <w:t>dome</w:t>
    </w:r>
  </w:p>
  <w:p w14:paraId="0EDF90BC" w14:textId="77777777" w:rsidR="00950652" w:rsidRPr="00A43D1A" w:rsidRDefault="00950652" w:rsidP="00950652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b/>
        <w:sz w:val="38"/>
        <w:szCs w:val="38"/>
        <w:lang w:val="lv-LV"/>
      </w:rPr>
    </w:pPr>
    <w:r w:rsidRPr="00A43D1A">
      <w:rPr>
        <w:rFonts w:ascii="Arial" w:hAnsi="Arial" w:cs="Arial"/>
        <w:b/>
        <w:sz w:val="38"/>
        <w:szCs w:val="38"/>
        <w:lang w:val="lv-LV"/>
      </w:rPr>
      <w:t>Tautsaimniecības attīstības un pilsētvides komiteja</w:t>
    </w:r>
  </w:p>
  <w:p w14:paraId="31C0407C" w14:textId="77777777" w:rsidR="00950652" w:rsidRPr="0029537A" w:rsidRDefault="00950652" w:rsidP="00950652">
    <w:pPr>
      <w:pStyle w:val="Galvene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556C8F">
      <w:rPr>
        <w:rFonts w:ascii="Arial" w:hAnsi="Arial" w:cs="Arial"/>
        <w:sz w:val="17"/>
        <w:szCs w:val="17"/>
        <w:lang w:val="lv-LV"/>
      </w:rPr>
      <w:t>Lielā iela 11, Jelgava, LV-3001, tālrunis: 63005538, 63005534</w:t>
    </w:r>
    <w:r>
      <w:rPr>
        <w:rFonts w:ascii="Arial" w:hAnsi="Arial" w:cs="Arial"/>
        <w:sz w:val="17"/>
        <w:szCs w:val="17"/>
        <w:lang w:val="lv-LV"/>
      </w:rPr>
      <w:t xml:space="preserve">, </w:t>
    </w:r>
    <w:r w:rsidRPr="00556C8F">
      <w:rPr>
        <w:rFonts w:ascii="Arial" w:hAnsi="Arial" w:cs="Arial"/>
        <w:sz w:val="17"/>
        <w:szCs w:val="17"/>
        <w:lang w:val="lv-LV"/>
      </w:rPr>
      <w:t xml:space="preserve">e-pasts: </w:t>
    </w:r>
    <w:r w:rsidRPr="003416DF">
      <w:rPr>
        <w:rFonts w:ascii="Arial" w:hAnsi="Arial" w:cs="Arial"/>
        <w:sz w:val="17"/>
        <w:szCs w:val="17"/>
        <w:lang w:val="lv-LV"/>
      </w:rPr>
      <w:t>pasts@jelgava.lv</w:t>
    </w:r>
  </w:p>
  <w:tbl>
    <w:tblPr>
      <w:tblW w:w="5000" w:type="pct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071"/>
    </w:tblGrid>
    <w:tr w:rsidR="00950652" w14:paraId="5B0F7AF4" w14:textId="77777777" w:rsidTr="000C2737">
      <w:trPr>
        <w:jc w:val="center"/>
      </w:trPr>
      <w:tc>
        <w:tcPr>
          <w:tcW w:w="8528" w:type="dxa"/>
        </w:tcPr>
        <w:p w14:paraId="377693C3" w14:textId="77777777" w:rsidR="00950652" w:rsidRPr="009320FE" w:rsidRDefault="00950652" w:rsidP="00950652">
          <w:pPr>
            <w:pStyle w:val="Galvene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16"/>
              <w:szCs w:val="16"/>
              <w:lang w:val="lv-LV"/>
            </w:rPr>
          </w:pPr>
        </w:p>
      </w:tc>
    </w:tr>
  </w:tbl>
  <w:p w14:paraId="2EE4039E" w14:textId="77777777" w:rsidR="00950652" w:rsidRPr="002559A1" w:rsidRDefault="00950652" w:rsidP="009320FE">
    <w:pPr>
      <w:pStyle w:val="Galve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7AEE7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C7109D4"/>
    <w:multiLevelType w:val="hybridMultilevel"/>
    <w:tmpl w:val="837A72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23D55"/>
    <w:multiLevelType w:val="hybridMultilevel"/>
    <w:tmpl w:val="4C2EF5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615E5"/>
    <w:multiLevelType w:val="hybridMultilevel"/>
    <w:tmpl w:val="AF56E5DA"/>
    <w:lvl w:ilvl="0" w:tplc="5AA86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8E3486"/>
    <w:multiLevelType w:val="hybridMultilevel"/>
    <w:tmpl w:val="0A6E6C0E"/>
    <w:lvl w:ilvl="0" w:tplc="F2B483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C84621"/>
    <w:multiLevelType w:val="hybridMultilevel"/>
    <w:tmpl w:val="38BCE51C"/>
    <w:lvl w:ilvl="0" w:tplc="9A984BFC">
      <w:start w:val="8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520DC"/>
    <w:multiLevelType w:val="hybridMultilevel"/>
    <w:tmpl w:val="082E149E"/>
    <w:lvl w:ilvl="0" w:tplc="0426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7" w15:restartNumberingAfterBreak="0">
    <w:nsid w:val="17944388"/>
    <w:multiLevelType w:val="hybridMultilevel"/>
    <w:tmpl w:val="BCE2B3B2"/>
    <w:lvl w:ilvl="0" w:tplc="510A81A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20" w:hanging="360"/>
      </w:pPr>
    </w:lvl>
    <w:lvl w:ilvl="2" w:tplc="0426001B" w:tentative="1">
      <w:start w:val="1"/>
      <w:numFmt w:val="lowerRoman"/>
      <w:lvlText w:val="%3."/>
      <w:lvlJc w:val="right"/>
      <w:pPr>
        <w:ind w:left="2940" w:hanging="180"/>
      </w:pPr>
    </w:lvl>
    <w:lvl w:ilvl="3" w:tplc="0426000F" w:tentative="1">
      <w:start w:val="1"/>
      <w:numFmt w:val="decimal"/>
      <w:lvlText w:val="%4."/>
      <w:lvlJc w:val="left"/>
      <w:pPr>
        <w:ind w:left="3660" w:hanging="360"/>
      </w:pPr>
    </w:lvl>
    <w:lvl w:ilvl="4" w:tplc="04260019" w:tentative="1">
      <w:start w:val="1"/>
      <w:numFmt w:val="lowerLetter"/>
      <w:lvlText w:val="%5."/>
      <w:lvlJc w:val="left"/>
      <w:pPr>
        <w:ind w:left="4380" w:hanging="360"/>
      </w:pPr>
    </w:lvl>
    <w:lvl w:ilvl="5" w:tplc="0426001B" w:tentative="1">
      <w:start w:val="1"/>
      <w:numFmt w:val="lowerRoman"/>
      <w:lvlText w:val="%6."/>
      <w:lvlJc w:val="right"/>
      <w:pPr>
        <w:ind w:left="5100" w:hanging="180"/>
      </w:pPr>
    </w:lvl>
    <w:lvl w:ilvl="6" w:tplc="0426000F" w:tentative="1">
      <w:start w:val="1"/>
      <w:numFmt w:val="decimal"/>
      <w:lvlText w:val="%7."/>
      <w:lvlJc w:val="left"/>
      <w:pPr>
        <w:ind w:left="5820" w:hanging="360"/>
      </w:pPr>
    </w:lvl>
    <w:lvl w:ilvl="7" w:tplc="04260019" w:tentative="1">
      <w:start w:val="1"/>
      <w:numFmt w:val="lowerLetter"/>
      <w:lvlText w:val="%8."/>
      <w:lvlJc w:val="left"/>
      <w:pPr>
        <w:ind w:left="6540" w:hanging="360"/>
      </w:pPr>
    </w:lvl>
    <w:lvl w:ilvl="8" w:tplc="042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1848354D"/>
    <w:multiLevelType w:val="hybridMultilevel"/>
    <w:tmpl w:val="E7EC00E8"/>
    <w:lvl w:ilvl="0" w:tplc="524825D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9" w15:restartNumberingAfterBreak="0">
    <w:nsid w:val="197D184E"/>
    <w:multiLevelType w:val="hybridMultilevel"/>
    <w:tmpl w:val="53A8A39A"/>
    <w:lvl w:ilvl="0" w:tplc="00BC66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492C9D"/>
    <w:multiLevelType w:val="multilevel"/>
    <w:tmpl w:val="B5BA35E6"/>
    <w:lvl w:ilvl="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7601E3"/>
    <w:multiLevelType w:val="multilevel"/>
    <w:tmpl w:val="53A8A39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431E0"/>
    <w:multiLevelType w:val="hybridMultilevel"/>
    <w:tmpl w:val="90BAA2E2"/>
    <w:lvl w:ilvl="0" w:tplc="61BCF3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D2B0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8D2379A"/>
    <w:multiLevelType w:val="hybridMultilevel"/>
    <w:tmpl w:val="02A83E9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745DE"/>
    <w:multiLevelType w:val="hybridMultilevel"/>
    <w:tmpl w:val="257A0F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E9276D"/>
    <w:multiLevelType w:val="hybridMultilevel"/>
    <w:tmpl w:val="76F2C7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1C3BBB"/>
    <w:multiLevelType w:val="multilevel"/>
    <w:tmpl w:val="AF56E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197A29"/>
    <w:multiLevelType w:val="hybridMultilevel"/>
    <w:tmpl w:val="9FF020C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4F62AD"/>
    <w:multiLevelType w:val="hybridMultilevel"/>
    <w:tmpl w:val="B5BA35E6"/>
    <w:lvl w:ilvl="0" w:tplc="0C987EA0">
      <w:start w:val="1"/>
      <w:numFmt w:val="decimal"/>
      <w:lvlText w:val="%1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3F37BD"/>
    <w:multiLevelType w:val="hybridMultilevel"/>
    <w:tmpl w:val="10B2EF20"/>
    <w:lvl w:ilvl="0" w:tplc="1EDC4FE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 w:val="0"/>
        <w:b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1" w15:restartNumberingAfterBreak="0">
    <w:nsid w:val="6F170F8B"/>
    <w:multiLevelType w:val="hybridMultilevel"/>
    <w:tmpl w:val="F620B20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E86108"/>
    <w:multiLevelType w:val="hybridMultilevel"/>
    <w:tmpl w:val="10BA1868"/>
    <w:lvl w:ilvl="0" w:tplc="B224AA2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60" w:hanging="360"/>
      </w:pPr>
    </w:lvl>
    <w:lvl w:ilvl="2" w:tplc="0426001B" w:tentative="1">
      <w:start w:val="1"/>
      <w:numFmt w:val="lowerRoman"/>
      <w:lvlText w:val="%3."/>
      <w:lvlJc w:val="right"/>
      <w:pPr>
        <w:ind w:left="2580" w:hanging="180"/>
      </w:pPr>
    </w:lvl>
    <w:lvl w:ilvl="3" w:tplc="0426000F" w:tentative="1">
      <w:start w:val="1"/>
      <w:numFmt w:val="decimal"/>
      <w:lvlText w:val="%4."/>
      <w:lvlJc w:val="left"/>
      <w:pPr>
        <w:ind w:left="3300" w:hanging="360"/>
      </w:pPr>
    </w:lvl>
    <w:lvl w:ilvl="4" w:tplc="04260019" w:tentative="1">
      <w:start w:val="1"/>
      <w:numFmt w:val="lowerLetter"/>
      <w:lvlText w:val="%5."/>
      <w:lvlJc w:val="left"/>
      <w:pPr>
        <w:ind w:left="4020" w:hanging="360"/>
      </w:pPr>
    </w:lvl>
    <w:lvl w:ilvl="5" w:tplc="0426001B" w:tentative="1">
      <w:start w:val="1"/>
      <w:numFmt w:val="lowerRoman"/>
      <w:lvlText w:val="%6."/>
      <w:lvlJc w:val="right"/>
      <w:pPr>
        <w:ind w:left="4740" w:hanging="180"/>
      </w:pPr>
    </w:lvl>
    <w:lvl w:ilvl="6" w:tplc="0426000F" w:tentative="1">
      <w:start w:val="1"/>
      <w:numFmt w:val="decimal"/>
      <w:lvlText w:val="%7."/>
      <w:lvlJc w:val="left"/>
      <w:pPr>
        <w:ind w:left="5460" w:hanging="360"/>
      </w:pPr>
    </w:lvl>
    <w:lvl w:ilvl="7" w:tplc="04260019" w:tentative="1">
      <w:start w:val="1"/>
      <w:numFmt w:val="lowerLetter"/>
      <w:lvlText w:val="%8."/>
      <w:lvlJc w:val="left"/>
      <w:pPr>
        <w:ind w:left="6180" w:hanging="360"/>
      </w:pPr>
    </w:lvl>
    <w:lvl w:ilvl="8" w:tplc="042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7CE36F3C"/>
    <w:multiLevelType w:val="multilevel"/>
    <w:tmpl w:val="9FF0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E142B19"/>
    <w:multiLevelType w:val="hybridMultilevel"/>
    <w:tmpl w:val="162A90B0"/>
    <w:lvl w:ilvl="0" w:tplc="47D0688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6DB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9ED9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50D9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C37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9E2C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0EE7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ACA0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74C7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41302824">
    <w:abstractNumId w:val="3"/>
  </w:num>
  <w:num w:numId="2" w16cid:durableId="305668984">
    <w:abstractNumId w:val="6"/>
  </w:num>
  <w:num w:numId="3" w16cid:durableId="593561186">
    <w:abstractNumId w:val="9"/>
  </w:num>
  <w:num w:numId="4" w16cid:durableId="626280827">
    <w:abstractNumId w:val="5"/>
  </w:num>
  <w:num w:numId="5" w16cid:durableId="147746702">
    <w:abstractNumId w:val="13"/>
    <w:lvlOverride w:ilvl="0">
      <w:startOverride w:val="1"/>
    </w:lvlOverride>
  </w:num>
  <w:num w:numId="6" w16cid:durableId="1821074328">
    <w:abstractNumId w:val="19"/>
  </w:num>
  <w:num w:numId="7" w16cid:durableId="1203977915">
    <w:abstractNumId w:val="10"/>
  </w:num>
  <w:num w:numId="8" w16cid:durableId="52431407">
    <w:abstractNumId w:val="18"/>
  </w:num>
  <w:num w:numId="9" w16cid:durableId="205794883">
    <w:abstractNumId w:val="0"/>
  </w:num>
  <w:num w:numId="10" w16cid:durableId="542601835">
    <w:abstractNumId w:val="17"/>
  </w:num>
  <w:num w:numId="11" w16cid:durableId="1070540047">
    <w:abstractNumId w:val="15"/>
  </w:num>
  <w:num w:numId="12" w16cid:durableId="1947035839">
    <w:abstractNumId w:val="11"/>
  </w:num>
  <w:num w:numId="13" w16cid:durableId="148644500">
    <w:abstractNumId w:val="1"/>
  </w:num>
  <w:num w:numId="14" w16cid:durableId="900092809">
    <w:abstractNumId w:val="23"/>
  </w:num>
  <w:num w:numId="15" w16cid:durableId="1685747651">
    <w:abstractNumId w:val="2"/>
  </w:num>
  <w:num w:numId="16" w16cid:durableId="1961648965">
    <w:abstractNumId w:val="20"/>
  </w:num>
  <w:num w:numId="17" w16cid:durableId="1916745988">
    <w:abstractNumId w:val="4"/>
  </w:num>
  <w:num w:numId="18" w16cid:durableId="1601259428">
    <w:abstractNumId w:val="8"/>
  </w:num>
  <w:num w:numId="19" w16cid:durableId="1887985462">
    <w:abstractNumId w:val="12"/>
  </w:num>
  <w:num w:numId="20" w16cid:durableId="153226856">
    <w:abstractNumId w:val="24"/>
  </w:num>
  <w:num w:numId="21" w16cid:durableId="47195920">
    <w:abstractNumId w:val="16"/>
  </w:num>
  <w:num w:numId="22" w16cid:durableId="551815256">
    <w:abstractNumId w:val="21"/>
  </w:num>
  <w:num w:numId="23" w16cid:durableId="2079395895">
    <w:abstractNumId w:val="22"/>
  </w:num>
  <w:num w:numId="24" w16cid:durableId="410347071">
    <w:abstractNumId w:val="7"/>
  </w:num>
  <w:num w:numId="25" w16cid:durableId="87701398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56C"/>
    <w:rsid w:val="00002BF5"/>
    <w:rsid w:val="00004686"/>
    <w:rsid w:val="00004988"/>
    <w:rsid w:val="00004E17"/>
    <w:rsid w:val="000074B8"/>
    <w:rsid w:val="00007774"/>
    <w:rsid w:val="00011EA5"/>
    <w:rsid w:val="0001234C"/>
    <w:rsid w:val="00012880"/>
    <w:rsid w:val="00012E3C"/>
    <w:rsid w:val="00015703"/>
    <w:rsid w:val="00016044"/>
    <w:rsid w:val="00016FD1"/>
    <w:rsid w:val="00023E0C"/>
    <w:rsid w:val="00024CE6"/>
    <w:rsid w:val="00026A00"/>
    <w:rsid w:val="00026C81"/>
    <w:rsid w:val="00026DFA"/>
    <w:rsid w:val="00030784"/>
    <w:rsid w:val="00030988"/>
    <w:rsid w:val="000312D5"/>
    <w:rsid w:val="000341BE"/>
    <w:rsid w:val="00035C48"/>
    <w:rsid w:val="00036CAC"/>
    <w:rsid w:val="00036E5D"/>
    <w:rsid w:val="00037342"/>
    <w:rsid w:val="00040605"/>
    <w:rsid w:val="00041C0F"/>
    <w:rsid w:val="0004357F"/>
    <w:rsid w:val="00044E6A"/>
    <w:rsid w:val="00046427"/>
    <w:rsid w:val="0005087A"/>
    <w:rsid w:val="00050F5B"/>
    <w:rsid w:val="000525B3"/>
    <w:rsid w:val="00055184"/>
    <w:rsid w:val="00057C63"/>
    <w:rsid w:val="00061D1A"/>
    <w:rsid w:val="00061D49"/>
    <w:rsid w:val="0006242F"/>
    <w:rsid w:val="00067363"/>
    <w:rsid w:val="000673AF"/>
    <w:rsid w:val="00067B93"/>
    <w:rsid w:val="0007112D"/>
    <w:rsid w:val="00074AE9"/>
    <w:rsid w:val="000756A5"/>
    <w:rsid w:val="00076974"/>
    <w:rsid w:val="000831EB"/>
    <w:rsid w:val="0008388E"/>
    <w:rsid w:val="0008417A"/>
    <w:rsid w:val="000844F9"/>
    <w:rsid w:val="000862F9"/>
    <w:rsid w:val="00086A95"/>
    <w:rsid w:val="00086FF4"/>
    <w:rsid w:val="00087657"/>
    <w:rsid w:val="00094B4D"/>
    <w:rsid w:val="00096669"/>
    <w:rsid w:val="000A079E"/>
    <w:rsid w:val="000A07BA"/>
    <w:rsid w:val="000A1FBA"/>
    <w:rsid w:val="000A3FB9"/>
    <w:rsid w:val="000A4666"/>
    <w:rsid w:val="000A62C6"/>
    <w:rsid w:val="000A7BEA"/>
    <w:rsid w:val="000B0C73"/>
    <w:rsid w:val="000B27F4"/>
    <w:rsid w:val="000B3230"/>
    <w:rsid w:val="000B7245"/>
    <w:rsid w:val="000B789F"/>
    <w:rsid w:val="000C127D"/>
    <w:rsid w:val="000C1A85"/>
    <w:rsid w:val="000C2C8D"/>
    <w:rsid w:val="000C2ECE"/>
    <w:rsid w:val="000C6536"/>
    <w:rsid w:val="000C66F6"/>
    <w:rsid w:val="000D0FC1"/>
    <w:rsid w:val="000D2A9A"/>
    <w:rsid w:val="000D6586"/>
    <w:rsid w:val="000D6FEE"/>
    <w:rsid w:val="000E0DB1"/>
    <w:rsid w:val="000E2D05"/>
    <w:rsid w:val="000E2E57"/>
    <w:rsid w:val="000E2F4F"/>
    <w:rsid w:val="000E3075"/>
    <w:rsid w:val="000E45B3"/>
    <w:rsid w:val="000E550A"/>
    <w:rsid w:val="000E7342"/>
    <w:rsid w:val="000E7E12"/>
    <w:rsid w:val="000F0625"/>
    <w:rsid w:val="000F1B22"/>
    <w:rsid w:val="000F2ECF"/>
    <w:rsid w:val="000F409B"/>
    <w:rsid w:val="000F4471"/>
    <w:rsid w:val="001034AB"/>
    <w:rsid w:val="00112F10"/>
    <w:rsid w:val="0011349E"/>
    <w:rsid w:val="00116774"/>
    <w:rsid w:val="00117C2E"/>
    <w:rsid w:val="0012049D"/>
    <w:rsid w:val="00122DB5"/>
    <w:rsid w:val="001240A4"/>
    <w:rsid w:val="0012541B"/>
    <w:rsid w:val="00130780"/>
    <w:rsid w:val="00131B05"/>
    <w:rsid w:val="00131C88"/>
    <w:rsid w:val="0013352A"/>
    <w:rsid w:val="001341B1"/>
    <w:rsid w:val="00135189"/>
    <w:rsid w:val="00137118"/>
    <w:rsid w:val="00137BC5"/>
    <w:rsid w:val="00144D65"/>
    <w:rsid w:val="00145996"/>
    <w:rsid w:val="00146A19"/>
    <w:rsid w:val="00150A2B"/>
    <w:rsid w:val="001515B6"/>
    <w:rsid w:val="00152860"/>
    <w:rsid w:val="00152991"/>
    <w:rsid w:val="00153B73"/>
    <w:rsid w:val="001623E8"/>
    <w:rsid w:val="00163508"/>
    <w:rsid w:val="001661EB"/>
    <w:rsid w:val="001664E8"/>
    <w:rsid w:val="001742B2"/>
    <w:rsid w:val="00180AC9"/>
    <w:rsid w:val="00183693"/>
    <w:rsid w:val="001838CC"/>
    <w:rsid w:val="0018418F"/>
    <w:rsid w:val="001875D1"/>
    <w:rsid w:val="00187BF4"/>
    <w:rsid w:val="00196EDA"/>
    <w:rsid w:val="001A02B1"/>
    <w:rsid w:val="001A164D"/>
    <w:rsid w:val="001A3495"/>
    <w:rsid w:val="001A35BF"/>
    <w:rsid w:val="001A46D2"/>
    <w:rsid w:val="001B15E8"/>
    <w:rsid w:val="001B3089"/>
    <w:rsid w:val="001B78CC"/>
    <w:rsid w:val="001C00C7"/>
    <w:rsid w:val="001C04DB"/>
    <w:rsid w:val="001C09D7"/>
    <w:rsid w:val="001C5AC7"/>
    <w:rsid w:val="001C64E1"/>
    <w:rsid w:val="001C7F3E"/>
    <w:rsid w:val="001D1B89"/>
    <w:rsid w:val="001D2DFE"/>
    <w:rsid w:val="001D350D"/>
    <w:rsid w:val="001E08B9"/>
    <w:rsid w:val="001E28C6"/>
    <w:rsid w:val="001E46B4"/>
    <w:rsid w:val="001E4B07"/>
    <w:rsid w:val="001E6287"/>
    <w:rsid w:val="001F06E7"/>
    <w:rsid w:val="001F0C40"/>
    <w:rsid w:val="001F114E"/>
    <w:rsid w:val="001F14A5"/>
    <w:rsid w:val="001F15EB"/>
    <w:rsid w:val="001F2D06"/>
    <w:rsid w:val="001F5BED"/>
    <w:rsid w:val="001F6D2F"/>
    <w:rsid w:val="001F75AC"/>
    <w:rsid w:val="001F7674"/>
    <w:rsid w:val="00200370"/>
    <w:rsid w:val="00200584"/>
    <w:rsid w:val="00201084"/>
    <w:rsid w:val="002016BC"/>
    <w:rsid w:val="002018AA"/>
    <w:rsid w:val="00202F1A"/>
    <w:rsid w:val="0020473D"/>
    <w:rsid w:val="00213211"/>
    <w:rsid w:val="00213F68"/>
    <w:rsid w:val="00217447"/>
    <w:rsid w:val="00217AF9"/>
    <w:rsid w:val="0022629B"/>
    <w:rsid w:val="00227A40"/>
    <w:rsid w:val="00227F1F"/>
    <w:rsid w:val="00231586"/>
    <w:rsid w:val="00231996"/>
    <w:rsid w:val="0023218A"/>
    <w:rsid w:val="00232195"/>
    <w:rsid w:val="0023371F"/>
    <w:rsid w:val="002347EF"/>
    <w:rsid w:val="00235609"/>
    <w:rsid w:val="0024031A"/>
    <w:rsid w:val="0024207B"/>
    <w:rsid w:val="00245CE6"/>
    <w:rsid w:val="002463BE"/>
    <w:rsid w:val="00246D4B"/>
    <w:rsid w:val="002509D3"/>
    <w:rsid w:val="00251F0B"/>
    <w:rsid w:val="00252833"/>
    <w:rsid w:val="002559A1"/>
    <w:rsid w:val="00256961"/>
    <w:rsid w:val="00257CA8"/>
    <w:rsid w:val="00262BF1"/>
    <w:rsid w:val="0026494F"/>
    <w:rsid w:val="002652D9"/>
    <w:rsid w:val="0026764F"/>
    <w:rsid w:val="0026775D"/>
    <w:rsid w:val="00271859"/>
    <w:rsid w:val="00281074"/>
    <w:rsid w:val="002825F2"/>
    <w:rsid w:val="00283E12"/>
    <w:rsid w:val="002859F7"/>
    <w:rsid w:val="002944FB"/>
    <w:rsid w:val="002948E4"/>
    <w:rsid w:val="0029537A"/>
    <w:rsid w:val="002963D5"/>
    <w:rsid w:val="00297D1A"/>
    <w:rsid w:val="002A10ED"/>
    <w:rsid w:val="002A1A03"/>
    <w:rsid w:val="002A2EED"/>
    <w:rsid w:val="002A5E95"/>
    <w:rsid w:val="002A7B60"/>
    <w:rsid w:val="002B0CC2"/>
    <w:rsid w:val="002C081D"/>
    <w:rsid w:val="002C38EA"/>
    <w:rsid w:val="002C45AF"/>
    <w:rsid w:val="002C662C"/>
    <w:rsid w:val="002C6D09"/>
    <w:rsid w:val="002D5268"/>
    <w:rsid w:val="002D5A31"/>
    <w:rsid w:val="002D6531"/>
    <w:rsid w:val="002E0A5D"/>
    <w:rsid w:val="002E1C7A"/>
    <w:rsid w:val="002E67BA"/>
    <w:rsid w:val="002E7226"/>
    <w:rsid w:val="002F1B13"/>
    <w:rsid w:val="002F3B64"/>
    <w:rsid w:val="002F4CB0"/>
    <w:rsid w:val="002F5CFA"/>
    <w:rsid w:val="002F74BD"/>
    <w:rsid w:val="00300372"/>
    <w:rsid w:val="00301135"/>
    <w:rsid w:val="003013B7"/>
    <w:rsid w:val="00310B34"/>
    <w:rsid w:val="00311C29"/>
    <w:rsid w:val="00313E10"/>
    <w:rsid w:val="00315F96"/>
    <w:rsid w:val="00316A5C"/>
    <w:rsid w:val="0031733B"/>
    <w:rsid w:val="00322281"/>
    <w:rsid w:val="003232DB"/>
    <w:rsid w:val="003264C9"/>
    <w:rsid w:val="00326981"/>
    <w:rsid w:val="003376B9"/>
    <w:rsid w:val="00337796"/>
    <w:rsid w:val="003407A0"/>
    <w:rsid w:val="003449AD"/>
    <w:rsid w:val="00344AE1"/>
    <w:rsid w:val="00344BE3"/>
    <w:rsid w:val="00344E5C"/>
    <w:rsid w:val="003455C3"/>
    <w:rsid w:val="00346D5E"/>
    <w:rsid w:val="00347BBB"/>
    <w:rsid w:val="00352370"/>
    <w:rsid w:val="00352F2A"/>
    <w:rsid w:val="00356616"/>
    <w:rsid w:val="0035743A"/>
    <w:rsid w:val="00360791"/>
    <w:rsid w:val="00363D8A"/>
    <w:rsid w:val="00364343"/>
    <w:rsid w:val="00364B6F"/>
    <w:rsid w:val="00364FE4"/>
    <w:rsid w:val="003652C8"/>
    <w:rsid w:val="00366797"/>
    <w:rsid w:val="003703B7"/>
    <w:rsid w:val="003703FB"/>
    <w:rsid w:val="00371047"/>
    <w:rsid w:val="00371377"/>
    <w:rsid w:val="00372C7D"/>
    <w:rsid w:val="003737E4"/>
    <w:rsid w:val="00374EA4"/>
    <w:rsid w:val="00375CAE"/>
    <w:rsid w:val="003867B3"/>
    <w:rsid w:val="00394AFB"/>
    <w:rsid w:val="00395A7A"/>
    <w:rsid w:val="003A21D1"/>
    <w:rsid w:val="003A21E9"/>
    <w:rsid w:val="003B09FC"/>
    <w:rsid w:val="003B280F"/>
    <w:rsid w:val="003B2E7A"/>
    <w:rsid w:val="003B344E"/>
    <w:rsid w:val="003B5917"/>
    <w:rsid w:val="003B72B7"/>
    <w:rsid w:val="003C0BD7"/>
    <w:rsid w:val="003C4C27"/>
    <w:rsid w:val="003C55E0"/>
    <w:rsid w:val="003C6F9A"/>
    <w:rsid w:val="003D31EA"/>
    <w:rsid w:val="003D3D6A"/>
    <w:rsid w:val="003D599D"/>
    <w:rsid w:val="003D5ADB"/>
    <w:rsid w:val="003E220E"/>
    <w:rsid w:val="003E3F1F"/>
    <w:rsid w:val="003F0E7A"/>
    <w:rsid w:val="003F33C9"/>
    <w:rsid w:val="003F63C1"/>
    <w:rsid w:val="00400EEE"/>
    <w:rsid w:val="00401B06"/>
    <w:rsid w:val="00401B8B"/>
    <w:rsid w:val="0040229B"/>
    <w:rsid w:val="00402E33"/>
    <w:rsid w:val="00406E8F"/>
    <w:rsid w:val="00407BB9"/>
    <w:rsid w:val="00407F4E"/>
    <w:rsid w:val="00410392"/>
    <w:rsid w:val="00411DD6"/>
    <w:rsid w:val="00413609"/>
    <w:rsid w:val="00415D81"/>
    <w:rsid w:val="0041697A"/>
    <w:rsid w:val="0042185C"/>
    <w:rsid w:val="004243DA"/>
    <w:rsid w:val="004265D2"/>
    <w:rsid w:val="00426730"/>
    <w:rsid w:val="00426BF2"/>
    <w:rsid w:val="004329E2"/>
    <w:rsid w:val="00434C17"/>
    <w:rsid w:val="00436BF0"/>
    <w:rsid w:val="0043717D"/>
    <w:rsid w:val="004417C5"/>
    <w:rsid w:val="004417D1"/>
    <w:rsid w:val="004425C3"/>
    <w:rsid w:val="00442970"/>
    <w:rsid w:val="0044526A"/>
    <w:rsid w:val="00446E9C"/>
    <w:rsid w:val="0045053D"/>
    <w:rsid w:val="00450BF1"/>
    <w:rsid w:val="00450D42"/>
    <w:rsid w:val="0045229A"/>
    <w:rsid w:val="00453105"/>
    <w:rsid w:val="0045402E"/>
    <w:rsid w:val="004601B4"/>
    <w:rsid w:val="0046249B"/>
    <w:rsid w:val="004637F9"/>
    <w:rsid w:val="004638F0"/>
    <w:rsid w:val="0046599F"/>
    <w:rsid w:val="00466A75"/>
    <w:rsid w:val="00471877"/>
    <w:rsid w:val="004755AB"/>
    <w:rsid w:val="00477EB5"/>
    <w:rsid w:val="00481B90"/>
    <w:rsid w:val="004859C5"/>
    <w:rsid w:val="00491958"/>
    <w:rsid w:val="004919D1"/>
    <w:rsid w:val="00491DF2"/>
    <w:rsid w:val="00491F22"/>
    <w:rsid w:val="00492202"/>
    <w:rsid w:val="00494D1A"/>
    <w:rsid w:val="00495CAF"/>
    <w:rsid w:val="004A0C95"/>
    <w:rsid w:val="004A3016"/>
    <w:rsid w:val="004A33F2"/>
    <w:rsid w:val="004A3BC7"/>
    <w:rsid w:val="004A57E0"/>
    <w:rsid w:val="004A63A5"/>
    <w:rsid w:val="004B36A7"/>
    <w:rsid w:val="004B5896"/>
    <w:rsid w:val="004B7E9B"/>
    <w:rsid w:val="004C25E3"/>
    <w:rsid w:val="004C2A37"/>
    <w:rsid w:val="004C2D6A"/>
    <w:rsid w:val="004C3504"/>
    <w:rsid w:val="004C483D"/>
    <w:rsid w:val="004C53B2"/>
    <w:rsid w:val="004C5591"/>
    <w:rsid w:val="004C6CCD"/>
    <w:rsid w:val="004D118E"/>
    <w:rsid w:val="004D1D6C"/>
    <w:rsid w:val="004D4927"/>
    <w:rsid w:val="004D60E5"/>
    <w:rsid w:val="004D6A1A"/>
    <w:rsid w:val="004E15AD"/>
    <w:rsid w:val="004E3215"/>
    <w:rsid w:val="004E3ADD"/>
    <w:rsid w:val="004E489D"/>
    <w:rsid w:val="004E5A78"/>
    <w:rsid w:val="004F02EB"/>
    <w:rsid w:val="004F0E77"/>
    <w:rsid w:val="004F2A88"/>
    <w:rsid w:val="004F2D74"/>
    <w:rsid w:val="004F38E6"/>
    <w:rsid w:val="004F39D5"/>
    <w:rsid w:val="004F6E1B"/>
    <w:rsid w:val="005030D8"/>
    <w:rsid w:val="00510BCC"/>
    <w:rsid w:val="005129DC"/>
    <w:rsid w:val="005129FD"/>
    <w:rsid w:val="00513DB3"/>
    <w:rsid w:val="0051428D"/>
    <w:rsid w:val="0051674C"/>
    <w:rsid w:val="00520B31"/>
    <w:rsid w:val="00525D78"/>
    <w:rsid w:val="00526D6B"/>
    <w:rsid w:val="00527144"/>
    <w:rsid w:val="005303F1"/>
    <w:rsid w:val="005342DD"/>
    <w:rsid w:val="00536662"/>
    <w:rsid w:val="005401F9"/>
    <w:rsid w:val="005412C2"/>
    <w:rsid w:val="0054481D"/>
    <w:rsid w:val="00547EA3"/>
    <w:rsid w:val="00552149"/>
    <w:rsid w:val="005526D2"/>
    <w:rsid w:val="00552F39"/>
    <w:rsid w:val="00553FDA"/>
    <w:rsid w:val="0055519C"/>
    <w:rsid w:val="00555B33"/>
    <w:rsid w:val="00555BC5"/>
    <w:rsid w:val="005625AE"/>
    <w:rsid w:val="0056345F"/>
    <w:rsid w:val="00563C10"/>
    <w:rsid w:val="00565B29"/>
    <w:rsid w:val="0056647F"/>
    <w:rsid w:val="005667A2"/>
    <w:rsid w:val="005703D9"/>
    <w:rsid w:val="00575479"/>
    <w:rsid w:val="00576A7D"/>
    <w:rsid w:val="005770E0"/>
    <w:rsid w:val="00580810"/>
    <w:rsid w:val="00583D2A"/>
    <w:rsid w:val="00584D64"/>
    <w:rsid w:val="0058584C"/>
    <w:rsid w:val="00586506"/>
    <w:rsid w:val="0058676A"/>
    <w:rsid w:val="0058767F"/>
    <w:rsid w:val="005920A0"/>
    <w:rsid w:val="005933C1"/>
    <w:rsid w:val="00593AD8"/>
    <w:rsid w:val="005A0F2A"/>
    <w:rsid w:val="005A12D0"/>
    <w:rsid w:val="005A200B"/>
    <w:rsid w:val="005A37B6"/>
    <w:rsid w:val="005A56BC"/>
    <w:rsid w:val="005B0D5F"/>
    <w:rsid w:val="005B21E7"/>
    <w:rsid w:val="005B2E3D"/>
    <w:rsid w:val="005B3979"/>
    <w:rsid w:val="005B4BD3"/>
    <w:rsid w:val="005B519F"/>
    <w:rsid w:val="005B77F7"/>
    <w:rsid w:val="005C341E"/>
    <w:rsid w:val="005C4FCD"/>
    <w:rsid w:val="005C55AB"/>
    <w:rsid w:val="005C612F"/>
    <w:rsid w:val="005C62AD"/>
    <w:rsid w:val="005D0092"/>
    <w:rsid w:val="005D0559"/>
    <w:rsid w:val="005D3F8C"/>
    <w:rsid w:val="005D4602"/>
    <w:rsid w:val="005D7441"/>
    <w:rsid w:val="005D7896"/>
    <w:rsid w:val="005E0F2A"/>
    <w:rsid w:val="005E1653"/>
    <w:rsid w:val="005F1EF9"/>
    <w:rsid w:val="00600F38"/>
    <w:rsid w:val="00601393"/>
    <w:rsid w:val="00603176"/>
    <w:rsid w:val="0060557D"/>
    <w:rsid w:val="00606497"/>
    <w:rsid w:val="006104EE"/>
    <w:rsid w:val="0061194F"/>
    <w:rsid w:val="0061228C"/>
    <w:rsid w:val="006134C8"/>
    <w:rsid w:val="006141E8"/>
    <w:rsid w:val="00615544"/>
    <w:rsid w:val="00615582"/>
    <w:rsid w:val="006163F6"/>
    <w:rsid w:val="00616A4A"/>
    <w:rsid w:val="00624F0B"/>
    <w:rsid w:val="0062545A"/>
    <w:rsid w:val="00627FAC"/>
    <w:rsid w:val="0063049E"/>
    <w:rsid w:val="00632AFC"/>
    <w:rsid w:val="00633993"/>
    <w:rsid w:val="0063590B"/>
    <w:rsid w:val="00636BAC"/>
    <w:rsid w:val="00642783"/>
    <w:rsid w:val="006446A5"/>
    <w:rsid w:val="00647D87"/>
    <w:rsid w:val="006506D4"/>
    <w:rsid w:val="00651AD4"/>
    <w:rsid w:val="00652572"/>
    <w:rsid w:val="00654DCD"/>
    <w:rsid w:val="006555ED"/>
    <w:rsid w:val="00661314"/>
    <w:rsid w:val="00661568"/>
    <w:rsid w:val="00664FBD"/>
    <w:rsid w:val="0066672C"/>
    <w:rsid w:val="00670DB2"/>
    <w:rsid w:val="006728F5"/>
    <w:rsid w:val="00677592"/>
    <w:rsid w:val="00680938"/>
    <w:rsid w:val="00681C6D"/>
    <w:rsid w:val="006826EE"/>
    <w:rsid w:val="00683D7B"/>
    <w:rsid w:val="00683F29"/>
    <w:rsid w:val="006905ED"/>
    <w:rsid w:val="006911D0"/>
    <w:rsid w:val="00693A4B"/>
    <w:rsid w:val="00694234"/>
    <w:rsid w:val="00695D6C"/>
    <w:rsid w:val="006A11B3"/>
    <w:rsid w:val="006A3AD7"/>
    <w:rsid w:val="006A592F"/>
    <w:rsid w:val="006B1D5A"/>
    <w:rsid w:val="006B2209"/>
    <w:rsid w:val="006B297F"/>
    <w:rsid w:val="006B4383"/>
    <w:rsid w:val="006B5A3A"/>
    <w:rsid w:val="006C11A1"/>
    <w:rsid w:val="006C2115"/>
    <w:rsid w:val="006C2EAF"/>
    <w:rsid w:val="006C440F"/>
    <w:rsid w:val="006C53B9"/>
    <w:rsid w:val="006C5649"/>
    <w:rsid w:val="006D0D53"/>
    <w:rsid w:val="006D1694"/>
    <w:rsid w:val="006D341F"/>
    <w:rsid w:val="006D656D"/>
    <w:rsid w:val="006D72B3"/>
    <w:rsid w:val="006E0429"/>
    <w:rsid w:val="006E04CA"/>
    <w:rsid w:val="006E2C04"/>
    <w:rsid w:val="006E3924"/>
    <w:rsid w:val="006E431A"/>
    <w:rsid w:val="006E4BA4"/>
    <w:rsid w:val="006E6842"/>
    <w:rsid w:val="006E7279"/>
    <w:rsid w:val="006F366C"/>
    <w:rsid w:val="006F4037"/>
    <w:rsid w:val="006F4290"/>
    <w:rsid w:val="006F61A4"/>
    <w:rsid w:val="006F63A2"/>
    <w:rsid w:val="006F7220"/>
    <w:rsid w:val="007008D2"/>
    <w:rsid w:val="007029CB"/>
    <w:rsid w:val="00705E2C"/>
    <w:rsid w:val="0070729B"/>
    <w:rsid w:val="00707686"/>
    <w:rsid w:val="007116C4"/>
    <w:rsid w:val="00720703"/>
    <w:rsid w:val="00723D7B"/>
    <w:rsid w:val="007267D2"/>
    <w:rsid w:val="007276E4"/>
    <w:rsid w:val="00730F61"/>
    <w:rsid w:val="00732915"/>
    <w:rsid w:val="0073591A"/>
    <w:rsid w:val="00745125"/>
    <w:rsid w:val="00746972"/>
    <w:rsid w:val="007469D8"/>
    <w:rsid w:val="007503AA"/>
    <w:rsid w:val="00751563"/>
    <w:rsid w:val="007550E2"/>
    <w:rsid w:val="00755CE1"/>
    <w:rsid w:val="00761174"/>
    <w:rsid w:val="00761BEC"/>
    <w:rsid w:val="0076317E"/>
    <w:rsid w:val="00765CB8"/>
    <w:rsid w:val="00767077"/>
    <w:rsid w:val="007724EB"/>
    <w:rsid w:val="00773E8C"/>
    <w:rsid w:val="0077473C"/>
    <w:rsid w:val="00774D4C"/>
    <w:rsid w:val="00774F27"/>
    <w:rsid w:val="00775742"/>
    <w:rsid w:val="00777CD1"/>
    <w:rsid w:val="00780635"/>
    <w:rsid w:val="00781382"/>
    <w:rsid w:val="00781962"/>
    <w:rsid w:val="0078497C"/>
    <w:rsid w:val="007864CB"/>
    <w:rsid w:val="00792B07"/>
    <w:rsid w:val="00792CA7"/>
    <w:rsid w:val="00796B3D"/>
    <w:rsid w:val="00797046"/>
    <w:rsid w:val="00797433"/>
    <w:rsid w:val="007A215F"/>
    <w:rsid w:val="007A3886"/>
    <w:rsid w:val="007A5D4E"/>
    <w:rsid w:val="007B0468"/>
    <w:rsid w:val="007B0C67"/>
    <w:rsid w:val="007B214B"/>
    <w:rsid w:val="007B6333"/>
    <w:rsid w:val="007C07F2"/>
    <w:rsid w:val="007C2490"/>
    <w:rsid w:val="007C2D11"/>
    <w:rsid w:val="007C5AD5"/>
    <w:rsid w:val="007D0D4E"/>
    <w:rsid w:val="007D4B5D"/>
    <w:rsid w:val="007E14B6"/>
    <w:rsid w:val="007E6326"/>
    <w:rsid w:val="007E78CD"/>
    <w:rsid w:val="007F04DB"/>
    <w:rsid w:val="007F161E"/>
    <w:rsid w:val="007F3CE1"/>
    <w:rsid w:val="007F5013"/>
    <w:rsid w:val="007F5D60"/>
    <w:rsid w:val="007F6CBF"/>
    <w:rsid w:val="00801555"/>
    <w:rsid w:val="00801B34"/>
    <w:rsid w:val="008021AF"/>
    <w:rsid w:val="00803B39"/>
    <w:rsid w:val="00804DE8"/>
    <w:rsid w:val="00805F8D"/>
    <w:rsid w:val="0080620F"/>
    <w:rsid w:val="00806FEE"/>
    <w:rsid w:val="00813D3D"/>
    <w:rsid w:val="00815023"/>
    <w:rsid w:val="008177AC"/>
    <w:rsid w:val="00820552"/>
    <w:rsid w:val="00820DCD"/>
    <w:rsid w:val="008250AD"/>
    <w:rsid w:val="00825938"/>
    <w:rsid w:val="00826D49"/>
    <w:rsid w:val="00830FBB"/>
    <w:rsid w:val="00832B7E"/>
    <w:rsid w:val="00834DDB"/>
    <w:rsid w:val="00837245"/>
    <w:rsid w:val="00840A39"/>
    <w:rsid w:val="0084105F"/>
    <w:rsid w:val="0084119F"/>
    <w:rsid w:val="00841BBD"/>
    <w:rsid w:val="00842BA3"/>
    <w:rsid w:val="00843B7A"/>
    <w:rsid w:val="00844E14"/>
    <w:rsid w:val="008500CF"/>
    <w:rsid w:val="00850EBC"/>
    <w:rsid w:val="0085180A"/>
    <w:rsid w:val="0085260B"/>
    <w:rsid w:val="00852D6F"/>
    <w:rsid w:val="00853116"/>
    <w:rsid w:val="008567B5"/>
    <w:rsid w:val="008572F6"/>
    <w:rsid w:val="0086007D"/>
    <w:rsid w:val="0086041A"/>
    <w:rsid w:val="008626D7"/>
    <w:rsid w:val="00863323"/>
    <w:rsid w:val="00863C00"/>
    <w:rsid w:val="008652D3"/>
    <w:rsid w:val="00866029"/>
    <w:rsid w:val="008664E4"/>
    <w:rsid w:val="008668BD"/>
    <w:rsid w:val="00866B77"/>
    <w:rsid w:val="00871644"/>
    <w:rsid w:val="00876F98"/>
    <w:rsid w:val="00883782"/>
    <w:rsid w:val="008837DF"/>
    <w:rsid w:val="00884F40"/>
    <w:rsid w:val="008850A0"/>
    <w:rsid w:val="00891CCF"/>
    <w:rsid w:val="00891FCB"/>
    <w:rsid w:val="00893843"/>
    <w:rsid w:val="00894C6A"/>
    <w:rsid w:val="00894D7D"/>
    <w:rsid w:val="008959E6"/>
    <w:rsid w:val="0089644A"/>
    <w:rsid w:val="00897921"/>
    <w:rsid w:val="008A13C3"/>
    <w:rsid w:val="008A467F"/>
    <w:rsid w:val="008A51B5"/>
    <w:rsid w:val="008B0ED0"/>
    <w:rsid w:val="008B3577"/>
    <w:rsid w:val="008C1AF5"/>
    <w:rsid w:val="008C2480"/>
    <w:rsid w:val="008D024D"/>
    <w:rsid w:val="008D41C1"/>
    <w:rsid w:val="008D44B7"/>
    <w:rsid w:val="008D589B"/>
    <w:rsid w:val="008D6F49"/>
    <w:rsid w:val="008E3CAD"/>
    <w:rsid w:val="008E5AB6"/>
    <w:rsid w:val="008E6F33"/>
    <w:rsid w:val="008F0336"/>
    <w:rsid w:val="008F3BB6"/>
    <w:rsid w:val="00901850"/>
    <w:rsid w:val="00901B19"/>
    <w:rsid w:val="00905AC7"/>
    <w:rsid w:val="009106A0"/>
    <w:rsid w:val="00912970"/>
    <w:rsid w:val="00912A2A"/>
    <w:rsid w:val="00913A41"/>
    <w:rsid w:val="009201AE"/>
    <w:rsid w:val="00921B90"/>
    <w:rsid w:val="00922C73"/>
    <w:rsid w:val="00923287"/>
    <w:rsid w:val="00923B01"/>
    <w:rsid w:val="009267F0"/>
    <w:rsid w:val="0092686C"/>
    <w:rsid w:val="00930632"/>
    <w:rsid w:val="009320FE"/>
    <w:rsid w:val="009338E4"/>
    <w:rsid w:val="00934B25"/>
    <w:rsid w:val="0093598D"/>
    <w:rsid w:val="009368CB"/>
    <w:rsid w:val="00941C52"/>
    <w:rsid w:val="00942E65"/>
    <w:rsid w:val="00943B03"/>
    <w:rsid w:val="009446C8"/>
    <w:rsid w:val="009449E7"/>
    <w:rsid w:val="009458A8"/>
    <w:rsid w:val="00945DAC"/>
    <w:rsid w:val="00946DCC"/>
    <w:rsid w:val="00950652"/>
    <w:rsid w:val="0095094C"/>
    <w:rsid w:val="00950DB5"/>
    <w:rsid w:val="009510F9"/>
    <w:rsid w:val="00953B29"/>
    <w:rsid w:val="00954F4D"/>
    <w:rsid w:val="0095644A"/>
    <w:rsid w:val="0095724B"/>
    <w:rsid w:val="009615B2"/>
    <w:rsid w:val="00961D4B"/>
    <w:rsid w:val="00962D5F"/>
    <w:rsid w:val="0096378E"/>
    <w:rsid w:val="00965382"/>
    <w:rsid w:val="0096540C"/>
    <w:rsid w:val="00967098"/>
    <w:rsid w:val="00976604"/>
    <w:rsid w:val="00976EF9"/>
    <w:rsid w:val="00981711"/>
    <w:rsid w:val="00990A61"/>
    <w:rsid w:val="0099176A"/>
    <w:rsid w:val="009944D8"/>
    <w:rsid w:val="00997937"/>
    <w:rsid w:val="009A15D0"/>
    <w:rsid w:val="009A33A4"/>
    <w:rsid w:val="009A542B"/>
    <w:rsid w:val="009B10C7"/>
    <w:rsid w:val="009B3E8F"/>
    <w:rsid w:val="009B4BFB"/>
    <w:rsid w:val="009B6C7D"/>
    <w:rsid w:val="009C05AA"/>
    <w:rsid w:val="009C07CD"/>
    <w:rsid w:val="009C196A"/>
    <w:rsid w:val="009C1A90"/>
    <w:rsid w:val="009C2133"/>
    <w:rsid w:val="009C2137"/>
    <w:rsid w:val="009C68B2"/>
    <w:rsid w:val="009C70FE"/>
    <w:rsid w:val="009D2FFE"/>
    <w:rsid w:val="009D3A13"/>
    <w:rsid w:val="009D5C48"/>
    <w:rsid w:val="009D5CE6"/>
    <w:rsid w:val="009E2EA0"/>
    <w:rsid w:val="009E33A1"/>
    <w:rsid w:val="009E5C82"/>
    <w:rsid w:val="009E657D"/>
    <w:rsid w:val="009E7D3C"/>
    <w:rsid w:val="009F0AA7"/>
    <w:rsid w:val="009F0E4F"/>
    <w:rsid w:val="009F227A"/>
    <w:rsid w:val="009F4139"/>
    <w:rsid w:val="009F55D9"/>
    <w:rsid w:val="00A02DD0"/>
    <w:rsid w:val="00A05267"/>
    <w:rsid w:val="00A0596B"/>
    <w:rsid w:val="00A07029"/>
    <w:rsid w:val="00A10A37"/>
    <w:rsid w:val="00A135CB"/>
    <w:rsid w:val="00A13799"/>
    <w:rsid w:val="00A15E50"/>
    <w:rsid w:val="00A206F1"/>
    <w:rsid w:val="00A20D6D"/>
    <w:rsid w:val="00A21A7F"/>
    <w:rsid w:val="00A2319B"/>
    <w:rsid w:val="00A24543"/>
    <w:rsid w:val="00A25262"/>
    <w:rsid w:val="00A254D1"/>
    <w:rsid w:val="00A3154B"/>
    <w:rsid w:val="00A31C66"/>
    <w:rsid w:val="00A3229E"/>
    <w:rsid w:val="00A330AF"/>
    <w:rsid w:val="00A333BC"/>
    <w:rsid w:val="00A35A47"/>
    <w:rsid w:val="00A36FF6"/>
    <w:rsid w:val="00A433D3"/>
    <w:rsid w:val="00A43EC0"/>
    <w:rsid w:val="00A44002"/>
    <w:rsid w:val="00A46E34"/>
    <w:rsid w:val="00A47154"/>
    <w:rsid w:val="00A51BFA"/>
    <w:rsid w:val="00A529B5"/>
    <w:rsid w:val="00A52C97"/>
    <w:rsid w:val="00A56AF0"/>
    <w:rsid w:val="00A57338"/>
    <w:rsid w:val="00A60DB0"/>
    <w:rsid w:val="00A610C6"/>
    <w:rsid w:val="00A610EA"/>
    <w:rsid w:val="00A61780"/>
    <w:rsid w:val="00A62C73"/>
    <w:rsid w:val="00A64FF6"/>
    <w:rsid w:val="00A65AE5"/>
    <w:rsid w:val="00A67564"/>
    <w:rsid w:val="00A7051E"/>
    <w:rsid w:val="00A71F06"/>
    <w:rsid w:val="00A721DF"/>
    <w:rsid w:val="00A732D2"/>
    <w:rsid w:val="00A77291"/>
    <w:rsid w:val="00A77F51"/>
    <w:rsid w:val="00A80CE8"/>
    <w:rsid w:val="00A81153"/>
    <w:rsid w:val="00A83C22"/>
    <w:rsid w:val="00A83D64"/>
    <w:rsid w:val="00A85512"/>
    <w:rsid w:val="00A90C40"/>
    <w:rsid w:val="00A924EE"/>
    <w:rsid w:val="00A928FF"/>
    <w:rsid w:val="00A94C58"/>
    <w:rsid w:val="00AA1D55"/>
    <w:rsid w:val="00AA226A"/>
    <w:rsid w:val="00AA25B0"/>
    <w:rsid w:val="00AA2FA4"/>
    <w:rsid w:val="00AA6336"/>
    <w:rsid w:val="00AA74FE"/>
    <w:rsid w:val="00AB087F"/>
    <w:rsid w:val="00AB088B"/>
    <w:rsid w:val="00AB3748"/>
    <w:rsid w:val="00AB793A"/>
    <w:rsid w:val="00AB7D16"/>
    <w:rsid w:val="00AC59B7"/>
    <w:rsid w:val="00AC660A"/>
    <w:rsid w:val="00AC7E79"/>
    <w:rsid w:val="00AD06A2"/>
    <w:rsid w:val="00AD148D"/>
    <w:rsid w:val="00AD2F78"/>
    <w:rsid w:val="00AD341D"/>
    <w:rsid w:val="00AD4FBC"/>
    <w:rsid w:val="00AD6AA3"/>
    <w:rsid w:val="00AE0217"/>
    <w:rsid w:val="00AE07B6"/>
    <w:rsid w:val="00AE3B90"/>
    <w:rsid w:val="00AE4C95"/>
    <w:rsid w:val="00AE5BBA"/>
    <w:rsid w:val="00AE7AAF"/>
    <w:rsid w:val="00AF2B59"/>
    <w:rsid w:val="00AF31B0"/>
    <w:rsid w:val="00AF49A5"/>
    <w:rsid w:val="00B00C23"/>
    <w:rsid w:val="00B0165C"/>
    <w:rsid w:val="00B022F2"/>
    <w:rsid w:val="00B10B62"/>
    <w:rsid w:val="00B11C22"/>
    <w:rsid w:val="00B121C9"/>
    <w:rsid w:val="00B12690"/>
    <w:rsid w:val="00B12C9B"/>
    <w:rsid w:val="00B136D8"/>
    <w:rsid w:val="00B13A9E"/>
    <w:rsid w:val="00B21705"/>
    <w:rsid w:val="00B22BF9"/>
    <w:rsid w:val="00B23AB0"/>
    <w:rsid w:val="00B26092"/>
    <w:rsid w:val="00B27AA4"/>
    <w:rsid w:val="00B27ADF"/>
    <w:rsid w:val="00B315C6"/>
    <w:rsid w:val="00B31CAD"/>
    <w:rsid w:val="00B329DE"/>
    <w:rsid w:val="00B371B8"/>
    <w:rsid w:val="00B37BE1"/>
    <w:rsid w:val="00B409EE"/>
    <w:rsid w:val="00B45D28"/>
    <w:rsid w:val="00B46D77"/>
    <w:rsid w:val="00B51C01"/>
    <w:rsid w:val="00B521FF"/>
    <w:rsid w:val="00B52F33"/>
    <w:rsid w:val="00B530DE"/>
    <w:rsid w:val="00B5319C"/>
    <w:rsid w:val="00B5329A"/>
    <w:rsid w:val="00B53ED4"/>
    <w:rsid w:val="00B57406"/>
    <w:rsid w:val="00B60289"/>
    <w:rsid w:val="00B60A1E"/>
    <w:rsid w:val="00B60D95"/>
    <w:rsid w:val="00B60FF2"/>
    <w:rsid w:val="00B63C66"/>
    <w:rsid w:val="00B64481"/>
    <w:rsid w:val="00B66FAB"/>
    <w:rsid w:val="00B772D1"/>
    <w:rsid w:val="00B80C04"/>
    <w:rsid w:val="00B828AC"/>
    <w:rsid w:val="00B835A1"/>
    <w:rsid w:val="00B87622"/>
    <w:rsid w:val="00B90021"/>
    <w:rsid w:val="00B95E74"/>
    <w:rsid w:val="00B9715B"/>
    <w:rsid w:val="00BA0595"/>
    <w:rsid w:val="00BA40C0"/>
    <w:rsid w:val="00BA47AF"/>
    <w:rsid w:val="00BA6DB3"/>
    <w:rsid w:val="00BB04AF"/>
    <w:rsid w:val="00BB4AA3"/>
    <w:rsid w:val="00BB5056"/>
    <w:rsid w:val="00BB6C5F"/>
    <w:rsid w:val="00BC1185"/>
    <w:rsid w:val="00BC2FAA"/>
    <w:rsid w:val="00BD4E5F"/>
    <w:rsid w:val="00BD6236"/>
    <w:rsid w:val="00BD627B"/>
    <w:rsid w:val="00BD7DEF"/>
    <w:rsid w:val="00BE722A"/>
    <w:rsid w:val="00BE75E6"/>
    <w:rsid w:val="00BF2BFE"/>
    <w:rsid w:val="00BF31D4"/>
    <w:rsid w:val="00BF7830"/>
    <w:rsid w:val="00C00D8D"/>
    <w:rsid w:val="00C012F8"/>
    <w:rsid w:val="00C03BD9"/>
    <w:rsid w:val="00C05A06"/>
    <w:rsid w:val="00C10B77"/>
    <w:rsid w:val="00C1125D"/>
    <w:rsid w:val="00C120E7"/>
    <w:rsid w:val="00C1249F"/>
    <w:rsid w:val="00C13D13"/>
    <w:rsid w:val="00C17629"/>
    <w:rsid w:val="00C177C1"/>
    <w:rsid w:val="00C21719"/>
    <w:rsid w:val="00C233EE"/>
    <w:rsid w:val="00C23FC9"/>
    <w:rsid w:val="00C24239"/>
    <w:rsid w:val="00C2559F"/>
    <w:rsid w:val="00C27E35"/>
    <w:rsid w:val="00C315B1"/>
    <w:rsid w:val="00C31E79"/>
    <w:rsid w:val="00C32931"/>
    <w:rsid w:val="00C3501E"/>
    <w:rsid w:val="00C37099"/>
    <w:rsid w:val="00C45084"/>
    <w:rsid w:val="00C450D7"/>
    <w:rsid w:val="00C4715F"/>
    <w:rsid w:val="00C4726C"/>
    <w:rsid w:val="00C50CB4"/>
    <w:rsid w:val="00C5656C"/>
    <w:rsid w:val="00C567E7"/>
    <w:rsid w:val="00C621DA"/>
    <w:rsid w:val="00C66DC9"/>
    <w:rsid w:val="00C70BCF"/>
    <w:rsid w:val="00C7447C"/>
    <w:rsid w:val="00C76A5F"/>
    <w:rsid w:val="00C7731A"/>
    <w:rsid w:val="00C84407"/>
    <w:rsid w:val="00C9076D"/>
    <w:rsid w:val="00C92361"/>
    <w:rsid w:val="00C95396"/>
    <w:rsid w:val="00CA041C"/>
    <w:rsid w:val="00CA19E8"/>
    <w:rsid w:val="00CA63C6"/>
    <w:rsid w:val="00CB0C93"/>
    <w:rsid w:val="00CB27B0"/>
    <w:rsid w:val="00CB4B7C"/>
    <w:rsid w:val="00CB555A"/>
    <w:rsid w:val="00CB580E"/>
    <w:rsid w:val="00CB7646"/>
    <w:rsid w:val="00CC3378"/>
    <w:rsid w:val="00CC4C7E"/>
    <w:rsid w:val="00CC689D"/>
    <w:rsid w:val="00CC6EDD"/>
    <w:rsid w:val="00CD27EB"/>
    <w:rsid w:val="00CD45FC"/>
    <w:rsid w:val="00CD49F7"/>
    <w:rsid w:val="00CD4E2D"/>
    <w:rsid w:val="00CE3206"/>
    <w:rsid w:val="00CE556F"/>
    <w:rsid w:val="00CF2534"/>
    <w:rsid w:val="00CF2641"/>
    <w:rsid w:val="00CF2B7B"/>
    <w:rsid w:val="00CF35E2"/>
    <w:rsid w:val="00CF6C88"/>
    <w:rsid w:val="00D015B4"/>
    <w:rsid w:val="00D02161"/>
    <w:rsid w:val="00D02C4A"/>
    <w:rsid w:val="00D054F4"/>
    <w:rsid w:val="00D07FE1"/>
    <w:rsid w:val="00D10725"/>
    <w:rsid w:val="00D1110C"/>
    <w:rsid w:val="00D11EBB"/>
    <w:rsid w:val="00D1287B"/>
    <w:rsid w:val="00D12B98"/>
    <w:rsid w:val="00D12FD6"/>
    <w:rsid w:val="00D1403B"/>
    <w:rsid w:val="00D20C90"/>
    <w:rsid w:val="00D22836"/>
    <w:rsid w:val="00D2374A"/>
    <w:rsid w:val="00D258EC"/>
    <w:rsid w:val="00D25919"/>
    <w:rsid w:val="00D26F21"/>
    <w:rsid w:val="00D30387"/>
    <w:rsid w:val="00D317CA"/>
    <w:rsid w:val="00D34264"/>
    <w:rsid w:val="00D400D9"/>
    <w:rsid w:val="00D4303E"/>
    <w:rsid w:val="00D43ADA"/>
    <w:rsid w:val="00D4474F"/>
    <w:rsid w:val="00D4707F"/>
    <w:rsid w:val="00D47EAE"/>
    <w:rsid w:val="00D578AA"/>
    <w:rsid w:val="00D57D01"/>
    <w:rsid w:val="00D613D5"/>
    <w:rsid w:val="00D6143A"/>
    <w:rsid w:val="00D616E8"/>
    <w:rsid w:val="00D61CB1"/>
    <w:rsid w:val="00D65E38"/>
    <w:rsid w:val="00D66612"/>
    <w:rsid w:val="00D6692E"/>
    <w:rsid w:val="00D70B83"/>
    <w:rsid w:val="00D724EC"/>
    <w:rsid w:val="00D73EBB"/>
    <w:rsid w:val="00D75181"/>
    <w:rsid w:val="00D75773"/>
    <w:rsid w:val="00D760A6"/>
    <w:rsid w:val="00D76282"/>
    <w:rsid w:val="00D7654B"/>
    <w:rsid w:val="00D83815"/>
    <w:rsid w:val="00D84FBD"/>
    <w:rsid w:val="00D85381"/>
    <w:rsid w:val="00D856B5"/>
    <w:rsid w:val="00D875A7"/>
    <w:rsid w:val="00D90B76"/>
    <w:rsid w:val="00D9231F"/>
    <w:rsid w:val="00D92939"/>
    <w:rsid w:val="00D95260"/>
    <w:rsid w:val="00D96F2F"/>
    <w:rsid w:val="00DA4842"/>
    <w:rsid w:val="00DA5449"/>
    <w:rsid w:val="00DA7DA0"/>
    <w:rsid w:val="00DB05D2"/>
    <w:rsid w:val="00DB0B79"/>
    <w:rsid w:val="00DB0CAF"/>
    <w:rsid w:val="00DB1AB7"/>
    <w:rsid w:val="00DB5E3E"/>
    <w:rsid w:val="00DB60B0"/>
    <w:rsid w:val="00DB6FEF"/>
    <w:rsid w:val="00DB7251"/>
    <w:rsid w:val="00DC5821"/>
    <w:rsid w:val="00DD161B"/>
    <w:rsid w:val="00DD1919"/>
    <w:rsid w:val="00DD548C"/>
    <w:rsid w:val="00DD6EE6"/>
    <w:rsid w:val="00DD7739"/>
    <w:rsid w:val="00DE243F"/>
    <w:rsid w:val="00DE2462"/>
    <w:rsid w:val="00DE5F55"/>
    <w:rsid w:val="00DF37D1"/>
    <w:rsid w:val="00DF4FB0"/>
    <w:rsid w:val="00DF6471"/>
    <w:rsid w:val="00DF67BB"/>
    <w:rsid w:val="00DF6B92"/>
    <w:rsid w:val="00DF71DB"/>
    <w:rsid w:val="00E024B3"/>
    <w:rsid w:val="00E045E2"/>
    <w:rsid w:val="00E112FC"/>
    <w:rsid w:val="00E136D0"/>
    <w:rsid w:val="00E14416"/>
    <w:rsid w:val="00E145F5"/>
    <w:rsid w:val="00E15021"/>
    <w:rsid w:val="00E1610E"/>
    <w:rsid w:val="00E17166"/>
    <w:rsid w:val="00E20E24"/>
    <w:rsid w:val="00E21351"/>
    <w:rsid w:val="00E213F3"/>
    <w:rsid w:val="00E220EA"/>
    <w:rsid w:val="00E229CD"/>
    <w:rsid w:val="00E23632"/>
    <w:rsid w:val="00E2424B"/>
    <w:rsid w:val="00E32CAB"/>
    <w:rsid w:val="00E32DCC"/>
    <w:rsid w:val="00E333EB"/>
    <w:rsid w:val="00E34D6D"/>
    <w:rsid w:val="00E3655E"/>
    <w:rsid w:val="00E36790"/>
    <w:rsid w:val="00E36794"/>
    <w:rsid w:val="00E36ACD"/>
    <w:rsid w:val="00E36B19"/>
    <w:rsid w:val="00E37683"/>
    <w:rsid w:val="00E41B8B"/>
    <w:rsid w:val="00E43080"/>
    <w:rsid w:val="00E44E42"/>
    <w:rsid w:val="00E5081A"/>
    <w:rsid w:val="00E50B0B"/>
    <w:rsid w:val="00E549B4"/>
    <w:rsid w:val="00E568EA"/>
    <w:rsid w:val="00E57A1D"/>
    <w:rsid w:val="00E60FAC"/>
    <w:rsid w:val="00E6297A"/>
    <w:rsid w:val="00E62B20"/>
    <w:rsid w:val="00E6448A"/>
    <w:rsid w:val="00E662B7"/>
    <w:rsid w:val="00E668A4"/>
    <w:rsid w:val="00E66E21"/>
    <w:rsid w:val="00E70833"/>
    <w:rsid w:val="00E70B56"/>
    <w:rsid w:val="00E70C86"/>
    <w:rsid w:val="00E718EC"/>
    <w:rsid w:val="00E759AA"/>
    <w:rsid w:val="00E8300D"/>
    <w:rsid w:val="00E8385D"/>
    <w:rsid w:val="00E83C37"/>
    <w:rsid w:val="00E84811"/>
    <w:rsid w:val="00E850C8"/>
    <w:rsid w:val="00E93955"/>
    <w:rsid w:val="00EA0D43"/>
    <w:rsid w:val="00EA3CA6"/>
    <w:rsid w:val="00EA4AF2"/>
    <w:rsid w:val="00EA523B"/>
    <w:rsid w:val="00EB1193"/>
    <w:rsid w:val="00EB5734"/>
    <w:rsid w:val="00EB5ECB"/>
    <w:rsid w:val="00EC3B23"/>
    <w:rsid w:val="00EC494A"/>
    <w:rsid w:val="00EC51DB"/>
    <w:rsid w:val="00EC557A"/>
    <w:rsid w:val="00EC7C74"/>
    <w:rsid w:val="00ED0431"/>
    <w:rsid w:val="00ED68D0"/>
    <w:rsid w:val="00ED720E"/>
    <w:rsid w:val="00EE2B5C"/>
    <w:rsid w:val="00EE405C"/>
    <w:rsid w:val="00EE4F4A"/>
    <w:rsid w:val="00EE53D9"/>
    <w:rsid w:val="00EF022C"/>
    <w:rsid w:val="00EF0445"/>
    <w:rsid w:val="00EF4A90"/>
    <w:rsid w:val="00EF6924"/>
    <w:rsid w:val="00EF757C"/>
    <w:rsid w:val="00EF7A8E"/>
    <w:rsid w:val="00EF7C49"/>
    <w:rsid w:val="00F025EC"/>
    <w:rsid w:val="00F03152"/>
    <w:rsid w:val="00F07F93"/>
    <w:rsid w:val="00F12B3C"/>
    <w:rsid w:val="00F12D50"/>
    <w:rsid w:val="00F1693A"/>
    <w:rsid w:val="00F17912"/>
    <w:rsid w:val="00F205D8"/>
    <w:rsid w:val="00F2309F"/>
    <w:rsid w:val="00F303DD"/>
    <w:rsid w:val="00F32B1F"/>
    <w:rsid w:val="00F33AAF"/>
    <w:rsid w:val="00F33AE6"/>
    <w:rsid w:val="00F33F89"/>
    <w:rsid w:val="00F345C5"/>
    <w:rsid w:val="00F3627D"/>
    <w:rsid w:val="00F3789E"/>
    <w:rsid w:val="00F37E63"/>
    <w:rsid w:val="00F40B61"/>
    <w:rsid w:val="00F46B47"/>
    <w:rsid w:val="00F5504D"/>
    <w:rsid w:val="00F56E21"/>
    <w:rsid w:val="00F57B31"/>
    <w:rsid w:val="00F62760"/>
    <w:rsid w:val="00F658EF"/>
    <w:rsid w:val="00F675B0"/>
    <w:rsid w:val="00F71B90"/>
    <w:rsid w:val="00F73F8E"/>
    <w:rsid w:val="00F847B2"/>
    <w:rsid w:val="00F852F9"/>
    <w:rsid w:val="00F85BF1"/>
    <w:rsid w:val="00F91971"/>
    <w:rsid w:val="00F91FCF"/>
    <w:rsid w:val="00F94398"/>
    <w:rsid w:val="00F9457D"/>
    <w:rsid w:val="00FA03D9"/>
    <w:rsid w:val="00FA059E"/>
    <w:rsid w:val="00FA45E9"/>
    <w:rsid w:val="00FA654F"/>
    <w:rsid w:val="00FA7A8A"/>
    <w:rsid w:val="00FB3970"/>
    <w:rsid w:val="00FB527F"/>
    <w:rsid w:val="00FB7ABB"/>
    <w:rsid w:val="00FC0E3E"/>
    <w:rsid w:val="00FC22C7"/>
    <w:rsid w:val="00FC3675"/>
    <w:rsid w:val="00FC3730"/>
    <w:rsid w:val="00FC414D"/>
    <w:rsid w:val="00FC4DF3"/>
    <w:rsid w:val="00FD13B3"/>
    <w:rsid w:val="00FD3DC1"/>
    <w:rsid w:val="00FD6FA3"/>
    <w:rsid w:val="00FD7B8E"/>
    <w:rsid w:val="00FE1461"/>
    <w:rsid w:val="00FE28F2"/>
    <w:rsid w:val="00FE2A97"/>
    <w:rsid w:val="00FE3F8C"/>
    <w:rsid w:val="00FE4531"/>
    <w:rsid w:val="00FF2C17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E165039"/>
  <w15:docId w15:val="{8B8E874F-1D37-47EC-A8D7-DBD1D778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436BF0"/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qFormat/>
    <w:rsid w:val="008959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0A466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E21351"/>
    <w:pPr>
      <w:keepNext/>
      <w:jc w:val="center"/>
      <w:outlineLvl w:val="2"/>
    </w:pPr>
    <w:rPr>
      <w:rFonts w:ascii="Bookman Old Style" w:hAnsi="Bookman Old Style"/>
      <w:b/>
      <w:szCs w:val="20"/>
    </w:rPr>
  </w:style>
  <w:style w:type="paragraph" w:styleId="Virsraksts6">
    <w:name w:val="heading 6"/>
    <w:basedOn w:val="Parasts"/>
    <w:next w:val="Parasts"/>
    <w:qFormat/>
    <w:rsid w:val="004F0E77"/>
    <w:pPr>
      <w:spacing w:before="240" w:after="60"/>
      <w:outlineLvl w:val="5"/>
    </w:pPr>
    <w:rPr>
      <w:b/>
      <w:bCs/>
      <w:sz w:val="22"/>
      <w:szCs w:val="22"/>
    </w:rPr>
  </w:style>
  <w:style w:type="paragraph" w:styleId="Virsraksts8">
    <w:name w:val="heading 8"/>
    <w:basedOn w:val="Parasts"/>
    <w:next w:val="Parasts"/>
    <w:link w:val="Virsraksts8Rakstz"/>
    <w:qFormat/>
    <w:rsid w:val="0013352A"/>
    <w:pPr>
      <w:spacing w:before="240" w:after="60"/>
      <w:outlineLvl w:val="7"/>
    </w:pPr>
    <w:rPr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Kjene">
    <w:name w:val="footer"/>
    <w:basedOn w:val="Parasts"/>
    <w:link w:val="KjeneRakstz"/>
    <w:rsid w:val="005A12D0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uiPriority w:val="99"/>
    <w:rsid w:val="00A31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appusesnumurs">
    <w:name w:val="page number"/>
    <w:basedOn w:val="Noklusjumarindkopasfonts"/>
    <w:rsid w:val="00825938"/>
  </w:style>
  <w:style w:type="paragraph" w:styleId="Balonteksts">
    <w:name w:val="Balloon Text"/>
    <w:basedOn w:val="Parasts"/>
    <w:semiHidden/>
    <w:rsid w:val="006D341F"/>
    <w:rPr>
      <w:rFonts w:ascii="Tahoma" w:hAnsi="Tahoma" w:cs="Tahoma"/>
      <w:sz w:val="16"/>
      <w:szCs w:val="16"/>
    </w:rPr>
  </w:style>
  <w:style w:type="paragraph" w:styleId="Vienkrsteksts">
    <w:name w:val="Plain Text"/>
    <w:basedOn w:val="Parasts"/>
    <w:rsid w:val="00510BCC"/>
    <w:rPr>
      <w:rFonts w:ascii="Courier New" w:hAnsi="Courier New" w:cs="Courier New"/>
      <w:sz w:val="20"/>
      <w:szCs w:val="20"/>
      <w:lang w:eastAsia="lv-LV"/>
    </w:rPr>
  </w:style>
  <w:style w:type="paragraph" w:styleId="Pamatteksts">
    <w:name w:val="Body Text"/>
    <w:basedOn w:val="Parasts"/>
    <w:link w:val="PamattekstsRakstz"/>
    <w:rsid w:val="004E3215"/>
    <w:rPr>
      <w:szCs w:val="20"/>
    </w:rPr>
  </w:style>
  <w:style w:type="paragraph" w:styleId="Pamattekstaatkpe2">
    <w:name w:val="Body Text Indent 2"/>
    <w:basedOn w:val="Parasts"/>
    <w:rsid w:val="004F0E77"/>
    <w:pPr>
      <w:spacing w:after="120" w:line="480" w:lineRule="auto"/>
      <w:ind w:left="283"/>
    </w:pPr>
  </w:style>
  <w:style w:type="character" w:customStyle="1" w:styleId="small">
    <w:name w:val="small"/>
    <w:basedOn w:val="Noklusjumarindkopasfonts"/>
    <w:rsid w:val="009449E7"/>
  </w:style>
  <w:style w:type="character" w:customStyle="1" w:styleId="highlight">
    <w:name w:val="highlight"/>
    <w:basedOn w:val="Noklusjumarindkopasfonts"/>
    <w:rsid w:val="009449E7"/>
  </w:style>
  <w:style w:type="character" w:styleId="Hipersaite">
    <w:name w:val="Hyperlink"/>
    <w:basedOn w:val="Noklusjumarindkopasfonts"/>
    <w:rsid w:val="00FD13B3"/>
    <w:rPr>
      <w:color w:val="0000FF"/>
      <w:u w:val="single"/>
    </w:rPr>
  </w:style>
  <w:style w:type="character" w:customStyle="1" w:styleId="Virsraksts8Rakstz">
    <w:name w:val="Virsraksts 8 Rakstz."/>
    <w:basedOn w:val="Noklusjumarindkopasfonts"/>
    <w:link w:val="Virsraksts8"/>
    <w:rsid w:val="005A0F2A"/>
    <w:rPr>
      <w:i/>
      <w:iCs/>
      <w:sz w:val="24"/>
      <w:szCs w:val="24"/>
      <w:lang w:eastAsia="en-US"/>
    </w:rPr>
  </w:style>
  <w:style w:type="character" w:customStyle="1" w:styleId="KjeneRakstz">
    <w:name w:val="Kājene Rakstz."/>
    <w:basedOn w:val="Noklusjumarindkopasfonts"/>
    <w:link w:val="Kjene"/>
    <w:rsid w:val="00EC557A"/>
    <w:rPr>
      <w:sz w:val="24"/>
      <w:szCs w:val="24"/>
      <w:lang w:eastAsia="en-US"/>
    </w:rPr>
  </w:style>
  <w:style w:type="paragraph" w:styleId="Sarakstarindkopa">
    <w:name w:val="List Paragraph"/>
    <w:basedOn w:val="Parasts"/>
    <w:uiPriority w:val="34"/>
    <w:qFormat/>
    <w:rsid w:val="00AB3748"/>
    <w:pPr>
      <w:ind w:left="720"/>
      <w:contextualSpacing/>
    </w:pPr>
  </w:style>
  <w:style w:type="character" w:customStyle="1" w:styleId="GalveneRakstz">
    <w:name w:val="Galvene Rakstz."/>
    <w:basedOn w:val="Noklusjumarindkopasfonts"/>
    <w:link w:val="Galvene"/>
    <w:rsid w:val="00BE75E6"/>
    <w:rPr>
      <w:sz w:val="24"/>
      <w:lang w:val="en-US"/>
    </w:rPr>
  </w:style>
  <w:style w:type="character" w:customStyle="1" w:styleId="PamattekstsRakstz">
    <w:name w:val="Pamatteksts Rakstz."/>
    <w:link w:val="Pamatteksts"/>
    <w:locked/>
    <w:rsid w:val="00F73F8E"/>
    <w:rPr>
      <w:sz w:val="24"/>
      <w:lang w:eastAsia="en-US"/>
    </w:rPr>
  </w:style>
  <w:style w:type="character" w:customStyle="1" w:styleId="Virsraksts3Rakstz">
    <w:name w:val="Virsraksts 3 Rakstz."/>
    <w:basedOn w:val="Noklusjumarindkopasfonts"/>
    <w:link w:val="Virsraksts3"/>
    <w:rsid w:val="00941C52"/>
    <w:rPr>
      <w:rFonts w:ascii="Bookman Old Style" w:hAnsi="Bookman Old Style"/>
      <w:b/>
      <w:sz w:val="24"/>
      <w:lang w:eastAsia="en-US"/>
    </w:rPr>
  </w:style>
  <w:style w:type="paragraph" w:customStyle="1" w:styleId="Default">
    <w:name w:val="Default"/>
    <w:rsid w:val="00067B9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mentrateksts">
    <w:name w:val="annotation text"/>
    <w:basedOn w:val="Parasts"/>
    <w:link w:val="KomentratekstsRakstz"/>
    <w:semiHidden/>
    <w:unhideWhenUsed/>
    <w:rsid w:val="006C440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6C440F"/>
    <w:rPr>
      <w:lang w:eastAsia="en-US"/>
    </w:rPr>
  </w:style>
  <w:style w:type="character" w:styleId="Komentraatsauce">
    <w:name w:val="annotation reference"/>
    <w:basedOn w:val="Noklusjumarindkopasfonts"/>
    <w:semiHidden/>
    <w:unhideWhenUsed/>
    <w:rsid w:val="00B12690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B1269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B12690"/>
    <w:rPr>
      <w:b/>
      <w:bCs/>
      <w:lang w:eastAsia="en-US"/>
    </w:rPr>
  </w:style>
  <w:style w:type="paragraph" w:styleId="Prskatjums">
    <w:name w:val="Revision"/>
    <w:hidden/>
    <w:uiPriority w:val="99"/>
    <w:semiHidden/>
    <w:rsid w:val="00344E5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2019">
          <w:marLeft w:val="0"/>
          <w:marRight w:val="0"/>
          <w:marTop w:val="0"/>
          <w:marBottom w:val="0"/>
          <w:divBdr>
            <w:top w:val="single" w:sz="6" w:space="2" w:color="CCCCCC"/>
            <w:left w:val="single" w:sz="6" w:space="2" w:color="CCCCCC"/>
            <w:bottom w:val="single" w:sz="6" w:space="2" w:color="CCCCCC"/>
            <w:right w:val="single" w:sz="6" w:space="2" w:color="CCCCCC"/>
          </w:divBdr>
          <w:divsChild>
            <w:div w:id="454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2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42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9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7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3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B7DAE-4F83-4831-8F91-7418D9D06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2042</Words>
  <Characters>1165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1-18</vt:lpstr>
      <vt:lpstr>1-18</vt:lpstr>
    </vt:vector>
  </TitlesOfParts>
  <Company>Dome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1-18</dc:title>
  <dc:creator>Liene Kazaine</dc:creator>
  <cp:lastModifiedBy>Liene Kazaine</cp:lastModifiedBy>
  <cp:revision>6</cp:revision>
  <cp:lastPrinted>2025-05-21T11:53:00Z</cp:lastPrinted>
  <dcterms:created xsi:type="dcterms:W3CDTF">2026-01-22T09:28:00Z</dcterms:created>
  <dcterms:modified xsi:type="dcterms:W3CDTF">2026-01-22T11:40:00Z</dcterms:modified>
</cp:coreProperties>
</file>