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3497" w14:textId="77777777" w:rsidR="00E61AB9" w:rsidRDefault="00C9728B">
      <w:pPr>
        <w:pStyle w:val="Galvene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590CB57" wp14:editId="5ED5B2A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429F2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C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41C429F2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A4BE5A0" w14:textId="77777777" w:rsidTr="007346CE">
        <w:tc>
          <w:tcPr>
            <w:tcW w:w="7905" w:type="dxa"/>
          </w:tcPr>
          <w:p w14:paraId="3E9D504F" w14:textId="58BFC89E" w:rsidR="00E61AB9" w:rsidRDefault="00AE7DB3" w:rsidP="00CD2FC4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D33EC3">
              <w:rPr>
                <w:bCs/>
                <w:szCs w:val="44"/>
                <w:lang w:val="lv-LV"/>
              </w:rPr>
              <w:t>6.02</w:t>
            </w:r>
            <w:r>
              <w:rPr>
                <w:bCs/>
                <w:szCs w:val="44"/>
                <w:lang w:val="lv-LV"/>
              </w:rPr>
              <w:t>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41EBD2B" w14:textId="77777777" w:rsidR="00E61AB9" w:rsidRDefault="00E61AB9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6CB4FE25" w14:textId="77777777" w:rsidR="00E61AB9" w:rsidRDefault="00E61AB9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099874D" w14:textId="0D2F14A1" w:rsidR="00D33EC3" w:rsidRDefault="00D33EC3" w:rsidP="00D33EC3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D33EC3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6</w:t>
      </w:r>
      <w:r w:rsidRPr="00D33EC3">
        <w:rPr>
          <w:b/>
          <w:bCs/>
          <w:szCs w:val="44"/>
        </w:rPr>
        <w:t>. GADA 2</w:t>
      </w:r>
      <w:r>
        <w:rPr>
          <w:b/>
          <w:bCs/>
          <w:szCs w:val="44"/>
        </w:rPr>
        <w:t>6</w:t>
      </w:r>
      <w:r w:rsidRPr="00D33EC3">
        <w:rPr>
          <w:b/>
          <w:bCs/>
          <w:szCs w:val="44"/>
        </w:rPr>
        <w:t xml:space="preserve">. </w:t>
      </w:r>
      <w:r>
        <w:rPr>
          <w:b/>
          <w:bCs/>
          <w:szCs w:val="44"/>
        </w:rPr>
        <w:t>FEBRUĀRA</w:t>
      </w:r>
      <w:r w:rsidRPr="00D33EC3">
        <w:rPr>
          <w:b/>
          <w:bCs/>
          <w:szCs w:val="44"/>
        </w:rPr>
        <w:t xml:space="preserve"> SAISTOŠO NOTEIKUMU Nr.</w:t>
      </w:r>
      <w:r>
        <w:rPr>
          <w:b/>
          <w:bCs/>
          <w:szCs w:val="44"/>
        </w:rPr>
        <w:t>__</w:t>
      </w:r>
    </w:p>
    <w:p w14:paraId="0B80DDB8" w14:textId="77777777" w:rsidR="00D33EC3" w:rsidRPr="00D33EC3" w:rsidRDefault="00D33EC3" w:rsidP="00D33EC3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D33EC3">
        <w:rPr>
          <w:b/>
          <w:bCs/>
          <w:szCs w:val="44"/>
        </w:rPr>
        <w:t>“PAR JELGAVAS VALSTSPILSĒTAS PAŠVALDĪBAS STIPENDIJAS PIEŠĶIRŠANU STUDĒJOŠAJIEM, KURI APGŪST</w:t>
      </w:r>
    </w:p>
    <w:p w14:paraId="64765340" w14:textId="69C69E9A" w:rsidR="00D33EC3" w:rsidRPr="00D33EC3" w:rsidRDefault="00D33EC3" w:rsidP="00D33EC3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D33EC3">
        <w:rPr>
          <w:b/>
          <w:bCs/>
          <w:szCs w:val="44"/>
        </w:rPr>
        <w:t>SOCIĀLĀ DARBA STUDIJU PROGRAMMU”</w:t>
      </w:r>
    </w:p>
    <w:p w14:paraId="1CE842E8" w14:textId="555F3782" w:rsidR="00D33EC3" w:rsidRPr="00D33EC3" w:rsidRDefault="00D33EC3" w:rsidP="00D33EC3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D33EC3">
        <w:rPr>
          <w:b/>
          <w:bCs/>
          <w:szCs w:val="44"/>
        </w:rPr>
        <w:t xml:space="preserve"> </w:t>
      </w:r>
      <w:r w:rsidRPr="00D33EC3">
        <w:rPr>
          <w:b/>
          <w:bCs/>
          <w:szCs w:val="20"/>
        </w:rPr>
        <w:t>IZDOŠANA</w:t>
      </w:r>
    </w:p>
    <w:p w14:paraId="7686B52B" w14:textId="7B5B0800" w:rsidR="002438AA" w:rsidRPr="00AE7DB3" w:rsidRDefault="002438AA" w:rsidP="001C104F">
      <w:pPr>
        <w:pStyle w:val="Virsraksts6"/>
        <w:pBdr>
          <w:bottom w:val="single" w:sz="6" w:space="1" w:color="auto"/>
        </w:pBdr>
        <w:rPr>
          <w:sz w:val="2"/>
          <w:szCs w:val="2"/>
          <w:u w:val="none"/>
        </w:rPr>
      </w:pPr>
    </w:p>
    <w:p w14:paraId="28E129D5" w14:textId="77777777" w:rsidR="001C104F" w:rsidRPr="001C104F" w:rsidRDefault="001C104F" w:rsidP="001C104F"/>
    <w:p w14:paraId="610EA9EB" w14:textId="338EE74F" w:rsidR="00E61AB9" w:rsidRDefault="00D33EC3" w:rsidP="00E00D56">
      <w:pPr>
        <w:pStyle w:val="Pamatteksts"/>
        <w:ind w:firstLine="567"/>
        <w:jc w:val="both"/>
      </w:pPr>
      <w:r w:rsidRPr="00D33EC3">
        <w:rPr>
          <w:szCs w:val="24"/>
        </w:rPr>
        <w:t xml:space="preserve">Saskaņā ar Pašvaldību likuma 10. panta pirmās daļas </w:t>
      </w:r>
      <w:r>
        <w:rPr>
          <w:szCs w:val="24"/>
        </w:rPr>
        <w:t>1</w:t>
      </w:r>
      <w:r w:rsidRPr="00D33EC3">
        <w:rPr>
          <w:szCs w:val="24"/>
        </w:rPr>
        <w:t>. punktu, 44. panta otro daļu</w:t>
      </w:r>
      <w:r w:rsidR="001018F1">
        <w:t>,</w:t>
      </w:r>
    </w:p>
    <w:p w14:paraId="0A997889" w14:textId="77777777" w:rsidR="00E61AB9" w:rsidRDefault="00E61AB9" w:rsidP="00C36D3B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</w:p>
    <w:p w14:paraId="3CB1E348" w14:textId="77777777" w:rsidR="00E61AB9" w:rsidRPr="00B51C9C" w:rsidRDefault="00B51C9C">
      <w:pPr>
        <w:pStyle w:val="Galvene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6788BA2" w14:textId="1059FAF8" w:rsidR="00D33EC3" w:rsidRPr="00D33EC3" w:rsidRDefault="00D33EC3" w:rsidP="00D33EC3">
      <w:pPr>
        <w:shd w:val="clear" w:color="auto" w:fill="FFFFFF"/>
        <w:jc w:val="both"/>
        <w:rPr>
          <w:bCs/>
          <w:lang w:eastAsia="en-GB"/>
        </w:rPr>
      </w:pPr>
      <w:r w:rsidRPr="00D33EC3">
        <w:rPr>
          <w:bCs/>
        </w:rPr>
        <w:t>Izdot Jelgavas valstspilsētas pašvaldības 202</w:t>
      </w:r>
      <w:r>
        <w:rPr>
          <w:bCs/>
        </w:rPr>
        <w:t>6</w:t>
      </w:r>
      <w:r w:rsidRPr="00D33EC3">
        <w:rPr>
          <w:bCs/>
        </w:rPr>
        <w:t>.</w:t>
      </w:r>
      <w:r>
        <w:rPr>
          <w:bCs/>
        </w:rPr>
        <w:t> </w:t>
      </w:r>
      <w:r w:rsidRPr="00D33EC3">
        <w:rPr>
          <w:bCs/>
        </w:rPr>
        <w:t>gada 2</w:t>
      </w:r>
      <w:r>
        <w:rPr>
          <w:bCs/>
        </w:rPr>
        <w:t>6</w:t>
      </w:r>
      <w:r w:rsidRPr="00D33EC3">
        <w:rPr>
          <w:bCs/>
        </w:rPr>
        <w:t>.</w:t>
      </w:r>
      <w:r>
        <w:rPr>
          <w:bCs/>
        </w:rPr>
        <w:t> februār</w:t>
      </w:r>
      <w:r w:rsidRPr="00D33EC3">
        <w:rPr>
          <w:bCs/>
        </w:rPr>
        <w:t>a saistošos noteikumus Nr.</w:t>
      </w:r>
      <w:r>
        <w:rPr>
          <w:bCs/>
        </w:rPr>
        <w:t>__</w:t>
      </w:r>
      <w:r w:rsidRPr="00D33EC3">
        <w:rPr>
          <w:bCs/>
        </w:rPr>
        <w:t xml:space="preserve"> </w:t>
      </w:r>
      <w:bookmarkStart w:id="0" w:name="_Hlk208486694"/>
      <w:bookmarkStart w:id="1" w:name="_Hlk175689126"/>
      <w:r w:rsidRPr="00D33EC3">
        <w:rPr>
          <w:bCs/>
        </w:rPr>
        <w:t>“</w:t>
      </w:r>
      <w:r w:rsidR="00A25AA7">
        <w:rPr>
          <w:bCs/>
        </w:rPr>
        <w:t xml:space="preserve">Par </w:t>
      </w:r>
      <w:r w:rsidRPr="00D33EC3">
        <w:rPr>
          <w:bCs/>
          <w:lang w:eastAsia="en-GB"/>
        </w:rPr>
        <w:t>Jelgavas valstspilsētas</w:t>
      </w:r>
      <w:bookmarkEnd w:id="0"/>
      <w:r w:rsidRPr="00D33EC3">
        <w:rPr>
          <w:bCs/>
          <w:lang w:eastAsia="en-GB"/>
        </w:rPr>
        <w:t xml:space="preserve"> </w:t>
      </w:r>
      <w:r w:rsidR="00A25AA7">
        <w:rPr>
          <w:bCs/>
          <w:lang w:eastAsia="en-GB"/>
        </w:rPr>
        <w:t>pašvaldības stipendijas piešķiršanu studējošajiem, kuri apgūst sociālā darba studiju programmu</w:t>
      </w:r>
      <w:r w:rsidRPr="00D33EC3">
        <w:rPr>
          <w:bCs/>
        </w:rPr>
        <w:t xml:space="preserve">” </w:t>
      </w:r>
      <w:bookmarkEnd w:id="1"/>
      <w:r w:rsidRPr="00D33EC3">
        <w:rPr>
          <w:bCs/>
        </w:rPr>
        <w:t>(pielikumā).</w:t>
      </w:r>
    </w:p>
    <w:p w14:paraId="24F8F7C6" w14:textId="77777777" w:rsidR="007346CE" w:rsidRDefault="007346CE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BDD182A" w14:textId="77777777" w:rsidR="00CC1B56" w:rsidRDefault="00CC1B56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E4632C1" w14:textId="5BF4BB9A" w:rsidR="00E61AB9" w:rsidRDefault="00E61AB9">
      <w:pPr>
        <w:pBdr>
          <w:bottom w:val="single" w:sz="12" w:space="1" w:color="auto"/>
        </w:pBdr>
        <w:jc w:val="both"/>
      </w:pPr>
      <w:r>
        <w:t>Domes priekšsēdētājs</w:t>
      </w:r>
      <w:r w:rsidR="00157FB5">
        <w:tab/>
      </w:r>
      <w:r w:rsidR="00157FB5">
        <w:tab/>
      </w:r>
      <w:r w:rsidR="00CC1B56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31251F">
        <w:tab/>
      </w:r>
      <w:r w:rsidR="0031251F">
        <w:tab/>
      </w:r>
      <w:r w:rsidR="00157FB5">
        <w:t xml:space="preserve"> </w:t>
      </w:r>
      <w:r w:rsidR="00D9441D">
        <w:t>M.Daģis</w:t>
      </w:r>
    </w:p>
    <w:p w14:paraId="66160F6C" w14:textId="77693232" w:rsidR="003D12D3" w:rsidRPr="003D12D3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 w:rsidR="00342504"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503BF4">
        <w:rPr>
          <w:szCs w:val="20"/>
        </w:rPr>
        <w:t>Pašvaldības izpilddirektor</w:t>
      </w:r>
      <w:r w:rsidR="00D9441D">
        <w:rPr>
          <w:szCs w:val="20"/>
        </w:rPr>
        <w:t>e I.Malahovska</w:t>
      </w:r>
    </w:p>
    <w:p w14:paraId="775A7F11" w14:textId="4CD8913E" w:rsidR="001C104F" w:rsidRPr="007346CE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 w:rsidR="00D9441D">
        <w:rPr>
          <w:szCs w:val="20"/>
        </w:rPr>
        <w:t>A.Vilciņš</w:t>
      </w:r>
      <w:r w:rsidRPr="003D12D3">
        <w:rPr>
          <w:szCs w:val="20"/>
        </w:rPr>
        <w:t>, t</w:t>
      </w:r>
      <w:r w:rsidR="00C86BBA">
        <w:rPr>
          <w:szCs w:val="20"/>
        </w:rPr>
        <w:t>ālrunis</w:t>
      </w:r>
      <w:r w:rsidR="00D9441D">
        <w:rPr>
          <w:szCs w:val="20"/>
        </w:rPr>
        <w:t xml:space="preserve"> 63007419</w:t>
      </w:r>
    </w:p>
    <w:p w14:paraId="65C9B166" w14:textId="77777777" w:rsidR="0029227E" w:rsidRPr="0029227E" w:rsidRDefault="0029227E" w:rsidP="003D12D3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077BC7D4" w14:textId="5A630C23" w:rsidR="00C86BBA" w:rsidRPr="00D9441D" w:rsidRDefault="00D9441D" w:rsidP="00D9441D">
      <w:pPr>
        <w:jc w:val="both"/>
        <w:rPr>
          <w:szCs w:val="20"/>
        </w:rPr>
      </w:pPr>
      <w:r>
        <w:rPr>
          <w:szCs w:val="20"/>
        </w:rPr>
        <w:t xml:space="preserve">Jelgavas sociālo lietu pārvaldes </w:t>
      </w:r>
      <w:r w:rsidR="003D12D3" w:rsidRPr="003D12D3">
        <w:rPr>
          <w:szCs w:val="20"/>
        </w:rPr>
        <w:t>vadītāj</w:t>
      </w:r>
      <w:r>
        <w:rPr>
          <w:szCs w:val="20"/>
        </w:rPr>
        <w:t>a</w:t>
      </w:r>
      <w:r w:rsidR="003D12D3" w:rsidRPr="003D12D3">
        <w:rPr>
          <w:szCs w:val="20"/>
        </w:rPr>
        <w:t xml:space="preserve"> </w:t>
      </w:r>
      <w:r>
        <w:rPr>
          <w:szCs w:val="20"/>
        </w:rPr>
        <w:t>E.Krūmiņa</w:t>
      </w:r>
    </w:p>
    <w:p w14:paraId="32ADB9C0" w14:textId="1ECB4E08" w:rsidR="003D12D3" w:rsidRPr="003D12D3" w:rsidRDefault="003D12D3" w:rsidP="003D12D3">
      <w:pPr>
        <w:jc w:val="both"/>
        <w:rPr>
          <w:szCs w:val="20"/>
        </w:rPr>
      </w:pPr>
      <w:r w:rsidRPr="003D12D3">
        <w:rPr>
          <w:szCs w:val="20"/>
        </w:rPr>
        <w:t xml:space="preserve">Finanšu </w:t>
      </w:r>
      <w:r w:rsidR="00B746FE">
        <w:rPr>
          <w:szCs w:val="20"/>
        </w:rPr>
        <w:t>departamentā</w:t>
      </w:r>
      <w:r w:rsidR="00755A43">
        <w:rPr>
          <w:szCs w:val="20"/>
        </w:rPr>
        <w:t xml:space="preserve">: </w:t>
      </w:r>
      <w:r w:rsidR="00D9441D">
        <w:rPr>
          <w:szCs w:val="20"/>
        </w:rPr>
        <w:t>I.Krīgere</w:t>
      </w:r>
    </w:p>
    <w:p w14:paraId="4DBBDB42" w14:textId="7530C8B0" w:rsidR="003D12D3" w:rsidRPr="003D12D3" w:rsidRDefault="003D12D3" w:rsidP="003D12D3">
      <w:pPr>
        <w:jc w:val="both"/>
        <w:rPr>
          <w:szCs w:val="20"/>
        </w:rPr>
      </w:pPr>
      <w:r w:rsidRPr="003D12D3">
        <w:rPr>
          <w:szCs w:val="20"/>
        </w:rPr>
        <w:t xml:space="preserve">Juridiskajā </w:t>
      </w:r>
      <w:r w:rsidR="00B746FE">
        <w:rPr>
          <w:szCs w:val="20"/>
        </w:rPr>
        <w:t>nodaļā</w:t>
      </w:r>
      <w:r w:rsidR="00755A43">
        <w:rPr>
          <w:szCs w:val="20"/>
        </w:rPr>
        <w:t xml:space="preserve">: </w:t>
      </w:r>
      <w:r w:rsidR="00D9441D">
        <w:rPr>
          <w:szCs w:val="20"/>
        </w:rPr>
        <w:t>L.Rinča</w:t>
      </w:r>
    </w:p>
    <w:p w14:paraId="3AD74B05" w14:textId="6A3A431D" w:rsidR="003D12D3" w:rsidRPr="003D12D3" w:rsidRDefault="00B746FE" w:rsidP="003D12D3">
      <w:pPr>
        <w:jc w:val="both"/>
        <w:rPr>
          <w:szCs w:val="20"/>
        </w:rPr>
      </w:pPr>
      <w:r>
        <w:rPr>
          <w:szCs w:val="20"/>
        </w:rPr>
        <w:t>Juridiskā</w:t>
      </w:r>
      <w:r w:rsidR="00C86BBA">
        <w:rPr>
          <w:szCs w:val="20"/>
        </w:rPr>
        <w:t>s</w:t>
      </w:r>
      <w:r>
        <w:rPr>
          <w:szCs w:val="20"/>
        </w:rPr>
        <w:t xml:space="preserve"> nodaļas</w:t>
      </w:r>
      <w:r w:rsidR="00C86BBA">
        <w:rPr>
          <w:szCs w:val="20"/>
        </w:rPr>
        <w:t xml:space="preserve"> vadītāj</w:t>
      </w:r>
      <w:r w:rsidR="00D9441D">
        <w:rPr>
          <w:szCs w:val="20"/>
        </w:rPr>
        <w:t>a</w:t>
      </w:r>
      <w:r w:rsidR="00C86BBA">
        <w:rPr>
          <w:szCs w:val="20"/>
        </w:rPr>
        <w:t xml:space="preserve"> </w:t>
      </w:r>
      <w:r w:rsidR="00D9441D">
        <w:rPr>
          <w:szCs w:val="20"/>
        </w:rPr>
        <w:t>I.Potapova</w:t>
      </w:r>
    </w:p>
    <w:p w14:paraId="7065C2B3" w14:textId="06E7B3CF" w:rsidR="002914DE" w:rsidRDefault="002914DE" w:rsidP="003D12D3">
      <w:pPr>
        <w:jc w:val="both"/>
        <w:rPr>
          <w:b/>
          <w:szCs w:val="20"/>
        </w:rPr>
      </w:pPr>
      <w:r w:rsidRPr="002914DE">
        <w:rPr>
          <w:szCs w:val="20"/>
        </w:rPr>
        <w:t>Pašvaldības izpilddirektora vietnie</w:t>
      </w:r>
      <w:r w:rsidR="00D9441D">
        <w:rPr>
          <w:szCs w:val="20"/>
        </w:rPr>
        <w:t>ce</w:t>
      </w:r>
      <w:r w:rsidRPr="002914DE">
        <w:rPr>
          <w:szCs w:val="20"/>
        </w:rPr>
        <w:t xml:space="preserve"> </w:t>
      </w:r>
      <w:r w:rsidR="00D9441D">
        <w:rPr>
          <w:szCs w:val="20"/>
        </w:rPr>
        <w:t>L.Daugaviete</w:t>
      </w:r>
    </w:p>
    <w:p w14:paraId="0AEB3C99" w14:textId="40D5CCC4" w:rsidR="00C86BBA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 w:rsidR="00D9441D">
        <w:rPr>
          <w:szCs w:val="20"/>
        </w:rPr>
        <w:t>E.Krūmiņa</w:t>
      </w:r>
      <w:r w:rsidR="00C86BBA" w:rsidRPr="003D12D3">
        <w:rPr>
          <w:szCs w:val="20"/>
        </w:rPr>
        <w:t>, t</w:t>
      </w:r>
      <w:r w:rsidR="00C86BBA">
        <w:rPr>
          <w:szCs w:val="20"/>
        </w:rPr>
        <w:t>ālrunis</w:t>
      </w:r>
      <w:r w:rsidR="00C86BBA" w:rsidRPr="003D12D3">
        <w:rPr>
          <w:szCs w:val="20"/>
        </w:rPr>
        <w:t xml:space="preserve"> </w:t>
      </w:r>
      <w:r w:rsidR="00D9441D">
        <w:rPr>
          <w:szCs w:val="20"/>
        </w:rPr>
        <w:t>63007489</w:t>
      </w:r>
    </w:p>
    <w:p w14:paraId="7D807EE3" w14:textId="129ACCBF" w:rsidR="00342504" w:rsidRDefault="003D12D3">
      <w:pPr>
        <w:jc w:val="both"/>
      </w:pPr>
      <w:r w:rsidRPr="00342504">
        <w:rPr>
          <w:b/>
          <w:szCs w:val="20"/>
        </w:rPr>
        <w:t>Nosūtīt:</w:t>
      </w:r>
      <w:r w:rsidR="00D9441D">
        <w:rPr>
          <w:szCs w:val="20"/>
        </w:rPr>
        <w:t xml:space="preserve"> JVPI “Jelgavas sociālo lietu pārvalde”</w:t>
      </w:r>
    </w:p>
    <w:sectPr w:rsidR="00342504" w:rsidSect="00734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FB47" w14:textId="77777777" w:rsidR="00A023E0" w:rsidRDefault="00A023E0">
      <w:r>
        <w:separator/>
      </w:r>
    </w:p>
  </w:endnote>
  <w:endnote w:type="continuationSeparator" w:id="0">
    <w:p w14:paraId="396DB9D4" w14:textId="77777777" w:rsidR="00A023E0" w:rsidRDefault="00A0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017C" w14:textId="77777777" w:rsidR="0089325F" w:rsidRDefault="0089325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91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2A998" w14:textId="73C156F4" w:rsidR="00CC1B56" w:rsidRDefault="00CC1B56" w:rsidP="00CC1B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4BE4" w14:textId="038DA9EA" w:rsidR="00FB6B06" w:rsidRPr="00827057" w:rsidRDefault="00FB6B06" w:rsidP="00827057">
    <w:pPr>
      <w:pStyle w:val="Kjen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DA3A" w14:textId="77777777" w:rsidR="00A023E0" w:rsidRDefault="00A023E0">
      <w:r>
        <w:separator/>
      </w:r>
    </w:p>
  </w:footnote>
  <w:footnote w:type="continuationSeparator" w:id="0">
    <w:p w14:paraId="53E62156" w14:textId="77777777" w:rsidR="00A023E0" w:rsidRDefault="00A0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5F89" w14:textId="77777777" w:rsidR="0089325F" w:rsidRDefault="0089325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F8BA" w14:textId="77777777" w:rsidR="0089325F" w:rsidRDefault="0089325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878A" w14:textId="77777777" w:rsidR="00197F0A" w:rsidRPr="00197F0A" w:rsidRDefault="0076543C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F10E14" wp14:editId="01B6180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7E24" w14:textId="77777777" w:rsidR="00FB6B06" w:rsidRPr="00FB6B06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771014" w14:textId="77777777" w:rsidR="00FB6B06" w:rsidRPr="007346CE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EB0C9C6" w14:textId="77777777" w:rsidR="0066057F" w:rsidRPr="000C4CB0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D767A45" w14:textId="77777777" w:rsidTr="00F72368">
      <w:trPr>
        <w:jc w:val="center"/>
      </w:trPr>
      <w:tc>
        <w:tcPr>
          <w:tcW w:w="8528" w:type="dxa"/>
        </w:tcPr>
        <w:p w14:paraId="4F398A2B" w14:textId="77777777" w:rsidR="00FB6B06" w:rsidRDefault="00FB6B06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53DA36C" w14:textId="77777777" w:rsidR="00FB6B06" w:rsidRPr="0066057F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B357E6" w14:textId="77777777" w:rsidR="00FB6B06" w:rsidRPr="0066057F" w:rsidRDefault="00FB6B06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0D1A"/>
    <w:multiLevelType w:val="hybridMultilevel"/>
    <w:tmpl w:val="A2F2C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E7A22"/>
    <w:multiLevelType w:val="multilevel"/>
    <w:tmpl w:val="09265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439294">
    <w:abstractNumId w:val="2"/>
  </w:num>
  <w:num w:numId="2" w16cid:durableId="907349881">
    <w:abstractNumId w:val="1"/>
  </w:num>
  <w:num w:numId="3" w16cid:durableId="127402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1E"/>
    <w:rsid w:val="00046E56"/>
    <w:rsid w:val="000616EE"/>
    <w:rsid w:val="00076D9D"/>
    <w:rsid w:val="000A41C4"/>
    <w:rsid w:val="000A487C"/>
    <w:rsid w:val="000C4CB0"/>
    <w:rsid w:val="000E4EB6"/>
    <w:rsid w:val="000F7A05"/>
    <w:rsid w:val="001018F1"/>
    <w:rsid w:val="00126D62"/>
    <w:rsid w:val="00157FB5"/>
    <w:rsid w:val="00197F0A"/>
    <w:rsid w:val="001B2E18"/>
    <w:rsid w:val="001C104F"/>
    <w:rsid w:val="001C629A"/>
    <w:rsid w:val="001C6392"/>
    <w:rsid w:val="002051D3"/>
    <w:rsid w:val="00217ABF"/>
    <w:rsid w:val="002438AA"/>
    <w:rsid w:val="00251C1F"/>
    <w:rsid w:val="002914DE"/>
    <w:rsid w:val="0029227E"/>
    <w:rsid w:val="002A71EA"/>
    <w:rsid w:val="002B10FC"/>
    <w:rsid w:val="002D745A"/>
    <w:rsid w:val="00300E3C"/>
    <w:rsid w:val="0031251F"/>
    <w:rsid w:val="00342504"/>
    <w:rsid w:val="00384153"/>
    <w:rsid w:val="003959A1"/>
    <w:rsid w:val="003A4C56"/>
    <w:rsid w:val="003D12D3"/>
    <w:rsid w:val="003D5C89"/>
    <w:rsid w:val="004407DF"/>
    <w:rsid w:val="0044759D"/>
    <w:rsid w:val="004A07D3"/>
    <w:rsid w:val="004D47D9"/>
    <w:rsid w:val="00501711"/>
    <w:rsid w:val="00503BF4"/>
    <w:rsid w:val="00540422"/>
    <w:rsid w:val="00560FB3"/>
    <w:rsid w:val="00577970"/>
    <w:rsid w:val="005931AB"/>
    <w:rsid w:val="005E497D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43C82"/>
    <w:rsid w:val="00755A43"/>
    <w:rsid w:val="00760E4A"/>
    <w:rsid w:val="0076543C"/>
    <w:rsid w:val="00791CF9"/>
    <w:rsid w:val="007F54F5"/>
    <w:rsid w:val="00802131"/>
    <w:rsid w:val="00807AB7"/>
    <w:rsid w:val="00827057"/>
    <w:rsid w:val="0082722D"/>
    <w:rsid w:val="008562DC"/>
    <w:rsid w:val="00880030"/>
    <w:rsid w:val="0089223F"/>
    <w:rsid w:val="00892EB6"/>
    <w:rsid w:val="0089325F"/>
    <w:rsid w:val="008F061E"/>
    <w:rsid w:val="00915E52"/>
    <w:rsid w:val="00946181"/>
    <w:rsid w:val="0097415D"/>
    <w:rsid w:val="009C00E0"/>
    <w:rsid w:val="00A023E0"/>
    <w:rsid w:val="00A25AA7"/>
    <w:rsid w:val="00A31A57"/>
    <w:rsid w:val="00A61C73"/>
    <w:rsid w:val="00A867C4"/>
    <w:rsid w:val="00AA6D58"/>
    <w:rsid w:val="00AD2BA1"/>
    <w:rsid w:val="00AE7DB3"/>
    <w:rsid w:val="00B03FD3"/>
    <w:rsid w:val="00B13603"/>
    <w:rsid w:val="00B35B4C"/>
    <w:rsid w:val="00B51C9C"/>
    <w:rsid w:val="00B64D4D"/>
    <w:rsid w:val="00B746FE"/>
    <w:rsid w:val="00BB795F"/>
    <w:rsid w:val="00BC0063"/>
    <w:rsid w:val="00C205BD"/>
    <w:rsid w:val="00C25BEC"/>
    <w:rsid w:val="00C36D3B"/>
    <w:rsid w:val="00C516D8"/>
    <w:rsid w:val="00C752E4"/>
    <w:rsid w:val="00C75E2C"/>
    <w:rsid w:val="00C86BBA"/>
    <w:rsid w:val="00C9728B"/>
    <w:rsid w:val="00CA0990"/>
    <w:rsid w:val="00CC1B56"/>
    <w:rsid w:val="00CC1DD5"/>
    <w:rsid w:val="00CC74FB"/>
    <w:rsid w:val="00CD139B"/>
    <w:rsid w:val="00CD2FC4"/>
    <w:rsid w:val="00D00D85"/>
    <w:rsid w:val="00D1121C"/>
    <w:rsid w:val="00D33EC3"/>
    <w:rsid w:val="00D9441D"/>
    <w:rsid w:val="00DC5428"/>
    <w:rsid w:val="00E00D56"/>
    <w:rsid w:val="00E3404B"/>
    <w:rsid w:val="00E50946"/>
    <w:rsid w:val="00E61AB9"/>
    <w:rsid w:val="00EA770A"/>
    <w:rsid w:val="00EB10AE"/>
    <w:rsid w:val="00EC3FC4"/>
    <w:rsid w:val="00EC4C76"/>
    <w:rsid w:val="00EC518D"/>
    <w:rsid w:val="00EC57C8"/>
    <w:rsid w:val="00F72368"/>
    <w:rsid w:val="00F848CF"/>
    <w:rsid w:val="00FB1740"/>
    <w:rsid w:val="00FB6B06"/>
    <w:rsid w:val="00FB7367"/>
    <w:rsid w:val="00FC3C99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1CE8ABB9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Pamatteksts">
    <w:name w:val="Body Text"/>
    <w:basedOn w:val="Parasts"/>
    <w:rPr>
      <w:szCs w:val="20"/>
    </w:rPr>
  </w:style>
  <w:style w:type="paragraph" w:styleId="Kjene">
    <w:name w:val="footer"/>
    <w:basedOn w:val="Parasts"/>
    <w:link w:val="KjeneRakstz"/>
    <w:uiPriority w:val="99"/>
    <w:rsid w:val="00E61AB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D47D9"/>
  </w:style>
  <w:style w:type="paragraph" w:styleId="Balonteksts">
    <w:name w:val="Balloon Text"/>
    <w:basedOn w:val="Parasts"/>
    <w:semiHidden/>
    <w:rsid w:val="002A71EA"/>
    <w:rPr>
      <w:rFonts w:ascii="Tahoma" w:hAnsi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rsid w:val="00AE7DB3"/>
    <w:rPr>
      <w:sz w:val="24"/>
      <w:lang w:val="en-US"/>
    </w:rPr>
  </w:style>
  <w:style w:type="paragraph" w:styleId="Sarakstarindkopa">
    <w:name w:val="List Paragraph"/>
    <w:basedOn w:val="Parasts"/>
    <w:uiPriority w:val="34"/>
    <w:qFormat/>
    <w:rsid w:val="00AD2BA1"/>
    <w:pPr>
      <w:ind w:left="720"/>
      <w:contextualSpacing/>
    </w:pPr>
  </w:style>
  <w:style w:type="character" w:customStyle="1" w:styleId="KjeneRakstz">
    <w:name w:val="Kājene Rakstz."/>
    <w:basedOn w:val="Noklusjumarindkopasfonts"/>
    <w:link w:val="Kjene"/>
    <w:uiPriority w:val="99"/>
    <w:rsid w:val="00CC1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13F3-1424-4023-906B-C4B5237A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Jēkabsone</dc:creator>
  <cp:lastModifiedBy>Artūrs Vilciņš</cp:lastModifiedBy>
  <cp:revision>3</cp:revision>
  <cp:lastPrinted>2026-01-08T13:50:00Z</cp:lastPrinted>
  <dcterms:created xsi:type="dcterms:W3CDTF">2026-02-11T11:39:00Z</dcterms:created>
  <dcterms:modified xsi:type="dcterms:W3CDTF">2026-02-11T11:39:00Z</dcterms:modified>
</cp:coreProperties>
</file>