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8A24" w14:textId="77777777" w:rsidR="00E61AB9" w:rsidRPr="00DF7949" w:rsidRDefault="00C9728B">
      <w:pPr>
        <w:pStyle w:val="Header"/>
        <w:tabs>
          <w:tab w:val="clear" w:pos="4320"/>
          <w:tab w:val="clear" w:pos="8640"/>
        </w:tabs>
        <w:jc w:val="center"/>
        <w:rPr>
          <w:bCs/>
          <w:szCs w:val="44"/>
          <w:lang w:val="lv-LV"/>
        </w:rPr>
      </w:pPr>
      <w:r w:rsidRPr="00DF7949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F6B55E" wp14:editId="3098A9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CA2F5" w14:textId="773C958C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B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DCCA2F5" w14:textId="773C958C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DF7949" w14:paraId="08A512F0" w14:textId="77777777" w:rsidTr="007346CE">
        <w:tc>
          <w:tcPr>
            <w:tcW w:w="7905" w:type="dxa"/>
          </w:tcPr>
          <w:p w14:paraId="24F2608B" w14:textId="31A34FB4" w:rsidR="00E61AB9" w:rsidRPr="00DF7949" w:rsidRDefault="00CA16C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05.03</w:t>
            </w:r>
            <w:r w:rsidR="00B14637" w:rsidRPr="00DF7949">
              <w:rPr>
                <w:bCs/>
                <w:szCs w:val="44"/>
                <w:lang w:val="lv-LV"/>
              </w:rPr>
              <w:t>.2026</w:t>
            </w:r>
            <w:r w:rsidR="00A61C73" w:rsidRPr="00DF7949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16E89B2" w14:textId="34D1FF51" w:rsidR="00E61AB9" w:rsidRPr="00DF794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F7949">
              <w:rPr>
                <w:bCs/>
                <w:szCs w:val="44"/>
                <w:lang w:val="lv-LV"/>
              </w:rPr>
              <w:t>Nr.</w:t>
            </w:r>
            <w:r w:rsidR="0091313D">
              <w:rPr>
                <w:bCs/>
                <w:szCs w:val="44"/>
                <w:lang w:val="lv-LV"/>
              </w:rPr>
              <w:t>5/4</w:t>
            </w:r>
          </w:p>
        </w:tc>
      </w:tr>
    </w:tbl>
    <w:p w14:paraId="3FD4272D" w14:textId="77777777" w:rsidR="00E61AB9" w:rsidRPr="00DF794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8EFD236" w14:textId="5CCB4AD9" w:rsidR="002438AA" w:rsidRPr="00DF7949" w:rsidRDefault="00B14637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DF7949">
        <w:rPr>
          <w:u w:val="none"/>
        </w:rPr>
        <w:t xml:space="preserve"> GROZĪJUM</w:t>
      </w:r>
      <w:r w:rsidR="00370E5D" w:rsidRPr="00DF7949">
        <w:rPr>
          <w:u w:val="none"/>
        </w:rPr>
        <w:t>S</w:t>
      </w:r>
      <w:r w:rsidRPr="00DF7949">
        <w:rPr>
          <w:u w:val="none"/>
        </w:rPr>
        <w:t xml:space="preserve"> JELGAVAS VALTSPILSĒTAS PAŠVALDĪBAS DOMES 2025. </w:t>
      </w:r>
      <w:r w:rsidR="00CD238D" w:rsidRPr="00DF7949">
        <w:rPr>
          <w:u w:val="none"/>
        </w:rPr>
        <w:t xml:space="preserve">GADA 25. SEPTEMBRA </w:t>
      </w:r>
      <w:r w:rsidR="00DF7949">
        <w:rPr>
          <w:u w:val="none"/>
        </w:rPr>
        <w:t>LĒMUMĀ Nr.</w:t>
      </w:r>
      <w:r w:rsidRPr="00DF7949">
        <w:rPr>
          <w:u w:val="none"/>
        </w:rPr>
        <w:t>12/31 “JELGAVAS VALSTSPILSĒTAS PAŠVALDĪBAS VĒLĒŠANU KOMISIJAS IEVĒLĒŠANA”</w:t>
      </w:r>
    </w:p>
    <w:p w14:paraId="2BA217D9" w14:textId="77777777" w:rsidR="00B14637" w:rsidRPr="00DF7949" w:rsidRDefault="00B14637" w:rsidP="00B14637"/>
    <w:p w14:paraId="77FF8FCD" w14:textId="45505C6E" w:rsidR="0091313D" w:rsidRDefault="0091313D" w:rsidP="0091313D">
      <w:pPr>
        <w:pStyle w:val="BodyText"/>
        <w:jc w:val="both"/>
      </w:pPr>
      <w:r>
        <w:rPr>
          <w:b/>
        </w:rPr>
        <w:t>Atklāti balsojot: PAR – 1</w:t>
      </w:r>
      <w:r w:rsidR="009E7FE9">
        <w:rPr>
          <w:b/>
        </w:rPr>
        <w:t>3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 xml:space="preserve">PRET – </w:t>
      </w:r>
      <w:r w:rsidR="009E7FE9">
        <w:rPr>
          <w:b/>
        </w:rPr>
        <w:t xml:space="preserve">1 </w:t>
      </w:r>
      <w:r w:rsidR="009E7FE9" w:rsidRPr="009E7FE9">
        <w:t>(</w:t>
      </w:r>
      <w:proofErr w:type="spellStart"/>
      <w:r w:rsidR="009E7FE9">
        <w:rPr>
          <w:bCs/>
          <w:color w:val="000000"/>
        </w:rPr>
        <w:t>A.Pagors</w:t>
      </w:r>
      <w:proofErr w:type="spellEnd"/>
      <w:r w:rsidR="009E7FE9" w:rsidRPr="009E7FE9">
        <w:t>)</w:t>
      </w:r>
      <w:r>
        <w:t xml:space="preserve">, </w:t>
      </w:r>
      <w:r>
        <w:rPr>
          <w:b/>
        </w:rPr>
        <w:t xml:space="preserve">ATTURAS – </w:t>
      </w:r>
      <w:r w:rsidR="009E7FE9">
        <w:rPr>
          <w:b/>
        </w:rPr>
        <w:t xml:space="preserve">1 </w:t>
      </w:r>
      <w:r w:rsidR="009E7FE9" w:rsidRPr="009E7FE9">
        <w:t>(</w:t>
      </w:r>
      <w:proofErr w:type="spellStart"/>
      <w:r w:rsidR="009E7FE9">
        <w:rPr>
          <w:bCs/>
          <w:color w:val="000000"/>
        </w:rPr>
        <w:t>V.Kudrjavceva</w:t>
      </w:r>
      <w:proofErr w:type="spellEnd"/>
      <w:r w:rsidR="009E7FE9" w:rsidRPr="009E7FE9">
        <w:t>)</w:t>
      </w:r>
      <w:r w:rsidRPr="000841BF">
        <w:rPr>
          <w:color w:val="000000"/>
        </w:rPr>
        <w:t>,</w:t>
      </w:r>
    </w:p>
    <w:p w14:paraId="095223EC" w14:textId="09308341" w:rsidR="004925D7" w:rsidRPr="00DF7949" w:rsidRDefault="004B6AC0" w:rsidP="004B6AC0">
      <w:pPr>
        <w:pStyle w:val="BodyText"/>
        <w:ind w:firstLine="360"/>
        <w:jc w:val="both"/>
      </w:pPr>
      <w:r w:rsidRPr="00DF7949">
        <w:t xml:space="preserve">Jelgavas </w:t>
      </w:r>
      <w:proofErr w:type="spellStart"/>
      <w:r w:rsidRPr="00DF7949">
        <w:t>valstspilsētas</w:t>
      </w:r>
      <w:proofErr w:type="spellEnd"/>
      <w:r w:rsidRPr="00DF7949">
        <w:t xml:space="preserve"> pašvaldības dome</w:t>
      </w:r>
      <w:r w:rsidR="004925D7" w:rsidRPr="00DF7949">
        <w:t xml:space="preserve"> ar</w:t>
      </w:r>
      <w:r w:rsidRPr="00DF7949">
        <w:t xml:space="preserve"> 2025. gada 2</w:t>
      </w:r>
      <w:bookmarkStart w:id="0" w:name="_GoBack"/>
      <w:bookmarkEnd w:id="0"/>
      <w:r w:rsidRPr="00DF7949">
        <w:t xml:space="preserve">4. jūlija lēmumu Nr.10/16 “Par Jelgavas valstspilsētas pašvaldības vēlēšanu komisiju” </w:t>
      </w:r>
      <w:r w:rsidR="004925D7" w:rsidRPr="00DF7949">
        <w:t>noteica</w:t>
      </w:r>
      <w:r w:rsidRPr="00DF7949">
        <w:t xml:space="preserve"> vēlēšanu komisijas sastāv</w:t>
      </w:r>
      <w:r w:rsidR="004925D7" w:rsidRPr="00DF7949">
        <w:t>u</w:t>
      </w:r>
      <w:r w:rsidRPr="00DF7949">
        <w:t xml:space="preserve"> 7 locekļu skaitā</w:t>
      </w:r>
      <w:r w:rsidR="004925D7" w:rsidRPr="00DF7949">
        <w:t>.</w:t>
      </w:r>
    </w:p>
    <w:p w14:paraId="770DC428" w14:textId="1D51607D" w:rsidR="004925D7" w:rsidRPr="00DF7949" w:rsidRDefault="004925D7" w:rsidP="004B6AC0">
      <w:pPr>
        <w:pStyle w:val="BodyText"/>
        <w:ind w:firstLine="360"/>
        <w:jc w:val="both"/>
      </w:pPr>
      <w:r w:rsidRPr="00DF7949">
        <w:t>Jelgavas valstspilsētas pašvaldības dome 2025.gada 25.septembrī ar lēmumu Nr.12/31 “Jelgavas valstspilsētas pašvaldības vēlēšanu komisijas ievēlēšana” ievēlēja Jelgavas valstspilsētas pašvaldības  vēlēšanas komisijas sastāvu.</w:t>
      </w:r>
    </w:p>
    <w:p w14:paraId="7C25BDFB" w14:textId="5CFE4DC4" w:rsidR="004925D7" w:rsidRPr="00DF7949" w:rsidRDefault="004B6AC0" w:rsidP="004B6AC0">
      <w:pPr>
        <w:pStyle w:val="BodyText"/>
        <w:ind w:firstLine="360"/>
        <w:jc w:val="both"/>
      </w:pPr>
      <w:r w:rsidRPr="00DF7949">
        <w:t>2026. gada 20. februār</w:t>
      </w:r>
      <w:r w:rsidR="004925D7" w:rsidRPr="00DF7949">
        <w:t xml:space="preserve">ī saņemts Evijas Pauras </w:t>
      </w:r>
      <w:r w:rsidRPr="00DF7949">
        <w:t>iesniegum</w:t>
      </w:r>
      <w:r w:rsidR="004925D7" w:rsidRPr="00DF7949">
        <w:t>s</w:t>
      </w:r>
      <w:r w:rsidRPr="00DF7949">
        <w:t xml:space="preserve"> par darbības izbeigšanu Jelgavas </w:t>
      </w:r>
      <w:proofErr w:type="spellStart"/>
      <w:r w:rsidRPr="00DF7949">
        <w:t>valstspilsētas</w:t>
      </w:r>
      <w:proofErr w:type="spellEnd"/>
      <w:r w:rsidRPr="00DF7949">
        <w:t xml:space="preserve"> pašvaldības vēlēšanu komisijā</w:t>
      </w:r>
      <w:r w:rsidR="00DF7949">
        <w:t>.</w:t>
      </w:r>
    </w:p>
    <w:p w14:paraId="0C23BCB5" w14:textId="5B4251A6" w:rsidR="00E61AB9" w:rsidRPr="00DF7949" w:rsidRDefault="004925D7" w:rsidP="00C36D3B">
      <w:pPr>
        <w:pStyle w:val="BodyText"/>
        <w:ind w:firstLine="360"/>
        <w:jc w:val="both"/>
      </w:pPr>
      <w:r w:rsidRPr="00DF7949">
        <w:t>Ņemot vērā minēto,</w:t>
      </w:r>
      <w:r w:rsidR="004B6AC0" w:rsidRPr="00DF7949">
        <w:t xml:space="preserve"> nepieciešams ievēlēt jaunu komisijas locekli, lai nodrošinātu vēlēšanu komisijas darbību normatīvajos aktos un domes lēmumā noteiktajā sastāvā</w:t>
      </w:r>
      <w:r w:rsidR="00DF7949">
        <w:t>.</w:t>
      </w:r>
    </w:p>
    <w:p w14:paraId="520B273F" w14:textId="77777777" w:rsidR="00E61AB9" w:rsidRPr="00DF794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10ED7E45" w14:textId="77777777" w:rsidR="00E61AB9" w:rsidRPr="00DF7949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DF7949">
        <w:rPr>
          <w:b/>
          <w:bCs/>
          <w:lang w:val="lv-LV"/>
        </w:rPr>
        <w:t xml:space="preserve">JELGAVAS </w:t>
      </w:r>
      <w:r w:rsidR="001C629A" w:rsidRPr="00DF7949">
        <w:rPr>
          <w:b/>
          <w:bCs/>
          <w:lang w:val="lv-LV"/>
        </w:rPr>
        <w:t>VALSTS</w:t>
      </w:r>
      <w:r w:rsidR="001B2E18" w:rsidRPr="00DF7949">
        <w:rPr>
          <w:b/>
          <w:bCs/>
          <w:lang w:val="lv-LV"/>
        </w:rPr>
        <w:t>PILSĒTAS</w:t>
      </w:r>
      <w:r w:rsidR="007346CE" w:rsidRPr="00DF7949">
        <w:rPr>
          <w:b/>
          <w:bCs/>
          <w:lang w:val="lv-LV"/>
        </w:rPr>
        <w:t xml:space="preserve"> PAŠVALDĪBAS</w:t>
      </w:r>
      <w:r w:rsidR="001B2E18" w:rsidRPr="00DF7949">
        <w:rPr>
          <w:b/>
          <w:bCs/>
          <w:lang w:val="lv-LV"/>
        </w:rPr>
        <w:t xml:space="preserve"> </w:t>
      </w:r>
      <w:r w:rsidRPr="00DF7949">
        <w:rPr>
          <w:b/>
          <w:bCs/>
          <w:lang w:val="lv-LV"/>
        </w:rPr>
        <w:t>DOME NOLEMJ:</w:t>
      </w:r>
    </w:p>
    <w:p w14:paraId="5AEAF8B7" w14:textId="77777777" w:rsidR="00DF7949" w:rsidRDefault="004B6AC0" w:rsidP="00DF7949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F7949">
        <w:rPr>
          <w:lang w:val="lv-LV"/>
        </w:rPr>
        <w:t>Izdarīt</w:t>
      </w:r>
      <w:r w:rsidR="00370E5D" w:rsidRPr="00DF7949">
        <w:rPr>
          <w:lang w:val="lv-LV"/>
        </w:rPr>
        <w:t xml:space="preserve"> </w:t>
      </w:r>
      <w:r w:rsidRPr="00DF7949">
        <w:rPr>
          <w:lang w:val="lv-LV"/>
        </w:rPr>
        <w:t xml:space="preserve">Jelgavas </w:t>
      </w:r>
      <w:proofErr w:type="spellStart"/>
      <w:r w:rsidRPr="00DF7949">
        <w:rPr>
          <w:lang w:val="lv-LV"/>
        </w:rPr>
        <w:t>valstspilsētas</w:t>
      </w:r>
      <w:proofErr w:type="spellEnd"/>
      <w:r w:rsidRPr="00DF7949">
        <w:rPr>
          <w:lang w:val="lv-LV"/>
        </w:rPr>
        <w:t xml:space="preserve"> pašvaldības domes </w:t>
      </w:r>
      <w:r w:rsidR="00370E5D" w:rsidRPr="00DF7949">
        <w:rPr>
          <w:lang w:val="lv-LV"/>
        </w:rPr>
        <w:t>2025.</w:t>
      </w:r>
      <w:r w:rsidR="00CD238D" w:rsidRPr="00DF7949">
        <w:rPr>
          <w:lang w:val="lv-LV"/>
        </w:rPr>
        <w:t xml:space="preserve"> gada 25. septembra</w:t>
      </w:r>
      <w:r w:rsidR="00370E5D" w:rsidRPr="00DF7949">
        <w:rPr>
          <w:lang w:val="lv-LV"/>
        </w:rPr>
        <w:t xml:space="preserve"> lēmumā Nr.</w:t>
      </w:r>
      <w:r w:rsidR="00CD238D" w:rsidRPr="00DF7949">
        <w:rPr>
          <w:lang w:val="lv-LV"/>
        </w:rPr>
        <w:t xml:space="preserve">12/31 “Jelgavas </w:t>
      </w:r>
      <w:proofErr w:type="spellStart"/>
      <w:r w:rsidR="00CD238D" w:rsidRPr="00DF7949">
        <w:rPr>
          <w:lang w:val="lv-LV"/>
        </w:rPr>
        <w:t>valstspilsētas</w:t>
      </w:r>
      <w:proofErr w:type="spellEnd"/>
      <w:r w:rsidR="00CD238D" w:rsidRPr="00DF7949">
        <w:rPr>
          <w:lang w:val="lv-LV"/>
        </w:rPr>
        <w:t xml:space="preserve"> pašvaldības vēlēšanu komisijas ievēlēšana” grozījumu</w:t>
      </w:r>
      <w:r w:rsidR="004925D7" w:rsidRPr="00DF7949">
        <w:rPr>
          <w:lang w:val="lv-LV"/>
        </w:rPr>
        <w:t xml:space="preserve"> un i</w:t>
      </w:r>
      <w:r w:rsidR="00CD238D" w:rsidRPr="00DF7949">
        <w:rPr>
          <w:lang w:val="lv-LV"/>
        </w:rPr>
        <w:t xml:space="preserve">zteikt 2.3. </w:t>
      </w:r>
      <w:r w:rsidR="004925D7" w:rsidRPr="00DF7949">
        <w:rPr>
          <w:lang w:val="lv-LV"/>
        </w:rPr>
        <w:t xml:space="preserve">apakšpunktu </w:t>
      </w:r>
      <w:r w:rsidR="00CD238D" w:rsidRPr="00DF7949">
        <w:rPr>
          <w:lang w:val="lv-LV"/>
        </w:rPr>
        <w:t>šādā redakcijā</w:t>
      </w:r>
      <w:r w:rsidR="001603D2" w:rsidRPr="00DF7949">
        <w:rPr>
          <w:lang w:val="lv-LV"/>
        </w:rPr>
        <w:t>:</w:t>
      </w:r>
    </w:p>
    <w:p w14:paraId="4DDCEC60" w14:textId="4D3AF9FE" w:rsidR="00DF7949" w:rsidRDefault="00CD238D" w:rsidP="00DF7949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F7949">
        <w:rPr>
          <w:lang w:val="lv-LV"/>
        </w:rPr>
        <w:t>“2.3.</w:t>
      </w:r>
      <w:r w:rsidR="00DF7949">
        <w:rPr>
          <w:lang w:val="lv-LV"/>
        </w:rPr>
        <w:t xml:space="preserve"> </w:t>
      </w:r>
      <w:r w:rsidR="001603D2" w:rsidRPr="00DF7949">
        <w:rPr>
          <w:lang w:val="lv-LV"/>
        </w:rPr>
        <w:t>Nadežda Karpova-</w:t>
      </w:r>
      <w:proofErr w:type="spellStart"/>
      <w:r w:rsidR="001603D2" w:rsidRPr="00DF7949">
        <w:rPr>
          <w:lang w:val="lv-LV"/>
        </w:rPr>
        <w:t>Sadigova</w:t>
      </w:r>
      <w:proofErr w:type="spellEnd"/>
      <w:r w:rsidR="00BF4A71">
        <w:rPr>
          <w:lang w:val="lv-LV"/>
        </w:rPr>
        <w:t>;”.</w:t>
      </w:r>
    </w:p>
    <w:p w14:paraId="52A2D349" w14:textId="77777777" w:rsidR="001603D2" w:rsidRPr="00DF7949" w:rsidRDefault="001603D2" w:rsidP="001603D2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5D9B228" w14:textId="4B9068AB" w:rsidR="00CD238D" w:rsidRPr="00DF7949" w:rsidRDefault="00CD238D" w:rsidP="00CD238D">
      <w:pPr>
        <w:pStyle w:val="Header"/>
        <w:tabs>
          <w:tab w:val="clear" w:pos="4320"/>
          <w:tab w:val="clear" w:pos="8640"/>
        </w:tabs>
        <w:ind w:left="360"/>
        <w:jc w:val="both"/>
        <w:rPr>
          <w:lang w:val="lv-LV"/>
        </w:rPr>
      </w:pPr>
    </w:p>
    <w:p w14:paraId="7B315810" w14:textId="59307ACE" w:rsidR="00CE45EC" w:rsidRPr="0091313D" w:rsidRDefault="0091313D" w:rsidP="0091313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E45EC" w:rsidRPr="0091313D" w:rsidSect="00DF7949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45AC6" w14:textId="77777777" w:rsidR="006459C2" w:rsidRDefault="006459C2">
      <w:r>
        <w:separator/>
      </w:r>
    </w:p>
  </w:endnote>
  <w:endnote w:type="continuationSeparator" w:id="0">
    <w:p w14:paraId="2040CB67" w14:textId="77777777" w:rsidR="006459C2" w:rsidRDefault="0064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2B275" w14:textId="29084985" w:rsidR="003347D5" w:rsidRPr="003347D5" w:rsidRDefault="003347D5" w:rsidP="003347D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B2862" w14:textId="77777777" w:rsidR="006459C2" w:rsidRDefault="006459C2">
      <w:r>
        <w:separator/>
      </w:r>
    </w:p>
  </w:footnote>
  <w:footnote w:type="continuationSeparator" w:id="0">
    <w:p w14:paraId="1A28C229" w14:textId="77777777" w:rsidR="006459C2" w:rsidRDefault="0064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B16FF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8C276" wp14:editId="29F8CE1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E2AE1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7F9EF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602C13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4256764" w14:textId="77777777" w:rsidTr="00F72368">
      <w:trPr>
        <w:jc w:val="center"/>
      </w:trPr>
      <w:tc>
        <w:tcPr>
          <w:tcW w:w="8528" w:type="dxa"/>
        </w:tcPr>
        <w:p w14:paraId="62BBA7E8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9FC47B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E56F50B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37"/>
    <w:rsid w:val="00076D9D"/>
    <w:rsid w:val="000843A4"/>
    <w:rsid w:val="000A41C4"/>
    <w:rsid w:val="000C4CB0"/>
    <w:rsid w:val="000E4EB6"/>
    <w:rsid w:val="00126D62"/>
    <w:rsid w:val="00157FB5"/>
    <w:rsid w:val="001603D2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71EA"/>
    <w:rsid w:val="002D2556"/>
    <w:rsid w:val="002D745A"/>
    <w:rsid w:val="002F2E5A"/>
    <w:rsid w:val="0031251F"/>
    <w:rsid w:val="003347D5"/>
    <w:rsid w:val="00342504"/>
    <w:rsid w:val="00370E5D"/>
    <w:rsid w:val="003959A1"/>
    <w:rsid w:val="003D12D3"/>
    <w:rsid w:val="003D5C89"/>
    <w:rsid w:val="00434577"/>
    <w:rsid w:val="004407DF"/>
    <w:rsid w:val="0044759D"/>
    <w:rsid w:val="004925D7"/>
    <w:rsid w:val="004A07D3"/>
    <w:rsid w:val="004B6AC0"/>
    <w:rsid w:val="004D47D9"/>
    <w:rsid w:val="004F720D"/>
    <w:rsid w:val="00503BF4"/>
    <w:rsid w:val="00540422"/>
    <w:rsid w:val="00560FB3"/>
    <w:rsid w:val="00577970"/>
    <w:rsid w:val="005931AB"/>
    <w:rsid w:val="005A342A"/>
    <w:rsid w:val="005A471B"/>
    <w:rsid w:val="005F07BD"/>
    <w:rsid w:val="0060175D"/>
    <w:rsid w:val="0063151B"/>
    <w:rsid w:val="00631B8B"/>
    <w:rsid w:val="0063637A"/>
    <w:rsid w:val="00643170"/>
    <w:rsid w:val="006457D0"/>
    <w:rsid w:val="006459C2"/>
    <w:rsid w:val="006478BD"/>
    <w:rsid w:val="0066057F"/>
    <w:rsid w:val="0066324F"/>
    <w:rsid w:val="006D317B"/>
    <w:rsid w:val="006D62C3"/>
    <w:rsid w:val="00720161"/>
    <w:rsid w:val="007346CE"/>
    <w:rsid w:val="007419F0"/>
    <w:rsid w:val="0076543C"/>
    <w:rsid w:val="007E1E46"/>
    <w:rsid w:val="007F41B1"/>
    <w:rsid w:val="007F54F5"/>
    <w:rsid w:val="00802131"/>
    <w:rsid w:val="00807AB7"/>
    <w:rsid w:val="00827057"/>
    <w:rsid w:val="008562DC"/>
    <w:rsid w:val="00880030"/>
    <w:rsid w:val="00892EB6"/>
    <w:rsid w:val="0091313D"/>
    <w:rsid w:val="00946181"/>
    <w:rsid w:val="0097415D"/>
    <w:rsid w:val="009C00E0"/>
    <w:rsid w:val="009C2522"/>
    <w:rsid w:val="009D064E"/>
    <w:rsid w:val="009E7FE9"/>
    <w:rsid w:val="00A405EF"/>
    <w:rsid w:val="00A558B7"/>
    <w:rsid w:val="00A61C73"/>
    <w:rsid w:val="00A867C4"/>
    <w:rsid w:val="00AA6D58"/>
    <w:rsid w:val="00AF0575"/>
    <w:rsid w:val="00B03FD3"/>
    <w:rsid w:val="00B14637"/>
    <w:rsid w:val="00B35B4C"/>
    <w:rsid w:val="00B51C9C"/>
    <w:rsid w:val="00B64D4D"/>
    <w:rsid w:val="00B746FE"/>
    <w:rsid w:val="00BB795F"/>
    <w:rsid w:val="00BC0063"/>
    <w:rsid w:val="00BF4A71"/>
    <w:rsid w:val="00C205BD"/>
    <w:rsid w:val="00C36D3B"/>
    <w:rsid w:val="00C516D8"/>
    <w:rsid w:val="00C75E2C"/>
    <w:rsid w:val="00C86BBA"/>
    <w:rsid w:val="00C9728B"/>
    <w:rsid w:val="00CA0990"/>
    <w:rsid w:val="00CA16C2"/>
    <w:rsid w:val="00CC1DD5"/>
    <w:rsid w:val="00CC74FB"/>
    <w:rsid w:val="00CD139B"/>
    <w:rsid w:val="00CD238D"/>
    <w:rsid w:val="00CD2FC4"/>
    <w:rsid w:val="00CE45EC"/>
    <w:rsid w:val="00D00D85"/>
    <w:rsid w:val="00D1121C"/>
    <w:rsid w:val="00D82C6A"/>
    <w:rsid w:val="00DC5428"/>
    <w:rsid w:val="00DE44FF"/>
    <w:rsid w:val="00DF7949"/>
    <w:rsid w:val="00E3404B"/>
    <w:rsid w:val="00E61AB9"/>
    <w:rsid w:val="00EA770A"/>
    <w:rsid w:val="00EB10AE"/>
    <w:rsid w:val="00EB2659"/>
    <w:rsid w:val="00EC3FC4"/>
    <w:rsid w:val="00EC4C76"/>
    <w:rsid w:val="00EC518D"/>
    <w:rsid w:val="00F72368"/>
    <w:rsid w:val="00F848CF"/>
    <w:rsid w:val="00FB6B06"/>
    <w:rsid w:val="00FB7367"/>
    <w:rsid w:val="00FC2B2C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E94CD3F"/>
  <w15:docId w15:val="{EC5D1F5D-663A-4BC9-A811-B4B5FEA1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B6AC0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1603D2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3347D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3BF2-33C0-48F6-8D60-DF5B77C3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Jēkabsone</dc:creator>
  <cp:lastModifiedBy>Baiba Jēkabsone</cp:lastModifiedBy>
  <cp:revision>7</cp:revision>
  <cp:lastPrinted>2017-10-24T11:28:00Z</cp:lastPrinted>
  <dcterms:created xsi:type="dcterms:W3CDTF">2026-03-04T07:58:00Z</dcterms:created>
  <dcterms:modified xsi:type="dcterms:W3CDTF">2026-03-05T09:08:00Z</dcterms:modified>
</cp:coreProperties>
</file>