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9768B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63F1E24F" wp14:editId="5183D565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B4CC3" w14:textId="741340F2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1E2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743B4CC3" w14:textId="741340F2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02650925" w14:textId="77777777" w:rsidTr="007346CE">
        <w:tc>
          <w:tcPr>
            <w:tcW w:w="7905" w:type="dxa"/>
          </w:tcPr>
          <w:p w14:paraId="4095B206" w14:textId="1713B120" w:rsidR="00E61AB9" w:rsidRDefault="0070712E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26.03.</w:t>
            </w:r>
            <w:r w:rsidR="00EF0393">
              <w:rPr>
                <w:bCs/>
                <w:szCs w:val="44"/>
                <w:lang w:val="lv-LV"/>
              </w:rPr>
              <w:t>2026.</w:t>
            </w:r>
          </w:p>
        </w:tc>
        <w:tc>
          <w:tcPr>
            <w:tcW w:w="1137" w:type="dxa"/>
          </w:tcPr>
          <w:p w14:paraId="49DB7003" w14:textId="4924F45B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BC52FD">
              <w:rPr>
                <w:bCs/>
                <w:szCs w:val="44"/>
                <w:lang w:val="lv-LV"/>
              </w:rPr>
              <w:t>6/24</w:t>
            </w:r>
          </w:p>
        </w:tc>
      </w:tr>
    </w:tbl>
    <w:p w14:paraId="791C930D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07B8DA6E" w14:textId="77777777" w:rsidR="0070712E" w:rsidRDefault="00EF0393" w:rsidP="00EF0393">
      <w:pPr>
        <w:pStyle w:val="Heading6"/>
        <w:pBdr>
          <w:bottom w:val="single" w:sz="6" w:space="1" w:color="auto"/>
        </w:pBdr>
        <w:rPr>
          <w:szCs w:val="24"/>
          <w:u w:val="none"/>
          <w:lang w:eastAsia="lv-LV"/>
        </w:rPr>
      </w:pPr>
      <w:r>
        <w:rPr>
          <w:u w:val="none"/>
        </w:rPr>
        <w:t xml:space="preserve">JELGAVAS VALSTSPILSĒTAS </w:t>
      </w:r>
      <w:r w:rsidR="0070712E" w:rsidRPr="0070712E">
        <w:rPr>
          <w:u w:val="none"/>
        </w:rPr>
        <w:t xml:space="preserve">PAŠVALDĪBAS </w:t>
      </w:r>
      <w:r w:rsidR="0070712E" w:rsidRPr="0070712E">
        <w:rPr>
          <w:szCs w:val="24"/>
          <w:u w:val="none"/>
          <w:lang w:eastAsia="lv-LV"/>
        </w:rPr>
        <w:t xml:space="preserve">IESTĀDES </w:t>
      </w:r>
    </w:p>
    <w:p w14:paraId="048F2D00" w14:textId="2C365E5A" w:rsidR="00EF0393" w:rsidRDefault="0070712E" w:rsidP="00EF0393">
      <w:pPr>
        <w:pStyle w:val="Heading6"/>
        <w:pBdr>
          <w:bottom w:val="single" w:sz="6" w:space="1" w:color="auto"/>
        </w:pBdr>
        <w:rPr>
          <w:u w:val="none"/>
        </w:rPr>
      </w:pPr>
      <w:r w:rsidRPr="0070712E">
        <w:rPr>
          <w:szCs w:val="24"/>
          <w:u w:val="none"/>
          <w:lang w:eastAsia="lv-LV"/>
        </w:rPr>
        <w:t>“SPORTA SERVISA CENTRS” DIREKTOR</w:t>
      </w:r>
      <w:r>
        <w:rPr>
          <w:szCs w:val="24"/>
          <w:u w:val="none"/>
          <w:lang w:eastAsia="lv-LV"/>
        </w:rPr>
        <w:t>A</w:t>
      </w:r>
      <w:r w:rsidRPr="0070712E">
        <w:rPr>
          <w:szCs w:val="24"/>
          <w:u w:val="none"/>
          <w:lang w:eastAsia="lv-LV"/>
        </w:rPr>
        <w:t xml:space="preserve"> </w:t>
      </w:r>
      <w:r>
        <w:rPr>
          <w:szCs w:val="24"/>
          <w:u w:val="none"/>
          <w:lang w:eastAsia="lv-LV"/>
        </w:rPr>
        <w:t>A</w:t>
      </w:r>
      <w:r w:rsidR="00EF0393">
        <w:rPr>
          <w:u w:val="none"/>
        </w:rPr>
        <w:t>TBRĪVOŠANA NO AMATA</w:t>
      </w:r>
    </w:p>
    <w:p w14:paraId="73213628" w14:textId="77777777" w:rsidR="00EF0393" w:rsidRDefault="00EF0393" w:rsidP="00EF0393">
      <w:pPr>
        <w:pStyle w:val="Header"/>
        <w:tabs>
          <w:tab w:val="clear" w:pos="4320"/>
        </w:tabs>
        <w:jc w:val="both"/>
        <w:rPr>
          <w:lang w:val="lv-LV" w:eastAsia="en-US"/>
        </w:rPr>
      </w:pPr>
    </w:p>
    <w:p w14:paraId="29BF162F" w14:textId="1852DD64" w:rsidR="00BC52FD" w:rsidRPr="00BC52FD" w:rsidRDefault="001D10B1" w:rsidP="00BC52FD">
      <w:pPr>
        <w:pStyle w:val="Heading3"/>
        <w:spacing w:befor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Atklāti balsojot: PAR – 13</w:t>
      </w:r>
      <w:r w:rsidR="00BC52FD" w:rsidRPr="00B352C6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="00BC52FD" w:rsidRPr="00B352C6">
        <w:rPr>
          <w:rFonts w:ascii="Times New Roman" w:hAnsi="Times New Roman" w:cs="Times New Roman"/>
          <w:bCs/>
          <w:color w:val="auto"/>
        </w:rPr>
        <w:t>M.Daģis</w:t>
      </w:r>
      <w:proofErr w:type="spellEnd"/>
      <w:r w:rsidR="00BC52FD"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="00BC52FD" w:rsidRPr="00B352C6">
        <w:rPr>
          <w:rFonts w:ascii="Times New Roman" w:hAnsi="Times New Roman" w:cs="Times New Roman"/>
          <w:bCs/>
          <w:color w:val="auto"/>
        </w:rPr>
        <w:t>U.Dūmiņš</w:t>
      </w:r>
      <w:proofErr w:type="spellEnd"/>
      <w:r w:rsidR="00BC52FD"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="00BC52FD" w:rsidRPr="00B352C6">
        <w:rPr>
          <w:rFonts w:ascii="Times New Roman" w:hAnsi="Times New Roman" w:cs="Times New Roman"/>
          <w:bCs/>
          <w:color w:val="auto"/>
        </w:rPr>
        <w:t>M.Galkins</w:t>
      </w:r>
      <w:proofErr w:type="spellEnd"/>
      <w:r w:rsidR="00BC52FD"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="00BC52FD" w:rsidRPr="00B352C6">
        <w:rPr>
          <w:rFonts w:ascii="Times New Roman" w:hAnsi="Times New Roman" w:cs="Times New Roman"/>
          <w:bCs/>
          <w:color w:val="auto"/>
        </w:rPr>
        <w:t>I.Konutis</w:t>
      </w:r>
      <w:proofErr w:type="spellEnd"/>
      <w:r w:rsidR="00BC52FD"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="00BC52FD" w:rsidRPr="00B352C6">
        <w:rPr>
          <w:rFonts w:ascii="Times New Roman" w:hAnsi="Times New Roman" w:cs="Times New Roman"/>
          <w:bCs/>
          <w:color w:val="auto"/>
        </w:rPr>
        <w:t>V.Kudrjavceva</w:t>
      </w:r>
      <w:proofErr w:type="spellEnd"/>
      <w:r w:rsidR="00BC52FD"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="00BC52FD" w:rsidRPr="00B352C6">
        <w:rPr>
          <w:rFonts w:ascii="Times New Roman" w:hAnsi="Times New Roman" w:cs="Times New Roman"/>
          <w:bCs/>
          <w:color w:val="auto"/>
        </w:rPr>
        <w:t>G.Kurlovičs</w:t>
      </w:r>
      <w:proofErr w:type="spellEnd"/>
      <w:r w:rsidR="00BC52FD"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="00BC52FD" w:rsidRPr="00B352C6">
        <w:rPr>
          <w:rFonts w:ascii="Times New Roman" w:hAnsi="Times New Roman" w:cs="Times New Roman"/>
          <w:bCs/>
          <w:color w:val="auto"/>
        </w:rPr>
        <w:t>A.Rāviņš</w:t>
      </w:r>
      <w:proofErr w:type="spellEnd"/>
      <w:r w:rsidR="00BC52FD"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="00BC52FD" w:rsidRPr="00B352C6">
        <w:rPr>
          <w:rFonts w:ascii="Times New Roman" w:hAnsi="Times New Roman" w:cs="Times New Roman"/>
          <w:bCs/>
          <w:color w:val="auto"/>
        </w:rPr>
        <w:t>A.Rublis</w:t>
      </w:r>
      <w:proofErr w:type="spellEnd"/>
      <w:r w:rsidR="00BC52FD"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="00BC52FD" w:rsidRPr="00B352C6">
        <w:rPr>
          <w:rFonts w:ascii="Times New Roman" w:hAnsi="Times New Roman" w:cs="Times New Roman"/>
          <w:bCs/>
          <w:color w:val="auto"/>
        </w:rPr>
        <w:t>R.Šlegelmilhs</w:t>
      </w:r>
      <w:proofErr w:type="spellEnd"/>
      <w:r w:rsidR="00BC52FD"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="00BC52FD" w:rsidRPr="00B352C6">
        <w:rPr>
          <w:rFonts w:ascii="Times New Roman" w:hAnsi="Times New Roman" w:cs="Times New Roman"/>
          <w:bCs/>
          <w:color w:val="auto"/>
        </w:rPr>
        <w:t>M.Štāls</w:t>
      </w:r>
      <w:proofErr w:type="spellEnd"/>
      <w:r w:rsidR="00BC52FD"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="00BC52FD" w:rsidRPr="00B352C6">
        <w:rPr>
          <w:rFonts w:ascii="Times New Roman" w:hAnsi="Times New Roman" w:cs="Times New Roman"/>
          <w:bCs/>
          <w:color w:val="auto"/>
        </w:rPr>
        <w:t>V.Švāns</w:t>
      </w:r>
      <w:proofErr w:type="spellEnd"/>
      <w:r w:rsidR="00BC52FD"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="00BC52FD" w:rsidRPr="00B352C6">
        <w:rPr>
          <w:rFonts w:ascii="Times New Roman" w:hAnsi="Times New Roman" w:cs="Times New Roman"/>
          <w:bCs/>
          <w:color w:val="auto"/>
        </w:rPr>
        <w:t>K.Vaivods</w:t>
      </w:r>
      <w:proofErr w:type="spellEnd"/>
      <w:r w:rsidR="00BC52FD" w:rsidRPr="00B352C6">
        <w:rPr>
          <w:rFonts w:ascii="Times New Roman" w:hAnsi="Times New Roman" w:cs="Times New Roman"/>
          <w:bCs/>
          <w:color w:val="auto"/>
        </w:rPr>
        <w:t xml:space="preserve">, </w:t>
      </w:r>
      <w:proofErr w:type="spellStart"/>
      <w:r w:rsidR="00BC52FD" w:rsidRPr="00B352C6">
        <w:rPr>
          <w:rFonts w:ascii="Times New Roman" w:hAnsi="Times New Roman" w:cs="Times New Roman"/>
          <w:bCs/>
          <w:color w:val="auto"/>
        </w:rPr>
        <w:t>R.Vectirāne</w:t>
      </w:r>
      <w:proofErr w:type="spellEnd"/>
      <w:r w:rsidR="00BC52FD" w:rsidRPr="00B352C6">
        <w:rPr>
          <w:rFonts w:ascii="Times New Roman" w:hAnsi="Times New Roman" w:cs="Times New Roman"/>
          <w:color w:val="auto"/>
        </w:rPr>
        <w:t xml:space="preserve">), </w:t>
      </w:r>
      <w:r w:rsidR="00BC52FD" w:rsidRPr="00B352C6">
        <w:rPr>
          <w:rFonts w:ascii="Times New Roman" w:hAnsi="Times New Roman" w:cs="Times New Roman"/>
          <w:b/>
          <w:color w:val="auto"/>
        </w:rPr>
        <w:t xml:space="preserve">PRET – </w:t>
      </w:r>
      <w:r>
        <w:rPr>
          <w:rFonts w:ascii="Times New Roman" w:hAnsi="Times New Roman" w:cs="Times New Roman"/>
          <w:b/>
          <w:color w:val="auto"/>
        </w:rPr>
        <w:t xml:space="preserve">1 </w:t>
      </w:r>
      <w:r w:rsidRPr="001D10B1">
        <w:rPr>
          <w:rFonts w:ascii="Times New Roman" w:hAnsi="Times New Roman" w:cs="Times New Roman"/>
          <w:color w:val="auto"/>
        </w:rPr>
        <w:t>(</w:t>
      </w:r>
      <w:proofErr w:type="spellStart"/>
      <w:r w:rsidRPr="00B352C6">
        <w:rPr>
          <w:rFonts w:ascii="Times New Roman" w:hAnsi="Times New Roman" w:cs="Times New Roman"/>
          <w:bCs/>
          <w:color w:val="auto"/>
        </w:rPr>
        <w:t>A.Pagors</w:t>
      </w:r>
      <w:proofErr w:type="spellEnd"/>
      <w:r w:rsidRPr="001D10B1">
        <w:rPr>
          <w:rFonts w:ascii="Times New Roman" w:hAnsi="Times New Roman" w:cs="Times New Roman"/>
          <w:color w:val="auto"/>
        </w:rPr>
        <w:t>)</w:t>
      </w:r>
      <w:r w:rsidR="00BC52FD" w:rsidRPr="00B352C6">
        <w:rPr>
          <w:rFonts w:ascii="Times New Roman" w:hAnsi="Times New Roman" w:cs="Times New Roman"/>
          <w:color w:val="auto"/>
        </w:rPr>
        <w:t xml:space="preserve">, </w:t>
      </w:r>
      <w:r w:rsidR="00BC52FD" w:rsidRPr="00B352C6">
        <w:rPr>
          <w:rFonts w:ascii="Times New Roman" w:hAnsi="Times New Roman" w:cs="Times New Roman"/>
          <w:b/>
          <w:color w:val="auto"/>
        </w:rPr>
        <w:t>ATTURAS – nav</w:t>
      </w:r>
      <w:r w:rsidR="00BC52FD" w:rsidRPr="00B352C6">
        <w:rPr>
          <w:rFonts w:ascii="Times New Roman" w:hAnsi="Times New Roman" w:cs="Times New Roman"/>
          <w:color w:val="auto"/>
        </w:rPr>
        <w:t>,</w:t>
      </w:r>
    </w:p>
    <w:p w14:paraId="1750F331" w14:textId="22C2DBB9" w:rsidR="002C2EF9" w:rsidRDefault="00EF0393" w:rsidP="00BC52FD">
      <w:pPr>
        <w:pStyle w:val="Header"/>
        <w:tabs>
          <w:tab w:val="clear" w:pos="4320"/>
          <w:tab w:val="clear" w:pos="8640"/>
        </w:tabs>
        <w:ind w:firstLine="720"/>
        <w:jc w:val="both"/>
        <w:rPr>
          <w:lang w:val="lv-LV" w:eastAsia="en-US"/>
        </w:rPr>
      </w:pPr>
      <w:r w:rsidRPr="00EF0393">
        <w:rPr>
          <w:lang w:val="lv-LV" w:eastAsia="en-US"/>
        </w:rPr>
        <w:t>Saskaņā</w:t>
      </w:r>
      <w:r w:rsidR="0093511B">
        <w:rPr>
          <w:lang w:val="lv-LV" w:eastAsia="en-US"/>
        </w:rPr>
        <w:t xml:space="preserve"> ar </w:t>
      </w:r>
      <w:r w:rsidRPr="00EF0393">
        <w:rPr>
          <w:lang w:val="lv-LV" w:eastAsia="en-US"/>
        </w:rPr>
        <w:t xml:space="preserve">Pašvaldību likuma 10.panta pirmās daļas 10.punktu, </w:t>
      </w:r>
      <w:r w:rsidR="00130E6A">
        <w:rPr>
          <w:lang w:val="lv-LV" w:eastAsia="en-US"/>
        </w:rPr>
        <w:t xml:space="preserve">22.panta pirmās daļas, 4.punktu, </w:t>
      </w:r>
      <w:r w:rsidRPr="00EF0393">
        <w:rPr>
          <w:lang w:val="lv-LV" w:eastAsia="en-US"/>
        </w:rPr>
        <w:t xml:space="preserve">Darba likuma </w:t>
      </w:r>
      <w:r>
        <w:rPr>
          <w:lang w:val="lv-LV" w:eastAsia="en-US"/>
        </w:rPr>
        <w:t>1</w:t>
      </w:r>
      <w:r w:rsidR="0070712E">
        <w:rPr>
          <w:lang w:val="lv-LV" w:eastAsia="en-US"/>
        </w:rPr>
        <w:t>14</w:t>
      </w:r>
      <w:r>
        <w:rPr>
          <w:lang w:val="lv-LV" w:eastAsia="en-US"/>
        </w:rPr>
        <w:t>.pant</w:t>
      </w:r>
      <w:r w:rsidR="0070712E">
        <w:rPr>
          <w:lang w:val="lv-LV" w:eastAsia="en-US"/>
        </w:rPr>
        <w:t>u</w:t>
      </w:r>
      <w:r w:rsidR="0093511B">
        <w:rPr>
          <w:lang w:val="lv-LV" w:eastAsia="en-US"/>
        </w:rPr>
        <w:t xml:space="preserve">, </w:t>
      </w:r>
      <w:r w:rsidR="0070712E">
        <w:rPr>
          <w:lang w:val="lv-LV" w:eastAsia="en-US"/>
        </w:rPr>
        <w:t xml:space="preserve"> </w:t>
      </w:r>
      <w:r w:rsidR="0093511B" w:rsidRPr="0093511B">
        <w:rPr>
          <w:lang w:val="lv-LV" w:eastAsia="en-US"/>
        </w:rPr>
        <w:t>Valsts u</w:t>
      </w:r>
      <w:bookmarkStart w:id="0" w:name="_GoBack"/>
      <w:bookmarkEnd w:id="0"/>
      <w:r w:rsidR="0093511B" w:rsidRPr="0093511B">
        <w:rPr>
          <w:lang w:val="lv-LV" w:eastAsia="en-US"/>
        </w:rPr>
        <w:t>n pašvaldību institūciju amatpersonu un darbinieku atlīdzības likuma 17. panta četrpadsmi</w:t>
      </w:r>
      <w:r w:rsidR="002C2EF9">
        <w:rPr>
          <w:lang w:val="lv-LV" w:eastAsia="en-US"/>
        </w:rPr>
        <w:t>to</w:t>
      </w:r>
      <w:r w:rsidR="0093511B" w:rsidRPr="0093511B">
        <w:rPr>
          <w:lang w:val="lv-LV" w:eastAsia="en-US"/>
        </w:rPr>
        <w:t xml:space="preserve"> daļ</w:t>
      </w:r>
      <w:r w:rsidR="002C2EF9">
        <w:rPr>
          <w:lang w:val="lv-LV" w:eastAsia="en-US"/>
        </w:rPr>
        <w:t>u, kas nosaka</w:t>
      </w:r>
      <w:r w:rsidR="0093511B">
        <w:rPr>
          <w:lang w:val="lv-LV" w:eastAsia="en-US"/>
        </w:rPr>
        <w:t>, ka i</w:t>
      </w:r>
      <w:r w:rsidR="0093511B" w:rsidRPr="0093511B">
        <w:rPr>
          <w:lang w:val="lv-LV" w:eastAsia="en-US"/>
        </w:rPr>
        <w:t xml:space="preserve">zbeidzot amata </w:t>
      </w:r>
      <w:r w:rsidR="002C2EF9">
        <w:rPr>
          <w:lang w:val="lv-LV" w:eastAsia="en-US"/>
        </w:rPr>
        <w:t>(</w:t>
      </w:r>
      <w:r w:rsidR="0093511B" w:rsidRPr="0093511B">
        <w:rPr>
          <w:lang w:val="lv-LV" w:eastAsia="en-US"/>
        </w:rPr>
        <w:t>darba</w:t>
      </w:r>
      <w:r w:rsidR="002C2EF9">
        <w:rPr>
          <w:lang w:val="lv-LV" w:eastAsia="en-US"/>
        </w:rPr>
        <w:t>)</w:t>
      </w:r>
      <w:r w:rsidR="0093511B" w:rsidRPr="0093511B">
        <w:rPr>
          <w:lang w:val="lv-LV" w:eastAsia="en-US"/>
        </w:rPr>
        <w:t xml:space="preserve"> tiesiskās attiecības pēc savstarpējas vienošanās, atlaišanas pabalstu var izmaksāt viena mēneša vidējās izpeļņas apmērā, ja</w:t>
      </w:r>
      <w:r w:rsidR="002C2EF9">
        <w:rPr>
          <w:lang w:val="lv-LV" w:eastAsia="en-US"/>
        </w:rPr>
        <w:t xml:space="preserve"> </w:t>
      </w:r>
      <w:r w:rsidR="002C2EF9" w:rsidRPr="002C2EF9">
        <w:rPr>
          <w:lang w:val="lv-LV" w:eastAsia="en-US"/>
        </w:rPr>
        <w:t xml:space="preserve"> šā panta citās daļās vai citos likumos nav noteikts citādi</w:t>
      </w:r>
      <w:r w:rsidR="002C2EF9">
        <w:rPr>
          <w:lang w:val="lv-LV" w:eastAsia="en-US"/>
        </w:rPr>
        <w:t xml:space="preserve">. </w:t>
      </w:r>
      <w:r w:rsidR="0093511B" w:rsidRPr="0093511B">
        <w:rPr>
          <w:lang w:val="lv-LV" w:eastAsia="en-US"/>
        </w:rPr>
        <w:t xml:space="preserve"> </w:t>
      </w:r>
    </w:p>
    <w:p w14:paraId="1B90D370" w14:textId="0A0EBF15" w:rsidR="00EF0393" w:rsidRPr="00EF0393" w:rsidRDefault="002C2EF9" w:rsidP="0093511B">
      <w:pPr>
        <w:pStyle w:val="Header"/>
        <w:tabs>
          <w:tab w:val="clear" w:pos="4320"/>
          <w:tab w:val="clear" w:pos="8640"/>
        </w:tabs>
        <w:ind w:firstLine="720"/>
        <w:jc w:val="both"/>
        <w:rPr>
          <w:lang w:val="lv-LV" w:eastAsia="en-US"/>
        </w:rPr>
      </w:pPr>
      <w:r>
        <w:rPr>
          <w:lang w:val="lv-LV" w:eastAsia="en-US"/>
        </w:rPr>
        <w:t>Ņ</w:t>
      </w:r>
      <w:r w:rsidR="00DC5ED0">
        <w:rPr>
          <w:lang w:val="lv-LV" w:eastAsia="en-US"/>
        </w:rPr>
        <w:t xml:space="preserve">emot vērā Jura Kaminska vairāk kā 20 gadu ilgo darba pieredzi </w:t>
      </w:r>
      <w:r w:rsidR="00DC5ED0" w:rsidRPr="0093511B">
        <w:rPr>
          <w:lang w:val="lv-LV" w:eastAsia="en-US"/>
        </w:rPr>
        <w:t>Jelgavas valstspilsētas pašvaldības iestādes “Sporta servisa centrs” direktora amat</w:t>
      </w:r>
      <w:r w:rsidR="00DC5ED0">
        <w:rPr>
          <w:lang w:val="lv-LV" w:eastAsia="en-US"/>
        </w:rPr>
        <w:t xml:space="preserve">ā </w:t>
      </w:r>
      <w:r w:rsidR="00506BAA">
        <w:rPr>
          <w:lang w:val="lv-LV" w:eastAsia="en-US"/>
        </w:rPr>
        <w:t>(</w:t>
      </w:r>
      <w:r w:rsidR="00DC5ED0">
        <w:rPr>
          <w:lang w:val="lv-LV" w:eastAsia="en-US"/>
        </w:rPr>
        <w:t>2001.</w:t>
      </w:r>
      <w:r w:rsidR="00397777">
        <w:rPr>
          <w:lang w:val="lv-LV" w:eastAsia="en-US"/>
        </w:rPr>
        <w:t xml:space="preserve"> </w:t>
      </w:r>
      <w:r w:rsidR="00DC5ED0">
        <w:rPr>
          <w:lang w:val="lv-LV" w:eastAsia="en-US"/>
        </w:rPr>
        <w:t>gada 28.</w:t>
      </w:r>
      <w:r w:rsidR="00397777">
        <w:rPr>
          <w:lang w:val="lv-LV" w:eastAsia="en-US"/>
        </w:rPr>
        <w:t xml:space="preserve"> </w:t>
      </w:r>
      <w:r w:rsidR="00DC5ED0">
        <w:rPr>
          <w:lang w:val="lv-LV" w:eastAsia="en-US"/>
        </w:rPr>
        <w:t>jūnija</w:t>
      </w:r>
      <w:r w:rsidR="00506BAA">
        <w:rPr>
          <w:lang w:val="lv-LV" w:eastAsia="en-US"/>
        </w:rPr>
        <w:t xml:space="preserve"> </w:t>
      </w:r>
      <w:r w:rsidR="00DC5ED0">
        <w:rPr>
          <w:lang w:val="lv-LV" w:eastAsia="en-US"/>
        </w:rPr>
        <w:t>Jelgavas domes lēmum</w:t>
      </w:r>
      <w:r w:rsidR="00506BAA">
        <w:rPr>
          <w:lang w:val="lv-LV" w:eastAsia="en-US"/>
        </w:rPr>
        <w:t>a</w:t>
      </w:r>
      <w:r w:rsidR="00DC5ED0">
        <w:rPr>
          <w:lang w:val="lv-LV" w:eastAsia="en-US"/>
        </w:rPr>
        <w:t xml:space="preserve"> Nr. 14/4 “Par sporta servisa centra nolikuma apstiprināšanu” 4.punkts ar kuru noteikts, ka ar 2001.</w:t>
      </w:r>
      <w:r w:rsidR="00397777">
        <w:rPr>
          <w:lang w:val="lv-LV" w:eastAsia="en-US"/>
        </w:rPr>
        <w:t xml:space="preserve"> </w:t>
      </w:r>
      <w:r>
        <w:rPr>
          <w:lang w:val="lv-LV" w:eastAsia="en-US"/>
        </w:rPr>
        <w:t>gada</w:t>
      </w:r>
      <w:r w:rsidR="00DC5ED0">
        <w:rPr>
          <w:lang w:val="lv-LV" w:eastAsia="en-US"/>
        </w:rPr>
        <w:t xml:space="preserve"> </w:t>
      </w:r>
      <w:r>
        <w:rPr>
          <w:lang w:val="lv-LV" w:eastAsia="en-US"/>
        </w:rPr>
        <w:t>2.</w:t>
      </w:r>
      <w:r w:rsidR="00397777">
        <w:rPr>
          <w:lang w:val="lv-LV" w:eastAsia="en-US"/>
        </w:rPr>
        <w:t xml:space="preserve"> </w:t>
      </w:r>
      <w:r>
        <w:rPr>
          <w:lang w:val="lv-LV" w:eastAsia="en-US"/>
        </w:rPr>
        <w:t xml:space="preserve">augustu </w:t>
      </w:r>
      <w:proofErr w:type="spellStart"/>
      <w:r w:rsidR="00DC5ED0">
        <w:rPr>
          <w:lang w:val="lv-LV" w:eastAsia="en-US"/>
        </w:rPr>
        <w:t>J.Kaminskis</w:t>
      </w:r>
      <w:proofErr w:type="spellEnd"/>
      <w:r w:rsidR="00DC5ED0">
        <w:rPr>
          <w:lang w:val="lv-LV" w:eastAsia="en-US"/>
        </w:rPr>
        <w:t xml:space="preserve"> iecelts</w:t>
      </w:r>
      <w:r w:rsidR="00DC5ED0" w:rsidRPr="0093511B">
        <w:t xml:space="preserve"> </w:t>
      </w:r>
      <w:r w:rsidR="00DC5ED0" w:rsidRPr="0093511B">
        <w:rPr>
          <w:lang w:val="lv-LV" w:eastAsia="en-US"/>
        </w:rPr>
        <w:t xml:space="preserve">Jelgavas </w:t>
      </w:r>
      <w:proofErr w:type="spellStart"/>
      <w:r w:rsidR="00DC5ED0" w:rsidRPr="0093511B">
        <w:rPr>
          <w:lang w:val="lv-LV" w:eastAsia="en-US"/>
        </w:rPr>
        <w:t>valstspilsētas</w:t>
      </w:r>
      <w:proofErr w:type="spellEnd"/>
      <w:r w:rsidR="00DC5ED0" w:rsidRPr="0093511B">
        <w:rPr>
          <w:lang w:val="lv-LV" w:eastAsia="en-US"/>
        </w:rPr>
        <w:t xml:space="preserve"> pašvaldības iestādes “Sporta servisa centrs” direktora amat</w:t>
      </w:r>
      <w:r w:rsidR="00DC5ED0">
        <w:rPr>
          <w:lang w:val="lv-LV" w:eastAsia="en-US"/>
        </w:rPr>
        <w:t>ā)</w:t>
      </w:r>
      <w:r>
        <w:rPr>
          <w:lang w:val="lv-LV" w:eastAsia="en-US"/>
        </w:rPr>
        <w:t xml:space="preserve">, kā arī </w:t>
      </w:r>
      <w:r w:rsidR="00EF0393" w:rsidRPr="00EF0393">
        <w:rPr>
          <w:lang w:val="lv-LV" w:eastAsia="en-US"/>
        </w:rPr>
        <w:t xml:space="preserve">pamatojoties uz </w:t>
      </w:r>
      <w:r w:rsidR="0070712E" w:rsidRPr="0070712E">
        <w:rPr>
          <w:lang w:val="lv-LV" w:eastAsia="en-US"/>
        </w:rPr>
        <w:t>Jelgavas valstspilsētas pašvaldības iestādes “Sporta servisa centrs” direktor</w:t>
      </w:r>
      <w:r w:rsidR="0070712E">
        <w:rPr>
          <w:lang w:val="lv-LV" w:eastAsia="en-US"/>
        </w:rPr>
        <w:t>a</w:t>
      </w:r>
      <w:r w:rsidR="0070712E" w:rsidRPr="0070712E">
        <w:rPr>
          <w:lang w:val="lv-LV" w:eastAsia="en-US"/>
        </w:rPr>
        <w:t xml:space="preserve"> Jur</w:t>
      </w:r>
      <w:r w:rsidR="0070712E">
        <w:rPr>
          <w:lang w:val="lv-LV" w:eastAsia="en-US"/>
        </w:rPr>
        <w:t xml:space="preserve">a </w:t>
      </w:r>
      <w:r w:rsidR="0070712E" w:rsidRPr="0070712E">
        <w:rPr>
          <w:lang w:val="lv-LV" w:eastAsia="en-US"/>
        </w:rPr>
        <w:t>Kaminsk</w:t>
      </w:r>
      <w:r w:rsidR="0070712E">
        <w:rPr>
          <w:lang w:val="lv-LV" w:eastAsia="en-US"/>
        </w:rPr>
        <w:t>a</w:t>
      </w:r>
      <w:r w:rsidR="0070712E" w:rsidRPr="0070712E">
        <w:rPr>
          <w:lang w:val="lv-LV" w:eastAsia="en-US"/>
        </w:rPr>
        <w:t xml:space="preserve"> </w:t>
      </w:r>
      <w:r w:rsidR="00EF0393" w:rsidRPr="00EF0393">
        <w:rPr>
          <w:lang w:val="lv-LV" w:eastAsia="en-US"/>
        </w:rPr>
        <w:t>202</w:t>
      </w:r>
      <w:r w:rsidR="0070712E">
        <w:rPr>
          <w:lang w:val="lv-LV" w:eastAsia="en-US"/>
        </w:rPr>
        <w:t>6</w:t>
      </w:r>
      <w:r w:rsidR="00EF0393" w:rsidRPr="00EF0393">
        <w:rPr>
          <w:lang w:val="lv-LV" w:eastAsia="en-US"/>
        </w:rPr>
        <w:t>.</w:t>
      </w:r>
      <w:r w:rsidR="00397777">
        <w:rPr>
          <w:lang w:val="lv-LV" w:eastAsia="en-US"/>
        </w:rPr>
        <w:t xml:space="preserve"> </w:t>
      </w:r>
      <w:r w:rsidR="00EF0393" w:rsidRPr="00EF0393">
        <w:rPr>
          <w:lang w:val="lv-LV" w:eastAsia="en-US"/>
        </w:rPr>
        <w:t xml:space="preserve">gada </w:t>
      </w:r>
      <w:r w:rsidR="0070712E">
        <w:rPr>
          <w:lang w:val="lv-LV" w:eastAsia="en-US"/>
        </w:rPr>
        <w:t>2.</w:t>
      </w:r>
      <w:r w:rsidR="00397777">
        <w:rPr>
          <w:lang w:val="lv-LV" w:eastAsia="en-US"/>
        </w:rPr>
        <w:t xml:space="preserve"> </w:t>
      </w:r>
      <w:r w:rsidR="0070712E">
        <w:rPr>
          <w:lang w:val="lv-LV" w:eastAsia="en-US"/>
        </w:rPr>
        <w:t>marta</w:t>
      </w:r>
      <w:r w:rsidR="00EF0393" w:rsidRPr="00EF0393">
        <w:rPr>
          <w:lang w:val="lv-LV" w:eastAsia="en-US"/>
        </w:rPr>
        <w:t xml:space="preserve"> iesniegumu par darba tiesisko attiecību izbeigšanu</w:t>
      </w:r>
      <w:r w:rsidR="0093511B">
        <w:rPr>
          <w:lang w:val="lv-LV" w:eastAsia="en-US"/>
        </w:rPr>
        <w:t xml:space="preserve">, </w:t>
      </w:r>
    </w:p>
    <w:p w14:paraId="1E0C30A7" w14:textId="77777777" w:rsidR="00EF0393" w:rsidRPr="00EF0393" w:rsidRDefault="00EF0393" w:rsidP="00EF0393">
      <w:pPr>
        <w:pStyle w:val="Header"/>
        <w:rPr>
          <w:lang w:val="lv-LV" w:eastAsia="en-US"/>
        </w:rPr>
      </w:pPr>
    </w:p>
    <w:p w14:paraId="54B33CA6" w14:textId="77777777" w:rsidR="00EF0393" w:rsidRPr="00F734CC" w:rsidRDefault="00EF0393" w:rsidP="00EF0393">
      <w:pPr>
        <w:pStyle w:val="Header"/>
        <w:rPr>
          <w:b/>
          <w:bCs/>
          <w:lang w:val="lv-LV" w:eastAsia="en-US"/>
        </w:rPr>
      </w:pPr>
      <w:r w:rsidRPr="00F734CC">
        <w:rPr>
          <w:b/>
          <w:bCs/>
          <w:lang w:val="lv-LV" w:eastAsia="en-US"/>
        </w:rPr>
        <w:t>JELGAVAS VALSTSPILSĒTAS PAŠVALDĪBAS DOME NOLEMJ:</w:t>
      </w:r>
    </w:p>
    <w:p w14:paraId="0E87B62F" w14:textId="1240414B" w:rsidR="00E61AB9" w:rsidRDefault="00EF0393" w:rsidP="0039777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 w:rsidRPr="00EF0393">
        <w:rPr>
          <w:lang w:val="lv-LV" w:eastAsia="en-US"/>
        </w:rPr>
        <w:t xml:space="preserve">Atbrīvot </w:t>
      </w:r>
      <w:r w:rsidR="0070712E" w:rsidRPr="00A368FE">
        <w:rPr>
          <w:lang w:val="lv-LV" w:eastAsia="en-US"/>
        </w:rPr>
        <w:t>Juri Kaminski</w:t>
      </w:r>
      <w:r w:rsidRPr="00EF0393">
        <w:rPr>
          <w:lang w:val="lv-LV" w:eastAsia="en-US"/>
        </w:rPr>
        <w:t xml:space="preserve"> no Jelgavas valstspilsētas pašvaldības </w:t>
      </w:r>
      <w:r w:rsidR="0070712E" w:rsidRPr="0070712E">
        <w:rPr>
          <w:szCs w:val="24"/>
          <w:lang w:val="lv-LV"/>
        </w:rPr>
        <w:t>iestādes “Sporta servisa centrs” direktor</w:t>
      </w:r>
      <w:r w:rsidR="0070712E">
        <w:rPr>
          <w:szCs w:val="24"/>
          <w:lang w:val="lv-LV"/>
        </w:rPr>
        <w:t>a</w:t>
      </w:r>
      <w:r w:rsidRPr="00EF0393">
        <w:rPr>
          <w:lang w:val="lv-LV" w:eastAsia="en-US"/>
        </w:rPr>
        <w:t xml:space="preserve"> amata </w:t>
      </w:r>
      <w:r w:rsidR="005A12DC">
        <w:rPr>
          <w:lang w:val="lv-LV" w:eastAsia="en-US"/>
        </w:rPr>
        <w:t xml:space="preserve">ar </w:t>
      </w:r>
      <w:r w:rsidRPr="00EF0393">
        <w:rPr>
          <w:lang w:val="lv-LV" w:eastAsia="en-US"/>
        </w:rPr>
        <w:t>202</w:t>
      </w:r>
      <w:r>
        <w:rPr>
          <w:lang w:val="lv-LV" w:eastAsia="en-US"/>
        </w:rPr>
        <w:t>6</w:t>
      </w:r>
      <w:r w:rsidRPr="00EF0393">
        <w:rPr>
          <w:lang w:val="lv-LV" w:eastAsia="en-US"/>
        </w:rPr>
        <w:t>.</w:t>
      </w:r>
      <w:r w:rsidR="00397777">
        <w:rPr>
          <w:lang w:val="lv-LV" w:eastAsia="en-US"/>
        </w:rPr>
        <w:t xml:space="preserve"> </w:t>
      </w:r>
      <w:r w:rsidRPr="00EF0393">
        <w:rPr>
          <w:lang w:val="lv-LV" w:eastAsia="en-US"/>
        </w:rPr>
        <w:t xml:space="preserve">gada </w:t>
      </w:r>
      <w:r w:rsidR="0070712E">
        <w:rPr>
          <w:lang w:val="lv-LV" w:eastAsia="en-US"/>
        </w:rPr>
        <w:t>22.</w:t>
      </w:r>
      <w:r w:rsidR="00397777">
        <w:rPr>
          <w:lang w:val="lv-LV" w:eastAsia="en-US"/>
        </w:rPr>
        <w:t xml:space="preserve"> </w:t>
      </w:r>
      <w:r w:rsidR="0070712E">
        <w:rPr>
          <w:lang w:val="lv-LV" w:eastAsia="en-US"/>
        </w:rPr>
        <w:t>aprīli (pēdējā darba diena)</w:t>
      </w:r>
      <w:r w:rsidR="005A12DC">
        <w:rPr>
          <w:lang w:val="lv-LV" w:eastAsia="en-US"/>
        </w:rPr>
        <w:t xml:space="preserve">. </w:t>
      </w:r>
    </w:p>
    <w:p w14:paraId="4140059F" w14:textId="37E7B54D" w:rsidR="0093511B" w:rsidRDefault="002C2EF9" w:rsidP="00397777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ind w:left="284" w:hanging="284"/>
        <w:jc w:val="both"/>
        <w:rPr>
          <w:lang w:val="lv-LV"/>
        </w:rPr>
      </w:pPr>
      <w:r>
        <w:rPr>
          <w:lang w:val="lv-LV" w:eastAsia="en-US"/>
        </w:rPr>
        <w:t>I</w:t>
      </w:r>
      <w:r w:rsidR="0093511B">
        <w:rPr>
          <w:lang w:val="lv-LV" w:eastAsia="en-US"/>
        </w:rPr>
        <w:t xml:space="preserve">zmaksāt </w:t>
      </w:r>
      <w:r w:rsidR="0093511B" w:rsidRPr="0093511B">
        <w:rPr>
          <w:lang w:val="lv-LV" w:eastAsia="en-US"/>
        </w:rPr>
        <w:t>Juri</w:t>
      </w:r>
      <w:r w:rsidR="0093511B">
        <w:rPr>
          <w:lang w:val="lv-LV" w:eastAsia="en-US"/>
        </w:rPr>
        <w:t>m</w:t>
      </w:r>
      <w:r w:rsidR="0093511B" w:rsidRPr="0093511B">
        <w:rPr>
          <w:lang w:val="lv-LV" w:eastAsia="en-US"/>
        </w:rPr>
        <w:t xml:space="preserve"> Kaminski</w:t>
      </w:r>
      <w:r w:rsidR="0093511B">
        <w:rPr>
          <w:lang w:val="lv-LV" w:eastAsia="en-US"/>
        </w:rPr>
        <w:t>m</w:t>
      </w:r>
      <w:r w:rsidR="0093511B" w:rsidRPr="0093511B">
        <w:t xml:space="preserve"> </w:t>
      </w:r>
      <w:r w:rsidR="0093511B" w:rsidRPr="0093511B">
        <w:rPr>
          <w:lang w:val="lv-LV" w:eastAsia="en-US"/>
        </w:rPr>
        <w:t>atlaišanas pabalstu viena mēneša vidējās izpeļņas apmērā</w:t>
      </w:r>
      <w:r>
        <w:rPr>
          <w:lang w:val="lv-LV" w:eastAsia="en-US"/>
        </w:rPr>
        <w:t xml:space="preserve">, pamatojoties uz </w:t>
      </w:r>
      <w:r w:rsidRPr="0093511B">
        <w:rPr>
          <w:lang w:val="lv-LV" w:eastAsia="en-US"/>
        </w:rPr>
        <w:t>Valsts un pašvaldību institūciju amatpersonu un darbinieku atlīdzības likum</w:t>
      </w:r>
      <w:r>
        <w:rPr>
          <w:lang w:val="lv-LV" w:eastAsia="en-US"/>
        </w:rPr>
        <w:t>a 17. panta četrpadsmito daļu.</w:t>
      </w:r>
    </w:p>
    <w:p w14:paraId="0764E745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4B8C82A0" w14:textId="77777777" w:rsidR="00397777" w:rsidRDefault="00397777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0D49D15F" w14:textId="044A2183" w:rsidR="00342504" w:rsidRPr="00BC52FD" w:rsidRDefault="00BC52FD" w:rsidP="00BC52FD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342504" w:rsidRPr="00BC52FD" w:rsidSect="007346CE">
      <w:headerReference w:type="first" r:id="rId8"/>
      <w:foot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D920E" w14:textId="77777777" w:rsidR="00844A17" w:rsidRDefault="00844A17">
      <w:r>
        <w:separator/>
      </w:r>
    </w:p>
  </w:endnote>
  <w:endnote w:type="continuationSeparator" w:id="0">
    <w:p w14:paraId="1E334229" w14:textId="77777777" w:rsidR="00844A17" w:rsidRDefault="00844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42C6E" w14:textId="372272B5" w:rsidR="00FB6B06" w:rsidRPr="00BC52FD" w:rsidRDefault="00BC52FD" w:rsidP="00BC52FD">
    <w:pPr>
      <w:pStyle w:val="Footer"/>
      <w:jc w:val="cen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2DD48" w14:textId="77777777" w:rsidR="00844A17" w:rsidRDefault="00844A17">
      <w:r>
        <w:separator/>
      </w:r>
    </w:p>
  </w:footnote>
  <w:footnote w:type="continuationSeparator" w:id="0">
    <w:p w14:paraId="3EC1D8F2" w14:textId="77777777" w:rsidR="00844A17" w:rsidRDefault="00844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026D0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58AC5FD8" wp14:editId="67E5C173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DDABD7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1162C5F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 xml:space="preserve">pilsētas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7AB12D79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482303E7" w14:textId="77777777" w:rsidTr="00F72368">
      <w:trPr>
        <w:jc w:val="center"/>
      </w:trPr>
      <w:tc>
        <w:tcPr>
          <w:tcW w:w="8528" w:type="dxa"/>
        </w:tcPr>
        <w:p w14:paraId="7A2A699F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2599A9A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428CA5B7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17EA"/>
    <w:multiLevelType w:val="hybridMultilevel"/>
    <w:tmpl w:val="661CB600"/>
    <w:lvl w:ilvl="0" w:tplc="C53AB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93"/>
    <w:rsid w:val="00036D0E"/>
    <w:rsid w:val="00076D9D"/>
    <w:rsid w:val="000A41C4"/>
    <w:rsid w:val="000B6311"/>
    <w:rsid w:val="000C4CB0"/>
    <w:rsid w:val="000E4EB6"/>
    <w:rsid w:val="00126D62"/>
    <w:rsid w:val="00130E6A"/>
    <w:rsid w:val="00157FB5"/>
    <w:rsid w:val="00197F0A"/>
    <w:rsid w:val="001B2E18"/>
    <w:rsid w:val="001C104F"/>
    <w:rsid w:val="001C629A"/>
    <w:rsid w:val="001C6392"/>
    <w:rsid w:val="001D10B1"/>
    <w:rsid w:val="001E02F0"/>
    <w:rsid w:val="002051D3"/>
    <w:rsid w:val="002438AA"/>
    <w:rsid w:val="002914DE"/>
    <w:rsid w:val="0029227E"/>
    <w:rsid w:val="002A71EA"/>
    <w:rsid w:val="002C2EF9"/>
    <w:rsid w:val="002D745A"/>
    <w:rsid w:val="0031251F"/>
    <w:rsid w:val="00342504"/>
    <w:rsid w:val="00373475"/>
    <w:rsid w:val="003875B3"/>
    <w:rsid w:val="003959A1"/>
    <w:rsid w:val="00397777"/>
    <w:rsid w:val="003D12D3"/>
    <w:rsid w:val="003D5C89"/>
    <w:rsid w:val="004067E8"/>
    <w:rsid w:val="004407DF"/>
    <w:rsid w:val="0044759D"/>
    <w:rsid w:val="00490C88"/>
    <w:rsid w:val="00497EED"/>
    <w:rsid w:val="004A07D3"/>
    <w:rsid w:val="004D47D9"/>
    <w:rsid w:val="00503BF4"/>
    <w:rsid w:val="00506BAA"/>
    <w:rsid w:val="00540422"/>
    <w:rsid w:val="00544B4D"/>
    <w:rsid w:val="00560FB3"/>
    <w:rsid w:val="00577970"/>
    <w:rsid w:val="005931AB"/>
    <w:rsid w:val="005A12DC"/>
    <w:rsid w:val="005D6C6A"/>
    <w:rsid w:val="005F07BD"/>
    <w:rsid w:val="0060175D"/>
    <w:rsid w:val="0063151B"/>
    <w:rsid w:val="00631B8B"/>
    <w:rsid w:val="0063637A"/>
    <w:rsid w:val="006457D0"/>
    <w:rsid w:val="0066057F"/>
    <w:rsid w:val="0066324F"/>
    <w:rsid w:val="006D62C3"/>
    <w:rsid w:val="006D7D53"/>
    <w:rsid w:val="0070712E"/>
    <w:rsid w:val="0071296D"/>
    <w:rsid w:val="00720161"/>
    <w:rsid w:val="007346CE"/>
    <w:rsid w:val="007419F0"/>
    <w:rsid w:val="00752FBD"/>
    <w:rsid w:val="0076543C"/>
    <w:rsid w:val="007F54F5"/>
    <w:rsid w:val="007F6334"/>
    <w:rsid w:val="00802131"/>
    <w:rsid w:val="00807AB7"/>
    <w:rsid w:val="00827057"/>
    <w:rsid w:val="00844A17"/>
    <w:rsid w:val="008562DC"/>
    <w:rsid w:val="00880030"/>
    <w:rsid w:val="00892EB6"/>
    <w:rsid w:val="008C31BE"/>
    <w:rsid w:val="008F79D3"/>
    <w:rsid w:val="0093511B"/>
    <w:rsid w:val="00946181"/>
    <w:rsid w:val="0097415D"/>
    <w:rsid w:val="009C00E0"/>
    <w:rsid w:val="00A20545"/>
    <w:rsid w:val="00A368FE"/>
    <w:rsid w:val="00A61C73"/>
    <w:rsid w:val="00A867C4"/>
    <w:rsid w:val="00A91F4A"/>
    <w:rsid w:val="00AA6D58"/>
    <w:rsid w:val="00AF3396"/>
    <w:rsid w:val="00B03FD3"/>
    <w:rsid w:val="00B35B4C"/>
    <w:rsid w:val="00B51C9C"/>
    <w:rsid w:val="00B64D4D"/>
    <w:rsid w:val="00B746FE"/>
    <w:rsid w:val="00BB795F"/>
    <w:rsid w:val="00BC0063"/>
    <w:rsid w:val="00BC2A05"/>
    <w:rsid w:val="00BC52FD"/>
    <w:rsid w:val="00C205BD"/>
    <w:rsid w:val="00C33619"/>
    <w:rsid w:val="00C36D3B"/>
    <w:rsid w:val="00C516D8"/>
    <w:rsid w:val="00C65DAB"/>
    <w:rsid w:val="00C73529"/>
    <w:rsid w:val="00C75E2C"/>
    <w:rsid w:val="00C86BBA"/>
    <w:rsid w:val="00C9728B"/>
    <w:rsid w:val="00CA0990"/>
    <w:rsid w:val="00CC1DD5"/>
    <w:rsid w:val="00CC74FB"/>
    <w:rsid w:val="00CD139B"/>
    <w:rsid w:val="00CD2FC4"/>
    <w:rsid w:val="00CE1FE0"/>
    <w:rsid w:val="00D00D85"/>
    <w:rsid w:val="00D1121C"/>
    <w:rsid w:val="00D65BB3"/>
    <w:rsid w:val="00DB0017"/>
    <w:rsid w:val="00DC5428"/>
    <w:rsid w:val="00DC5ED0"/>
    <w:rsid w:val="00DE50EF"/>
    <w:rsid w:val="00E25B60"/>
    <w:rsid w:val="00E32258"/>
    <w:rsid w:val="00E3404B"/>
    <w:rsid w:val="00E61AB9"/>
    <w:rsid w:val="00E640A8"/>
    <w:rsid w:val="00EA770A"/>
    <w:rsid w:val="00EB10AE"/>
    <w:rsid w:val="00EC3FC4"/>
    <w:rsid w:val="00EC4C76"/>
    <w:rsid w:val="00EC518D"/>
    <w:rsid w:val="00ED083E"/>
    <w:rsid w:val="00EF0393"/>
    <w:rsid w:val="00F11C0D"/>
    <w:rsid w:val="00F3032A"/>
    <w:rsid w:val="00F72368"/>
    <w:rsid w:val="00F734CC"/>
    <w:rsid w:val="00F848CF"/>
    <w:rsid w:val="00FB6B06"/>
    <w:rsid w:val="00FB7367"/>
    <w:rsid w:val="00FD76F7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40523983"/>
  <w15:docId w15:val="{FAFC193B-2DFE-4B93-BCDF-B42E00D8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BC52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paragraph" w:styleId="Revision">
    <w:name w:val="Revision"/>
    <w:hidden/>
    <w:uiPriority w:val="99"/>
    <w:semiHidden/>
    <w:rsid w:val="002C2EF9"/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BC52F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FooterChar">
    <w:name w:val="Footer Char"/>
    <w:link w:val="Footer"/>
    <w:rsid w:val="00BC52F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me\Kopejie\Veidlapas\IEST&#256;&#381;U%20KOP&#274;JAS%20VEIDLAPAS\1-3.1%20Jelgavas_v-pilsetas_domes_lemuma_projek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A8365-15CA-41F1-A2F5-FBE8293AA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1-3.1 Jelgavas_v-pilsetas_domes_lemuma_projekts.dotx</Template>
  <TotalTime>3</TotalTime>
  <Pages>1</Pages>
  <Words>1176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2026-01-13T08:34:00Z</cp:lastPrinted>
  <dcterms:created xsi:type="dcterms:W3CDTF">2026-03-25T17:59:00Z</dcterms:created>
  <dcterms:modified xsi:type="dcterms:W3CDTF">2026-03-26T12:54:00Z</dcterms:modified>
</cp:coreProperties>
</file>