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6A8D8E" w14:textId="21B09B88" w:rsidR="00E61AB9" w:rsidRPr="005279B1" w:rsidRDefault="000941EA">
      <w:pPr>
        <w:pStyle w:val="Header"/>
        <w:tabs>
          <w:tab w:val="clear" w:pos="4320"/>
          <w:tab w:val="clear" w:pos="8640"/>
        </w:tabs>
        <w:jc w:val="center"/>
        <w:rPr>
          <w:bCs/>
          <w:szCs w:val="44"/>
          <w:lang w:val="lv-LV"/>
        </w:rPr>
      </w:pPr>
      <w:r w:rsidRPr="005279B1">
        <w:rPr>
          <w:bCs/>
          <w:noProof/>
          <w:szCs w:val="44"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485CADFE" wp14:editId="7ED3E2C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9699986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13F23C" w14:textId="77777777" w:rsidR="003D5C89" w:rsidRDefault="003D5C89" w:rsidP="003D5C89">
                            <w:r>
                              <w:t>PROJEKTS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485CAD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" o:allowincell="f" o:allowoverlap="f" stroked="f">
                <v:textbox>
                  <w:txbxContent>
                    <w:p w14:paraId="5B13F23C" w14:textId="77777777" w:rsidR="003D5C89" w:rsidRDefault="003D5C89" w:rsidP="003D5C89">
                      <w:r>
                        <w:t>PROJEKTS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4C600C7" w14:textId="77777777" w:rsidTr="007346CE">
        <w:tc>
          <w:tcPr>
            <w:tcW w:w="7905" w:type="dxa"/>
          </w:tcPr>
          <w:p w14:paraId="50C5631E" w14:textId="77777777" w:rsidR="00E61AB9" w:rsidRDefault="009C78BF" w:rsidP="001A026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</w:t>
            </w:r>
            <w:r w:rsidR="00BE7799">
              <w:rPr>
                <w:bCs/>
                <w:szCs w:val="44"/>
                <w:lang w:val="lv-LV"/>
              </w:rPr>
              <w:t>3</w:t>
            </w:r>
            <w:r>
              <w:rPr>
                <w:bCs/>
                <w:szCs w:val="44"/>
                <w:lang w:val="lv-LV"/>
              </w:rPr>
              <w:t>.2026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3F784A45" w14:textId="77777777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</w:p>
        </w:tc>
      </w:tr>
    </w:tbl>
    <w:p w14:paraId="3B187F40" w14:textId="77777777" w:rsidR="00AF746E" w:rsidRPr="00533442" w:rsidRDefault="00AF746E" w:rsidP="00BE7799">
      <w:pPr>
        <w:jc w:val="center"/>
        <w:rPr>
          <w:b/>
          <w:bCs/>
        </w:rPr>
      </w:pPr>
    </w:p>
    <w:p w14:paraId="35D6937E" w14:textId="77777777" w:rsidR="00BE7799" w:rsidRPr="00C07898" w:rsidRDefault="00BE7799" w:rsidP="00BE7799">
      <w:pPr>
        <w:pStyle w:val="Heading6"/>
        <w:pBdr>
          <w:bottom w:val="single" w:sz="6" w:space="1" w:color="auto"/>
        </w:pBdr>
        <w:rPr>
          <w:u w:val="none"/>
        </w:rPr>
      </w:pPr>
      <w:r w:rsidRPr="00C07898">
        <w:rPr>
          <w:u w:val="none"/>
        </w:rPr>
        <w:t xml:space="preserve">PIEKRIŠANA PĀRŅEMT BEZ ATLĪDZĪBAS </w:t>
      </w:r>
      <w:r>
        <w:rPr>
          <w:u w:val="none"/>
        </w:rPr>
        <w:br/>
      </w:r>
      <w:r w:rsidRPr="00C07898">
        <w:rPr>
          <w:u w:val="none"/>
        </w:rPr>
        <w:t xml:space="preserve">JELGAVAS VALSTSPILSĒTAS PAŠVALDĪBAS ĪPAŠUMĀ </w:t>
      </w:r>
    </w:p>
    <w:p w14:paraId="03E50911" w14:textId="77777777" w:rsidR="003876A3" w:rsidRDefault="00BE7799" w:rsidP="00BE7799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NEKUSTAMO</w:t>
      </w:r>
      <w:r w:rsidR="00B77D89">
        <w:rPr>
          <w:u w:val="none"/>
        </w:rPr>
        <w:t>S</w:t>
      </w:r>
      <w:r>
        <w:rPr>
          <w:u w:val="none"/>
        </w:rPr>
        <w:t xml:space="preserve"> </w:t>
      </w:r>
      <w:r w:rsidRPr="00C07898">
        <w:rPr>
          <w:u w:val="none"/>
        </w:rPr>
        <w:t>ĪPAŠUMU</w:t>
      </w:r>
      <w:r w:rsidR="00B77D89">
        <w:rPr>
          <w:u w:val="none"/>
        </w:rPr>
        <w:t>S</w:t>
      </w:r>
      <w:r w:rsidRPr="00C07898">
        <w:rPr>
          <w:u w:val="none"/>
        </w:rPr>
        <w:t xml:space="preserve"> </w:t>
      </w:r>
      <w:r w:rsidR="00B77D89">
        <w:rPr>
          <w:u w:val="none"/>
        </w:rPr>
        <w:t>PALĪDZĪBAS</w:t>
      </w:r>
      <w:r w:rsidRPr="00C07898">
        <w:rPr>
          <w:u w:val="none"/>
        </w:rPr>
        <w:t xml:space="preserve"> IELĀ </w:t>
      </w:r>
      <w:r w:rsidR="00B77D89">
        <w:rPr>
          <w:u w:val="none"/>
        </w:rPr>
        <w:t>3</w:t>
      </w:r>
      <w:r w:rsidR="003876A3">
        <w:rPr>
          <w:u w:val="none"/>
        </w:rPr>
        <w:t>, JELGAVĀ</w:t>
      </w:r>
      <w:r w:rsidR="00B77D89">
        <w:rPr>
          <w:u w:val="none"/>
        </w:rPr>
        <w:t xml:space="preserve"> </w:t>
      </w:r>
    </w:p>
    <w:p w14:paraId="04997ED0" w14:textId="4DE5E085" w:rsidR="00BE7799" w:rsidRDefault="00B77D89" w:rsidP="00BE7799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UN </w:t>
      </w:r>
      <w:r w:rsidR="003876A3">
        <w:rPr>
          <w:u w:val="none"/>
        </w:rPr>
        <w:t>PALĪDZĪBAS IELĀ</w:t>
      </w:r>
      <w:r w:rsidR="00226C79">
        <w:rPr>
          <w:u w:val="none"/>
        </w:rPr>
        <w:t xml:space="preserve"> </w:t>
      </w:r>
      <w:r>
        <w:rPr>
          <w:u w:val="none"/>
        </w:rPr>
        <w:t>7</w:t>
      </w:r>
      <w:r w:rsidR="00BE7799" w:rsidRPr="00C07898">
        <w:rPr>
          <w:u w:val="none"/>
        </w:rPr>
        <w:t>, JELGAVĀ</w:t>
      </w:r>
    </w:p>
    <w:p w14:paraId="0FA2966E" w14:textId="77777777" w:rsidR="00BE7799" w:rsidRPr="00226C79" w:rsidRDefault="00BE7799" w:rsidP="00BE7799"/>
    <w:p w14:paraId="6B71BB85" w14:textId="55A9553E" w:rsidR="00BE7799" w:rsidRDefault="00B77D89" w:rsidP="00BE7799">
      <w:pPr>
        <w:pStyle w:val="BodyText"/>
        <w:ind w:firstLine="567"/>
        <w:jc w:val="both"/>
        <w:rPr>
          <w:szCs w:val="24"/>
        </w:rPr>
      </w:pPr>
      <w:bookmarkStart w:id="0" w:name="OLE_LINK3"/>
      <w:r>
        <w:rPr>
          <w:szCs w:val="24"/>
        </w:rPr>
        <w:t xml:space="preserve">Jelgavas </w:t>
      </w:r>
      <w:proofErr w:type="spellStart"/>
      <w:r>
        <w:rPr>
          <w:szCs w:val="24"/>
        </w:rPr>
        <w:t>valstspilsētas</w:t>
      </w:r>
      <w:proofErr w:type="spellEnd"/>
      <w:r>
        <w:rPr>
          <w:szCs w:val="24"/>
        </w:rPr>
        <w:t xml:space="preserve"> pašvaldībā </w:t>
      </w:r>
      <w:r w:rsidR="003876A3">
        <w:rPr>
          <w:szCs w:val="24"/>
        </w:rPr>
        <w:t xml:space="preserve">(turpmāk – pašvaldība) </w:t>
      </w:r>
      <w:r>
        <w:rPr>
          <w:szCs w:val="24"/>
        </w:rPr>
        <w:t>s</w:t>
      </w:r>
      <w:r w:rsidR="00BE7799">
        <w:rPr>
          <w:szCs w:val="24"/>
        </w:rPr>
        <w:t xml:space="preserve">aņemta </w:t>
      </w:r>
      <w:bookmarkEnd w:id="0"/>
      <w:r w:rsidR="00BE7799">
        <w:rPr>
          <w:szCs w:val="24"/>
        </w:rPr>
        <w:t>Tieslietu ministrijas 2026.</w:t>
      </w:r>
      <w:r w:rsidR="00226C79">
        <w:rPr>
          <w:szCs w:val="24"/>
        </w:rPr>
        <w:t xml:space="preserve"> </w:t>
      </w:r>
      <w:r w:rsidR="00BE7799">
        <w:rPr>
          <w:szCs w:val="24"/>
        </w:rPr>
        <w:t>gada 5.</w:t>
      </w:r>
      <w:r w:rsidR="00226C79">
        <w:rPr>
          <w:szCs w:val="24"/>
        </w:rPr>
        <w:t xml:space="preserve"> </w:t>
      </w:r>
      <w:r w:rsidR="00BE7799">
        <w:rPr>
          <w:szCs w:val="24"/>
        </w:rPr>
        <w:t>marta vēstule Nr.</w:t>
      </w:r>
      <w:r w:rsidR="00BE7799" w:rsidRPr="00BE7799">
        <w:rPr>
          <w:szCs w:val="24"/>
        </w:rPr>
        <w:t>1-17/784</w:t>
      </w:r>
      <w:r w:rsidR="00BE7799">
        <w:rPr>
          <w:szCs w:val="24"/>
        </w:rPr>
        <w:t xml:space="preserve"> “</w:t>
      </w:r>
      <w:r w:rsidR="00BE7799" w:rsidRPr="00BE7799">
        <w:rPr>
          <w:szCs w:val="24"/>
        </w:rPr>
        <w:t>Par valsts nekustamā īpašuma nepieciešamību funkciju izpildei</w:t>
      </w:r>
      <w:r w:rsidR="00BE7799">
        <w:rPr>
          <w:szCs w:val="24"/>
        </w:rPr>
        <w:t xml:space="preserve">” ar informāciju, ka </w:t>
      </w:r>
      <w:r w:rsidR="0005565C">
        <w:rPr>
          <w:szCs w:val="24"/>
        </w:rPr>
        <w:t>Tieslietu ministrijas valdījumā esošie</w:t>
      </w:r>
      <w:r w:rsidR="003876A3">
        <w:rPr>
          <w:szCs w:val="24"/>
        </w:rPr>
        <w:t xml:space="preserve"> valsts nekustamie </w:t>
      </w:r>
      <w:r w:rsidR="0005565C">
        <w:rPr>
          <w:szCs w:val="24"/>
        </w:rPr>
        <w:t xml:space="preserve"> īpašumi </w:t>
      </w:r>
      <w:r w:rsidR="0005565C" w:rsidRPr="00BE7799">
        <w:rPr>
          <w:szCs w:val="24"/>
        </w:rPr>
        <w:t>Palīdzības iel</w:t>
      </w:r>
      <w:r w:rsidR="0005565C">
        <w:rPr>
          <w:szCs w:val="24"/>
        </w:rPr>
        <w:t>ā</w:t>
      </w:r>
      <w:r w:rsidR="0005565C" w:rsidRPr="00BE7799">
        <w:rPr>
          <w:szCs w:val="24"/>
        </w:rPr>
        <w:t xml:space="preserve"> 3, Jelgav</w:t>
      </w:r>
      <w:r w:rsidR="0005565C">
        <w:rPr>
          <w:szCs w:val="24"/>
        </w:rPr>
        <w:t>ā</w:t>
      </w:r>
      <w:r w:rsidR="0005565C" w:rsidRPr="00BE7799">
        <w:rPr>
          <w:szCs w:val="24"/>
        </w:rPr>
        <w:t xml:space="preserve"> </w:t>
      </w:r>
      <w:r w:rsidR="0005565C">
        <w:rPr>
          <w:szCs w:val="24"/>
        </w:rPr>
        <w:t>(</w:t>
      </w:r>
      <w:r w:rsidR="00BE7799" w:rsidRPr="00BE7799">
        <w:rPr>
          <w:szCs w:val="24"/>
        </w:rPr>
        <w:t xml:space="preserve">zemes vienība ar kadastra </w:t>
      </w:r>
      <w:r w:rsidR="0005565C">
        <w:rPr>
          <w:szCs w:val="24"/>
        </w:rPr>
        <w:t>apzīmējumu</w:t>
      </w:r>
      <w:r w:rsidR="00BE7799" w:rsidRPr="00BE7799">
        <w:rPr>
          <w:szCs w:val="24"/>
        </w:rPr>
        <w:t xml:space="preserve"> 0900</w:t>
      </w:r>
      <w:r w:rsidR="000D558A">
        <w:rPr>
          <w:szCs w:val="24"/>
        </w:rPr>
        <w:t> </w:t>
      </w:r>
      <w:r w:rsidR="00BE7799" w:rsidRPr="00BE7799">
        <w:rPr>
          <w:szCs w:val="24"/>
        </w:rPr>
        <w:t>006</w:t>
      </w:r>
      <w:r w:rsidR="000D558A">
        <w:rPr>
          <w:szCs w:val="24"/>
        </w:rPr>
        <w:t> </w:t>
      </w:r>
      <w:r w:rsidR="00BE7799" w:rsidRPr="00BE7799">
        <w:rPr>
          <w:szCs w:val="24"/>
        </w:rPr>
        <w:t>0098 un uz tās esošās ēkas</w:t>
      </w:r>
      <w:r w:rsidR="0005565C">
        <w:rPr>
          <w:szCs w:val="24"/>
        </w:rPr>
        <w:t>),</w:t>
      </w:r>
      <w:r w:rsidR="00BE7799" w:rsidRPr="00BE7799">
        <w:rPr>
          <w:szCs w:val="24"/>
        </w:rPr>
        <w:t xml:space="preserve"> </w:t>
      </w:r>
      <w:r w:rsidR="000D558A">
        <w:rPr>
          <w:szCs w:val="24"/>
        </w:rPr>
        <w:t xml:space="preserve">un </w:t>
      </w:r>
      <w:r w:rsidR="0005565C" w:rsidRPr="000D558A">
        <w:rPr>
          <w:szCs w:val="24"/>
        </w:rPr>
        <w:t>Palīdzības iel</w:t>
      </w:r>
      <w:r w:rsidR="0005565C">
        <w:rPr>
          <w:szCs w:val="24"/>
        </w:rPr>
        <w:t>ā</w:t>
      </w:r>
      <w:r w:rsidR="0005565C" w:rsidRPr="000D558A">
        <w:rPr>
          <w:szCs w:val="24"/>
        </w:rPr>
        <w:t xml:space="preserve"> 7, Jelgav</w:t>
      </w:r>
      <w:r w:rsidR="0005565C">
        <w:rPr>
          <w:szCs w:val="24"/>
        </w:rPr>
        <w:t>ā (</w:t>
      </w:r>
      <w:r w:rsidR="000D558A" w:rsidRPr="000D558A">
        <w:rPr>
          <w:szCs w:val="24"/>
        </w:rPr>
        <w:t xml:space="preserve">zemes vienība ar kadastra </w:t>
      </w:r>
      <w:r w:rsidR="0005565C">
        <w:rPr>
          <w:szCs w:val="24"/>
        </w:rPr>
        <w:t>apzīmējumu</w:t>
      </w:r>
      <w:r w:rsidR="000D558A" w:rsidRPr="000D558A">
        <w:rPr>
          <w:szCs w:val="24"/>
        </w:rPr>
        <w:t xml:space="preserve"> 0900</w:t>
      </w:r>
      <w:r w:rsidR="00700845">
        <w:rPr>
          <w:szCs w:val="24"/>
        </w:rPr>
        <w:t> </w:t>
      </w:r>
      <w:r w:rsidR="000D558A" w:rsidRPr="000D558A">
        <w:rPr>
          <w:szCs w:val="24"/>
        </w:rPr>
        <w:t>006</w:t>
      </w:r>
      <w:r w:rsidR="000D558A">
        <w:rPr>
          <w:szCs w:val="24"/>
        </w:rPr>
        <w:t> </w:t>
      </w:r>
      <w:r w:rsidR="000D558A" w:rsidRPr="000D558A">
        <w:rPr>
          <w:szCs w:val="24"/>
        </w:rPr>
        <w:t>0013 un uz tās esošās būves</w:t>
      </w:r>
      <w:r w:rsidR="0005565C">
        <w:rPr>
          <w:szCs w:val="24"/>
        </w:rPr>
        <w:t>)</w:t>
      </w:r>
      <w:r w:rsidR="000D558A" w:rsidRPr="000D558A">
        <w:t xml:space="preserve"> </w:t>
      </w:r>
      <w:r w:rsidR="000D558A" w:rsidRPr="000D558A">
        <w:rPr>
          <w:szCs w:val="24"/>
        </w:rPr>
        <w:t>Ieslodzījuma vietu pārvaldes funkciju izpildei vairs nebūs nepieciešami</w:t>
      </w:r>
      <w:r w:rsidR="000D558A">
        <w:rPr>
          <w:szCs w:val="24"/>
        </w:rPr>
        <w:t xml:space="preserve"> </w:t>
      </w:r>
      <w:r w:rsidR="0005565C">
        <w:rPr>
          <w:szCs w:val="24"/>
        </w:rPr>
        <w:t xml:space="preserve">un </w:t>
      </w:r>
      <w:r w:rsidR="003876A3">
        <w:rPr>
          <w:szCs w:val="24"/>
        </w:rPr>
        <w:t xml:space="preserve">līdz ar to </w:t>
      </w:r>
      <w:r w:rsidR="0005565C">
        <w:rPr>
          <w:szCs w:val="24"/>
        </w:rPr>
        <w:t xml:space="preserve">izteikts </w:t>
      </w:r>
      <w:r w:rsidR="00BE7799" w:rsidRPr="00B367BE">
        <w:t>lū</w:t>
      </w:r>
      <w:r w:rsidR="00BE7799">
        <w:t>gum</w:t>
      </w:r>
      <w:r w:rsidR="0005565C">
        <w:t>s</w:t>
      </w:r>
      <w:r w:rsidR="00BE7799">
        <w:t xml:space="preserve"> līdz </w:t>
      </w:r>
      <w:r w:rsidR="00BE7799" w:rsidRPr="00BE7799">
        <w:t>2026. gada</w:t>
      </w:r>
      <w:r w:rsidR="00BE7799">
        <w:rPr>
          <w:b/>
          <w:bCs/>
        </w:rPr>
        <w:t xml:space="preserve"> </w:t>
      </w:r>
      <w:r w:rsidR="00BE7799" w:rsidRPr="00BE7799">
        <w:t xml:space="preserve">1. aprīlim informēt </w:t>
      </w:r>
      <w:r w:rsidR="00BE7799">
        <w:t>Tieslietu m</w:t>
      </w:r>
      <w:r w:rsidR="00BE7799" w:rsidRPr="00BE7799">
        <w:t>inistriju</w:t>
      </w:r>
      <w:r w:rsidR="00BE7799" w:rsidRPr="00B367BE">
        <w:t xml:space="preserve"> par </w:t>
      </w:r>
      <w:r w:rsidR="003876A3">
        <w:t>minēto</w:t>
      </w:r>
      <w:r w:rsidR="003876A3" w:rsidRPr="00B367BE">
        <w:t xml:space="preserve"> </w:t>
      </w:r>
      <w:r w:rsidR="00BE7799" w:rsidRPr="00B367BE">
        <w:t xml:space="preserve">nekustamo īpašumu nepieciešamību </w:t>
      </w:r>
      <w:r w:rsidR="0005565C">
        <w:t>pašvaldības</w:t>
      </w:r>
      <w:r w:rsidR="00BE7799" w:rsidRPr="00B367BE">
        <w:t xml:space="preserve"> funkciju veikšanai</w:t>
      </w:r>
      <w:r w:rsidR="00BE7799">
        <w:rPr>
          <w:szCs w:val="24"/>
        </w:rPr>
        <w:t xml:space="preserve">. </w:t>
      </w:r>
    </w:p>
    <w:p w14:paraId="0533DB0D" w14:textId="77777777" w:rsidR="008327A7" w:rsidRDefault="00BE7799" w:rsidP="00BE7799">
      <w:pPr>
        <w:pStyle w:val="BodyText"/>
        <w:ind w:firstLine="567"/>
        <w:jc w:val="both"/>
      </w:pPr>
      <w:r>
        <w:t>Saskaņā ar Valsts zemes dienesta Kadastra informācijas sistēmas datiem</w:t>
      </w:r>
      <w:r w:rsidR="008327A7">
        <w:t>:</w:t>
      </w:r>
    </w:p>
    <w:p w14:paraId="31672D68" w14:textId="736DF430" w:rsidR="004A5AFC" w:rsidRDefault="004A5AFC" w:rsidP="004A5AFC">
      <w:pPr>
        <w:pStyle w:val="BodyText"/>
        <w:numPr>
          <w:ilvl w:val="0"/>
          <w:numId w:val="14"/>
        </w:numPr>
        <w:ind w:left="284" w:hanging="284"/>
        <w:jc w:val="both"/>
        <w:rPr>
          <w:bCs/>
        </w:rPr>
      </w:pPr>
      <w:r>
        <w:rPr>
          <w:bCs/>
        </w:rPr>
        <w:t xml:space="preserve">nekustamais īpašums </w:t>
      </w:r>
      <w:r w:rsidRPr="008327A7">
        <w:rPr>
          <w:bCs/>
        </w:rPr>
        <w:t>ar kadastra numuru 0900 006 00</w:t>
      </w:r>
      <w:r>
        <w:rPr>
          <w:bCs/>
        </w:rPr>
        <w:t>98</w:t>
      </w:r>
      <w:r w:rsidRPr="008327A7">
        <w:rPr>
          <w:bCs/>
        </w:rPr>
        <w:t xml:space="preserve"> Palīdzības ielā </w:t>
      </w:r>
      <w:r>
        <w:rPr>
          <w:bCs/>
        </w:rPr>
        <w:t>3</w:t>
      </w:r>
      <w:r w:rsidRPr="008327A7">
        <w:rPr>
          <w:bCs/>
        </w:rPr>
        <w:t>, Jelgavā</w:t>
      </w:r>
      <w:r w:rsidR="00DD4257">
        <w:rPr>
          <w:bCs/>
        </w:rPr>
        <w:t xml:space="preserve"> (turpmāk – Nekustamais īpašums </w:t>
      </w:r>
      <w:r w:rsidR="003876A3">
        <w:rPr>
          <w:bCs/>
        </w:rPr>
        <w:t>Nr.1</w:t>
      </w:r>
      <w:r w:rsidR="00DD4257">
        <w:rPr>
          <w:bCs/>
        </w:rPr>
        <w:t>)</w:t>
      </w:r>
      <w:r w:rsidRPr="008327A7">
        <w:rPr>
          <w:bCs/>
        </w:rPr>
        <w:t xml:space="preserve">, sastāv no zemes vienības </w:t>
      </w:r>
      <w:r>
        <w:rPr>
          <w:bCs/>
        </w:rPr>
        <w:t>29 065</w:t>
      </w:r>
      <w:bookmarkStart w:id="1" w:name="_GoBack"/>
      <w:bookmarkEnd w:id="1"/>
      <w:r w:rsidRPr="008327A7">
        <w:rPr>
          <w:bCs/>
        </w:rPr>
        <w:t xml:space="preserve"> m</w:t>
      </w:r>
      <w:r w:rsidRPr="00275E7D">
        <w:rPr>
          <w:bCs/>
          <w:vertAlign w:val="superscript"/>
        </w:rPr>
        <w:t>2</w:t>
      </w:r>
      <w:r w:rsidRPr="008327A7">
        <w:rPr>
          <w:bCs/>
        </w:rPr>
        <w:t xml:space="preserve"> platībā ar kadastra apzīmējumu 0900 00</w:t>
      </w:r>
      <w:r>
        <w:rPr>
          <w:bCs/>
        </w:rPr>
        <w:t>6</w:t>
      </w:r>
      <w:r w:rsidRPr="008327A7">
        <w:rPr>
          <w:bCs/>
        </w:rPr>
        <w:t xml:space="preserve"> 00</w:t>
      </w:r>
      <w:r>
        <w:rPr>
          <w:bCs/>
        </w:rPr>
        <w:t>98</w:t>
      </w:r>
      <w:r w:rsidRPr="008327A7">
        <w:rPr>
          <w:bCs/>
        </w:rPr>
        <w:t>, uz kuras atrodas ēka</w:t>
      </w:r>
      <w:r>
        <w:rPr>
          <w:bCs/>
        </w:rPr>
        <w:t>s</w:t>
      </w:r>
      <w:r w:rsidRPr="008327A7">
        <w:rPr>
          <w:bCs/>
        </w:rPr>
        <w:t xml:space="preserve"> ar kadastra apzīmējum</w:t>
      </w:r>
      <w:r>
        <w:rPr>
          <w:bCs/>
        </w:rPr>
        <w:t>iem</w:t>
      </w:r>
      <w:r w:rsidRPr="008327A7">
        <w:rPr>
          <w:bCs/>
        </w:rPr>
        <w:t xml:space="preserve"> 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01,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02,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03,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04,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05,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06,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07,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 xml:space="preserve">08, </w:t>
      </w:r>
      <w:r w:rsidRPr="008327A7">
        <w:rPr>
          <w:bCs/>
        </w:rPr>
        <w:t>0900 006 00</w:t>
      </w:r>
      <w:r>
        <w:rPr>
          <w:bCs/>
        </w:rPr>
        <w:t>98</w:t>
      </w:r>
      <w:r w:rsidRPr="008327A7">
        <w:rPr>
          <w:bCs/>
        </w:rPr>
        <w:t xml:space="preserve"> 0</w:t>
      </w:r>
      <w:r>
        <w:rPr>
          <w:bCs/>
        </w:rPr>
        <w:t>09</w:t>
      </w:r>
      <w:r w:rsidRPr="00A62EA4">
        <w:rPr>
          <w:bCs/>
        </w:rPr>
        <w:t>, 0900 006 0098 010, 0900 006 0098 014, 0900 006 0098 015, 0900 006 0098 019</w:t>
      </w:r>
      <w:r w:rsidR="00E175DB" w:rsidRPr="00A62EA4">
        <w:rPr>
          <w:bCs/>
        </w:rPr>
        <w:t xml:space="preserve"> un zemesgrāmatā nereģistrēta ēka ar kadastra apzīmējumu </w:t>
      </w:r>
      <w:r w:rsidRPr="00A62EA4">
        <w:rPr>
          <w:bCs/>
        </w:rPr>
        <w:t>0900 006 0098 035</w:t>
      </w:r>
      <w:r w:rsidR="007105AF" w:rsidRPr="00A62EA4">
        <w:rPr>
          <w:bCs/>
        </w:rPr>
        <w:t>.</w:t>
      </w:r>
      <w:r w:rsidR="007105AF" w:rsidRPr="00A62EA4">
        <w:t xml:space="preserve"> Nekustamā īpašuma</w:t>
      </w:r>
      <w:r w:rsidR="007105AF">
        <w:t> </w:t>
      </w:r>
      <w:r w:rsidR="003876A3">
        <w:t>Nr.</w:t>
      </w:r>
      <w:r w:rsidR="007105AF">
        <w:t>1 fiskālā kadastrālā vērtība uz 2025.</w:t>
      </w:r>
      <w:r w:rsidR="00226C79">
        <w:t xml:space="preserve"> </w:t>
      </w:r>
      <w:r w:rsidR="007105AF">
        <w:t>gada 23.</w:t>
      </w:r>
      <w:r w:rsidR="00226C79">
        <w:t xml:space="preserve"> </w:t>
      </w:r>
      <w:r w:rsidR="007105AF">
        <w:t xml:space="preserve">decembri - 854 257 </w:t>
      </w:r>
      <w:proofErr w:type="spellStart"/>
      <w:r w:rsidR="007105AF" w:rsidRPr="00130867">
        <w:rPr>
          <w:i/>
        </w:rPr>
        <w:t>euro</w:t>
      </w:r>
      <w:proofErr w:type="spellEnd"/>
      <w:r w:rsidR="007105AF">
        <w:t>.</w:t>
      </w:r>
    </w:p>
    <w:p w14:paraId="5E45C4A6" w14:textId="5E3159B1" w:rsidR="004A5AFC" w:rsidRPr="004A5AFC" w:rsidRDefault="00BE7799" w:rsidP="004A5AFC">
      <w:pPr>
        <w:pStyle w:val="BodyText"/>
        <w:numPr>
          <w:ilvl w:val="0"/>
          <w:numId w:val="14"/>
        </w:numPr>
        <w:ind w:left="284" w:hanging="284"/>
        <w:jc w:val="both"/>
        <w:rPr>
          <w:bCs/>
        </w:rPr>
      </w:pPr>
      <w:r>
        <w:t xml:space="preserve">nekustamais īpašums </w:t>
      </w:r>
      <w:r>
        <w:rPr>
          <w:bCs/>
        </w:rPr>
        <w:t xml:space="preserve">ar kadastra numuru </w:t>
      </w:r>
      <w:r w:rsidRPr="00611915">
        <w:rPr>
          <w:bCs/>
        </w:rPr>
        <w:t>0900</w:t>
      </w:r>
      <w:r w:rsidR="000D558A">
        <w:rPr>
          <w:bCs/>
        </w:rPr>
        <w:t> 006 0013</w:t>
      </w:r>
      <w:r>
        <w:rPr>
          <w:bCs/>
        </w:rPr>
        <w:t xml:space="preserve"> </w:t>
      </w:r>
      <w:r w:rsidR="00700845">
        <w:rPr>
          <w:szCs w:val="24"/>
        </w:rPr>
        <w:t>Palīdzības</w:t>
      </w:r>
      <w:r>
        <w:rPr>
          <w:szCs w:val="24"/>
        </w:rPr>
        <w:t xml:space="preserve"> ielā </w:t>
      </w:r>
      <w:r w:rsidR="00700845">
        <w:rPr>
          <w:szCs w:val="24"/>
        </w:rPr>
        <w:t>7</w:t>
      </w:r>
      <w:r>
        <w:rPr>
          <w:bCs/>
        </w:rPr>
        <w:t>, Jelgavā</w:t>
      </w:r>
      <w:r w:rsidR="00DD4257">
        <w:rPr>
          <w:bCs/>
        </w:rPr>
        <w:t xml:space="preserve"> (turpmāk – Nekustamais īpašums </w:t>
      </w:r>
      <w:r w:rsidR="003876A3">
        <w:rPr>
          <w:bCs/>
        </w:rPr>
        <w:t>Nr.</w:t>
      </w:r>
      <w:r w:rsidR="00DD4257">
        <w:rPr>
          <w:bCs/>
        </w:rPr>
        <w:t>2)</w:t>
      </w:r>
      <w:r>
        <w:rPr>
          <w:bCs/>
        </w:rPr>
        <w:t xml:space="preserve">, sastāv no zemes vienības </w:t>
      </w:r>
      <w:r w:rsidR="00700845">
        <w:rPr>
          <w:bCs/>
        </w:rPr>
        <w:t>3</w:t>
      </w:r>
      <w:r w:rsidR="00275E7D">
        <w:rPr>
          <w:bCs/>
        </w:rPr>
        <w:t> </w:t>
      </w:r>
      <w:r w:rsidR="00700845">
        <w:rPr>
          <w:bCs/>
        </w:rPr>
        <w:t>491</w:t>
      </w:r>
      <w:r>
        <w:rPr>
          <w:bCs/>
        </w:rPr>
        <w:t xml:space="preserve"> m</w:t>
      </w:r>
      <w:r w:rsidRPr="00E72FBF">
        <w:rPr>
          <w:bCs/>
          <w:vertAlign w:val="superscript"/>
        </w:rPr>
        <w:t>2</w:t>
      </w:r>
      <w:r>
        <w:rPr>
          <w:bCs/>
        </w:rPr>
        <w:t xml:space="preserve"> platībā </w:t>
      </w:r>
      <w:r w:rsidR="00700845">
        <w:rPr>
          <w:bCs/>
        </w:rPr>
        <w:t xml:space="preserve">ar </w:t>
      </w:r>
      <w:r>
        <w:rPr>
          <w:bCs/>
        </w:rPr>
        <w:t>kadastra apzīmējum</w:t>
      </w:r>
      <w:r w:rsidR="00700845">
        <w:rPr>
          <w:bCs/>
        </w:rPr>
        <w:t>u</w:t>
      </w:r>
      <w:r>
        <w:rPr>
          <w:bCs/>
        </w:rPr>
        <w:t xml:space="preserve"> 0900</w:t>
      </w:r>
      <w:r w:rsidR="00700845">
        <w:rPr>
          <w:bCs/>
        </w:rPr>
        <w:t> 003 0013,</w:t>
      </w:r>
      <w:r>
        <w:rPr>
          <w:bCs/>
        </w:rPr>
        <w:t xml:space="preserve"> </w:t>
      </w:r>
      <w:r>
        <w:t xml:space="preserve">uz kuras </w:t>
      </w:r>
      <w:r w:rsidRPr="00BF25AC">
        <w:t xml:space="preserve">atrodas </w:t>
      </w:r>
      <w:r w:rsidR="00700845">
        <w:t xml:space="preserve">ēka ar </w:t>
      </w:r>
      <w:r w:rsidRPr="00BF25AC">
        <w:t xml:space="preserve">kadastra apzīmējums </w:t>
      </w:r>
      <w:r w:rsidRPr="00BF25AC">
        <w:rPr>
          <w:bCs/>
        </w:rPr>
        <w:t>0900</w:t>
      </w:r>
      <w:r w:rsidR="00E175DB">
        <w:rPr>
          <w:bCs/>
        </w:rPr>
        <w:t> </w:t>
      </w:r>
      <w:r w:rsidRPr="00BF25AC">
        <w:rPr>
          <w:bCs/>
        </w:rPr>
        <w:t>00</w:t>
      </w:r>
      <w:r w:rsidR="00700845">
        <w:rPr>
          <w:bCs/>
        </w:rPr>
        <w:t>6</w:t>
      </w:r>
      <w:r w:rsidR="00E175DB">
        <w:rPr>
          <w:bCs/>
        </w:rPr>
        <w:t> </w:t>
      </w:r>
      <w:r w:rsidRPr="00BF25AC">
        <w:rPr>
          <w:bCs/>
        </w:rPr>
        <w:t>0</w:t>
      </w:r>
      <w:r w:rsidR="00700845">
        <w:rPr>
          <w:bCs/>
        </w:rPr>
        <w:t>013</w:t>
      </w:r>
      <w:r w:rsidR="00E175DB">
        <w:rPr>
          <w:bCs/>
        </w:rPr>
        <w:t> </w:t>
      </w:r>
      <w:r w:rsidRPr="00BF25AC">
        <w:rPr>
          <w:bCs/>
        </w:rPr>
        <w:t>0</w:t>
      </w:r>
      <w:r w:rsidR="00700845">
        <w:rPr>
          <w:bCs/>
        </w:rPr>
        <w:t>17</w:t>
      </w:r>
      <w:r w:rsidR="004A5AFC">
        <w:rPr>
          <w:bCs/>
        </w:rPr>
        <w:t>.</w:t>
      </w:r>
      <w:r w:rsidR="00B53E5C" w:rsidRPr="00B53E5C">
        <w:t xml:space="preserve"> </w:t>
      </w:r>
      <w:r w:rsidR="00B53E5C">
        <w:t>Nekustamā īpašuma </w:t>
      </w:r>
      <w:r w:rsidR="003876A3">
        <w:t>Nr.</w:t>
      </w:r>
      <w:r w:rsidR="00B53E5C">
        <w:t>2 fiskālā kadastrālā vērtība uz 2025.</w:t>
      </w:r>
      <w:r w:rsidR="00226C79">
        <w:t xml:space="preserve"> </w:t>
      </w:r>
      <w:r w:rsidR="00B53E5C">
        <w:t>gada 23.</w:t>
      </w:r>
      <w:r w:rsidR="00226C79">
        <w:t xml:space="preserve"> </w:t>
      </w:r>
      <w:r w:rsidR="00B53E5C">
        <w:t xml:space="preserve">decembri - 111 861 </w:t>
      </w:r>
      <w:proofErr w:type="spellStart"/>
      <w:r w:rsidR="00B53E5C" w:rsidRPr="00130867">
        <w:rPr>
          <w:i/>
        </w:rPr>
        <w:t>euro</w:t>
      </w:r>
      <w:proofErr w:type="spellEnd"/>
      <w:r w:rsidR="00B53E5C">
        <w:t>.</w:t>
      </w:r>
    </w:p>
    <w:p w14:paraId="3595F44A" w14:textId="44194382" w:rsidR="00E175DB" w:rsidRDefault="00BE7799" w:rsidP="00E175DB">
      <w:pPr>
        <w:pStyle w:val="BodyText"/>
        <w:ind w:firstLine="567"/>
        <w:jc w:val="both"/>
      </w:pPr>
      <w:r>
        <w:t>Nekustamais īpašums</w:t>
      </w:r>
      <w:r w:rsidR="003876A3">
        <w:t xml:space="preserve"> Nr.</w:t>
      </w:r>
      <w:r w:rsidR="00DD4257">
        <w:t>1</w:t>
      </w:r>
      <w:r>
        <w:t xml:space="preserve"> </w:t>
      </w:r>
      <w:r w:rsidRPr="00666AA6">
        <w:t>reģistrēts Zemgales rajona tiesas Jelgavas pilsētas zemesgrāmatas nodalījumā Nr.</w:t>
      </w:r>
      <w:r>
        <w:t>100000</w:t>
      </w:r>
      <w:r w:rsidR="00DD4257">
        <w:t>448445</w:t>
      </w:r>
      <w:r w:rsidRPr="00666AA6">
        <w:t xml:space="preserve"> uz </w:t>
      </w:r>
      <w:r>
        <w:t xml:space="preserve">Latvijas valsts, Latvijas Republikas </w:t>
      </w:r>
      <w:r w:rsidR="00DD4257">
        <w:t>Tieslietu</w:t>
      </w:r>
      <w:r>
        <w:t xml:space="preserve"> ministrijas personā, vārda.</w:t>
      </w:r>
      <w:r w:rsidR="00E175DB" w:rsidRPr="00E175DB">
        <w:t xml:space="preserve"> </w:t>
      </w:r>
    </w:p>
    <w:p w14:paraId="54C98882" w14:textId="77777777" w:rsidR="00DD4257" w:rsidRDefault="00DD4257" w:rsidP="00DD4257">
      <w:pPr>
        <w:pStyle w:val="BodyText"/>
        <w:ind w:firstLine="567"/>
        <w:jc w:val="both"/>
      </w:pPr>
      <w:r>
        <w:t>Nekustamais īpašums </w:t>
      </w:r>
      <w:r w:rsidR="003876A3">
        <w:t>Nr.</w:t>
      </w:r>
      <w:r>
        <w:t xml:space="preserve">2 </w:t>
      </w:r>
      <w:r w:rsidRPr="00666AA6">
        <w:t>reģistrēts Zemgales rajona tiesas Jelgavas pilsētas zemesgrāmatas nodalījumā Nr.</w:t>
      </w:r>
      <w:r>
        <w:t>196</w:t>
      </w:r>
      <w:r w:rsidRPr="00666AA6">
        <w:t xml:space="preserve"> uz </w:t>
      </w:r>
      <w:r>
        <w:t>Latvijas valsts, Latvijas Republikas Tieslietu ministrijas personā, vārda.</w:t>
      </w:r>
    </w:p>
    <w:p w14:paraId="5286C3F5" w14:textId="1D2A9FB3" w:rsidR="00FD47B9" w:rsidRDefault="00FD47B9" w:rsidP="00DD4257">
      <w:pPr>
        <w:pStyle w:val="BodyText"/>
        <w:ind w:firstLine="567"/>
        <w:jc w:val="both"/>
      </w:pPr>
      <w:r>
        <w:rPr>
          <w:bCs/>
          <w:position w:val="-6"/>
          <w:szCs w:val="32"/>
        </w:rPr>
        <w:t>Saskaņā ar Jelgavas pilsētas teritorijas plānojumu un tā grozījumiem, kas apstiprināti ar Jelgavas pilsētas domes 2017.</w:t>
      </w:r>
      <w:r w:rsidR="00226C79">
        <w:rPr>
          <w:bCs/>
          <w:position w:val="-6"/>
          <w:szCs w:val="32"/>
        </w:rPr>
        <w:t xml:space="preserve"> </w:t>
      </w:r>
      <w:r>
        <w:rPr>
          <w:bCs/>
          <w:position w:val="-6"/>
          <w:szCs w:val="32"/>
        </w:rPr>
        <w:t>gada 23.</w:t>
      </w:r>
      <w:r w:rsidR="00226C79">
        <w:rPr>
          <w:bCs/>
          <w:position w:val="-6"/>
          <w:szCs w:val="32"/>
        </w:rPr>
        <w:t xml:space="preserve"> </w:t>
      </w:r>
      <w:r>
        <w:rPr>
          <w:bCs/>
          <w:position w:val="-6"/>
          <w:szCs w:val="32"/>
        </w:rPr>
        <w:t>novembra lēmumu Nr.13/2</w:t>
      </w:r>
      <w:r w:rsidR="00482817" w:rsidRPr="00482817">
        <w:t xml:space="preserve"> </w:t>
      </w:r>
      <w:r w:rsidR="00482817">
        <w:rPr>
          <w:bCs/>
          <w:position w:val="-6"/>
          <w:szCs w:val="32"/>
        </w:rPr>
        <w:t>“J</w:t>
      </w:r>
      <w:r w:rsidR="00482817" w:rsidRPr="00482817">
        <w:rPr>
          <w:bCs/>
          <w:position w:val="-6"/>
          <w:szCs w:val="32"/>
        </w:rPr>
        <w:t xml:space="preserve">elgavas pilsētas teritorijas plānojuma 2009.-2021.gadam grozījumu apstiprināšana un saistošo noteikumu </w:t>
      </w:r>
      <w:r w:rsidR="00482817">
        <w:rPr>
          <w:bCs/>
          <w:position w:val="-6"/>
          <w:szCs w:val="32"/>
        </w:rPr>
        <w:t>N</w:t>
      </w:r>
      <w:r w:rsidR="00482817" w:rsidRPr="00482817">
        <w:rPr>
          <w:bCs/>
          <w:position w:val="-6"/>
          <w:szCs w:val="32"/>
        </w:rPr>
        <w:t>r.17-23 “</w:t>
      </w:r>
      <w:r w:rsidR="00482817">
        <w:rPr>
          <w:bCs/>
          <w:position w:val="-6"/>
          <w:szCs w:val="32"/>
        </w:rPr>
        <w:t>T</w:t>
      </w:r>
      <w:r w:rsidR="00482817" w:rsidRPr="00482817">
        <w:rPr>
          <w:bCs/>
          <w:position w:val="-6"/>
          <w:szCs w:val="32"/>
        </w:rPr>
        <w:t>eritorijas izmantošanas un apbūves noteikumu un grafiskās daļas apstiprināšana” izdošana</w:t>
      </w:r>
      <w:r w:rsidR="00482817">
        <w:rPr>
          <w:bCs/>
          <w:position w:val="-6"/>
          <w:szCs w:val="32"/>
        </w:rPr>
        <w:t>”</w:t>
      </w:r>
      <w:r>
        <w:rPr>
          <w:bCs/>
          <w:position w:val="-6"/>
          <w:szCs w:val="32"/>
        </w:rPr>
        <w:t xml:space="preserve">, nekustamo īpašumu </w:t>
      </w:r>
      <w:r w:rsidR="003876A3">
        <w:rPr>
          <w:bCs/>
          <w:position w:val="-6"/>
          <w:szCs w:val="32"/>
        </w:rPr>
        <w:t>Nr.1 un Nr.2</w:t>
      </w:r>
      <w:r>
        <w:rPr>
          <w:bCs/>
          <w:position w:val="-6"/>
          <w:szCs w:val="32"/>
        </w:rPr>
        <w:t xml:space="preserve"> atļautā izmantošana ir jaukta centra apbūve (JC1).</w:t>
      </w:r>
    </w:p>
    <w:p w14:paraId="17187AF4" w14:textId="77777777" w:rsidR="003876A3" w:rsidRDefault="00BE7799" w:rsidP="00BE7799">
      <w:pPr>
        <w:ind w:right="46" w:firstLine="567"/>
        <w:jc w:val="both"/>
      </w:pPr>
      <w:r w:rsidRPr="003876A3">
        <w:t xml:space="preserve">Pašvaldību likuma 4.panta pirmās daļas </w:t>
      </w:r>
      <w:r w:rsidR="00E175DB" w:rsidRPr="003876A3">
        <w:t>12</w:t>
      </w:r>
      <w:r w:rsidRPr="003876A3">
        <w:t xml:space="preserve">.punkts nosaka, ka pašvaldības autonomā funkcija ir </w:t>
      </w:r>
      <w:r w:rsidR="00E175DB" w:rsidRPr="00CB0952">
        <w:rPr>
          <w:shd w:val="clear" w:color="auto" w:fill="FFFFFF"/>
        </w:rPr>
        <w:t> sekmēt saimniecisko darbību pašvaldības administratīvajā teritorijā</w:t>
      </w:r>
      <w:r w:rsidRPr="003876A3">
        <w:t xml:space="preserve">. </w:t>
      </w:r>
    </w:p>
    <w:p w14:paraId="21319A2A" w14:textId="3D98246A" w:rsidR="00BE7799" w:rsidRPr="00FD47B9" w:rsidRDefault="003876A3" w:rsidP="00BE7799">
      <w:pPr>
        <w:ind w:right="46" w:firstLine="567"/>
        <w:jc w:val="both"/>
      </w:pPr>
      <w:r>
        <w:lastRenderedPageBreak/>
        <w:t>Ievērojot minēto</w:t>
      </w:r>
      <w:r w:rsidR="00A22BF1">
        <w:t>, pašvaldībai n</w:t>
      </w:r>
      <w:r w:rsidR="00A22BF1" w:rsidRPr="003876A3">
        <w:t>ekustamais</w:t>
      </w:r>
      <w:r w:rsidR="00A22BF1" w:rsidRPr="00FD47B9">
        <w:t xml:space="preserve"> </w:t>
      </w:r>
      <w:r w:rsidR="00BE7799" w:rsidRPr="00FD47B9">
        <w:t xml:space="preserve">īpašums </w:t>
      </w:r>
      <w:r w:rsidR="00A22BF1">
        <w:t xml:space="preserve">Nr.1 un Nr.2 </w:t>
      </w:r>
      <w:r w:rsidR="00BE7799" w:rsidRPr="00FD47B9">
        <w:rPr>
          <w:bCs/>
        </w:rPr>
        <w:t xml:space="preserve">ir nepieciešamas </w:t>
      </w:r>
      <w:r w:rsidR="00BE7799" w:rsidRPr="00FD47B9">
        <w:t xml:space="preserve">pašvaldības autonomās funkcijas pildīšanai. </w:t>
      </w:r>
    </w:p>
    <w:p w14:paraId="06F40797" w14:textId="77777777" w:rsidR="00BE7799" w:rsidRPr="00E175DB" w:rsidRDefault="00BE7799" w:rsidP="00BE7799">
      <w:pPr>
        <w:ind w:right="46" w:firstLine="567"/>
        <w:jc w:val="both"/>
      </w:pPr>
      <w:r w:rsidRPr="00FD47B9">
        <w:t xml:space="preserve">Saskaņā Pašvaldību likuma 4.panta pirmās daļas </w:t>
      </w:r>
      <w:r w:rsidR="00E175DB" w:rsidRPr="00FD47B9">
        <w:t>12</w:t>
      </w:r>
      <w:r w:rsidRPr="00FD47B9">
        <w:t>.punktu, 10.panta pirmās daļas 16.punktu, 73.panta ceturto daļu, Publiskas personas mantas atsavināšanas</w:t>
      </w:r>
      <w:r w:rsidRPr="00E175DB">
        <w:t xml:space="preserve"> likuma 3.panta pirmās daļas 6.punktu un 42.panta otro daļu, lai nodrošinātu pašvaldības autonomās funkcijas - </w:t>
      </w:r>
      <w:r w:rsidR="00E175DB" w:rsidRPr="00E175DB">
        <w:t>sekmēt saimniecisko darbību pašvaldības administratīvajā teritorijā</w:t>
      </w:r>
      <w:r w:rsidRPr="00E175DB">
        <w:t xml:space="preserve">, izpildi, </w:t>
      </w:r>
    </w:p>
    <w:p w14:paraId="5AD3E686" w14:textId="77777777" w:rsidR="00BE7799" w:rsidRPr="00226C79" w:rsidRDefault="00BE7799" w:rsidP="00BE7799">
      <w:pPr>
        <w:pStyle w:val="Header"/>
        <w:tabs>
          <w:tab w:val="clear" w:pos="4320"/>
          <w:tab w:val="clear" w:pos="8640"/>
        </w:tabs>
        <w:ind w:right="-193"/>
        <w:jc w:val="both"/>
        <w:rPr>
          <w:szCs w:val="24"/>
          <w:lang w:val="lv-LV"/>
        </w:rPr>
      </w:pPr>
    </w:p>
    <w:p w14:paraId="0E3F8524" w14:textId="77777777" w:rsidR="00BE7799" w:rsidRPr="00B51C9C" w:rsidRDefault="00BE7799" w:rsidP="00BE7799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12A339CB" w14:textId="7F7E7D06" w:rsidR="0058148D" w:rsidRPr="0058148D" w:rsidRDefault="003031BC" w:rsidP="00E70CA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CE70D0">
        <w:rPr>
          <w:lang w:val="lv-LV"/>
        </w:rPr>
        <w:t xml:space="preserve">Piekrist pārņemt bez atlīdzības Jelgavas </w:t>
      </w:r>
      <w:proofErr w:type="spellStart"/>
      <w:r w:rsidRPr="00CE70D0">
        <w:rPr>
          <w:lang w:val="lv-LV"/>
        </w:rPr>
        <w:t>valstspilsētas</w:t>
      </w:r>
      <w:proofErr w:type="spellEnd"/>
      <w:r w:rsidRPr="00CE70D0">
        <w:rPr>
          <w:lang w:val="lv-LV"/>
        </w:rPr>
        <w:t xml:space="preserve"> pašvaldības īpašumā</w:t>
      </w:r>
      <w:r w:rsidRPr="00781784">
        <w:rPr>
          <w:lang w:val="lv-LV"/>
        </w:rPr>
        <w:t xml:space="preserve"> </w:t>
      </w:r>
      <w:r w:rsidRPr="00CE70D0">
        <w:rPr>
          <w:lang w:val="lv-LV"/>
        </w:rPr>
        <w:t>nekustamo</w:t>
      </w:r>
      <w:r>
        <w:rPr>
          <w:lang w:val="lv-LV"/>
        </w:rPr>
        <w:t>s</w:t>
      </w:r>
      <w:r w:rsidRPr="00CE70D0">
        <w:rPr>
          <w:lang w:val="lv-LV"/>
        </w:rPr>
        <w:t xml:space="preserve"> īpašumu</w:t>
      </w:r>
      <w:r>
        <w:rPr>
          <w:lang w:val="lv-LV"/>
        </w:rPr>
        <w:t>s</w:t>
      </w:r>
      <w:r w:rsidRPr="00CE70D0">
        <w:rPr>
          <w:lang w:val="lv-LV"/>
        </w:rPr>
        <w:t xml:space="preserve"> </w:t>
      </w:r>
      <w:r w:rsidRPr="00CE70D0">
        <w:rPr>
          <w:bCs/>
          <w:lang w:val="lv-LV"/>
        </w:rPr>
        <w:t xml:space="preserve">Palīdzības ielā 3, Jelgavā (kadastra numuru 0900 006 0098) un </w:t>
      </w:r>
      <w:r w:rsidRPr="00CE70D0">
        <w:rPr>
          <w:szCs w:val="24"/>
          <w:lang w:val="lv-LV"/>
        </w:rPr>
        <w:t>Palīdzības ielā 7</w:t>
      </w:r>
      <w:r w:rsidRPr="00CE70D0">
        <w:rPr>
          <w:bCs/>
          <w:lang w:val="lv-LV"/>
        </w:rPr>
        <w:t>, Jelgavā</w:t>
      </w:r>
      <w:r>
        <w:rPr>
          <w:bCs/>
          <w:lang w:val="lv-LV"/>
        </w:rPr>
        <w:t xml:space="preserve"> (</w:t>
      </w:r>
      <w:r w:rsidRPr="00CE70D0">
        <w:rPr>
          <w:bCs/>
          <w:lang w:val="lv-LV"/>
        </w:rPr>
        <w:t xml:space="preserve"> kadastra numuru 0900 006 0013</w:t>
      </w:r>
      <w:r w:rsidR="00AB7C83">
        <w:rPr>
          <w:bCs/>
          <w:lang w:val="lv-LV"/>
        </w:rPr>
        <w:t>)</w:t>
      </w:r>
      <w:r w:rsidR="00A22BF1">
        <w:rPr>
          <w:bCs/>
          <w:lang w:val="lv-LV"/>
        </w:rPr>
        <w:t>.</w:t>
      </w:r>
    </w:p>
    <w:p w14:paraId="322064B8" w14:textId="111D3C95" w:rsidR="009F5537" w:rsidRDefault="00437A76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lang w:val="lv-LV"/>
        </w:rPr>
      </w:pPr>
      <w:r w:rsidRPr="003031BC">
        <w:rPr>
          <w:lang w:val="lv-LV"/>
        </w:rPr>
        <w:t xml:space="preserve">Pilnvarot </w:t>
      </w:r>
      <w:r w:rsidR="00BE7799" w:rsidRPr="003031BC">
        <w:rPr>
          <w:lang w:val="lv-LV"/>
        </w:rPr>
        <w:t xml:space="preserve">Jelgavas </w:t>
      </w:r>
      <w:proofErr w:type="spellStart"/>
      <w:r w:rsidR="00BE7799" w:rsidRPr="003031BC">
        <w:rPr>
          <w:lang w:val="lv-LV"/>
        </w:rPr>
        <w:t>valstspilsētas</w:t>
      </w:r>
      <w:proofErr w:type="spellEnd"/>
      <w:r w:rsidR="00BE7799" w:rsidRPr="003031BC">
        <w:rPr>
          <w:lang w:val="lv-LV"/>
        </w:rPr>
        <w:t xml:space="preserve"> pašvaldības iestādes “Centrālā pārvalde” Pašvaldības īpašumu departamenta </w:t>
      </w:r>
      <w:r w:rsidRPr="003031BC">
        <w:rPr>
          <w:lang w:val="lv-LV"/>
        </w:rPr>
        <w:t xml:space="preserve">vadītāju </w:t>
      </w:r>
      <w:r w:rsidR="00A22BF1" w:rsidRPr="003031BC">
        <w:rPr>
          <w:lang w:val="lv-LV"/>
        </w:rPr>
        <w:t xml:space="preserve">organizēt </w:t>
      </w:r>
      <w:r w:rsidR="00BE7799" w:rsidRPr="003031BC">
        <w:rPr>
          <w:lang w:val="lv-LV"/>
        </w:rPr>
        <w:t>nekustam</w:t>
      </w:r>
      <w:r w:rsidR="0058148D" w:rsidRPr="003031BC">
        <w:rPr>
          <w:lang w:val="lv-LV"/>
        </w:rPr>
        <w:t>o</w:t>
      </w:r>
      <w:r w:rsidR="00BE7799" w:rsidRPr="003031BC">
        <w:rPr>
          <w:lang w:val="lv-LV"/>
        </w:rPr>
        <w:t xml:space="preserve"> </w:t>
      </w:r>
      <w:r w:rsidR="00A22BF1" w:rsidRPr="003031BC">
        <w:rPr>
          <w:lang w:val="lv-LV"/>
        </w:rPr>
        <w:t xml:space="preserve">īpašumu </w:t>
      </w:r>
      <w:r w:rsidR="0058148D" w:rsidRPr="003031BC">
        <w:rPr>
          <w:bCs/>
          <w:lang w:val="lv-LV"/>
        </w:rPr>
        <w:t>Palīdzības ielā 3, Jelgavā</w:t>
      </w:r>
      <w:r w:rsidR="00BE7799" w:rsidRPr="003031BC">
        <w:rPr>
          <w:bCs/>
          <w:lang w:val="lv-LV"/>
        </w:rPr>
        <w:t xml:space="preserve">, </w:t>
      </w:r>
      <w:r w:rsidR="0058148D" w:rsidRPr="003031BC">
        <w:rPr>
          <w:bCs/>
          <w:lang w:val="lv-LV"/>
        </w:rPr>
        <w:t xml:space="preserve">un </w:t>
      </w:r>
      <w:r w:rsidR="0058148D" w:rsidRPr="003031BC">
        <w:rPr>
          <w:szCs w:val="24"/>
          <w:lang w:val="lv-LV"/>
        </w:rPr>
        <w:t>Palīdzības ielā 7</w:t>
      </w:r>
      <w:r w:rsidR="0058148D" w:rsidRPr="003031BC">
        <w:rPr>
          <w:bCs/>
          <w:lang w:val="lv-LV"/>
        </w:rPr>
        <w:t xml:space="preserve">, Jelgavā </w:t>
      </w:r>
      <w:r w:rsidR="00BE7799" w:rsidRPr="003031BC">
        <w:rPr>
          <w:lang w:val="lv-LV"/>
        </w:rPr>
        <w:t>pārņemšanu</w:t>
      </w:r>
      <w:r w:rsidR="003031BC" w:rsidRPr="003031BC">
        <w:rPr>
          <w:lang w:val="lv-LV"/>
        </w:rPr>
        <w:t xml:space="preserve">, </w:t>
      </w:r>
      <w:r w:rsidR="00B86AA1">
        <w:rPr>
          <w:lang w:val="lv-LV"/>
        </w:rPr>
        <w:t>parakstīt</w:t>
      </w:r>
      <w:r w:rsidR="003031BC">
        <w:rPr>
          <w:lang w:val="lv-LV"/>
        </w:rPr>
        <w:t xml:space="preserve"> visus ar to saistīto</w:t>
      </w:r>
      <w:r w:rsidR="00B86AA1">
        <w:rPr>
          <w:lang w:val="lv-LV"/>
        </w:rPr>
        <w:t>s</w:t>
      </w:r>
      <w:r w:rsidR="003031BC">
        <w:rPr>
          <w:lang w:val="lv-LV"/>
        </w:rPr>
        <w:t xml:space="preserve"> dokumentu</w:t>
      </w:r>
      <w:r w:rsidR="00B86AA1">
        <w:rPr>
          <w:lang w:val="lv-LV"/>
        </w:rPr>
        <w:t>s</w:t>
      </w:r>
      <w:r w:rsidR="003031BC">
        <w:rPr>
          <w:lang w:val="lv-LV"/>
        </w:rPr>
        <w:t xml:space="preserve"> un </w:t>
      </w:r>
      <w:r w:rsidR="00B86AA1" w:rsidRPr="00B86AA1">
        <w:rPr>
          <w:lang w:val="lv-LV"/>
        </w:rPr>
        <w:t xml:space="preserve">veikt darbības, kas saistītas ar </w:t>
      </w:r>
      <w:r w:rsidR="00511E46">
        <w:rPr>
          <w:lang w:val="lv-LV"/>
        </w:rPr>
        <w:t>nekustamo īpašumu</w:t>
      </w:r>
      <w:r w:rsidR="00B86AA1" w:rsidRPr="00B86AA1">
        <w:rPr>
          <w:lang w:val="lv-LV"/>
        </w:rPr>
        <w:t xml:space="preserve"> ierakstīšanu zemesgrāmatā uz Jelgavas </w:t>
      </w:r>
      <w:proofErr w:type="spellStart"/>
      <w:r w:rsidR="00B86AA1" w:rsidRPr="00B86AA1">
        <w:rPr>
          <w:lang w:val="lv-LV"/>
        </w:rPr>
        <w:t>valstspilsētas</w:t>
      </w:r>
      <w:proofErr w:type="spellEnd"/>
      <w:r w:rsidR="00B86AA1" w:rsidRPr="00B86AA1">
        <w:rPr>
          <w:lang w:val="lv-LV"/>
        </w:rPr>
        <w:t xml:space="preserve"> pašvaldības vārda</w:t>
      </w:r>
      <w:r w:rsidR="003031BC">
        <w:rPr>
          <w:lang w:val="lv-LV"/>
        </w:rPr>
        <w:t>.</w:t>
      </w:r>
    </w:p>
    <w:p w14:paraId="3E4A2096" w14:textId="325394F6" w:rsidR="009F5537" w:rsidRDefault="009F5537" w:rsidP="003031BC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lang w:val="lv-LV"/>
        </w:rPr>
      </w:pPr>
      <w:r>
        <w:rPr>
          <w:lang w:val="lv-LV"/>
        </w:rPr>
        <w:t>Izdevumus</w:t>
      </w:r>
      <w:r w:rsidRPr="006E1E81">
        <w:rPr>
          <w:lang w:val="lv-LV"/>
        </w:rPr>
        <w:t xml:space="preserve">, kas saistīti ar </w:t>
      </w:r>
      <w:r w:rsidRPr="003031BC">
        <w:rPr>
          <w:lang w:val="lv-LV"/>
        </w:rPr>
        <w:t xml:space="preserve">nekustamo īpašumu </w:t>
      </w:r>
      <w:r w:rsidRPr="003031BC">
        <w:rPr>
          <w:bCs/>
          <w:lang w:val="lv-LV"/>
        </w:rPr>
        <w:t xml:space="preserve">Palīdzības ielā 3, Jelgavā, un </w:t>
      </w:r>
      <w:r w:rsidRPr="003031BC">
        <w:rPr>
          <w:szCs w:val="24"/>
          <w:lang w:val="lv-LV"/>
        </w:rPr>
        <w:t>Palīdzības ielā 7</w:t>
      </w:r>
      <w:r w:rsidRPr="003031BC">
        <w:rPr>
          <w:bCs/>
          <w:lang w:val="lv-LV"/>
        </w:rPr>
        <w:t>, Jelgavā</w:t>
      </w:r>
      <w:r w:rsidRPr="006E1E81">
        <w:rPr>
          <w:lang w:val="lv-LV"/>
        </w:rPr>
        <w:t xml:space="preserve">, reģistrāciju zemesgrāmatā apmaksāt no pamatbudžeta programmas </w:t>
      </w:r>
      <w:r w:rsidR="00226C79">
        <w:rPr>
          <w:szCs w:val="24"/>
          <w:lang w:val="lv-LV"/>
        </w:rPr>
        <w:t>“</w:t>
      </w:r>
      <w:r w:rsidRPr="006E1E81">
        <w:rPr>
          <w:szCs w:val="24"/>
          <w:lang w:val="lv-LV"/>
        </w:rPr>
        <w:t>Zemes reformas darbība, zemes īpašuma un lietošanas tiesību pārveidošana</w:t>
      </w:r>
      <w:r w:rsidR="00226C79">
        <w:rPr>
          <w:szCs w:val="24"/>
          <w:lang w:val="lv-LV"/>
        </w:rPr>
        <w:t>”</w:t>
      </w:r>
      <w:r w:rsidRPr="006E1E81">
        <w:rPr>
          <w:szCs w:val="24"/>
          <w:lang w:val="lv-LV"/>
        </w:rPr>
        <w:t xml:space="preserve"> (klasifikācijas kods 04.901) esošajiem līdzekļiem</w:t>
      </w:r>
      <w:r w:rsidR="004806A4">
        <w:rPr>
          <w:szCs w:val="24"/>
          <w:lang w:val="lv-LV"/>
        </w:rPr>
        <w:t>.</w:t>
      </w:r>
    </w:p>
    <w:p w14:paraId="0AE3FCE4" w14:textId="77777777" w:rsidR="00437A76" w:rsidRPr="003031BC" w:rsidRDefault="00437A76" w:rsidP="00E70CAC">
      <w:pPr>
        <w:pStyle w:val="Header"/>
        <w:tabs>
          <w:tab w:val="clear" w:pos="4320"/>
          <w:tab w:val="clear" w:pos="8640"/>
        </w:tabs>
        <w:ind w:left="360"/>
        <w:jc w:val="both"/>
        <w:rPr>
          <w:lang w:val="lv-LV"/>
        </w:rPr>
      </w:pPr>
    </w:p>
    <w:p w14:paraId="10FD5840" w14:textId="77777777" w:rsidR="005279B1" w:rsidRPr="00533442" w:rsidRDefault="005279B1" w:rsidP="0053311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622F55FB" w14:textId="77777777" w:rsidR="00E61AB9" w:rsidRDefault="00E61AB9" w:rsidP="00FC5464">
      <w:pPr>
        <w:pBdr>
          <w:bottom w:val="single" w:sz="12" w:space="1" w:color="auto"/>
        </w:pBdr>
        <w:tabs>
          <w:tab w:val="left" w:pos="7938"/>
        </w:tabs>
        <w:jc w:val="both"/>
      </w:pPr>
      <w:r>
        <w:t>Domes priekšsēdētājs</w:t>
      </w:r>
      <w:r w:rsidR="00F679FB">
        <w:tab/>
      </w:r>
      <w:proofErr w:type="spellStart"/>
      <w:r w:rsidR="00933F8D">
        <w:t>M.Daģis</w:t>
      </w:r>
      <w:proofErr w:type="spellEnd"/>
    </w:p>
    <w:p w14:paraId="4D026A01" w14:textId="77777777" w:rsidR="003D12D3" w:rsidRPr="003D12D3" w:rsidRDefault="003D12D3" w:rsidP="003D12D3">
      <w:pPr>
        <w:jc w:val="both"/>
        <w:rPr>
          <w:szCs w:val="20"/>
        </w:rPr>
      </w:pPr>
      <w:r w:rsidRPr="00342504">
        <w:rPr>
          <w:b/>
          <w:szCs w:val="20"/>
        </w:rPr>
        <w:t>Iesniedz</w:t>
      </w:r>
      <w:r w:rsidR="00342504">
        <w:rPr>
          <w:b/>
          <w:szCs w:val="20"/>
        </w:rPr>
        <w:t>:</w:t>
      </w:r>
      <w:r w:rsidRPr="00342504">
        <w:rPr>
          <w:b/>
          <w:szCs w:val="20"/>
        </w:rPr>
        <w:t xml:space="preserve"> </w:t>
      </w:r>
      <w:r w:rsidR="00345D5B">
        <w:rPr>
          <w:szCs w:val="20"/>
        </w:rPr>
        <w:t xml:space="preserve">Pašvaldības izpilddirektore </w:t>
      </w:r>
      <w:proofErr w:type="spellStart"/>
      <w:r w:rsidR="003F2C6F">
        <w:rPr>
          <w:szCs w:val="20"/>
        </w:rPr>
        <w:t>I.Malahovska</w:t>
      </w:r>
      <w:proofErr w:type="spellEnd"/>
    </w:p>
    <w:p w14:paraId="70A990D0" w14:textId="77777777" w:rsidR="001C104F" w:rsidRPr="00406C2A" w:rsidRDefault="003D12D3" w:rsidP="003D12D3">
      <w:pPr>
        <w:jc w:val="both"/>
        <w:rPr>
          <w:szCs w:val="20"/>
        </w:rPr>
      </w:pPr>
      <w:r w:rsidRPr="00342504">
        <w:rPr>
          <w:b/>
          <w:szCs w:val="20"/>
        </w:rPr>
        <w:t>Sagatavoja:</w:t>
      </w:r>
      <w:r w:rsidRPr="003D12D3">
        <w:rPr>
          <w:szCs w:val="20"/>
        </w:rPr>
        <w:t xml:space="preserve"> </w:t>
      </w:r>
      <w:proofErr w:type="spellStart"/>
      <w:r w:rsidR="004F0B56">
        <w:rPr>
          <w:szCs w:val="20"/>
        </w:rPr>
        <w:t>L.Golubeva</w:t>
      </w:r>
      <w:proofErr w:type="spellEnd"/>
      <w:r w:rsidRPr="003D12D3">
        <w:rPr>
          <w:szCs w:val="20"/>
        </w:rPr>
        <w:t xml:space="preserve">, </w:t>
      </w:r>
      <w:r w:rsidR="00406C2A">
        <w:rPr>
          <w:szCs w:val="20"/>
        </w:rPr>
        <w:t>630055</w:t>
      </w:r>
      <w:r w:rsidR="004F0B56">
        <w:rPr>
          <w:szCs w:val="20"/>
        </w:rPr>
        <w:t>2</w:t>
      </w:r>
      <w:r w:rsidR="005279B1">
        <w:rPr>
          <w:szCs w:val="20"/>
        </w:rPr>
        <w:t>8</w:t>
      </w:r>
    </w:p>
    <w:p w14:paraId="34255D58" w14:textId="77777777" w:rsidR="0029227E" w:rsidRPr="0029227E" w:rsidRDefault="0029227E" w:rsidP="003D12D3">
      <w:pPr>
        <w:jc w:val="both"/>
        <w:rPr>
          <w:b/>
          <w:szCs w:val="20"/>
        </w:rPr>
      </w:pPr>
      <w:r w:rsidRPr="0029227E">
        <w:rPr>
          <w:b/>
          <w:szCs w:val="20"/>
        </w:rPr>
        <w:t>Saskaņots:</w:t>
      </w:r>
    </w:p>
    <w:p w14:paraId="187AD475" w14:textId="77777777" w:rsidR="005279B1" w:rsidRDefault="00B632EC" w:rsidP="00B632EC">
      <w:pPr>
        <w:jc w:val="both"/>
      </w:pPr>
      <w:r>
        <w:rPr>
          <w:szCs w:val="20"/>
        </w:rPr>
        <w:t>Pašvaldības īpašumu departamenta</w:t>
      </w:r>
      <w:r w:rsidRPr="009539BD">
        <w:t xml:space="preserve"> </w:t>
      </w:r>
      <w:r w:rsidRPr="00153269">
        <w:t>vadītāja</w:t>
      </w:r>
      <w:r w:rsidR="00796DA9">
        <w:t xml:space="preserve"> </w:t>
      </w:r>
      <w:proofErr w:type="spellStart"/>
      <w:r w:rsidR="00AE4B03">
        <w:t>S.Beļaka</w:t>
      </w:r>
      <w:proofErr w:type="spellEnd"/>
    </w:p>
    <w:p w14:paraId="3B355E07" w14:textId="77777777" w:rsidR="00B632EC" w:rsidRPr="007D1988" w:rsidRDefault="00B632EC" w:rsidP="00B632EC">
      <w:pPr>
        <w:jc w:val="both"/>
        <w:rPr>
          <w:szCs w:val="20"/>
        </w:rPr>
      </w:pPr>
      <w:r w:rsidRPr="007D1988">
        <w:rPr>
          <w:szCs w:val="20"/>
        </w:rPr>
        <w:t xml:space="preserve">Juridiskajā nodaļā: </w:t>
      </w:r>
      <w:proofErr w:type="spellStart"/>
      <w:r w:rsidR="0058148D">
        <w:rPr>
          <w:szCs w:val="20"/>
        </w:rPr>
        <w:t>L.Rinča</w:t>
      </w:r>
      <w:proofErr w:type="spellEnd"/>
    </w:p>
    <w:p w14:paraId="0964FE00" w14:textId="77777777" w:rsidR="003D12D3" w:rsidRDefault="00C86BBA" w:rsidP="003D12D3">
      <w:pPr>
        <w:jc w:val="both"/>
        <w:rPr>
          <w:szCs w:val="20"/>
        </w:rPr>
      </w:pPr>
      <w:r>
        <w:rPr>
          <w:szCs w:val="20"/>
        </w:rPr>
        <w:t xml:space="preserve">Juridiskā </w:t>
      </w:r>
      <w:r w:rsidR="00A65568">
        <w:rPr>
          <w:szCs w:val="20"/>
        </w:rPr>
        <w:t>nodaļas</w:t>
      </w:r>
      <w:r>
        <w:rPr>
          <w:szCs w:val="20"/>
        </w:rPr>
        <w:t xml:space="preserve"> vadītāj</w:t>
      </w:r>
      <w:r w:rsidR="00CB019D">
        <w:rPr>
          <w:szCs w:val="20"/>
        </w:rPr>
        <w:t>a</w:t>
      </w:r>
      <w:r>
        <w:rPr>
          <w:szCs w:val="20"/>
        </w:rPr>
        <w:t xml:space="preserve"> </w:t>
      </w:r>
      <w:proofErr w:type="spellStart"/>
      <w:r w:rsidR="00833EBB">
        <w:rPr>
          <w:szCs w:val="20"/>
        </w:rPr>
        <w:t>I.Potapova</w:t>
      </w:r>
      <w:proofErr w:type="spellEnd"/>
    </w:p>
    <w:p w14:paraId="0270F61C" w14:textId="77777777" w:rsidR="006E6E52" w:rsidRDefault="006E6E52" w:rsidP="00226C79">
      <w:pPr>
        <w:jc w:val="both"/>
        <w:rPr>
          <w:b/>
          <w:szCs w:val="20"/>
        </w:rPr>
      </w:pPr>
      <w:r>
        <w:rPr>
          <w:szCs w:val="20"/>
        </w:rPr>
        <w:t xml:space="preserve">Pašvaldības izpilddirektora vietniece </w:t>
      </w:r>
      <w:proofErr w:type="spellStart"/>
      <w:r>
        <w:rPr>
          <w:szCs w:val="20"/>
        </w:rPr>
        <w:t>L.Daugaviete</w:t>
      </w:r>
      <w:proofErr w:type="spellEnd"/>
    </w:p>
    <w:p w14:paraId="4A5CE296" w14:textId="77777777" w:rsidR="00C86BBA" w:rsidRDefault="003D12D3" w:rsidP="00226C79">
      <w:pPr>
        <w:jc w:val="both"/>
        <w:rPr>
          <w:szCs w:val="20"/>
        </w:rPr>
      </w:pPr>
      <w:r w:rsidRPr="00342504">
        <w:rPr>
          <w:b/>
          <w:szCs w:val="20"/>
        </w:rPr>
        <w:t>Komitejā ziņo:</w:t>
      </w:r>
      <w:r w:rsidRPr="003D12D3">
        <w:rPr>
          <w:szCs w:val="20"/>
        </w:rPr>
        <w:t xml:space="preserve"> </w:t>
      </w:r>
      <w:proofErr w:type="spellStart"/>
      <w:r w:rsidR="006E6E52">
        <w:rPr>
          <w:szCs w:val="20"/>
        </w:rPr>
        <w:t>S.Beļaka</w:t>
      </w:r>
      <w:proofErr w:type="spellEnd"/>
      <w:r w:rsidR="005610A8">
        <w:rPr>
          <w:szCs w:val="20"/>
        </w:rPr>
        <w:t>, 630055</w:t>
      </w:r>
      <w:r w:rsidR="006E6E52">
        <w:rPr>
          <w:szCs w:val="20"/>
        </w:rPr>
        <w:t>18</w:t>
      </w:r>
      <w:r w:rsidR="00C86BBA" w:rsidRPr="003D12D3">
        <w:rPr>
          <w:szCs w:val="20"/>
        </w:rPr>
        <w:t xml:space="preserve"> </w:t>
      </w:r>
    </w:p>
    <w:p w14:paraId="686D68DC" w14:textId="1AFA606E" w:rsidR="00342504" w:rsidRPr="00F67E45" w:rsidRDefault="003D12D3" w:rsidP="00226C79">
      <w:pPr>
        <w:jc w:val="both"/>
      </w:pPr>
      <w:r w:rsidRPr="00F67E45">
        <w:rPr>
          <w:b/>
        </w:rPr>
        <w:t>Nosūtīt:</w:t>
      </w:r>
      <w:r w:rsidRPr="00F67E45">
        <w:t xml:space="preserve"> </w:t>
      </w:r>
      <w:r w:rsidR="00AC4565" w:rsidRPr="00F67E45">
        <w:t xml:space="preserve">Pašvaldības īpašumu </w:t>
      </w:r>
      <w:r w:rsidR="00E02325" w:rsidRPr="00F67E45">
        <w:t>departamentam;</w:t>
      </w:r>
      <w:r w:rsidR="00BC1D76" w:rsidRPr="00F67E45">
        <w:t xml:space="preserve"> </w:t>
      </w:r>
      <w:proofErr w:type="spellStart"/>
      <w:r w:rsidR="00533442" w:rsidRPr="00F67E45">
        <w:t>L.Golubevai</w:t>
      </w:r>
      <w:proofErr w:type="spellEnd"/>
      <w:r w:rsidR="00533442">
        <w:t>,</w:t>
      </w:r>
      <w:r w:rsidR="00533442" w:rsidRPr="00F67E45">
        <w:t xml:space="preserve"> </w:t>
      </w:r>
      <w:r w:rsidR="007F66F6">
        <w:t xml:space="preserve">JVPI “Pašvaldības iestāžu centralizētā grāmatvedība”, </w:t>
      </w:r>
      <w:r w:rsidR="006E6E52">
        <w:t>Tieslietu ministrijai (</w:t>
      </w:r>
      <w:hyperlink r:id="rId8" w:history="1">
        <w:r w:rsidR="006E6E52" w:rsidRPr="00544D6E">
          <w:rPr>
            <w:rStyle w:val="Hyperlink"/>
          </w:rPr>
          <w:t>pasts@tm.gov.lv</w:t>
        </w:r>
      </w:hyperlink>
      <w:r w:rsidR="006E6E52">
        <w:t>)</w:t>
      </w:r>
      <w:r w:rsidR="000B6B34">
        <w:t>.</w:t>
      </w:r>
    </w:p>
    <w:sectPr w:rsidR="00342504" w:rsidRPr="00F67E45" w:rsidSect="00226C79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DFDDA" w14:textId="77777777" w:rsidR="007E57B9" w:rsidRDefault="007E57B9">
      <w:r>
        <w:separator/>
      </w:r>
    </w:p>
  </w:endnote>
  <w:endnote w:type="continuationSeparator" w:id="0">
    <w:p w14:paraId="4DD8E5F8" w14:textId="77777777" w:rsidR="007E57B9" w:rsidRDefault="007E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6C456" w14:textId="77777777" w:rsidR="005279B1" w:rsidRDefault="005279B1" w:rsidP="005279B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9A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58A6F" w14:textId="77777777" w:rsidR="00FB6B06" w:rsidRPr="00827057" w:rsidRDefault="0042465F" w:rsidP="00827057">
    <w:pPr>
      <w:pStyle w:val="Footer"/>
      <w:rPr>
        <w:sz w:val="20"/>
        <w:szCs w:val="20"/>
      </w:rPr>
    </w:pPr>
    <w:r>
      <w:rPr>
        <w:sz w:val="20"/>
        <w:szCs w:val="20"/>
      </w:rPr>
      <w:t>CP</w:t>
    </w:r>
    <w:r w:rsidR="00FB6B06">
      <w:rPr>
        <w:sz w:val="20"/>
        <w:szCs w:val="20"/>
      </w:rPr>
      <w:t>_</w:t>
    </w:r>
    <w:r w:rsidR="00CC7BE1">
      <w:rPr>
        <w:sz w:val="20"/>
        <w:szCs w:val="20"/>
      </w:rPr>
      <w:t>golubeva</w:t>
    </w:r>
    <w:r w:rsidR="00FB6B06">
      <w:rPr>
        <w:sz w:val="20"/>
        <w:szCs w:val="20"/>
      </w:rPr>
      <w:t>_</w:t>
    </w:r>
    <w:r w:rsidR="00FF7A18">
      <w:rPr>
        <w:sz w:val="20"/>
        <w:szCs w:val="20"/>
      </w:rPr>
      <w:t>0</w:t>
    </w:r>
    <w:r w:rsidR="009C78BF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E814C" w14:textId="77777777" w:rsidR="007E57B9" w:rsidRDefault="007E57B9">
      <w:r>
        <w:separator/>
      </w:r>
    </w:p>
  </w:footnote>
  <w:footnote w:type="continuationSeparator" w:id="0">
    <w:p w14:paraId="46246470" w14:textId="77777777" w:rsidR="007E57B9" w:rsidRDefault="007E5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40D48" w14:textId="4301D24B" w:rsidR="00197F0A" w:rsidRPr="00197F0A" w:rsidRDefault="000941EA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1E5115">
      <w:rPr>
        <w:rFonts w:ascii="Arial" w:hAnsi="Arial"/>
        <w:b/>
        <w:noProof/>
        <w:sz w:val="28"/>
        <w:lang w:val="lv-LV"/>
      </w:rPr>
      <w:drawing>
        <wp:inline distT="0" distB="0" distL="0" distR="0" wp14:anchorId="61036A5A" wp14:editId="5962EBED">
          <wp:extent cx="629920" cy="753110"/>
          <wp:effectExtent l="0" t="0" r="0" b="0"/>
          <wp:docPr id="1" name="Picture 587688879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7688879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6E6CA9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74B394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1BE1473D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28E67BE" w14:textId="77777777" w:rsidTr="00F72368">
      <w:trPr>
        <w:jc w:val="center"/>
      </w:trPr>
      <w:tc>
        <w:tcPr>
          <w:tcW w:w="8528" w:type="dxa"/>
        </w:tcPr>
        <w:p w14:paraId="2C76BF1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C2EC44F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92DCDD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269"/>
    <w:multiLevelType w:val="hybridMultilevel"/>
    <w:tmpl w:val="455646AA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27663D"/>
    <w:multiLevelType w:val="multilevel"/>
    <w:tmpl w:val="45D8DC8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10985455"/>
    <w:multiLevelType w:val="multilevel"/>
    <w:tmpl w:val="72B2AD6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3" w15:restartNumberingAfterBreak="0">
    <w:nsid w:val="1D6F6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03568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086C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FC3584"/>
    <w:multiLevelType w:val="multilevel"/>
    <w:tmpl w:val="40BE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08256E6"/>
    <w:multiLevelType w:val="hybridMultilevel"/>
    <w:tmpl w:val="060660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14A1804"/>
    <w:multiLevelType w:val="hybridMultilevel"/>
    <w:tmpl w:val="2E7EFF82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48B7434"/>
    <w:multiLevelType w:val="hybridMultilevel"/>
    <w:tmpl w:val="644402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3A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D028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C34514"/>
    <w:multiLevelType w:val="multilevel"/>
    <w:tmpl w:val="0D0E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6"/>
    <w:rsid w:val="00002599"/>
    <w:rsid w:val="00003E28"/>
    <w:rsid w:val="00006DDB"/>
    <w:rsid w:val="00012623"/>
    <w:rsid w:val="00013E42"/>
    <w:rsid w:val="00015259"/>
    <w:rsid w:val="00022C46"/>
    <w:rsid w:val="00023CF6"/>
    <w:rsid w:val="0003681F"/>
    <w:rsid w:val="000511CD"/>
    <w:rsid w:val="000531A5"/>
    <w:rsid w:val="0005565C"/>
    <w:rsid w:val="000639AC"/>
    <w:rsid w:val="0006714E"/>
    <w:rsid w:val="00070EBE"/>
    <w:rsid w:val="00074800"/>
    <w:rsid w:val="00075382"/>
    <w:rsid w:val="000776B3"/>
    <w:rsid w:val="00080003"/>
    <w:rsid w:val="000823E1"/>
    <w:rsid w:val="00082547"/>
    <w:rsid w:val="000839BB"/>
    <w:rsid w:val="00085341"/>
    <w:rsid w:val="00086EB7"/>
    <w:rsid w:val="00093E93"/>
    <w:rsid w:val="000941EA"/>
    <w:rsid w:val="000947BB"/>
    <w:rsid w:val="000977D8"/>
    <w:rsid w:val="000A295D"/>
    <w:rsid w:val="000A39E0"/>
    <w:rsid w:val="000A5C30"/>
    <w:rsid w:val="000B4334"/>
    <w:rsid w:val="000B5B22"/>
    <w:rsid w:val="000B6B34"/>
    <w:rsid w:val="000C135F"/>
    <w:rsid w:val="000C4CB0"/>
    <w:rsid w:val="000D0E27"/>
    <w:rsid w:val="000D3E45"/>
    <w:rsid w:val="000D558A"/>
    <w:rsid w:val="000D59EB"/>
    <w:rsid w:val="000E05F4"/>
    <w:rsid w:val="000E2C30"/>
    <w:rsid w:val="000E3D6F"/>
    <w:rsid w:val="000E4EB6"/>
    <w:rsid w:val="000F2D4B"/>
    <w:rsid w:val="000F2E74"/>
    <w:rsid w:val="000F7191"/>
    <w:rsid w:val="001002D2"/>
    <w:rsid w:val="00102A67"/>
    <w:rsid w:val="00114195"/>
    <w:rsid w:val="00114272"/>
    <w:rsid w:val="001179E2"/>
    <w:rsid w:val="00120CD1"/>
    <w:rsid w:val="00122F96"/>
    <w:rsid w:val="00125B63"/>
    <w:rsid w:val="00126D62"/>
    <w:rsid w:val="0013287A"/>
    <w:rsid w:val="00133FFF"/>
    <w:rsid w:val="0013422C"/>
    <w:rsid w:val="00134DB4"/>
    <w:rsid w:val="0013545B"/>
    <w:rsid w:val="001365E0"/>
    <w:rsid w:val="00141759"/>
    <w:rsid w:val="00144674"/>
    <w:rsid w:val="00145578"/>
    <w:rsid w:val="00146FB7"/>
    <w:rsid w:val="00147465"/>
    <w:rsid w:val="0015028E"/>
    <w:rsid w:val="00154DCF"/>
    <w:rsid w:val="00155C21"/>
    <w:rsid w:val="00156143"/>
    <w:rsid w:val="00157FB5"/>
    <w:rsid w:val="0016178C"/>
    <w:rsid w:val="0016349D"/>
    <w:rsid w:val="001652B4"/>
    <w:rsid w:val="00174E0E"/>
    <w:rsid w:val="00191B1F"/>
    <w:rsid w:val="00194C50"/>
    <w:rsid w:val="001972C9"/>
    <w:rsid w:val="00197F0A"/>
    <w:rsid w:val="001A0266"/>
    <w:rsid w:val="001A6109"/>
    <w:rsid w:val="001A6B82"/>
    <w:rsid w:val="001A6FBB"/>
    <w:rsid w:val="001A74E5"/>
    <w:rsid w:val="001B2651"/>
    <w:rsid w:val="001B2E18"/>
    <w:rsid w:val="001B6BB1"/>
    <w:rsid w:val="001C104F"/>
    <w:rsid w:val="001C2710"/>
    <w:rsid w:val="001C44BB"/>
    <w:rsid w:val="001C629A"/>
    <w:rsid w:val="001C6392"/>
    <w:rsid w:val="001C72B6"/>
    <w:rsid w:val="001C79A7"/>
    <w:rsid w:val="001D0D22"/>
    <w:rsid w:val="001D5AD3"/>
    <w:rsid w:val="001D6B9B"/>
    <w:rsid w:val="001E4289"/>
    <w:rsid w:val="001E5115"/>
    <w:rsid w:val="001E51BD"/>
    <w:rsid w:val="001F3905"/>
    <w:rsid w:val="001F4611"/>
    <w:rsid w:val="001F51D0"/>
    <w:rsid w:val="001F5917"/>
    <w:rsid w:val="001F599F"/>
    <w:rsid w:val="001F6625"/>
    <w:rsid w:val="001F6985"/>
    <w:rsid w:val="00200735"/>
    <w:rsid w:val="002013CD"/>
    <w:rsid w:val="00203D63"/>
    <w:rsid w:val="00205188"/>
    <w:rsid w:val="002051D3"/>
    <w:rsid w:val="00212D83"/>
    <w:rsid w:val="00215335"/>
    <w:rsid w:val="00215E2F"/>
    <w:rsid w:val="0021615D"/>
    <w:rsid w:val="00220113"/>
    <w:rsid w:val="00220997"/>
    <w:rsid w:val="0022102D"/>
    <w:rsid w:val="002220E9"/>
    <w:rsid w:val="00222424"/>
    <w:rsid w:val="002269B9"/>
    <w:rsid w:val="00226C79"/>
    <w:rsid w:val="0023031E"/>
    <w:rsid w:val="00232E2B"/>
    <w:rsid w:val="00234857"/>
    <w:rsid w:val="00234B34"/>
    <w:rsid w:val="002430D2"/>
    <w:rsid w:val="002438AA"/>
    <w:rsid w:val="00245192"/>
    <w:rsid w:val="00245244"/>
    <w:rsid w:val="00254D72"/>
    <w:rsid w:val="00266C0F"/>
    <w:rsid w:val="00272204"/>
    <w:rsid w:val="00272F9F"/>
    <w:rsid w:val="00275E7D"/>
    <w:rsid w:val="0028113A"/>
    <w:rsid w:val="002819AE"/>
    <w:rsid w:val="002819CE"/>
    <w:rsid w:val="0028476D"/>
    <w:rsid w:val="00286C80"/>
    <w:rsid w:val="00287011"/>
    <w:rsid w:val="00290618"/>
    <w:rsid w:val="00290DB5"/>
    <w:rsid w:val="0029227E"/>
    <w:rsid w:val="00292A5D"/>
    <w:rsid w:val="00292C1D"/>
    <w:rsid w:val="00297DE0"/>
    <w:rsid w:val="002A0AD4"/>
    <w:rsid w:val="002A1098"/>
    <w:rsid w:val="002A117C"/>
    <w:rsid w:val="002A325D"/>
    <w:rsid w:val="002A3DA8"/>
    <w:rsid w:val="002A564F"/>
    <w:rsid w:val="002A71EA"/>
    <w:rsid w:val="002B029F"/>
    <w:rsid w:val="002B2045"/>
    <w:rsid w:val="002B251E"/>
    <w:rsid w:val="002B5BE3"/>
    <w:rsid w:val="002C1441"/>
    <w:rsid w:val="002C27BA"/>
    <w:rsid w:val="002C2D6A"/>
    <w:rsid w:val="002C38CF"/>
    <w:rsid w:val="002C75A4"/>
    <w:rsid w:val="002C7C04"/>
    <w:rsid w:val="002D4D4D"/>
    <w:rsid w:val="002D5C02"/>
    <w:rsid w:val="002D6539"/>
    <w:rsid w:val="002D745A"/>
    <w:rsid w:val="002E30EB"/>
    <w:rsid w:val="002E6672"/>
    <w:rsid w:val="002E7FED"/>
    <w:rsid w:val="002F30CB"/>
    <w:rsid w:val="002F59FC"/>
    <w:rsid w:val="002F6D37"/>
    <w:rsid w:val="003018D1"/>
    <w:rsid w:val="003031BC"/>
    <w:rsid w:val="00304AA7"/>
    <w:rsid w:val="003056C9"/>
    <w:rsid w:val="0031026B"/>
    <w:rsid w:val="00310A40"/>
    <w:rsid w:val="0031251F"/>
    <w:rsid w:val="00312913"/>
    <w:rsid w:val="00312A3E"/>
    <w:rsid w:val="00323B7C"/>
    <w:rsid w:val="00324864"/>
    <w:rsid w:val="00324FE5"/>
    <w:rsid w:val="00327973"/>
    <w:rsid w:val="003313AA"/>
    <w:rsid w:val="00331524"/>
    <w:rsid w:val="00336262"/>
    <w:rsid w:val="00341037"/>
    <w:rsid w:val="00342504"/>
    <w:rsid w:val="00342EEE"/>
    <w:rsid w:val="003438B1"/>
    <w:rsid w:val="003456B1"/>
    <w:rsid w:val="00345D5B"/>
    <w:rsid w:val="00347BA0"/>
    <w:rsid w:val="00347DA3"/>
    <w:rsid w:val="003532EC"/>
    <w:rsid w:val="00355266"/>
    <w:rsid w:val="00360214"/>
    <w:rsid w:val="00360759"/>
    <w:rsid w:val="00361187"/>
    <w:rsid w:val="003642E4"/>
    <w:rsid w:val="00370E90"/>
    <w:rsid w:val="003715E4"/>
    <w:rsid w:val="0037277E"/>
    <w:rsid w:val="00384330"/>
    <w:rsid w:val="00387389"/>
    <w:rsid w:val="003876A3"/>
    <w:rsid w:val="0039099A"/>
    <w:rsid w:val="003925E3"/>
    <w:rsid w:val="00393582"/>
    <w:rsid w:val="00393942"/>
    <w:rsid w:val="00393B3F"/>
    <w:rsid w:val="00393DB0"/>
    <w:rsid w:val="003959A1"/>
    <w:rsid w:val="003A084F"/>
    <w:rsid w:val="003A3913"/>
    <w:rsid w:val="003A426A"/>
    <w:rsid w:val="003A713D"/>
    <w:rsid w:val="003A759E"/>
    <w:rsid w:val="003A7F54"/>
    <w:rsid w:val="003B2993"/>
    <w:rsid w:val="003B3892"/>
    <w:rsid w:val="003B4B8B"/>
    <w:rsid w:val="003B50E1"/>
    <w:rsid w:val="003B74BE"/>
    <w:rsid w:val="003C1DC9"/>
    <w:rsid w:val="003C2D98"/>
    <w:rsid w:val="003C47D4"/>
    <w:rsid w:val="003C5F18"/>
    <w:rsid w:val="003C68A8"/>
    <w:rsid w:val="003C6F0E"/>
    <w:rsid w:val="003C742A"/>
    <w:rsid w:val="003C76DE"/>
    <w:rsid w:val="003D12D3"/>
    <w:rsid w:val="003D1300"/>
    <w:rsid w:val="003D299F"/>
    <w:rsid w:val="003D3F5F"/>
    <w:rsid w:val="003D5C89"/>
    <w:rsid w:val="003D6E48"/>
    <w:rsid w:val="003E2C55"/>
    <w:rsid w:val="003E5200"/>
    <w:rsid w:val="003E6397"/>
    <w:rsid w:val="003E6F7D"/>
    <w:rsid w:val="003F2103"/>
    <w:rsid w:val="003F2C6F"/>
    <w:rsid w:val="003F4B06"/>
    <w:rsid w:val="003F4C0D"/>
    <w:rsid w:val="004057A3"/>
    <w:rsid w:val="00406C2A"/>
    <w:rsid w:val="004141C3"/>
    <w:rsid w:val="0041424F"/>
    <w:rsid w:val="004144FC"/>
    <w:rsid w:val="0042089A"/>
    <w:rsid w:val="0042159A"/>
    <w:rsid w:val="0042465F"/>
    <w:rsid w:val="0043060F"/>
    <w:rsid w:val="004342EA"/>
    <w:rsid w:val="004347F6"/>
    <w:rsid w:val="004369F5"/>
    <w:rsid w:val="00437574"/>
    <w:rsid w:val="00437A76"/>
    <w:rsid w:val="00440045"/>
    <w:rsid w:val="004407DF"/>
    <w:rsid w:val="0044467E"/>
    <w:rsid w:val="00444988"/>
    <w:rsid w:val="0044759D"/>
    <w:rsid w:val="004539DE"/>
    <w:rsid w:val="00474ED8"/>
    <w:rsid w:val="00474F4A"/>
    <w:rsid w:val="004806A4"/>
    <w:rsid w:val="00482817"/>
    <w:rsid w:val="00483783"/>
    <w:rsid w:val="00484CEC"/>
    <w:rsid w:val="00485B84"/>
    <w:rsid w:val="00492204"/>
    <w:rsid w:val="00493362"/>
    <w:rsid w:val="00493A20"/>
    <w:rsid w:val="00493D6C"/>
    <w:rsid w:val="00494F9C"/>
    <w:rsid w:val="0049523D"/>
    <w:rsid w:val="00497D8B"/>
    <w:rsid w:val="004A03CF"/>
    <w:rsid w:val="004A07D3"/>
    <w:rsid w:val="004A335A"/>
    <w:rsid w:val="004A5AFC"/>
    <w:rsid w:val="004B27C5"/>
    <w:rsid w:val="004B3ADE"/>
    <w:rsid w:val="004B5388"/>
    <w:rsid w:val="004B7433"/>
    <w:rsid w:val="004C3231"/>
    <w:rsid w:val="004C4741"/>
    <w:rsid w:val="004C64EF"/>
    <w:rsid w:val="004D0A28"/>
    <w:rsid w:val="004D2612"/>
    <w:rsid w:val="004D2BDA"/>
    <w:rsid w:val="004D47D9"/>
    <w:rsid w:val="004D4A9A"/>
    <w:rsid w:val="004E2AAF"/>
    <w:rsid w:val="004E4CEF"/>
    <w:rsid w:val="004F0B56"/>
    <w:rsid w:val="004F2990"/>
    <w:rsid w:val="004F363E"/>
    <w:rsid w:val="004F3F4A"/>
    <w:rsid w:val="004F3FA5"/>
    <w:rsid w:val="004F6AEE"/>
    <w:rsid w:val="0050750B"/>
    <w:rsid w:val="00511E46"/>
    <w:rsid w:val="0051369E"/>
    <w:rsid w:val="00513EF5"/>
    <w:rsid w:val="00514E23"/>
    <w:rsid w:val="0051792E"/>
    <w:rsid w:val="005279B1"/>
    <w:rsid w:val="00531C98"/>
    <w:rsid w:val="00532B41"/>
    <w:rsid w:val="0053311D"/>
    <w:rsid w:val="00533442"/>
    <w:rsid w:val="00535192"/>
    <w:rsid w:val="00537295"/>
    <w:rsid w:val="00537A75"/>
    <w:rsid w:val="00540422"/>
    <w:rsid w:val="00541027"/>
    <w:rsid w:val="005446AB"/>
    <w:rsid w:val="00551963"/>
    <w:rsid w:val="0055287B"/>
    <w:rsid w:val="00552FAE"/>
    <w:rsid w:val="005531CF"/>
    <w:rsid w:val="005610A8"/>
    <w:rsid w:val="005610F6"/>
    <w:rsid w:val="00561E08"/>
    <w:rsid w:val="00563DCF"/>
    <w:rsid w:val="00564A3C"/>
    <w:rsid w:val="005666AA"/>
    <w:rsid w:val="00574993"/>
    <w:rsid w:val="00575BF1"/>
    <w:rsid w:val="00577970"/>
    <w:rsid w:val="0058148D"/>
    <w:rsid w:val="00587416"/>
    <w:rsid w:val="005923ED"/>
    <w:rsid w:val="005931AB"/>
    <w:rsid w:val="00595A36"/>
    <w:rsid w:val="0059627A"/>
    <w:rsid w:val="00596775"/>
    <w:rsid w:val="005A2E82"/>
    <w:rsid w:val="005B7501"/>
    <w:rsid w:val="005C650E"/>
    <w:rsid w:val="005C6BEB"/>
    <w:rsid w:val="005D19D6"/>
    <w:rsid w:val="005D281F"/>
    <w:rsid w:val="005D693E"/>
    <w:rsid w:val="005D7597"/>
    <w:rsid w:val="005E46FD"/>
    <w:rsid w:val="005E4DA1"/>
    <w:rsid w:val="005E7461"/>
    <w:rsid w:val="005F07BD"/>
    <w:rsid w:val="005F1B43"/>
    <w:rsid w:val="005F49CC"/>
    <w:rsid w:val="005F6390"/>
    <w:rsid w:val="006011DD"/>
    <w:rsid w:val="0060175D"/>
    <w:rsid w:val="006111AA"/>
    <w:rsid w:val="00612893"/>
    <w:rsid w:val="00615ED4"/>
    <w:rsid w:val="006162C0"/>
    <w:rsid w:val="00616BE3"/>
    <w:rsid w:val="00617962"/>
    <w:rsid w:val="006249EA"/>
    <w:rsid w:val="006261E8"/>
    <w:rsid w:val="006304DC"/>
    <w:rsid w:val="0063151B"/>
    <w:rsid w:val="00631B8B"/>
    <w:rsid w:val="0063246B"/>
    <w:rsid w:val="0063379E"/>
    <w:rsid w:val="00633F24"/>
    <w:rsid w:val="006367C6"/>
    <w:rsid w:val="0064091E"/>
    <w:rsid w:val="006457D0"/>
    <w:rsid w:val="00650734"/>
    <w:rsid w:val="00650DC6"/>
    <w:rsid w:val="00652139"/>
    <w:rsid w:val="00653728"/>
    <w:rsid w:val="006550DF"/>
    <w:rsid w:val="00656F2A"/>
    <w:rsid w:val="0066057F"/>
    <w:rsid w:val="00662076"/>
    <w:rsid w:val="0066324F"/>
    <w:rsid w:val="00664E06"/>
    <w:rsid w:val="00665D5B"/>
    <w:rsid w:val="00666A14"/>
    <w:rsid w:val="00684037"/>
    <w:rsid w:val="006845F9"/>
    <w:rsid w:val="00692A52"/>
    <w:rsid w:val="00696CF4"/>
    <w:rsid w:val="006A143E"/>
    <w:rsid w:val="006A1998"/>
    <w:rsid w:val="006A2E5C"/>
    <w:rsid w:val="006A6971"/>
    <w:rsid w:val="006A7058"/>
    <w:rsid w:val="006B3DA7"/>
    <w:rsid w:val="006B428C"/>
    <w:rsid w:val="006B5384"/>
    <w:rsid w:val="006B7849"/>
    <w:rsid w:val="006B7D32"/>
    <w:rsid w:val="006C5878"/>
    <w:rsid w:val="006D62C3"/>
    <w:rsid w:val="006D669F"/>
    <w:rsid w:val="006D79E7"/>
    <w:rsid w:val="006E3280"/>
    <w:rsid w:val="006E3E15"/>
    <w:rsid w:val="006E6E52"/>
    <w:rsid w:val="006E79A7"/>
    <w:rsid w:val="006F039D"/>
    <w:rsid w:val="006F2348"/>
    <w:rsid w:val="0070067A"/>
    <w:rsid w:val="00700845"/>
    <w:rsid w:val="00701A98"/>
    <w:rsid w:val="007031E2"/>
    <w:rsid w:val="007105AF"/>
    <w:rsid w:val="00711433"/>
    <w:rsid w:val="00713803"/>
    <w:rsid w:val="007143FD"/>
    <w:rsid w:val="00720161"/>
    <w:rsid w:val="0072163D"/>
    <w:rsid w:val="007311E3"/>
    <w:rsid w:val="00732308"/>
    <w:rsid w:val="0073235D"/>
    <w:rsid w:val="0073255C"/>
    <w:rsid w:val="00733E2A"/>
    <w:rsid w:val="007346CE"/>
    <w:rsid w:val="0074006E"/>
    <w:rsid w:val="007419F0"/>
    <w:rsid w:val="00743C91"/>
    <w:rsid w:val="007445D5"/>
    <w:rsid w:val="00745D50"/>
    <w:rsid w:val="0074744A"/>
    <w:rsid w:val="007524CA"/>
    <w:rsid w:val="007542B2"/>
    <w:rsid w:val="007556BE"/>
    <w:rsid w:val="0076543C"/>
    <w:rsid w:val="007661CD"/>
    <w:rsid w:val="007725A1"/>
    <w:rsid w:val="00773105"/>
    <w:rsid w:val="00783CA3"/>
    <w:rsid w:val="007868FC"/>
    <w:rsid w:val="00790DF1"/>
    <w:rsid w:val="00793FC5"/>
    <w:rsid w:val="00796DA9"/>
    <w:rsid w:val="007A2255"/>
    <w:rsid w:val="007B0103"/>
    <w:rsid w:val="007B3359"/>
    <w:rsid w:val="007B589A"/>
    <w:rsid w:val="007C1337"/>
    <w:rsid w:val="007C39C4"/>
    <w:rsid w:val="007C6262"/>
    <w:rsid w:val="007C71FB"/>
    <w:rsid w:val="007D0EEB"/>
    <w:rsid w:val="007D210A"/>
    <w:rsid w:val="007D46A6"/>
    <w:rsid w:val="007D54EF"/>
    <w:rsid w:val="007D6B8F"/>
    <w:rsid w:val="007E0D13"/>
    <w:rsid w:val="007E4604"/>
    <w:rsid w:val="007E4A35"/>
    <w:rsid w:val="007E57B9"/>
    <w:rsid w:val="007E6A90"/>
    <w:rsid w:val="007F1DE5"/>
    <w:rsid w:val="007F4E23"/>
    <w:rsid w:val="007F54F5"/>
    <w:rsid w:val="007F66F6"/>
    <w:rsid w:val="00802131"/>
    <w:rsid w:val="008022BA"/>
    <w:rsid w:val="00804AE4"/>
    <w:rsid w:val="00805C3E"/>
    <w:rsid w:val="00807AB7"/>
    <w:rsid w:val="008112AD"/>
    <w:rsid w:val="0081169C"/>
    <w:rsid w:val="00811976"/>
    <w:rsid w:val="0081438C"/>
    <w:rsid w:val="008206D3"/>
    <w:rsid w:val="00822293"/>
    <w:rsid w:val="008227DA"/>
    <w:rsid w:val="00827057"/>
    <w:rsid w:val="00827DD7"/>
    <w:rsid w:val="008327A7"/>
    <w:rsid w:val="00833125"/>
    <w:rsid w:val="008339B1"/>
    <w:rsid w:val="00833EBB"/>
    <w:rsid w:val="00834BFD"/>
    <w:rsid w:val="00837C57"/>
    <w:rsid w:val="00842AAA"/>
    <w:rsid w:val="00843CCD"/>
    <w:rsid w:val="00845876"/>
    <w:rsid w:val="008508C0"/>
    <w:rsid w:val="00850AD7"/>
    <w:rsid w:val="00852A4C"/>
    <w:rsid w:val="008562DC"/>
    <w:rsid w:val="00856994"/>
    <w:rsid w:val="00860105"/>
    <w:rsid w:val="008652C1"/>
    <w:rsid w:val="00872B8F"/>
    <w:rsid w:val="008732DE"/>
    <w:rsid w:val="008766AC"/>
    <w:rsid w:val="00877B03"/>
    <w:rsid w:val="00880030"/>
    <w:rsid w:val="0088238F"/>
    <w:rsid w:val="0088494D"/>
    <w:rsid w:val="00884B57"/>
    <w:rsid w:val="008850A2"/>
    <w:rsid w:val="00885C27"/>
    <w:rsid w:val="00885C38"/>
    <w:rsid w:val="008878E7"/>
    <w:rsid w:val="00892EB6"/>
    <w:rsid w:val="00893768"/>
    <w:rsid w:val="008944BE"/>
    <w:rsid w:val="00895E08"/>
    <w:rsid w:val="008960AF"/>
    <w:rsid w:val="00897544"/>
    <w:rsid w:val="008A6DC5"/>
    <w:rsid w:val="008B1C0D"/>
    <w:rsid w:val="008B40D3"/>
    <w:rsid w:val="008B6851"/>
    <w:rsid w:val="008C380E"/>
    <w:rsid w:val="008C785F"/>
    <w:rsid w:val="008D5D87"/>
    <w:rsid w:val="008D7D5D"/>
    <w:rsid w:val="008E4435"/>
    <w:rsid w:val="008E5E5C"/>
    <w:rsid w:val="008F5913"/>
    <w:rsid w:val="009005B4"/>
    <w:rsid w:val="00900F72"/>
    <w:rsid w:val="009012BC"/>
    <w:rsid w:val="00901AAC"/>
    <w:rsid w:val="009026BF"/>
    <w:rsid w:val="0090442E"/>
    <w:rsid w:val="00906802"/>
    <w:rsid w:val="00906BFC"/>
    <w:rsid w:val="00907B54"/>
    <w:rsid w:val="0091079F"/>
    <w:rsid w:val="00910D94"/>
    <w:rsid w:val="009154E3"/>
    <w:rsid w:val="00921D23"/>
    <w:rsid w:val="00925E40"/>
    <w:rsid w:val="009279D8"/>
    <w:rsid w:val="00927BFC"/>
    <w:rsid w:val="009305EA"/>
    <w:rsid w:val="00931F77"/>
    <w:rsid w:val="00933F8D"/>
    <w:rsid w:val="00934632"/>
    <w:rsid w:val="00934D20"/>
    <w:rsid w:val="00934DE8"/>
    <w:rsid w:val="00946181"/>
    <w:rsid w:val="00952BFF"/>
    <w:rsid w:val="009539BD"/>
    <w:rsid w:val="0095594B"/>
    <w:rsid w:val="009662FB"/>
    <w:rsid w:val="00967E1E"/>
    <w:rsid w:val="009705EA"/>
    <w:rsid w:val="0097415D"/>
    <w:rsid w:val="00974695"/>
    <w:rsid w:val="00975434"/>
    <w:rsid w:val="0098126F"/>
    <w:rsid w:val="00981466"/>
    <w:rsid w:val="00985034"/>
    <w:rsid w:val="00985D91"/>
    <w:rsid w:val="009872D8"/>
    <w:rsid w:val="009900ED"/>
    <w:rsid w:val="009948FF"/>
    <w:rsid w:val="00994B68"/>
    <w:rsid w:val="009A091F"/>
    <w:rsid w:val="009A19F0"/>
    <w:rsid w:val="009A3F6E"/>
    <w:rsid w:val="009A5CEC"/>
    <w:rsid w:val="009B2F5C"/>
    <w:rsid w:val="009B377A"/>
    <w:rsid w:val="009B4F13"/>
    <w:rsid w:val="009B57A7"/>
    <w:rsid w:val="009B6A30"/>
    <w:rsid w:val="009B6FAB"/>
    <w:rsid w:val="009C00E0"/>
    <w:rsid w:val="009C1489"/>
    <w:rsid w:val="009C1520"/>
    <w:rsid w:val="009C28F5"/>
    <w:rsid w:val="009C78BF"/>
    <w:rsid w:val="009D3D96"/>
    <w:rsid w:val="009D51AE"/>
    <w:rsid w:val="009E1ED8"/>
    <w:rsid w:val="009E3503"/>
    <w:rsid w:val="009E728E"/>
    <w:rsid w:val="009F0161"/>
    <w:rsid w:val="009F2F36"/>
    <w:rsid w:val="009F358C"/>
    <w:rsid w:val="009F3DDC"/>
    <w:rsid w:val="009F5537"/>
    <w:rsid w:val="009F7DC3"/>
    <w:rsid w:val="00A0283A"/>
    <w:rsid w:val="00A125B9"/>
    <w:rsid w:val="00A202F2"/>
    <w:rsid w:val="00A22BF1"/>
    <w:rsid w:val="00A303F6"/>
    <w:rsid w:val="00A328A2"/>
    <w:rsid w:val="00A35089"/>
    <w:rsid w:val="00A43A5F"/>
    <w:rsid w:val="00A43E2A"/>
    <w:rsid w:val="00A43E90"/>
    <w:rsid w:val="00A5202B"/>
    <w:rsid w:val="00A61720"/>
    <w:rsid w:val="00A61C73"/>
    <w:rsid w:val="00A62EA4"/>
    <w:rsid w:val="00A63F58"/>
    <w:rsid w:val="00A63FAB"/>
    <w:rsid w:val="00A64DA4"/>
    <w:rsid w:val="00A65568"/>
    <w:rsid w:val="00A70F2F"/>
    <w:rsid w:val="00A719FE"/>
    <w:rsid w:val="00A72368"/>
    <w:rsid w:val="00A74DC7"/>
    <w:rsid w:val="00A773B8"/>
    <w:rsid w:val="00A825F4"/>
    <w:rsid w:val="00A83024"/>
    <w:rsid w:val="00A847D2"/>
    <w:rsid w:val="00A867C4"/>
    <w:rsid w:val="00A91FF2"/>
    <w:rsid w:val="00AA2AD6"/>
    <w:rsid w:val="00AA5D42"/>
    <w:rsid w:val="00AA63B5"/>
    <w:rsid w:val="00AA6A13"/>
    <w:rsid w:val="00AA6D58"/>
    <w:rsid w:val="00AA71DF"/>
    <w:rsid w:val="00AB01AA"/>
    <w:rsid w:val="00AB0F85"/>
    <w:rsid w:val="00AB3C87"/>
    <w:rsid w:val="00AB5DF0"/>
    <w:rsid w:val="00AB6503"/>
    <w:rsid w:val="00AB7C83"/>
    <w:rsid w:val="00AC0F95"/>
    <w:rsid w:val="00AC4565"/>
    <w:rsid w:val="00AC569A"/>
    <w:rsid w:val="00AD20BC"/>
    <w:rsid w:val="00AD4C07"/>
    <w:rsid w:val="00AD7241"/>
    <w:rsid w:val="00AE2F83"/>
    <w:rsid w:val="00AE3CAC"/>
    <w:rsid w:val="00AE4B03"/>
    <w:rsid w:val="00AE5C57"/>
    <w:rsid w:val="00AF66E1"/>
    <w:rsid w:val="00AF746E"/>
    <w:rsid w:val="00B03FD3"/>
    <w:rsid w:val="00B046E9"/>
    <w:rsid w:val="00B04FF4"/>
    <w:rsid w:val="00B0651C"/>
    <w:rsid w:val="00B073BF"/>
    <w:rsid w:val="00B142E3"/>
    <w:rsid w:val="00B154F1"/>
    <w:rsid w:val="00B154F3"/>
    <w:rsid w:val="00B165B7"/>
    <w:rsid w:val="00B219FC"/>
    <w:rsid w:val="00B2483B"/>
    <w:rsid w:val="00B313EE"/>
    <w:rsid w:val="00B3478A"/>
    <w:rsid w:val="00B34914"/>
    <w:rsid w:val="00B34E0C"/>
    <w:rsid w:val="00B35B4C"/>
    <w:rsid w:val="00B36C8F"/>
    <w:rsid w:val="00B40EEA"/>
    <w:rsid w:val="00B41899"/>
    <w:rsid w:val="00B4454F"/>
    <w:rsid w:val="00B45DAE"/>
    <w:rsid w:val="00B50B47"/>
    <w:rsid w:val="00B51C9C"/>
    <w:rsid w:val="00B53E5C"/>
    <w:rsid w:val="00B53F7F"/>
    <w:rsid w:val="00B628D3"/>
    <w:rsid w:val="00B62C89"/>
    <w:rsid w:val="00B632EC"/>
    <w:rsid w:val="00B64D4D"/>
    <w:rsid w:val="00B66EFD"/>
    <w:rsid w:val="00B67794"/>
    <w:rsid w:val="00B70370"/>
    <w:rsid w:val="00B71102"/>
    <w:rsid w:val="00B74357"/>
    <w:rsid w:val="00B7608B"/>
    <w:rsid w:val="00B77D89"/>
    <w:rsid w:val="00B8058B"/>
    <w:rsid w:val="00B81FA5"/>
    <w:rsid w:val="00B837A4"/>
    <w:rsid w:val="00B86AA1"/>
    <w:rsid w:val="00B90FFB"/>
    <w:rsid w:val="00B97C6B"/>
    <w:rsid w:val="00BA0089"/>
    <w:rsid w:val="00BB795F"/>
    <w:rsid w:val="00BC0063"/>
    <w:rsid w:val="00BC1D76"/>
    <w:rsid w:val="00BC2845"/>
    <w:rsid w:val="00BC3178"/>
    <w:rsid w:val="00BC344C"/>
    <w:rsid w:val="00BC6952"/>
    <w:rsid w:val="00BD220B"/>
    <w:rsid w:val="00BE1877"/>
    <w:rsid w:val="00BE1E4D"/>
    <w:rsid w:val="00BE7290"/>
    <w:rsid w:val="00BE7799"/>
    <w:rsid w:val="00BF3500"/>
    <w:rsid w:val="00BF608F"/>
    <w:rsid w:val="00C0694A"/>
    <w:rsid w:val="00C075CB"/>
    <w:rsid w:val="00C11034"/>
    <w:rsid w:val="00C13608"/>
    <w:rsid w:val="00C13D85"/>
    <w:rsid w:val="00C176D0"/>
    <w:rsid w:val="00C205BD"/>
    <w:rsid w:val="00C21FD1"/>
    <w:rsid w:val="00C2286C"/>
    <w:rsid w:val="00C25CC4"/>
    <w:rsid w:val="00C27E69"/>
    <w:rsid w:val="00C30399"/>
    <w:rsid w:val="00C30D1A"/>
    <w:rsid w:val="00C3266E"/>
    <w:rsid w:val="00C36D3B"/>
    <w:rsid w:val="00C47DD3"/>
    <w:rsid w:val="00C51237"/>
    <w:rsid w:val="00C516D8"/>
    <w:rsid w:val="00C547F2"/>
    <w:rsid w:val="00C548FE"/>
    <w:rsid w:val="00C559B7"/>
    <w:rsid w:val="00C56938"/>
    <w:rsid w:val="00C56C43"/>
    <w:rsid w:val="00C62A91"/>
    <w:rsid w:val="00C6547A"/>
    <w:rsid w:val="00C65F82"/>
    <w:rsid w:val="00C66145"/>
    <w:rsid w:val="00C6722A"/>
    <w:rsid w:val="00C67E5C"/>
    <w:rsid w:val="00C7025E"/>
    <w:rsid w:val="00C73220"/>
    <w:rsid w:val="00C74E0C"/>
    <w:rsid w:val="00C75E2C"/>
    <w:rsid w:val="00C77C0C"/>
    <w:rsid w:val="00C81F29"/>
    <w:rsid w:val="00C82916"/>
    <w:rsid w:val="00C84754"/>
    <w:rsid w:val="00C85E84"/>
    <w:rsid w:val="00C86BBA"/>
    <w:rsid w:val="00C92560"/>
    <w:rsid w:val="00C92D83"/>
    <w:rsid w:val="00C93C8A"/>
    <w:rsid w:val="00C9728B"/>
    <w:rsid w:val="00C97B72"/>
    <w:rsid w:val="00CA0990"/>
    <w:rsid w:val="00CA09B9"/>
    <w:rsid w:val="00CA11CC"/>
    <w:rsid w:val="00CA71E8"/>
    <w:rsid w:val="00CB019D"/>
    <w:rsid w:val="00CB07DD"/>
    <w:rsid w:val="00CB0952"/>
    <w:rsid w:val="00CB0AA9"/>
    <w:rsid w:val="00CB15E9"/>
    <w:rsid w:val="00CB259E"/>
    <w:rsid w:val="00CC10A7"/>
    <w:rsid w:val="00CC1DD5"/>
    <w:rsid w:val="00CC1FAF"/>
    <w:rsid w:val="00CC4C69"/>
    <w:rsid w:val="00CC52AC"/>
    <w:rsid w:val="00CC74FB"/>
    <w:rsid w:val="00CC7BE1"/>
    <w:rsid w:val="00CD0726"/>
    <w:rsid w:val="00CD0860"/>
    <w:rsid w:val="00CD139B"/>
    <w:rsid w:val="00CD1F40"/>
    <w:rsid w:val="00CD2065"/>
    <w:rsid w:val="00CD2FC4"/>
    <w:rsid w:val="00CD42A7"/>
    <w:rsid w:val="00CE2F76"/>
    <w:rsid w:val="00CE6155"/>
    <w:rsid w:val="00CE7602"/>
    <w:rsid w:val="00CF07CF"/>
    <w:rsid w:val="00CF4595"/>
    <w:rsid w:val="00CF4A72"/>
    <w:rsid w:val="00CF6F2E"/>
    <w:rsid w:val="00CF7CF2"/>
    <w:rsid w:val="00D00D85"/>
    <w:rsid w:val="00D02DA2"/>
    <w:rsid w:val="00D05517"/>
    <w:rsid w:val="00D060DB"/>
    <w:rsid w:val="00D06171"/>
    <w:rsid w:val="00D072A3"/>
    <w:rsid w:val="00D1121C"/>
    <w:rsid w:val="00D16682"/>
    <w:rsid w:val="00D17C8E"/>
    <w:rsid w:val="00D21A7A"/>
    <w:rsid w:val="00D25CD1"/>
    <w:rsid w:val="00D33DD5"/>
    <w:rsid w:val="00D34876"/>
    <w:rsid w:val="00D34EA1"/>
    <w:rsid w:val="00D36651"/>
    <w:rsid w:val="00D43BA2"/>
    <w:rsid w:val="00D45D6B"/>
    <w:rsid w:val="00D47734"/>
    <w:rsid w:val="00D47C59"/>
    <w:rsid w:val="00D520FF"/>
    <w:rsid w:val="00D52CB2"/>
    <w:rsid w:val="00D55143"/>
    <w:rsid w:val="00D56C80"/>
    <w:rsid w:val="00D57C5E"/>
    <w:rsid w:val="00D61308"/>
    <w:rsid w:val="00D76B82"/>
    <w:rsid w:val="00D92ED1"/>
    <w:rsid w:val="00D92F13"/>
    <w:rsid w:val="00D93076"/>
    <w:rsid w:val="00D945C0"/>
    <w:rsid w:val="00DA700D"/>
    <w:rsid w:val="00DC12E0"/>
    <w:rsid w:val="00DC33CF"/>
    <w:rsid w:val="00DC5371"/>
    <w:rsid w:val="00DC5428"/>
    <w:rsid w:val="00DC728D"/>
    <w:rsid w:val="00DC780F"/>
    <w:rsid w:val="00DD1B49"/>
    <w:rsid w:val="00DD4257"/>
    <w:rsid w:val="00DD50FC"/>
    <w:rsid w:val="00DD58D2"/>
    <w:rsid w:val="00DE5A69"/>
    <w:rsid w:val="00DF0C77"/>
    <w:rsid w:val="00E02325"/>
    <w:rsid w:val="00E04321"/>
    <w:rsid w:val="00E04D64"/>
    <w:rsid w:val="00E06704"/>
    <w:rsid w:val="00E13590"/>
    <w:rsid w:val="00E175DB"/>
    <w:rsid w:val="00E17D0C"/>
    <w:rsid w:val="00E24B05"/>
    <w:rsid w:val="00E24D2D"/>
    <w:rsid w:val="00E250F3"/>
    <w:rsid w:val="00E2618D"/>
    <w:rsid w:val="00E276AB"/>
    <w:rsid w:val="00E2783B"/>
    <w:rsid w:val="00E3404B"/>
    <w:rsid w:val="00E34310"/>
    <w:rsid w:val="00E4101A"/>
    <w:rsid w:val="00E42FF2"/>
    <w:rsid w:val="00E43B36"/>
    <w:rsid w:val="00E5433F"/>
    <w:rsid w:val="00E576F2"/>
    <w:rsid w:val="00E57C38"/>
    <w:rsid w:val="00E61AB9"/>
    <w:rsid w:val="00E62304"/>
    <w:rsid w:val="00E63EA7"/>
    <w:rsid w:val="00E65AF2"/>
    <w:rsid w:val="00E6737A"/>
    <w:rsid w:val="00E70CAC"/>
    <w:rsid w:val="00E733B4"/>
    <w:rsid w:val="00E74C0D"/>
    <w:rsid w:val="00E76DE2"/>
    <w:rsid w:val="00E77689"/>
    <w:rsid w:val="00E8047A"/>
    <w:rsid w:val="00E8326E"/>
    <w:rsid w:val="00E86159"/>
    <w:rsid w:val="00E91E41"/>
    <w:rsid w:val="00E939C4"/>
    <w:rsid w:val="00E93EC7"/>
    <w:rsid w:val="00E96BAC"/>
    <w:rsid w:val="00E9714F"/>
    <w:rsid w:val="00E97442"/>
    <w:rsid w:val="00E979B1"/>
    <w:rsid w:val="00EA3191"/>
    <w:rsid w:val="00EA3205"/>
    <w:rsid w:val="00EA3DF2"/>
    <w:rsid w:val="00EA770A"/>
    <w:rsid w:val="00EB10AE"/>
    <w:rsid w:val="00EB403C"/>
    <w:rsid w:val="00EB4F86"/>
    <w:rsid w:val="00EB6656"/>
    <w:rsid w:val="00EB66AE"/>
    <w:rsid w:val="00EC031F"/>
    <w:rsid w:val="00EC3FC4"/>
    <w:rsid w:val="00EC4C76"/>
    <w:rsid w:val="00EC518D"/>
    <w:rsid w:val="00ED0383"/>
    <w:rsid w:val="00ED2E8E"/>
    <w:rsid w:val="00ED59FE"/>
    <w:rsid w:val="00ED5E48"/>
    <w:rsid w:val="00EE084B"/>
    <w:rsid w:val="00EE3031"/>
    <w:rsid w:val="00EF1EF0"/>
    <w:rsid w:val="00EF2A21"/>
    <w:rsid w:val="00EF356A"/>
    <w:rsid w:val="00F00FC4"/>
    <w:rsid w:val="00F04084"/>
    <w:rsid w:val="00F05299"/>
    <w:rsid w:val="00F1219D"/>
    <w:rsid w:val="00F125A5"/>
    <w:rsid w:val="00F165C0"/>
    <w:rsid w:val="00F22453"/>
    <w:rsid w:val="00F25567"/>
    <w:rsid w:val="00F25F87"/>
    <w:rsid w:val="00F315FB"/>
    <w:rsid w:val="00F32A41"/>
    <w:rsid w:val="00F3481A"/>
    <w:rsid w:val="00F365D4"/>
    <w:rsid w:val="00F36F23"/>
    <w:rsid w:val="00F42F57"/>
    <w:rsid w:val="00F46FA6"/>
    <w:rsid w:val="00F47EC8"/>
    <w:rsid w:val="00F539A1"/>
    <w:rsid w:val="00F548B1"/>
    <w:rsid w:val="00F54951"/>
    <w:rsid w:val="00F679FB"/>
    <w:rsid w:val="00F67E45"/>
    <w:rsid w:val="00F71C7D"/>
    <w:rsid w:val="00F72368"/>
    <w:rsid w:val="00F72995"/>
    <w:rsid w:val="00F74499"/>
    <w:rsid w:val="00F7538D"/>
    <w:rsid w:val="00F772A7"/>
    <w:rsid w:val="00F848CF"/>
    <w:rsid w:val="00F90C41"/>
    <w:rsid w:val="00F96119"/>
    <w:rsid w:val="00F96517"/>
    <w:rsid w:val="00FA1234"/>
    <w:rsid w:val="00FA3065"/>
    <w:rsid w:val="00FA6F51"/>
    <w:rsid w:val="00FA7BCC"/>
    <w:rsid w:val="00FB6B06"/>
    <w:rsid w:val="00FB7367"/>
    <w:rsid w:val="00FB761E"/>
    <w:rsid w:val="00FC0FE7"/>
    <w:rsid w:val="00FC19DA"/>
    <w:rsid w:val="00FC4797"/>
    <w:rsid w:val="00FC4F91"/>
    <w:rsid w:val="00FC5464"/>
    <w:rsid w:val="00FC5C11"/>
    <w:rsid w:val="00FC7925"/>
    <w:rsid w:val="00FC79C7"/>
    <w:rsid w:val="00FD2386"/>
    <w:rsid w:val="00FD46F9"/>
    <w:rsid w:val="00FD47B9"/>
    <w:rsid w:val="00FD492B"/>
    <w:rsid w:val="00FD5B86"/>
    <w:rsid w:val="00FD5E25"/>
    <w:rsid w:val="00FD676E"/>
    <w:rsid w:val="00FD741E"/>
    <w:rsid w:val="00FD76F7"/>
    <w:rsid w:val="00FD7C14"/>
    <w:rsid w:val="00FE0CD5"/>
    <w:rsid w:val="00FE511E"/>
    <w:rsid w:val="00FF0B2B"/>
    <w:rsid w:val="00FF1104"/>
    <w:rsid w:val="00FF2479"/>
    <w:rsid w:val="00FF3A6D"/>
    <w:rsid w:val="00FF7646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2F63C5E"/>
  <w15:docId w15:val="{0BC93440-C49A-4155-9B59-BEB92CB9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Hyperlink">
    <w:name w:val="Hyperlink"/>
    <w:unhideWhenUsed/>
    <w:rsid w:val="008112AD"/>
    <w:rPr>
      <w:color w:val="0563C1"/>
      <w:u w:val="single"/>
    </w:rPr>
  </w:style>
  <w:style w:type="character" w:styleId="CommentReference">
    <w:name w:val="annotation reference"/>
    <w:semiHidden/>
    <w:unhideWhenUsed/>
    <w:rsid w:val="00484C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84CEC"/>
    <w:rPr>
      <w:sz w:val="20"/>
      <w:szCs w:val="20"/>
    </w:rPr>
  </w:style>
  <w:style w:type="character" w:customStyle="1" w:styleId="CommentTextChar">
    <w:name w:val="Comment Text Char"/>
    <w:link w:val="CommentText"/>
    <w:rsid w:val="00484CE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4CEC"/>
    <w:rPr>
      <w:b/>
      <w:bCs/>
    </w:rPr>
  </w:style>
  <w:style w:type="character" w:customStyle="1" w:styleId="CommentSubjectChar">
    <w:name w:val="Comment Subject Char"/>
    <w:link w:val="CommentSubject"/>
    <w:semiHidden/>
    <w:rsid w:val="00484CEC"/>
    <w:rPr>
      <w:b/>
      <w:bCs/>
      <w:lang w:eastAsia="en-US"/>
    </w:rPr>
  </w:style>
  <w:style w:type="character" w:customStyle="1" w:styleId="BodyTextChar">
    <w:name w:val="Body Text Char"/>
    <w:link w:val="BodyText"/>
    <w:rsid w:val="00CC7BE1"/>
    <w:rPr>
      <w:sz w:val="24"/>
      <w:lang w:eastAsia="en-US"/>
    </w:rPr>
  </w:style>
  <w:style w:type="paragraph" w:styleId="BodyText2">
    <w:name w:val="Body Text 2"/>
    <w:basedOn w:val="Normal"/>
    <w:link w:val="BodyText2Char"/>
    <w:rsid w:val="006B7D32"/>
    <w:pPr>
      <w:spacing w:after="120" w:line="480" w:lineRule="auto"/>
    </w:pPr>
  </w:style>
  <w:style w:type="character" w:customStyle="1" w:styleId="BodyText2Char">
    <w:name w:val="Body Text 2 Char"/>
    <w:link w:val="BodyText2"/>
    <w:rsid w:val="006B7D32"/>
    <w:rPr>
      <w:sz w:val="24"/>
      <w:szCs w:val="24"/>
      <w:lang w:eastAsia="en-US"/>
    </w:rPr>
  </w:style>
  <w:style w:type="character" w:customStyle="1" w:styleId="HeaderChar">
    <w:name w:val="Header Char"/>
    <w:link w:val="Header"/>
    <w:locked/>
    <w:rsid w:val="00215335"/>
    <w:rPr>
      <w:sz w:val="24"/>
      <w:lang w:val="en-US"/>
    </w:rPr>
  </w:style>
  <w:style w:type="character" w:customStyle="1" w:styleId="Heading6Char">
    <w:name w:val="Heading 6 Char"/>
    <w:link w:val="Heading6"/>
    <w:rsid w:val="00215335"/>
    <w:rPr>
      <w:b/>
      <w:bCs/>
      <w:sz w:val="24"/>
      <w:u w:val="single"/>
      <w:lang w:eastAsia="en-US"/>
    </w:rPr>
  </w:style>
  <w:style w:type="paragraph" w:styleId="Revision">
    <w:name w:val="Revision"/>
    <w:hidden/>
    <w:uiPriority w:val="99"/>
    <w:semiHidden/>
    <w:rsid w:val="00575B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3311D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FA3065"/>
    <w:rPr>
      <w:color w:val="605E5C"/>
      <w:shd w:val="clear" w:color="auto" w:fill="E1DFDD"/>
    </w:rPr>
  </w:style>
  <w:style w:type="character" w:styleId="FootnoteReference">
    <w:name w:val="footnote reference"/>
    <w:uiPriority w:val="99"/>
    <w:rsid w:val="00A773B8"/>
    <w:rPr>
      <w:vertAlign w:val="superscript"/>
    </w:rPr>
  </w:style>
  <w:style w:type="character" w:customStyle="1" w:styleId="FooterChar">
    <w:name w:val="Footer Char"/>
    <w:link w:val="Footer"/>
    <w:uiPriority w:val="99"/>
    <w:rsid w:val="005279B1"/>
    <w:rPr>
      <w:sz w:val="24"/>
      <w:szCs w:val="24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E6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tm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B8CB-B131-4351-8E1D-B1FE1352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3127</Words>
  <Characters>1783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4901</CharactersWithSpaces>
  <SharedDoc>false</SharedDoc>
  <HLinks>
    <vt:vector size="6" baseType="variant">
      <vt:variant>
        <vt:i4>8323087</vt:i4>
      </vt:variant>
      <vt:variant>
        <vt:i4>0</vt:i4>
      </vt:variant>
      <vt:variant>
        <vt:i4>0</vt:i4>
      </vt:variant>
      <vt:variant>
        <vt:i4>5</vt:i4>
      </vt:variant>
      <vt:variant>
        <vt:lpwstr>mailto:pasts@tm.gov.lv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Baiba Jēkabsone</cp:lastModifiedBy>
  <cp:revision>2</cp:revision>
  <cp:lastPrinted>2025-10-20T12:12:00Z</cp:lastPrinted>
  <dcterms:created xsi:type="dcterms:W3CDTF">2026-03-13T06:14:00Z</dcterms:created>
  <dcterms:modified xsi:type="dcterms:W3CDTF">2026-03-25T11:05:00Z</dcterms:modified>
</cp:coreProperties>
</file>