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Pr="00D15C8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D15C8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2580466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3B4CC3" w14:textId="2580466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D15C82" w14:paraId="02650925" w14:textId="77777777" w:rsidTr="007346CE">
        <w:tc>
          <w:tcPr>
            <w:tcW w:w="7905" w:type="dxa"/>
          </w:tcPr>
          <w:p w14:paraId="4095B206" w14:textId="7D8BFE10" w:rsidR="00E61AB9" w:rsidRPr="00D15C82" w:rsidRDefault="00AD793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15C82">
              <w:rPr>
                <w:bCs/>
                <w:szCs w:val="44"/>
                <w:lang w:val="lv-LV"/>
              </w:rPr>
              <w:t>28</w:t>
            </w:r>
            <w:r w:rsidR="000B11EF" w:rsidRPr="00D15C82">
              <w:rPr>
                <w:bCs/>
                <w:szCs w:val="44"/>
                <w:lang w:val="lv-LV"/>
              </w:rPr>
              <w:t>.05</w:t>
            </w:r>
            <w:r w:rsidR="00EF0393" w:rsidRPr="00D15C82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49DB7003" w14:textId="21155E02" w:rsidR="00E61AB9" w:rsidRPr="00D15C82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15C82">
              <w:rPr>
                <w:bCs/>
                <w:szCs w:val="44"/>
                <w:lang w:val="lv-LV"/>
              </w:rPr>
              <w:t>Nr.</w:t>
            </w:r>
            <w:r w:rsidR="008852A5">
              <w:rPr>
                <w:bCs/>
                <w:szCs w:val="44"/>
                <w:lang w:val="lv-LV"/>
              </w:rPr>
              <w:t>9/25</w:t>
            </w:r>
          </w:p>
        </w:tc>
      </w:tr>
    </w:tbl>
    <w:p w14:paraId="791C930D" w14:textId="77777777" w:rsidR="00E61AB9" w:rsidRPr="00D15C82" w:rsidRDefault="00E61AB9">
      <w:pPr>
        <w:pStyle w:val="Header"/>
        <w:tabs>
          <w:tab w:val="clear" w:pos="4320"/>
          <w:tab w:val="clear" w:pos="8640"/>
        </w:tabs>
        <w:rPr>
          <w:b/>
          <w:bCs/>
          <w:lang w:val="lv-LV" w:eastAsia="en-US"/>
        </w:rPr>
      </w:pPr>
    </w:p>
    <w:p w14:paraId="048F2D00" w14:textId="7AA696FC" w:rsidR="00EF0393" w:rsidRPr="00D15C82" w:rsidRDefault="000B11EF" w:rsidP="008852A5">
      <w:pPr>
        <w:pStyle w:val="Heading6"/>
        <w:pBdr>
          <w:bottom w:val="single" w:sz="4" w:space="1" w:color="auto"/>
        </w:pBdr>
        <w:rPr>
          <w:u w:val="none"/>
        </w:rPr>
      </w:pPr>
      <w:r w:rsidRPr="00D15C82">
        <w:rPr>
          <w:u w:val="none"/>
        </w:rPr>
        <w:t>JELGAVAS VALSTSPILSĒTAS PAŠVALDĪBAS</w:t>
      </w:r>
      <w:r w:rsidR="00277018" w:rsidRPr="00D15C82">
        <w:rPr>
          <w:u w:val="none"/>
        </w:rPr>
        <w:t xml:space="preserve"> PROFESIONĀLĀS IEVIRZES UN INTEREŠU</w:t>
      </w:r>
      <w:r w:rsidRPr="00D15C82">
        <w:rPr>
          <w:u w:val="none"/>
        </w:rPr>
        <w:t xml:space="preserve"> IZGLĪTĪBAS IESTĀDES “JELGAVAS </w:t>
      </w:r>
      <w:r w:rsidR="00277018" w:rsidRPr="00D15C82">
        <w:rPr>
          <w:u w:val="none"/>
        </w:rPr>
        <w:t>BĒRNU UN JAUNATNES SPORTA SKOLA</w:t>
      </w:r>
      <w:r w:rsidRPr="00D15C82">
        <w:rPr>
          <w:u w:val="none"/>
        </w:rPr>
        <w:t xml:space="preserve">” </w:t>
      </w:r>
      <w:r w:rsidR="00EF4E51" w:rsidRPr="00D15C82">
        <w:rPr>
          <w:u w:val="none"/>
        </w:rPr>
        <w:t>DIREKTOR</w:t>
      </w:r>
      <w:r w:rsidR="00277018" w:rsidRPr="00D15C82">
        <w:rPr>
          <w:u w:val="none"/>
        </w:rPr>
        <w:t>A</w:t>
      </w:r>
      <w:r w:rsidR="00EF0393" w:rsidRPr="00D15C82">
        <w:rPr>
          <w:u w:val="none"/>
        </w:rPr>
        <w:t xml:space="preserve"> ATBRĪVOŠANA NO AMATA</w:t>
      </w:r>
    </w:p>
    <w:p w14:paraId="73213628" w14:textId="77777777" w:rsidR="00EF0393" w:rsidRPr="00D15C82" w:rsidRDefault="00EF0393" w:rsidP="00EF0393">
      <w:pPr>
        <w:pStyle w:val="Header"/>
        <w:tabs>
          <w:tab w:val="clear" w:pos="4320"/>
        </w:tabs>
        <w:jc w:val="both"/>
        <w:rPr>
          <w:lang w:val="lv-LV" w:eastAsia="en-US"/>
        </w:rPr>
      </w:pPr>
    </w:p>
    <w:p w14:paraId="1FE959A4" w14:textId="456D1450" w:rsidR="00D15C82" w:rsidRPr="00D15C82" w:rsidRDefault="00D15C82" w:rsidP="00EF0393">
      <w:pPr>
        <w:pStyle w:val="Header"/>
        <w:tabs>
          <w:tab w:val="clear" w:pos="4320"/>
          <w:tab w:val="clear" w:pos="8640"/>
        </w:tabs>
        <w:jc w:val="both"/>
        <w:rPr>
          <w:lang w:val="lv-LV" w:eastAsia="en-US"/>
        </w:rPr>
      </w:pPr>
      <w:r w:rsidRPr="00D15C82">
        <w:rPr>
          <w:b/>
          <w:lang w:val="lv-LV"/>
        </w:rPr>
        <w:t>Atklāti balsojot: PAR – 15</w:t>
      </w:r>
      <w:r w:rsidRPr="00D15C82">
        <w:rPr>
          <w:lang w:val="lv-LV"/>
        </w:rPr>
        <w:t xml:space="preserve"> (</w:t>
      </w:r>
      <w:proofErr w:type="spellStart"/>
      <w:r w:rsidRPr="00D15C82">
        <w:rPr>
          <w:bCs/>
          <w:color w:val="000000"/>
          <w:lang w:val="lv-LV"/>
        </w:rPr>
        <w:t>M.Buškevics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M.Daģis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U.Dūmiņš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M.Galkins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I.Konutis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V.Kudrjavceva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G.Kurlovičs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A.Pagors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A.Rāviņš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A.Rublis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R.Šlegelmilhs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M.Štāls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V.Švāns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K.Vaivods</w:t>
      </w:r>
      <w:proofErr w:type="spellEnd"/>
      <w:r w:rsidRPr="00D15C82">
        <w:rPr>
          <w:bCs/>
          <w:color w:val="000000"/>
          <w:lang w:val="lv-LV"/>
        </w:rPr>
        <w:t xml:space="preserve">, </w:t>
      </w:r>
      <w:proofErr w:type="spellStart"/>
      <w:r w:rsidRPr="00D15C82">
        <w:rPr>
          <w:bCs/>
          <w:color w:val="000000"/>
          <w:lang w:val="lv-LV"/>
        </w:rPr>
        <w:t>R.Vectirāne</w:t>
      </w:r>
      <w:proofErr w:type="spellEnd"/>
      <w:r w:rsidRPr="00D15C82">
        <w:rPr>
          <w:lang w:val="lv-LV"/>
        </w:rPr>
        <w:t xml:space="preserve">), </w:t>
      </w:r>
      <w:r w:rsidRPr="00D15C82">
        <w:rPr>
          <w:b/>
          <w:lang w:val="lv-LV"/>
        </w:rPr>
        <w:t>PRET – nav</w:t>
      </w:r>
      <w:r w:rsidRPr="00D15C82">
        <w:rPr>
          <w:lang w:val="lv-LV"/>
        </w:rPr>
        <w:t xml:space="preserve">, </w:t>
      </w:r>
      <w:r w:rsidRPr="00D15C82">
        <w:rPr>
          <w:b/>
          <w:lang w:val="lv-LV"/>
        </w:rPr>
        <w:t>ATTURAS – nav</w:t>
      </w:r>
      <w:r w:rsidRPr="00D15C82">
        <w:rPr>
          <w:color w:val="000000"/>
          <w:lang w:val="lv-LV"/>
        </w:rPr>
        <w:t>,</w:t>
      </w:r>
      <w:r w:rsidR="00EF0393" w:rsidRPr="00D15C82">
        <w:rPr>
          <w:lang w:val="lv-LV" w:eastAsia="en-US"/>
        </w:rPr>
        <w:tab/>
      </w:r>
    </w:p>
    <w:p w14:paraId="1B90D370" w14:textId="5620B441" w:rsidR="00EF0393" w:rsidRPr="00D15C82" w:rsidRDefault="00EF0393" w:rsidP="00D15C82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 w:rsidRPr="00D15C82">
        <w:rPr>
          <w:lang w:val="lv-LV" w:eastAsia="en-US"/>
        </w:rPr>
        <w:t xml:space="preserve">Saskaņā ar Pašvaldību likuma 10.panta pirmās daļas 10.punktu, Izglītības likuma 17.panta trešās </w:t>
      </w:r>
      <w:r w:rsidR="00277018" w:rsidRPr="00D15C82">
        <w:rPr>
          <w:lang w:val="lv-LV" w:eastAsia="en-US"/>
        </w:rPr>
        <w:t xml:space="preserve">daļas 2.punktu, </w:t>
      </w:r>
      <w:r w:rsidR="00E70297" w:rsidRPr="00D15C82">
        <w:rPr>
          <w:lang w:val="lv-LV" w:eastAsia="en-US"/>
        </w:rPr>
        <w:t>V</w:t>
      </w:r>
      <w:r w:rsidR="00277018" w:rsidRPr="00D15C82">
        <w:rPr>
          <w:lang w:val="lv-LV" w:eastAsia="en-US"/>
        </w:rPr>
        <w:t xml:space="preserve">ispārējās izglītības likuma 11.panta trešo daļu, </w:t>
      </w:r>
      <w:r w:rsidR="00E70297" w:rsidRPr="00D15C82">
        <w:rPr>
          <w:lang w:val="lv-LV" w:eastAsia="en-US"/>
        </w:rPr>
        <w:t>D</w:t>
      </w:r>
      <w:r w:rsidR="00277018" w:rsidRPr="00D15C82">
        <w:rPr>
          <w:lang w:val="lv-LV" w:eastAsia="en-US"/>
        </w:rPr>
        <w:t xml:space="preserve">arba likuma 100.panta pirmā daļa un pamatojoties uz Jelgavas </w:t>
      </w:r>
      <w:proofErr w:type="spellStart"/>
      <w:r w:rsidR="00277018" w:rsidRPr="00D15C82">
        <w:rPr>
          <w:lang w:val="lv-LV" w:eastAsia="en-US"/>
        </w:rPr>
        <w:t>valstspilsētas</w:t>
      </w:r>
      <w:proofErr w:type="spellEnd"/>
      <w:r w:rsidR="00277018" w:rsidRPr="00D15C82">
        <w:rPr>
          <w:lang w:val="lv-LV" w:eastAsia="en-US"/>
        </w:rPr>
        <w:t xml:space="preserve"> pašvaldības </w:t>
      </w:r>
      <w:r w:rsidR="00277018" w:rsidRPr="00D15C82">
        <w:rPr>
          <w:lang w:val="lv-LV"/>
        </w:rPr>
        <w:t xml:space="preserve">profesionālās ievirzes un interešu izglītības iestādes “Jelgavas </w:t>
      </w:r>
      <w:r w:rsidR="001A70D7" w:rsidRPr="00D15C82">
        <w:rPr>
          <w:lang w:val="lv-LV"/>
        </w:rPr>
        <w:t>B</w:t>
      </w:r>
      <w:r w:rsidR="00277018" w:rsidRPr="00D15C82">
        <w:rPr>
          <w:lang w:val="lv-LV"/>
        </w:rPr>
        <w:t>ērnu un jaunatnes sporta skola” direktora</w:t>
      </w:r>
      <w:r w:rsidR="00277018" w:rsidRPr="00D15C82">
        <w:rPr>
          <w:lang w:val="lv-LV" w:eastAsia="en-US"/>
        </w:rPr>
        <w:t xml:space="preserve"> Jāņa Leiša 2026.</w:t>
      </w:r>
      <w:r w:rsidR="00FA2147" w:rsidRPr="00D15C82">
        <w:rPr>
          <w:lang w:val="lv-LV" w:eastAsia="en-US"/>
        </w:rPr>
        <w:t xml:space="preserve"> </w:t>
      </w:r>
      <w:r w:rsidR="00277018" w:rsidRPr="00D15C82">
        <w:rPr>
          <w:lang w:val="lv-LV" w:eastAsia="en-US"/>
        </w:rPr>
        <w:t>gada 12.</w:t>
      </w:r>
      <w:r w:rsidR="00FA2147" w:rsidRPr="00D15C82">
        <w:rPr>
          <w:lang w:val="lv-LV" w:eastAsia="en-US"/>
        </w:rPr>
        <w:t xml:space="preserve"> </w:t>
      </w:r>
      <w:r w:rsidR="00277018" w:rsidRPr="00D15C82">
        <w:rPr>
          <w:lang w:val="lv-LV" w:eastAsia="en-US"/>
        </w:rPr>
        <w:t>maija iesniegumu par darba tiesisko attiecību izbeigšanu,</w:t>
      </w:r>
    </w:p>
    <w:p w14:paraId="1E0C30A7" w14:textId="77777777" w:rsidR="00EF0393" w:rsidRPr="00D15C82" w:rsidRDefault="00EF0393" w:rsidP="00EF0393">
      <w:pPr>
        <w:pStyle w:val="Header"/>
        <w:rPr>
          <w:lang w:val="lv-LV" w:eastAsia="en-US"/>
        </w:rPr>
      </w:pPr>
    </w:p>
    <w:p w14:paraId="54B33CA6" w14:textId="77777777" w:rsidR="00EF0393" w:rsidRPr="00D15C82" w:rsidRDefault="00EF0393" w:rsidP="00EF0393">
      <w:pPr>
        <w:pStyle w:val="Header"/>
        <w:rPr>
          <w:b/>
          <w:bCs/>
          <w:lang w:val="lv-LV" w:eastAsia="en-US"/>
        </w:rPr>
      </w:pPr>
      <w:r w:rsidRPr="00D15C82">
        <w:rPr>
          <w:b/>
          <w:bCs/>
          <w:lang w:val="lv-LV" w:eastAsia="en-US"/>
        </w:rPr>
        <w:t>JELGAVAS VALSTSPILSĒTAS PAŠVALDĪBAS DOME NOLEMJ:</w:t>
      </w:r>
    </w:p>
    <w:p w14:paraId="0E87B62F" w14:textId="7AD77247" w:rsidR="00E61AB9" w:rsidRPr="00D15C82" w:rsidRDefault="00EF0393" w:rsidP="00FA21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15C82">
        <w:rPr>
          <w:lang w:val="lv-LV" w:eastAsia="en-US"/>
        </w:rPr>
        <w:t xml:space="preserve">Atbrīvot </w:t>
      </w:r>
      <w:r w:rsidR="00277018" w:rsidRPr="00D15C82">
        <w:rPr>
          <w:lang w:val="lv-LV" w:eastAsia="en-US"/>
        </w:rPr>
        <w:t>Jāni Leiti</w:t>
      </w:r>
      <w:r w:rsidRPr="00D15C82">
        <w:rPr>
          <w:lang w:val="lv-LV" w:eastAsia="en-US"/>
        </w:rPr>
        <w:t xml:space="preserve"> no </w:t>
      </w:r>
      <w:r w:rsidR="00277018" w:rsidRPr="00D15C82">
        <w:rPr>
          <w:lang w:val="lv-LV" w:eastAsia="en-US"/>
        </w:rPr>
        <w:t xml:space="preserve">Jelgavas </w:t>
      </w:r>
      <w:proofErr w:type="spellStart"/>
      <w:r w:rsidR="00277018" w:rsidRPr="00D15C82">
        <w:rPr>
          <w:lang w:val="lv-LV" w:eastAsia="en-US"/>
        </w:rPr>
        <w:t>valstspilsētas</w:t>
      </w:r>
      <w:proofErr w:type="spellEnd"/>
      <w:r w:rsidR="00277018" w:rsidRPr="00D15C82">
        <w:rPr>
          <w:lang w:val="lv-LV" w:eastAsia="en-US"/>
        </w:rPr>
        <w:t xml:space="preserve"> pašvaldības </w:t>
      </w:r>
      <w:r w:rsidR="00277018" w:rsidRPr="00D15C82">
        <w:rPr>
          <w:lang w:val="lv-LV"/>
        </w:rPr>
        <w:t xml:space="preserve">profesionālās ievirzes un interešu izglītības iestādes “Jelgavas </w:t>
      </w:r>
      <w:r w:rsidR="001A70D7" w:rsidRPr="00D15C82">
        <w:rPr>
          <w:lang w:val="lv-LV"/>
        </w:rPr>
        <w:t>B</w:t>
      </w:r>
      <w:r w:rsidR="00277018" w:rsidRPr="00D15C82">
        <w:rPr>
          <w:lang w:val="lv-LV"/>
        </w:rPr>
        <w:t>ērnu un jaunatnes sporta skola” direktora</w:t>
      </w:r>
      <w:r w:rsidRPr="00D15C82">
        <w:rPr>
          <w:lang w:val="lv-LV" w:eastAsia="en-US"/>
        </w:rPr>
        <w:t xml:space="preserve"> amata </w:t>
      </w:r>
      <w:r w:rsidR="005A12DC" w:rsidRPr="00D15C82">
        <w:rPr>
          <w:lang w:val="lv-LV" w:eastAsia="en-US"/>
        </w:rPr>
        <w:t xml:space="preserve">ar </w:t>
      </w:r>
      <w:r w:rsidRPr="00D15C82">
        <w:rPr>
          <w:lang w:val="lv-LV" w:eastAsia="en-US"/>
        </w:rPr>
        <w:t>2026.</w:t>
      </w:r>
      <w:r w:rsidR="00FA2147" w:rsidRPr="00D15C82">
        <w:rPr>
          <w:lang w:val="lv-LV" w:eastAsia="en-US"/>
        </w:rPr>
        <w:t xml:space="preserve"> </w:t>
      </w:r>
      <w:r w:rsidRPr="00D15C82">
        <w:rPr>
          <w:lang w:val="lv-LV" w:eastAsia="en-US"/>
        </w:rPr>
        <w:t xml:space="preserve">gada </w:t>
      </w:r>
      <w:r w:rsidR="00277018" w:rsidRPr="00D15C82">
        <w:rPr>
          <w:lang w:val="lv-LV" w:eastAsia="en-US"/>
        </w:rPr>
        <w:t>12.</w:t>
      </w:r>
      <w:r w:rsidR="00FA2147" w:rsidRPr="00D15C82">
        <w:rPr>
          <w:lang w:val="lv-LV" w:eastAsia="en-US"/>
        </w:rPr>
        <w:t xml:space="preserve"> </w:t>
      </w:r>
      <w:r w:rsidR="00277018" w:rsidRPr="00D15C82">
        <w:rPr>
          <w:lang w:val="lv-LV" w:eastAsia="en-US"/>
        </w:rPr>
        <w:t>jūniju</w:t>
      </w:r>
      <w:r w:rsidR="005A12DC" w:rsidRPr="00D15C82">
        <w:rPr>
          <w:lang w:val="lv-LV" w:eastAsia="en-US"/>
        </w:rPr>
        <w:t xml:space="preserve">. </w:t>
      </w:r>
    </w:p>
    <w:p w14:paraId="0764E745" w14:textId="77777777" w:rsidR="007346CE" w:rsidRPr="00D15C82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A140708" w14:textId="77777777" w:rsidR="00FA2147" w:rsidRPr="00D15C82" w:rsidRDefault="00FA214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D49D15F" w14:textId="709BDDAE" w:rsidR="00342504" w:rsidRPr="00D15C82" w:rsidRDefault="00D15C82" w:rsidP="00D15C82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D15C82" w:rsidSect="007346CE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85830" w14:textId="77777777" w:rsidR="00421E69" w:rsidRDefault="00421E69">
      <w:r>
        <w:separator/>
      </w:r>
    </w:p>
  </w:endnote>
  <w:endnote w:type="continuationSeparator" w:id="0">
    <w:p w14:paraId="2C457EE7" w14:textId="77777777" w:rsidR="00421E69" w:rsidRDefault="0042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DA0C" w14:textId="1B2334AB" w:rsidR="008852A5" w:rsidRDefault="008852A5">
    <w:pPr>
      <w:pStyle w:val="Foo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3E29B" w14:textId="77777777" w:rsidR="00421E69" w:rsidRDefault="00421E69">
      <w:r>
        <w:separator/>
      </w:r>
    </w:p>
  </w:footnote>
  <w:footnote w:type="continuationSeparator" w:id="0">
    <w:p w14:paraId="54B4FE72" w14:textId="77777777" w:rsidR="00421E69" w:rsidRDefault="0042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76D9D"/>
    <w:rsid w:val="000A41C4"/>
    <w:rsid w:val="000B11EF"/>
    <w:rsid w:val="000B6311"/>
    <w:rsid w:val="000C4CB0"/>
    <w:rsid w:val="000E4EB6"/>
    <w:rsid w:val="00126D62"/>
    <w:rsid w:val="00157FB5"/>
    <w:rsid w:val="00197F0A"/>
    <w:rsid w:val="001A70D7"/>
    <w:rsid w:val="001B2E18"/>
    <w:rsid w:val="001C104F"/>
    <w:rsid w:val="001C629A"/>
    <w:rsid w:val="001C6392"/>
    <w:rsid w:val="001D0FD4"/>
    <w:rsid w:val="001E02F0"/>
    <w:rsid w:val="002051D3"/>
    <w:rsid w:val="002438AA"/>
    <w:rsid w:val="00277018"/>
    <w:rsid w:val="0028599B"/>
    <w:rsid w:val="002914DE"/>
    <w:rsid w:val="0029227E"/>
    <w:rsid w:val="002A71EA"/>
    <w:rsid w:val="002D745A"/>
    <w:rsid w:val="0031251F"/>
    <w:rsid w:val="00342504"/>
    <w:rsid w:val="003959A1"/>
    <w:rsid w:val="003D12D3"/>
    <w:rsid w:val="003D5C89"/>
    <w:rsid w:val="0040470F"/>
    <w:rsid w:val="00421E69"/>
    <w:rsid w:val="004407DF"/>
    <w:rsid w:val="0044759D"/>
    <w:rsid w:val="004A07D3"/>
    <w:rsid w:val="004D47D9"/>
    <w:rsid w:val="00503BF4"/>
    <w:rsid w:val="00540422"/>
    <w:rsid w:val="00560FB3"/>
    <w:rsid w:val="00577970"/>
    <w:rsid w:val="005931AB"/>
    <w:rsid w:val="005A12DC"/>
    <w:rsid w:val="005F07BD"/>
    <w:rsid w:val="0060175D"/>
    <w:rsid w:val="0063151B"/>
    <w:rsid w:val="00631B8B"/>
    <w:rsid w:val="0063637A"/>
    <w:rsid w:val="006457D0"/>
    <w:rsid w:val="0066057F"/>
    <w:rsid w:val="0066324F"/>
    <w:rsid w:val="006637B1"/>
    <w:rsid w:val="006D62C3"/>
    <w:rsid w:val="006D7D53"/>
    <w:rsid w:val="00716686"/>
    <w:rsid w:val="00720161"/>
    <w:rsid w:val="007346CE"/>
    <w:rsid w:val="007419F0"/>
    <w:rsid w:val="00752FBD"/>
    <w:rsid w:val="0076543C"/>
    <w:rsid w:val="007F54F5"/>
    <w:rsid w:val="00802131"/>
    <w:rsid w:val="00807AB7"/>
    <w:rsid w:val="00827057"/>
    <w:rsid w:val="008562DC"/>
    <w:rsid w:val="00880030"/>
    <w:rsid w:val="008852A5"/>
    <w:rsid w:val="00892EB6"/>
    <w:rsid w:val="00946181"/>
    <w:rsid w:val="0097415D"/>
    <w:rsid w:val="009C00E0"/>
    <w:rsid w:val="00A61C73"/>
    <w:rsid w:val="00A66C99"/>
    <w:rsid w:val="00A867C4"/>
    <w:rsid w:val="00AA6D58"/>
    <w:rsid w:val="00AD7932"/>
    <w:rsid w:val="00AE6020"/>
    <w:rsid w:val="00B03FD3"/>
    <w:rsid w:val="00B35B4C"/>
    <w:rsid w:val="00B51C9C"/>
    <w:rsid w:val="00B64D4D"/>
    <w:rsid w:val="00B746FE"/>
    <w:rsid w:val="00BB795F"/>
    <w:rsid w:val="00BC0063"/>
    <w:rsid w:val="00BC2A05"/>
    <w:rsid w:val="00BD0A8A"/>
    <w:rsid w:val="00C205BD"/>
    <w:rsid w:val="00C36D3B"/>
    <w:rsid w:val="00C516D8"/>
    <w:rsid w:val="00C65DAB"/>
    <w:rsid w:val="00C758C9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15C82"/>
    <w:rsid w:val="00D86F36"/>
    <w:rsid w:val="00DC5428"/>
    <w:rsid w:val="00DE50EF"/>
    <w:rsid w:val="00E25B60"/>
    <w:rsid w:val="00E32258"/>
    <w:rsid w:val="00E3404B"/>
    <w:rsid w:val="00E61AB9"/>
    <w:rsid w:val="00E70297"/>
    <w:rsid w:val="00EA770A"/>
    <w:rsid w:val="00EB10AE"/>
    <w:rsid w:val="00EC3FC4"/>
    <w:rsid w:val="00EC4C76"/>
    <w:rsid w:val="00EC518D"/>
    <w:rsid w:val="00EF0393"/>
    <w:rsid w:val="00EF4E51"/>
    <w:rsid w:val="00F72368"/>
    <w:rsid w:val="00F734CC"/>
    <w:rsid w:val="00F848CF"/>
    <w:rsid w:val="00FA2147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852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6B8-B4CD-4922-AA89-9341EEA5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2026-05-13T10:26:00Z</cp:lastPrinted>
  <dcterms:created xsi:type="dcterms:W3CDTF">2026-05-26T06:32:00Z</dcterms:created>
  <dcterms:modified xsi:type="dcterms:W3CDTF">2026-05-28T11:11:00Z</dcterms:modified>
</cp:coreProperties>
</file>