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969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3294F08" wp14:editId="32C992F0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47DA65" w14:textId="123B4BC8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94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D47DA65" w14:textId="123B4BC8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3F9568DE" w14:textId="77777777" w:rsidTr="007346CE">
        <w:tc>
          <w:tcPr>
            <w:tcW w:w="7905" w:type="dxa"/>
          </w:tcPr>
          <w:p w14:paraId="239743ED" w14:textId="780AFFC9" w:rsidR="00E61AB9" w:rsidRDefault="00044C0B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44C0B">
              <w:rPr>
                <w:bCs/>
                <w:szCs w:val="44"/>
                <w:lang w:val="lv-LV"/>
              </w:rPr>
              <w:t>2</w:t>
            </w:r>
            <w:r w:rsidR="006E4F82">
              <w:rPr>
                <w:bCs/>
                <w:szCs w:val="44"/>
                <w:lang w:val="lv-LV"/>
              </w:rPr>
              <w:t>5</w:t>
            </w:r>
            <w:r w:rsidRPr="00044C0B">
              <w:rPr>
                <w:bCs/>
                <w:szCs w:val="44"/>
                <w:lang w:val="lv-LV"/>
              </w:rPr>
              <w:t>.</w:t>
            </w:r>
            <w:r w:rsidR="006E4F82">
              <w:rPr>
                <w:bCs/>
                <w:szCs w:val="44"/>
                <w:lang w:val="lv-LV"/>
              </w:rPr>
              <w:t>06</w:t>
            </w:r>
            <w:r w:rsidRPr="00044C0B">
              <w:rPr>
                <w:bCs/>
                <w:szCs w:val="44"/>
                <w:lang w:val="lv-LV"/>
              </w:rPr>
              <w:t>.202</w:t>
            </w:r>
            <w:r w:rsidR="006E4F82">
              <w:rPr>
                <w:bCs/>
                <w:szCs w:val="44"/>
                <w:lang w:val="lv-LV"/>
              </w:rPr>
              <w:t>6</w:t>
            </w:r>
            <w:r w:rsidR="007D2044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D15922B" w14:textId="391C5B5C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D72964">
              <w:rPr>
                <w:bCs/>
                <w:szCs w:val="44"/>
                <w:lang w:val="lv-LV"/>
              </w:rPr>
              <w:t>10/13</w:t>
            </w:r>
          </w:p>
        </w:tc>
      </w:tr>
    </w:tbl>
    <w:p w14:paraId="61E4E031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479A5F3" w14:textId="01787A6C" w:rsidR="002438AA" w:rsidRDefault="00044C0B" w:rsidP="004311A5">
      <w:pPr>
        <w:pStyle w:val="Heading6"/>
        <w:pBdr>
          <w:bottom w:val="single" w:sz="4" w:space="1" w:color="auto"/>
        </w:pBdr>
        <w:rPr>
          <w:u w:val="none"/>
        </w:rPr>
      </w:pPr>
      <w:r>
        <w:rPr>
          <w:u w:val="none"/>
        </w:rPr>
        <w:t xml:space="preserve"> </w:t>
      </w:r>
      <w:r w:rsidRPr="00044C0B">
        <w:rPr>
          <w:u w:val="none"/>
        </w:rPr>
        <w:t>P</w:t>
      </w:r>
      <w:r w:rsidR="003F14C2">
        <w:rPr>
          <w:u w:val="none"/>
        </w:rPr>
        <w:t>ROJEKTA</w:t>
      </w:r>
      <w:r w:rsidRPr="00044C0B">
        <w:rPr>
          <w:u w:val="none"/>
        </w:rPr>
        <w:t> “</w:t>
      </w:r>
      <w:r w:rsidR="006E4F82">
        <w:rPr>
          <w:u w:val="none"/>
        </w:rPr>
        <w:t>Z</w:t>
      </w:r>
      <w:r w:rsidR="003F14C2">
        <w:rPr>
          <w:u w:val="none"/>
        </w:rPr>
        <w:t>AĻĀS PĒDAS</w:t>
      </w:r>
      <w:r w:rsidRPr="00044C0B">
        <w:rPr>
          <w:u w:val="none"/>
        </w:rPr>
        <w:t xml:space="preserve">” </w:t>
      </w:r>
      <w:r w:rsidR="003F14C2">
        <w:rPr>
          <w:u w:val="none"/>
        </w:rPr>
        <w:t>ĪSTENOŠANA</w:t>
      </w:r>
    </w:p>
    <w:p w14:paraId="6967AD8D" w14:textId="77777777" w:rsidR="00243260" w:rsidRPr="00EA5A64" w:rsidRDefault="008A3285" w:rsidP="008A3285">
      <w:pPr>
        <w:jc w:val="both"/>
      </w:pPr>
      <w:r w:rsidRPr="00243260">
        <w:t xml:space="preserve">             </w:t>
      </w:r>
    </w:p>
    <w:p w14:paraId="7758C9AF" w14:textId="77777777" w:rsidR="00D72964" w:rsidRDefault="00D72964" w:rsidP="00D72964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96547C">
        <w:t>,</w:t>
      </w:r>
    </w:p>
    <w:p w14:paraId="69E00F33" w14:textId="2725FBDF" w:rsidR="008A3285" w:rsidRPr="00243260" w:rsidRDefault="00044C0B" w:rsidP="00D72964">
      <w:pPr>
        <w:ind w:firstLine="720"/>
        <w:jc w:val="both"/>
      </w:pPr>
      <w:r w:rsidRPr="00243260">
        <w:t xml:space="preserve">Saskaņā ar Pašvaldību likuma 4.panta pirmās daļas 4.punktu, </w:t>
      </w:r>
      <w:r w:rsidR="00514CAF" w:rsidRPr="00243260">
        <w:t>Jelgavas valstspilsētas un Jelgavas novada</w:t>
      </w:r>
      <w:r w:rsidR="0031646D" w:rsidRPr="00243260">
        <w:t xml:space="preserve"> ilgtspējīgas</w:t>
      </w:r>
      <w:r w:rsidR="00514CAF" w:rsidRPr="00243260">
        <w:t xml:space="preserve"> attīstības stratēģiju līdz 2034. gadam </w:t>
      </w:r>
      <w:r w:rsidRPr="00243260">
        <w:t xml:space="preserve"> un Norvēģijas</w:t>
      </w:r>
      <w:r w:rsidR="008A3285" w:rsidRPr="00243260">
        <w:t xml:space="preserve"> </w:t>
      </w:r>
      <w:r w:rsidRPr="00243260">
        <w:t xml:space="preserve">Augstākās izglītības un kompetenču </w:t>
      </w:r>
      <w:r w:rsidR="008A3285" w:rsidRPr="00243260">
        <w:t xml:space="preserve">aģentūras Ziemeļvalstu Ministru padomes izglītības sadarbības programmas </w:t>
      </w:r>
      <w:r w:rsidR="008A3285" w:rsidRPr="00243260">
        <w:rPr>
          <w:i/>
          <w:iCs/>
        </w:rPr>
        <w:t>Nordplus Horizontal</w:t>
      </w:r>
      <w:r w:rsidR="003F14C2" w:rsidRPr="00243260">
        <w:rPr>
          <w:i/>
          <w:iCs/>
        </w:rPr>
        <w:t xml:space="preserve"> </w:t>
      </w:r>
      <w:r w:rsidR="008A3285" w:rsidRPr="00243260">
        <w:rPr>
          <w:i/>
          <w:iCs/>
        </w:rPr>
        <w:t>202</w:t>
      </w:r>
      <w:r w:rsidR="006E4F82" w:rsidRPr="00243260">
        <w:rPr>
          <w:i/>
          <w:iCs/>
        </w:rPr>
        <w:t>6</w:t>
      </w:r>
      <w:r w:rsidR="008A3285" w:rsidRPr="00243260">
        <w:t xml:space="preserve"> projekta</w:t>
      </w:r>
      <w:r w:rsidR="00006059" w:rsidRPr="00243260">
        <w:t xml:space="preserve"> </w:t>
      </w:r>
      <w:r w:rsidR="008A3285" w:rsidRPr="00243260">
        <w:t>dokumentu Nr. </w:t>
      </w:r>
      <w:r w:rsidR="00006059" w:rsidRPr="00243260">
        <w:t>NPHZ-2026/10085</w:t>
      </w:r>
      <w:r w:rsidR="008A3285" w:rsidRPr="00C873EE">
        <w:t xml:space="preserve"> par projekta “</w:t>
      </w:r>
      <w:r w:rsidR="00006059" w:rsidRPr="00243260">
        <w:t>Zaļās pēdas</w:t>
      </w:r>
      <w:r w:rsidR="008A3285" w:rsidRPr="00C873EE">
        <w:t>” (</w:t>
      </w:r>
      <w:r w:rsidR="00006059" w:rsidRPr="00C873EE">
        <w:rPr>
          <w:i/>
        </w:rPr>
        <w:t>Green Footsteps</w:t>
      </w:r>
      <w:r w:rsidR="008A3285" w:rsidRPr="00C873EE">
        <w:t>) pieteikuma apstiprināšanu un projekta finansēšanu</w:t>
      </w:r>
      <w:r w:rsidR="008A3285" w:rsidRPr="00243260">
        <w:t>,</w:t>
      </w:r>
    </w:p>
    <w:p w14:paraId="53B41302" w14:textId="77777777" w:rsidR="00E61AB9" w:rsidRPr="00243260" w:rsidRDefault="00E61AB9" w:rsidP="008A328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3E4A1AC1" w14:textId="77777777" w:rsidR="00E61AB9" w:rsidRPr="00243260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243260">
        <w:rPr>
          <w:b/>
          <w:bCs/>
          <w:lang w:val="lv-LV"/>
        </w:rPr>
        <w:t xml:space="preserve">JELGAVAS </w:t>
      </w:r>
      <w:r w:rsidR="001C629A" w:rsidRPr="00243260">
        <w:rPr>
          <w:b/>
          <w:bCs/>
          <w:lang w:val="lv-LV"/>
        </w:rPr>
        <w:t>VALSTS</w:t>
      </w:r>
      <w:r w:rsidR="001B2E18" w:rsidRPr="00243260">
        <w:rPr>
          <w:b/>
          <w:bCs/>
          <w:lang w:val="lv-LV"/>
        </w:rPr>
        <w:t>PILSĒTAS</w:t>
      </w:r>
      <w:r w:rsidR="007346CE" w:rsidRPr="00243260">
        <w:rPr>
          <w:b/>
          <w:bCs/>
          <w:lang w:val="lv-LV"/>
        </w:rPr>
        <w:t xml:space="preserve"> PAŠVALDĪBAS</w:t>
      </w:r>
      <w:r w:rsidR="001B2E18" w:rsidRPr="00243260">
        <w:rPr>
          <w:b/>
          <w:bCs/>
          <w:lang w:val="lv-LV"/>
        </w:rPr>
        <w:t xml:space="preserve"> </w:t>
      </w:r>
      <w:r w:rsidRPr="00243260">
        <w:rPr>
          <w:b/>
          <w:bCs/>
          <w:lang w:val="lv-LV"/>
        </w:rPr>
        <w:t>DOME NOLEMJ:</w:t>
      </w:r>
    </w:p>
    <w:p w14:paraId="3BF12E96" w14:textId="059787E1" w:rsidR="00157FB5" w:rsidRPr="00243260" w:rsidRDefault="008A3285" w:rsidP="007D2044">
      <w:pPr>
        <w:pStyle w:val="ListParagraph"/>
        <w:numPr>
          <w:ilvl w:val="0"/>
          <w:numId w:val="1"/>
        </w:numPr>
        <w:jc w:val="both"/>
        <w:rPr>
          <w:szCs w:val="20"/>
          <w:lang w:eastAsia="lv-LV"/>
        </w:rPr>
      </w:pPr>
      <w:bookmarkStart w:id="0" w:name="_GoBack"/>
      <w:r w:rsidRPr="00243260">
        <w:rPr>
          <w:szCs w:val="20"/>
          <w:lang w:eastAsia="lv-LV"/>
        </w:rPr>
        <w:t xml:space="preserve">Atļaut Jelgavas </w:t>
      </w:r>
      <w:r w:rsidR="004768A2" w:rsidRPr="00243260">
        <w:rPr>
          <w:szCs w:val="20"/>
          <w:lang w:eastAsia="lv-LV"/>
        </w:rPr>
        <w:t>valstspilsētas pašvaldības profesionālās tālākizglītības iestādei</w:t>
      </w:r>
      <w:r w:rsidR="004768A2" w:rsidRPr="00243260">
        <w:rPr>
          <w:b/>
          <w:szCs w:val="20"/>
          <w:lang w:eastAsia="lv-LV"/>
        </w:rPr>
        <w:t xml:space="preserve"> </w:t>
      </w:r>
      <w:r w:rsidRPr="00243260">
        <w:rPr>
          <w:szCs w:val="20"/>
          <w:lang w:eastAsia="lv-LV"/>
        </w:rPr>
        <w:t xml:space="preserve">„Zemgales reģiona kompetenču attīstības centrs” (turpmāk - ZRKAC) īstenot  Ziemeļvalstu Ministru padomes izglītības sadarbības programmas </w:t>
      </w:r>
      <w:r w:rsidRPr="00243260">
        <w:rPr>
          <w:i/>
          <w:szCs w:val="20"/>
          <w:lang w:eastAsia="lv-LV"/>
        </w:rPr>
        <w:t>Nordplus  Horizontal 202</w:t>
      </w:r>
      <w:r w:rsidR="006E4F82" w:rsidRPr="00243260">
        <w:rPr>
          <w:i/>
          <w:szCs w:val="20"/>
          <w:lang w:eastAsia="lv-LV"/>
        </w:rPr>
        <w:t>6</w:t>
      </w:r>
      <w:r w:rsidRPr="00243260">
        <w:rPr>
          <w:szCs w:val="20"/>
          <w:lang w:eastAsia="lv-LV"/>
        </w:rPr>
        <w:t xml:space="preserve"> projektu “</w:t>
      </w:r>
      <w:r w:rsidR="006E4F82" w:rsidRPr="00243260">
        <w:rPr>
          <w:szCs w:val="20"/>
          <w:lang w:eastAsia="lv-LV"/>
        </w:rPr>
        <w:t>Zaļās pēdas”</w:t>
      </w:r>
      <w:r w:rsidRPr="00243260">
        <w:rPr>
          <w:szCs w:val="20"/>
          <w:lang w:eastAsia="lv-LV"/>
        </w:rPr>
        <w:t xml:space="preserve"> (turpmāk – Projekts). Projekta kopējais finansējums </w:t>
      </w:r>
      <w:r w:rsidR="006E4F82" w:rsidRPr="00243260">
        <w:rPr>
          <w:szCs w:val="20"/>
          <w:lang w:eastAsia="lv-LV"/>
        </w:rPr>
        <w:t>45</w:t>
      </w:r>
      <w:r w:rsidRPr="00243260">
        <w:rPr>
          <w:szCs w:val="20"/>
          <w:lang w:eastAsia="lv-LV"/>
        </w:rPr>
        <w:t xml:space="preserve"> 000,00 </w:t>
      </w:r>
      <w:r w:rsidRPr="00243260">
        <w:rPr>
          <w:i/>
          <w:szCs w:val="20"/>
          <w:lang w:eastAsia="lv-LV"/>
        </w:rPr>
        <w:t>euro</w:t>
      </w:r>
      <w:r w:rsidRPr="00243260">
        <w:rPr>
          <w:szCs w:val="20"/>
          <w:lang w:eastAsia="lv-LV"/>
        </w:rPr>
        <w:t xml:space="preserve"> (</w:t>
      </w:r>
      <w:r w:rsidR="006E4F82" w:rsidRPr="00243260">
        <w:rPr>
          <w:szCs w:val="20"/>
          <w:lang w:eastAsia="lv-LV"/>
        </w:rPr>
        <w:t xml:space="preserve">četrdesmit </w:t>
      </w:r>
      <w:r w:rsidR="008C6F36" w:rsidRPr="00243260">
        <w:rPr>
          <w:szCs w:val="20"/>
          <w:lang w:eastAsia="lv-LV"/>
        </w:rPr>
        <w:t xml:space="preserve"> </w:t>
      </w:r>
      <w:r w:rsidR="006E4F82" w:rsidRPr="00243260">
        <w:rPr>
          <w:szCs w:val="20"/>
          <w:lang w:eastAsia="lv-LV"/>
        </w:rPr>
        <w:t>pieci</w:t>
      </w:r>
      <w:r w:rsidRPr="00243260">
        <w:rPr>
          <w:szCs w:val="20"/>
          <w:lang w:eastAsia="lv-LV"/>
        </w:rPr>
        <w:t xml:space="preserve"> tūkstoši </w:t>
      </w:r>
      <w:r w:rsidRPr="00243260">
        <w:rPr>
          <w:i/>
          <w:szCs w:val="20"/>
          <w:lang w:eastAsia="lv-LV"/>
        </w:rPr>
        <w:t>euro</w:t>
      </w:r>
      <w:r w:rsidRPr="00243260">
        <w:rPr>
          <w:szCs w:val="20"/>
          <w:lang w:eastAsia="lv-LV"/>
        </w:rPr>
        <w:t xml:space="preserve"> un 00 centi), kas tiek 100%  apmērā segts no Projektam piešķirtā N</w:t>
      </w:r>
      <w:r w:rsidR="007D2044" w:rsidRPr="00243260">
        <w:rPr>
          <w:szCs w:val="20"/>
          <w:lang w:eastAsia="lv-LV"/>
        </w:rPr>
        <w:t>ordplus programmas finansējuma.</w:t>
      </w:r>
      <w:r w:rsidRPr="00243260">
        <w:rPr>
          <w:szCs w:val="20"/>
          <w:lang w:eastAsia="lv-LV"/>
        </w:rPr>
        <w:t xml:space="preserve"> ZRKAC aktivitāšu īstenošanai paredzētais finansējums – </w:t>
      </w:r>
      <w:r w:rsidR="006E4F82" w:rsidRPr="00243260">
        <w:rPr>
          <w:szCs w:val="20"/>
          <w:lang w:eastAsia="lv-LV"/>
        </w:rPr>
        <w:t>18 620,00</w:t>
      </w:r>
      <w:r w:rsidRPr="00243260">
        <w:rPr>
          <w:szCs w:val="20"/>
          <w:lang w:eastAsia="lv-LV"/>
        </w:rPr>
        <w:t xml:space="preserve"> </w:t>
      </w:r>
      <w:r w:rsidRPr="00243260">
        <w:rPr>
          <w:i/>
          <w:szCs w:val="20"/>
          <w:lang w:eastAsia="lv-LV"/>
        </w:rPr>
        <w:t>euro</w:t>
      </w:r>
      <w:r w:rsidRPr="00243260">
        <w:rPr>
          <w:szCs w:val="20"/>
          <w:lang w:eastAsia="lv-LV"/>
        </w:rPr>
        <w:t xml:space="preserve"> (</w:t>
      </w:r>
      <w:r w:rsidR="006E4F82" w:rsidRPr="00243260">
        <w:rPr>
          <w:szCs w:val="20"/>
          <w:lang w:eastAsia="lv-LV"/>
        </w:rPr>
        <w:t xml:space="preserve">astoņpadsmit tūkstoši seši simti divdesmit </w:t>
      </w:r>
      <w:r w:rsidRPr="00243260">
        <w:rPr>
          <w:i/>
          <w:szCs w:val="20"/>
          <w:lang w:eastAsia="lv-LV"/>
        </w:rPr>
        <w:t>euro</w:t>
      </w:r>
      <w:r w:rsidRPr="00243260">
        <w:rPr>
          <w:szCs w:val="20"/>
          <w:lang w:eastAsia="lv-LV"/>
        </w:rPr>
        <w:t xml:space="preserve"> un 00 centi). </w:t>
      </w:r>
    </w:p>
    <w:p w14:paraId="2E950D7B" w14:textId="773C62B0" w:rsidR="00470F20" w:rsidRPr="00243260" w:rsidRDefault="00470F20" w:rsidP="007D2044">
      <w:pPr>
        <w:pStyle w:val="ListParagraph"/>
        <w:numPr>
          <w:ilvl w:val="0"/>
          <w:numId w:val="1"/>
        </w:numPr>
        <w:jc w:val="both"/>
        <w:rPr>
          <w:szCs w:val="20"/>
          <w:lang w:eastAsia="lv-LV"/>
        </w:rPr>
      </w:pPr>
      <w:r w:rsidRPr="00243260">
        <w:rPr>
          <w:szCs w:val="20"/>
          <w:lang w:eastAsia="lv-LV"/>
        </w:rPr>
        <w:t xml:space="preserve">ZRKAC </w:t>
      </w:r>
      <w:r w:rsidR="00116764">
        <w:rPr>
          <w:szCs w:val="20"/>
          <w:lang w:eastAsia="lv-LV"/>
        </w:rPr>
        <w:t>paredzēt</w:t>
      </w:r>
      <w:r w:rsidR="00116764" w:rsidRPr="00243260">
        <w:rPr>
          <w:szCs w:val="20"/>
          <w:lang w:eastAsia="lv-LV"/>
        </w:rPr>
        <w:t xml:space="preserve"> </w:t>
      </w:r>
      <w:r w:rsidRPr="00243260">
        <w:rPr>
          <w:szCs w:val="20"/>
          <w:lang w:eastAsia="lv-LV"/>
        </w:rPr>
        <w:t>202</w:t>
      </w:r>
      <w:r w:rsidR="006E4F82" w:rsidRPr="00243260">
        <w:rPr>
          <w:szCs w:val="20"/>
          <w:lang w:eastAsia="lv-LV"/>
        </w:rPr>
        <w:t>7</w:t>
      </w:r>
      <w:r w:rsidRPr="00243260">
        <w:rPr>
          <w:szCs w:val="20"/>
          <w:lang w:eastAsia="lv-LV"/>
        </w:rPr>
        <w:t>.</w:t>
      </w:r>
      <w:r w:rsidR="008C6F36" w:rsidRPr="00243260">
        <w:rPr>
          <w:szCs w:val="20"/>
          <w:lang w:eastAsia="lv-LV"/>
        </w:rPr>
        <w:t xml:space="preserve"> </w:t>
      </w:r>
      <w:r w:rsidRPr="00243260">
        <w:rPr>
          <w:szCs w:val="20"/>
          <w:lang w:eastAsia="lv-LV"/>
        </w:rPr>
        <w:t xml:space="preserve">gada budžetā Projekta īstenošanai nepieciešamo priekšfinansējumu – </w:t>
      </w:r>
      <w:r w:rsidR="006E4F82" w:rsidRPr="00243260">
        <w:rPr>
          <w:szCs w:val="20"/>
          <w:lang w:eastAsia="lv-LV"/>
        </w:rPr>
        <w:t>3 724,</w:t>
      </w:r>
      <w:r w:rsidR="008C6F36" w:rsidRPr="00243260">
        <w:rPr>
          <w:szCs w:val="20"/>
          <w:lang w:eastAsia="lv-LV"/>
        </w:rPr>
        <w:t xml:space="preserve">00 </w:t>
      </w:r>
      <w:r w:rsidRPr="00243260">
        <w:rPr>
          <w:i/>
          <w:szCs w:val="20"/>
          <w:lang w:eastAsia="lv-LV"/>
        </w:rPr>
        <w:t>euro</w:t>
      </w:r>
      <w:r w:rsidRPr="00243260">
        <w:rPr>
          <w:szCs w:val="20"/>
          <w:lang w:eastAsia="lv-LV"/>
        </w:rPr>
        <w:t xml:space="preserve"> (</w:t>
      </w:r>
      <w:r w:rsidR="006E4F82" w:rsidRPr="00243260">
        <w:rPr>
          <w:szCs w:val="20"/>
          <w:lang w:eastAsia="lv-LV"/>
        </w:rPr>
        <w:t>trīs</w:t>
      </w:r>
      <w:r w:rsidRPr="00243260">
        <w:rPr>
          <w:szCs w:val="20"/>
          <w:lang w:eastAsia="lv-LV"/>
        </w:rPr>
        <w:t xml:space="preserve"> tūkstoši </w:t>
      </w:r>
      <w:r w:rsidR="006E4F82" w:rsidRPr="00243260">
        <w:rPr>
          <w:szCs w:val="20"/>
          <w:lang w:eastAsia="lv-LV"/>
        </w:rPr>
        <w:t>septiņi sim</w:t>
      </w:r>
      <w:r w:rsidR="008C6F36" w:rsidRPr="00243260">
        <w:rPr>
          <w:szCs w:val="20"/>
          <w:lang w:eastAsia="lv-LV"/>
        </w:rPr>
        <w:t>t</w:t>
      </w:r>
      <w:r w:rsidR="006E4F82" w:rsidRPr="00243260">
        <w:rPr>
          <w:szCs w:val="20"/>
          <w:lang w:eastAsia="lv-LV"/>
        </w:rPr>
        <w:t>i divdesmit četri</w:t>
      </w:r>
      <w:r w:rsidRPr="00243260">
        <w:rPr>
          <w:szCs w:val="20"/>
          <w:lang w:eastAsia="lv-LV"/>
        </w:rPr>
        <w:t xml:space="preserve"> </w:t>
      </w:r>
      <w:r w:rsidRPr="00243260">
        <w:rPr>
          <w:i/>
          <w:szCs w:val="20"/>
          <w:lang w:eastAsia="lv-LV"/>
        </w:rPr>
        <w:t>euro</w:t>
      </w:r>
      <w:r w:rsidRPr="00243260">
        <w:rPr>
          <w:szCs w:val="20"/>
          <w:lang w:eastAsia="lv-LV"/>
        </w:rPr>
        <w:t xml:space="preserve"> un 00 centi).</w:t>
      </w:r>
    </w:p>
    <w:p w14:paraId="2732EB1F" w14:textId="5ED050CC" w:rsidR="007346CE" w:rsidRPr="00243260" w:rsidRDefault="007D2044" w:rsidP="007D2044">
      <w:pPr>
        <w:pStyle w:val="ListParagraph"/>
        <w:numPr>
          <w:ilvl w:val="0"/>
          <w:numId w:val="1"/>
        </w:numPr>
        <w:jc w:val="both"/>
        <w:rPr>
          <w:szCs w:val="20"/>
          <w:lang w:eastAsia="lv-LV"/>
        </w:rPr>
      </w:pPr>
      <w:r w:rsidRPr="00243260">
        <w:rPr>
          <w:szCs w:val="20"/>
          <w:lang w:eastAsia="lv-LV"/>
        </w:rPr>
        <w:t>Pilnvarot ZRKAC direktor</w:t>
      </w:r>
      <w:r w:rsidR="003F14C2" w:rsidRPr="00243260">
        <w:rPr>
          <w:szCs w:val="20"/>
          <w:lang w:eastAsia="lv-LV"/>
        </w:rPr>
        <w:t>u</w:t>
      </w:r>
      <w:r w:rsidR="00470F20" w:rsidRPr="00243260">
        <w:rPr>
          <w:szCs w:val="20"/>
          <w:lang w:eastAsia="lv-LV"/>
        </w:rPr>
        <w:t xml:space="preserve"> parakstīt visus ar Projekta īstenošanu saistītos dokumentus un veikt visas nepieciešamās darbības Projekta īstenošanai. </w:t>
      </w:r>
    </w:p>
    <w:bookmarkEnd w:id="0"/>
    <w:p w14:paraId="6772CA05" w14:textId="77777777" w:rsidR="004768A2" w:rsidRDefault="004768A2" w:rsidP="007D2044">
      <w:pPr>
        <w:pStyle w:val="ListParagraph"/>
        <w:ind w:left="360"/>
        <w:jc w:val="both"/>
        <w:rPr>
          <w:szCs w:val="20"/>
          <w:lang w:eastAsia="lv-LV"/>
        </w:rPr>
      </w:pPr>
    </w:p>
    <w:p w14:paraId="38381001" w14:textId="243E2D9F" w:rsidR="00342504" w:rsidRDefault="00342504">
      <w:pPr>
        <w:jc w:val="both"/>
        <w:rPr>
          <w:szCs w:val="20"/>
          <w:lang w:eastAsia="lv-LV"/>
        </w:rPr>
      </w:pPr>
    </w:p>
    <w:p w14:paraId="0068E7BC" w14:textId="138D04C1" w:rsidR="00D72964" w:rsidRPr="00D72964" w:rsidRDefault="00D72964" w:rsidP="00D7296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D72964" w:rsidRPr="00D72964" w:rsidSect="00D84278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752B0B" w14:textId="77777777" w:rsidR="00BF3D1A" w:rsidRDefault="00BF3D1A">
      <w:r>
        <w:separator/>
      </w:r>
    </w:p>
  </w:endnote>
  <w:endnote w:type="continuationSeparator" w:id="0">
    <w:p w14:paraId="12BE0CC8" w14:textId="77777777" w:rsidR="00BF3D1A" w:rsidRDefault="00BF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E4B52" w14:textId="66EC504F" w:rsidR="00FB6B06" w:rsidRPr="00D72964" w:rsidRDefault="00D72964" w:rsidP="00D72964">
    <w:pPr>
      <w:pStyle w:val="Footer"/>
      <w:jc w:val="center"/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A8C8E" w14:textId="77777777" w:rsidR="00BF3D1A" w:rsidRDefault="00BF3D1A">
      <w:r>
        <w:separator/>
      </w:r>
    </w:p>
  </w:footnote>
  <w:footnote w:type="continuationSeparator" w:id="0">
    <w:p w14:paraId="1A42AEE8" w14:textId="77777777" w:rsidR="00BF3D1A" w:rsidRDefault="00BF3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FEF1B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62E8DE3" wp14:editId="4305F882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4B114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6A3709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12CE4E4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10A4DFF5" w14:textId="77777777" w:rsidTr="00F72368">
      <w:trPr>
        <w:jc w:val="center"/>
      </w:trPr>
      <w:tc>
        <w:tcPr>
          <w:tcW w:w="8528" w:type="dxa"/>
        </w:tcPr>
        <w:p w14:paraId="0F9CE25E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0306923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C3E20DA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2B"/>
    <w:rsid w:val="00003C89"/>
    <w:rsid w:val="00004C90"/>
    <w:rsid w:val="00006059"/>
    <w:rsid w:val="000269D4"/>
    <w:rsid w:val="00044C0B"/>
    <w:rsid w:val="00076D9D"/>
    <w:rsid w:val="000A41C4"/>
    <w:rsid w:val="000C4CB0"/>
    <w:rsid w:val="000E4EB6"/>
    <w:rsid w:val="00116764"/>
    <w:rsid w:val="00126D62"/>
    <w:rsid w:val="00157FB5"/>
    <w:rsid w:val="00197F0A"/>
    <w:rsid w:val="001B2E18"/>
    <w:rsid w:val="001C104F"/>
    <w:rsid w:val="001C629A"/>
    <w:rsid w:val="001C6392"/>
    <w:rsid w:val="002051D3"/>
    <w:rsid w:val="00222AFB"/>
    <w:rsid w:val="00243260"/>
    <w:rsid w:val="002438AA"/>
    <w:rsid w:val="002914DE"/>
    <w:rsid w:val="0029227E"/>
    <w:rsid w:val="002A71EA"/>
    <w:rsid w:val="002B48E7"/>
    <w:rsid w:val="002D745A"/>
    <w:rsid w:val="002F05B9"/>
    <w:rsid w:val="0031251F"/>
    <w:rsid w:val="0031646D"/>
    <w:rsid w:val="00333EE2"/>
    <w:rsid w:val="00342504"/>
    <w:rsid w:val="003959A1"/>
    <w:rsid w:val="003D12D3"/>
    <w:rsid w:val="003D5C89"/>
    <w:rsid w:val="003F14C2"/>
    <w:rsid w:val="004311A5"/>
    <w:rsid w:val="004407DF"/>
    <w:rsid w:val="0044759D"/>
    <w:rsid w:val="00464699"/>
    <w:rsid w:val="00464861"/>
    <w:rsid w:val="00470F20"/>
    <w:rsid w:val="004768A2"/>
    <w:rsid w:val="004A07D3"/>
    <w:rsid w:val="004A416A"/>
    <w:rsid w:val="004D47D9"/>
    <w:rsid w:val="004F6488"/>
    <w:rsid w:val="00503BF4"/>
    <w:rsid w:val="00514CAF"/>
    <w:rsid w:val="00540422"/>
    <w:rsid w:val="00560FB3"/>
    <w:rsid w:val="00577970"/>
    <w:rsid w:val="005931AB"/>
    <w:rsid w:val="005F07BD"/>
    <w:rsid w:val="005F7DEF"/>
    <w:rsid w:val="0060175D"/>
    <w:rsid w:val="0063151B"/>
    <w:rsid w:val="00631B8B"/>
    <w:rsid w:val="0063637A"/>
    <w:rsid w:val="006457D0"/>
    <w:rsid w:val="0066057F"/>
    <w:rsid w:val="0066324F"/>
    <w:rsid w:val="006B0AB6"/>
    <w:rsid w:val="006D21D0"/>
    <w:rsid w:val="006D62C3"/>
    <w:rsid w:val="006E4F82"/>
    <w:rsid w:val="00720161"/>
    <w:rsid w:val="007346CE"/>
    <w:rsid w:val="007419F0"/>
    <w:rsid w:val="00745A07"/>
    <w:rsid w:val="0076543C"/>
    <w:rsid w:val="007D2044"/>
    <w:rsid w:val="007F54F5"/>
    <w:rsid w:val="00802131"/>
    <w:rsid w:val="00807AB7"/>
    <w:rsid w:val="00827057"/>
    <w:rsid w:val="00830863"/>
    <w:rsid w:val="008562DC"/>
    <w:rsid w:val="008758A7"/>
    <w:rsid w:val="00880030"/>
    <w:rsid w:val="00884D64"/>
    <w:rsid w:val="00892EB6"/>
    <w:rsid w:val="008A0A23"/>
    <w:rsid w:val="008A3285"/>
    <w:rsid w:val="008C6F36"/>
    <w:rsid w:val="009122BC"/>
    <w:rsid w:val="00946181"/>
    <w:rsid w:val="0097415D"/>
    <w:rsid w:val="009C00E0"/>
    <w:rsid w:val="00A15DD2"/>
    <w:rsid w:val="00A61C73"/>
    <w:rsid w:val="00A7292B"/>
    <w:rsid w:val="00A867C4"/>
    <w:rsid w:val="00AA6D58"/>
    <w:rsid w:val="00B03FD3"/>
    <w:rsid w:val="00B35B4C"/>
    <w:rsid w:val="00B51C9C"/>
    <w:rsid w:val="00B64D4D"/>
    <w:rsid w:val="00B746FE"/>
    <w:rsid w:val="00B91FB5"/>
    <w:rsid w:val="00BB795F"/>
    <w:rsid w:val="00BC0063"/>
    <w:rsid w:val="00BF3D1A"/>
    <w:rsid w:val="00C205BD"/>
    <w:rsid w:val="00C36D3B"/>
    <w:rsid w:val="00C50E4D"/>
    <w:rsid w:val="00C516D8"/>
    <w:rsid w:val="00C75E2C"/>
    <w:rsid w:val="00C86BBA"/>
    <w:rsid w:val="00C873EE"/>
    <w:rsid w:val="00C9728B"/>
    <w:rsid w:val="00CA0990"/>
    <w:rsid w:val="00CC1DD5"/>
    <w:rsid w:val="00CC74FB"/>
    <w:rsid w:val="00CD139B"/>
    <w:rsid w:val="00CD2FC4"/>
    <w:rsid w:val="00D00D85"/>
    <w:rsid w:val="00D1121C"/>
    <w:rsid w:val="00D71D62"/>
    <w:rsid w:val="00D72964"/>
    <w:rsid w:val="00D73406"/>
    <w:rsid w:val="00D84278"/>
    <w:rsid w:val="00DC5428"/>
    <w:rsid w:val="00E0072C"/>
    <w:rsid w:val="00E2002A"/>
    <w:rsid w:val="00E3404B"/>
    <w:rsid w:val="00E61AB9"/>
    <w:rsid w:val="00EA770A"/>
    <w:rsid w:val="00EB10AE"/>
    <w:rsid w:val="00EC3FC4"/>
    <w:rsid w:val="00EC4C76"/>
    <w:rsid w:val="00EC518D"/>
    <w:rsid w:val="00F10420"/>
    <w:rsid w:val="00F36D2D"/>
    <w:rsid w:val="00F72368"/>
    <w:rsid w:val="00F848CF"/>
    <w:rsid w:val="00FB6B06"/>
    <w:rsid w:val="00FB7367"/>
    <w:rsid w:val="00FD76F7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5AF63601"/>
  <w15:docId w15:val="{D48EBF1D-91D7-4542-879B-CF262681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3285"/>
    <w:pPr>
      <w:ind w:left="720"/>
      <w:contextualSpacing/>
    </w:pPr>
  </w:style>
  <w:style w:type="paragraph" w:styleId="Revision">
    <w:name w:val="Revision"/>
    <w:hidden/>
    <w:uiPriority w:val="99"/>
    <w:semiHidden/>
    <w:rsid w:val="00333EE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ADA3-EC04-4BA0-A4E3-97EFA2A0B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Baiba Jēkabsone</cp:lastModifiedBy>
  <cp:revision>2</cp:revision>
  <cp:lastPrinted>2024-05-07T08:51:00Z</cp:lastPrinted>
  <dcterms:created xsi:type="dcterms:W3CDTF">2026-06-25T13:00:00Z</dcterms:created>
  <dcterms:modified xsi:type="dcterms:W3CDTF">2026-06-25T20:07:00Z</dcterms:modified>
</cp:coreProperties>
</file>