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5E369" w14:textId="77777777" w:rsidR="00061D49" w:rsidRPr="00962E3A" w:rsidRDefault="00061D49">
      <w:pPr>
        <w:jc w:val="center"/>
        <w:rPr>
          <w:rFonts w:ascii="Arial" w:hAnsi="Arial" w:cs="Arial"/>
          <w:b/>
          <w:bCs/>
        </w:rPr>
      </w:pPr>
      <w:r w:rsidRPr="00962E3A">
        <w:rPr>
          <w:rFonts w:ascii="Arial" w:hAnsi="Arial" w:cs="Arial"/>
          <w:b/>
          <w:bCs/>
        </w:rPr>
        <w:t>Sēdes protokols</w:t>
      </w:r>
    </w:p>
    <w:p w14:paraId="2C05E36A" w14:textId="77777777" w:rsidR="00954F8C" w:rsidRPr="00962E3A" w:rsidRDefault="00E21351" w:rsidP="00954F8C">
      <w:pPr>
        <w:pStyle w:val="Header"/>
        <w:jc w:val="center"/>
        <w:rPr>
          <w:rFonts w:ascii="Arial" w:hAnsi="Arial" w:cs="Arial"/>
          <w:bCs/>
          <w:position w:val="16"/>
          <w:sz w:val="22"/>
          <w:szCs w:val="22"/>
          <w:lang w:val="lv-LV"/>
        </w:rPr>
      </w:pPr>
      <w:r w:rsidRPr="00962E3A">
        <w:rPr>
          <w:rFonts w:ascii="Arial" w:hAnsi="Arial" w:cs="Arial"/>
          <w:bCs/>
          <w:position w:val="16"/>
          <w:sz w:val="22"/>
          <w:szCs w:val="22"/>
          <w:lang w:val="lv-LV"/>
        </w:rPr>
        <w:t>Jelgav</w:t>
      </w:r>
      <w:r w:rsidR="007C266E" w:rsidRPr="00962E3A">
        <w:rPr>
          <w:rFonts w:ascii="Arial" w:hAnsi="Arial" w:cs="Arial"/>
          <w:bCs/>
          <w:position w:val="16"/>
          <w:sz w:val="22"/>
          <w:szCs w:val="22"/>
          <w:lang w:val="lv-LV"/>
        </w:rPr>
        <w:t>ā</w:t>
      </w:r>
    </w:p>
    <w:tbl>
      <w:tblPr>
        <w:tblW w:w="9072" w:type="dxa"/>
        <w:tblLook w:val="0000" w:firstRow="0" w:lastRow="0" w:firstColumn="0" w:lastColumn="0" w:noHBand="0" w:noVBand="0"/>
      </w:tblPr>
      <w:tblGrid>
        <w:gridCol w:w="7822"/>
        <w:gridCol w:w="1250"/>
      </w:tblGrid>
      <w:tr w:rsidR="006C48B0" w:rsidRPr="00962E3A" w14:paraId="2C05E36F" w14:textId="77777777" w:rsidTr="00704A1A">
        <w:trPr>
          <w:trHeight w:val="276"/>
        </w:trPr>
        <w:tc>
          <w:tcPr>
            <w:tcW w:w="7822" w:type="dxa"/>
            <w:shd w:val="clear" w:color="auto" w:fill="auto"/>
          </w:tcPr>
          <w:p w14:paraId="2C05E36B" w14:textId="77777777" w:rsidR="00954F8C" w:rsidRPr="00962E3A" w:rsidRDefault="00954F8C" w:rsidP="008511F9">
            <w:pPr>
              <w:pStyle w:val="Header"/>
              <w:tabs>
                <w:tab w:val="clear" w:pos="4320"/>
                <w:tab w:val="clear" w:pos="8640"/>
              </w:tabs>
              <w:ind w:left="-108"/>
              <w:rPr>
                <w:bCs/>
                <w:szCs w:val="24"/>
                <w:lang w:val="lv-LV"/>
              </w:rPr>
            </w:pPr>
          </w:p>
          <w:p w14:paraId="2C05E36C" w14:textId="4E8E0001" w:rsidR="006C48B0" w:rsidRPr="00962E3A" w:rsidRDefault="00500C89" w:rsidP="008511F9">
            <w:pPr>
              <w:pStyle w:val="Header"/>
              <w:tabs>
                <w:tab w:val="clear" w:pos="4320"/>
                <w:tab w:val="clear" w:pos="8640"/>
              </w:tabs>
              <w:ind w:left="-108"/>
              <w:rPr>
                <w:lang w:val="lv-LV"/>
              </w:rPr>
            </w:pPr>
            <w:r>
              <w:rPr>
                <w:bCs/>
                <w:szCs w:val="24"/>
                <w:lang w:val="lv-LV"/>
              </w:rPr>
              <w:t>16.06</w:t>
            </w:r>
            <w:r w:rsidR="000A5EA1" w:rsidRPr="00962E3A">
              <w:rPr>
                <w:bCs/>
                <w:szCs w:val="24"/>
                <w:lang w:val="lv-LV"/>
              </w:rPr>
              <w:t>.2026</w:t>
            </w:r>
            <w:r w:rsidR="006C48B0" w:rsidRPr="00962E3A">
              <w:rPr>
                <w:bCs/>
                <w:szCs w:val="24"/>
                <w:lang w:val="lv-LV"/>
              </w:rPr>
              <w:t>.</w:t>
            </w:r>
          </w:p>
        </w:tc>
        <w:tc>
          <w:tcPr>
            <w:tcW w:w="1250" w:type="dxa"/>
            <w:shd w:val="clear" w:color="auto" w:fill="auto"/>
          </w:tcPr>
          <w:p w14:paraId="2C05E36D" w14:textId="77777777" w:rsidR="006C48B0" w:rsidRPr="00962E3A" w:rsidRDefault="006C48B0" w:rsidP="00141EB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Cs/>
                <w:szCs w:val="24"/>
                <w:lang w:val="lv-LV"/>
              </w:rPr>
            </w:pPr>
          </w:p>
          <w:p w14:paraId="2C05E36E" w14:textId="532E63CF" w:rsidR="006C48B0" w:rsidRPr="00962E3A" w:rsidRDefault="00704A1A" w:rsidP="00141EB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Cs/>
                <w:szCs w:val="24"/>
                <w:lang w:val="lv-LV"/>
              </w:rPr>
            </w:pPr>
            <w:r w:rsidRPr="00962E3A">
              <w:rPr>
                <w:bCs/>
                <w:szCs w:val="24"/>
                <w:lang w:val="lv-LV"/>
              </w:rPr>
              <w:t xml:space="preserve">   </w:t>
            </w:r>
            <w:r w:rsidR="006C48B0" w:rsidRPr="00962E3A">
              <w:rPr>
                <w:bCs/>
                <w:szCs w:val="24"/>
                <w:lang w:val="lv-LV"/>
              </w:rPr>
              <w:t>Nr.</w:t>
            </w:r>
            <w:r w:rsidR="00500C89">
              <w:rPr>
                <w:bCs/>
                <w:szCs w:val="24"/>
                <w:lang w:val="lv-LV"/>
              </w:rPr>
              <w:t>6</w:t>
            </w:r>
          </w:p>
        </w:tc>
      </w:tr>
    </w:tbl>
    <w:p w14:paraId="2C05E370" w14:textId="77777777" w:rsidR="006C48B0" w:rsidRPr="00962E3A" w:rsidRDefault="006C48B0" w:rsidP="006C48B0">
      <w:pPr>
        <w:pStyle w:val="Header"/>
        <w:tabs>
          <w:tab w:val="clear" w:pos="4320"/>
          <w:tab w:val="clear" w:pos="8640"/>
        </w:tabs>
        <w:rPr>
          <w:bCs/>
          <w:szCs w:val="24"/>
          <w:lang w:val="lv-LV"/>
        </w:rPr>
      </w:pPr>
    </w:p>
    <w:p w14:paraId="2C05E371" w14:textId="77777777" w:rsidR="00704A1A" w:rsidRPr="00962E3A" w:rsidRDefault="006C48B0" w:rsidP="006C48B0">
      <w:pPr>
        <w:jc w:val="both"/>
      </w:pPr>
      <w:r w:rsidRPr="00962E3A">
        <w:t>Sēdi sasauc</w:t>
      </w:r>
      <w:r w:rsidR="00266954" w:rsidRPr="00962E3A">
        <w:t xml:space="preserve"> </w:t>
      </w:r>
      <w:r w:rsidR="00704A1A" w:rsidRPr="00962E3A">
        <w:t>plkst.</w:t>
      </w:r>
      <w:r w:rsidR="00704A1A" w:rsidRPr="00962E3A">
        <w:rPr>
          <w:color w:val="000000" w:themeColor="text1"/>
        </w:rPr>
        <w:t xml:space="preserve">16.00 </w:t>
      </w:r>
    </w:p>
    <w:p w14:paraId="72426156" w14:textId="77777777" w:rsidR="007A0704" w:rsidRDefault="006C48B0" w:rsidP="00D00B1D">
      <w:pPr>
        <w:shd w:val="clear" w:color="auto" w:fill="FFFFFF"/>
        <w:jc w:val="both"/>
      </w:pPr>
      <w:r w:rsidRPr="00962E3A">
        <w:rPr>
          <w:color w:val="000000"/>
        </w:rPr>
        <w:t xml:space="preserve">Sēde ir atklāta un notiek klātienē - </w:t>
      </w:r>
      <w:r w:rsidRPr="00962E3A">
        <w:t xml:space="preserve">Jelgavas valstspilsētas pašvaldības domes sēžu zālē, </w:t>
      </w:r>
    </w:p>
    <w:p w14:paraId="2C05E373" w14:textId="779D02FF" w:rsidR="006C48B0" w:rsidRPr="00962E3A" w:rsidRDefault="006C48B0" w:rsidP="00D00B1D">
      <w:pPr>
        <w:shd w:val="clear" w:color="auto" w:fill="FFFFFF"/>
        <w:jc w:val="both"/>
        <w:rPr>
          <w:color w:val="000000"/>
        </w:rPr>
      </w:pPr>
      <w:r w:rsidRPr="00962E3A">
        <w:t>Liel</w:t>
      </w:r>
      <w:r w:rsidR="00D00B1D" w:rsidRPr="00962E3A">
        <w:t>ajā</w:t>
      </w:r>
      <w:r w:rsidRPr="00962E3A">
        <w:t xml:space="preserve"> iela 11.</w:t>
      </w:r>
      <w:r w:rsidRPr="00962E3A">
        <w:rPr>
          <w:color w:val="000000"/>
        </w:rPr>
        <w:t xml:space="preserve"> </w:t>
      </w:r>
    </w:p>
    <w:p w14:paraId="2C05E374" w14:textId="77777777" w:rsidR="006C48B0" w:rsidRPr="00962E3A" w:rsidRDefault="006C48B0" w:rsidP="006C48B0">
      <w:pPr>
        <w:jc w:val="both"/>
      </w:pPr>
      <w:r w:rsidRPr="00962E3A">
        <w:t>Deputāti balsojumu veic elektroniski, izmantojot</w:t>
      </w:r>
      <w:r w:rsidR="00D00B1D" w:rsidRPr="00962E3A">
        <w:t xml:space="preserve"> DVS Namejs sēžu v</w:t>
      </w:r>
      <w:r w:rsidR="00925CA5" w:rsidRPr="00962E3A">
        <w:t>adības moduli.</w:t>
      </w:r>
    </w:p>
    <w:p w14:paraId="2C05E375" w14:textId="619ECD4D" w:rsidR="006C48B0" w:rsidRPr="00962E3A" w:rsidRDefault="006C48B0" w:rsidP="006C48B0">
      <w:pPr>
        <w:jc w:val="both"/>
      </w:pPr>
      <w:r w:rsidRPr="00962E3A">
        <w:t>Sēdi slēdz plkst.1</w:t>
      </w:r>
      <w:r w:rsidR="00500C89">
        <w:t>7</w:t>
      </w:r>
      <w:r w:rsidRPr="00962E3A">
        <w:t>.</w:t>
      </w:r>
      <w:r w:rsidR="00282886">
        <w:t>06</w:t>
      </w:r>
    </w:p>
    <w:p w14:paraId="2C05E376" w14:textId="77777777" w:rsidR="006C48B0" w:rsidRPr="00962E3A" w:rsidRDefault="006C48B0" w:rsidP="006C48B0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14:paraId="2C05E377" w14:textId="77777777" w:rsidR="00D00B1D" w:rsidRPr="00962E3A" w:rsidRDefault="006C48B0" w:rsidP="00925CA5">
      <w:pPr>
        <w:tabs>
          <w:tab w:val="left" w:pos="1134"/>
        </w:tabs>
        <w:ind w:left="1276" w:hanging="1276"/>
        <w:jc w:val="both"/>
      </w:pPr>
      <w:r w:rsidRPr="00962E3A">
        <w:rPr>
          <w:b/>
          <w:bCs/>
        </w:rPr>
        <w:t xml:space="preserve">Sēdi vada: </w:t>
      </w:r>
      <w:r w:rsidR="00D00B1D" w:rsidRPr="00962E3A">
        <w:t>Komitejas priekšsēdētājs Kaspars Vaivods</w:t>
      </w:r>
    </w:p>
    <w:p w14:paraId="2C05E378" w14:textId="7DB5B08D" w:rsidR="006C48B0" w:rsidRPr="00962E3A" w:rsidRDefault="006C48B0" w:rsidP="00D00B1D">
      <w:pPr>
        <w:tabs>
          <w:tab w:val="left" w:pos="3960"/>
        </w:tabs>
        <w:ind w:left="1134" w:hanging="1134"/>
        <w:jc w:val="both"/>
      </w:pPr>
      <w:r w:rsidRPr="00962E3A">
        <w:rPr>
          <w:b/>
          <w:bCs/>
        </w:rPr>
        <w:t>Protokolē:</w:t>
      </w:r>
      <w:r w:rsidRPr="00962E3A">
        <w:t xml:space="preserve"> </w:t>
      </w:r>
      <w:r w:rsidR="00BD29C7" w:rsidRPr="00962E3A">
        <w:rPr>
          <w:color w:val="000000"/>
        </w:rPr>
        <w:t>Jelgavas valstspilsētas pašvaldības iestādes “Centrālā pārvalde” Administratīvā departamenta Lietvedības nodaļas domes priekšsēdētāja sekretāre</w:t>
      </w:r>
      <w:r w:rsidR="00925CA5" w:rsidRPr="00962E3A">
        <w:rPr>
          <w:color w:val="000000"/>
        </w:rPr>
        <w:t xml:space="preserve"> </w:t>
      </w:r>
      <w:r w:rsidR="00704A1A" w:rsidRPr="00962E3A">
        <w:rPr>
          <w:color w:val="000000"/>
        </w:rPr>
        <w:t>Žanna Memena</w:t>
      </w:r>
    </w:p>
    <w:p w14:paraId="2C05E379" w14:textId="77777777" w:rsidR="006C48B0" w:rsidRPr="00962E3A" w:rsidRDefault="006C48B0" w:rsidP="006C48B0">
      <w:pPr>
        <w:tabs>
          <w:tab w:val="left" w:pos="3960"/>
        </w:tabs>
        <w:jc w:val="both"/>
      </w:pPr>
    </w:p>
    <w:p w14:paraId="2C05E37A" w14:textId="36A45809" w:rsidR="006C48B0" w:rsidRPr="00962E3A" w:rsidRDefault="006C48B0" w:rsidP="006C48B0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  <w:r w:rsidRPr="00962E3A">
        <w:rPr>
          <w:b/>
          <w:szCs w:val="24"/>
          <w:u w:val="single"/>
          <w:lang w:val="lv-LV"/>
        </w:rPr>
        <w:t xml:space="preserve">Piedalās </w:t>
      </w:r>
      <w:r w:rsidR="00CA1DFA" w:rsidRPr="00962E3A">
        <w:rPr>
          <w:b/>
          <w:szCs w:val="24"/>
          <w:u w:val="single"/>
          <w:lang w:val="lv-LV"/>
        </w:rPr>
        <w:t>4</w:t>
      </w:r>
      <w:r w:rsidRPr="00962E3A">
        <w:rPr>
          <w:b/>
          <w:szCs w:val="24"/>
          <w:u w:val="single"/>
          <w:lang w:val="lv-LV"/>
        </w:rPr>
        <w:t xml:space="preserve"> deputāti:</w:t>
      </w:r>
    </w:p>
    <w:p w14:paraId="2C05E37B" w14:textId="77777777" w:rsidR="006C48B0" w:rsidRPr="00962E3A" w:rsidRDefault="00D00B1D" w:rsidP="006C48B0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962E3A">
        <w:rPr>
          <w:szCs w:val="24"/>
          <w:lang w:val="lv-LV"/>
        </w:rPr>
        <w:t>Kaspars Vaivods</w:t>
      </w:r>
    </w:p>
    <w:p w14:paraId="2C05E37D" w14:textId="77777777" w:rsidR="000B2EA0" w:rsidRPr="00962E3A" w:rsidRDefault="00D00B1D" w:rsidP="000B2EA0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962E3A">
        <w:rPr>
          <w:szCs w:val="24"/>
          <w:lang w:val="lv-LV"/>
        </w:rPr>
        <w:t>Aigars Rublis</w:t>
      </w:r>
    </w:p>
    <w:p w14:paraId="488E6360" w14:textId="533DDA78" w:rsidR="00962E3A" w:rsidRDefault="00D00B1D" w:rsidP="00962E3A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962E3A">
        <w:rPr>
          <w:szCs w:val="24"/>
          <w:lang w:val="lv-LV"/>
        </w:rPr>
        <w:t>Rita Vectirāne</w:t>
      </w:r>
      <w:r w:rsidR="00962E3A">
        <w:rPr>
          <w:szCs w:val="24"/>
          <w:lang w:val="lv-LV"/>
        </w:rPr>
        <w:t xml:space="preserve"> </w:t>
      </w:r>
    </w:p>
    <w:p w14:paraId="6A58D259" w14:textId="77777777" w:rsidR="00282886" w:rsidRDefault="00282886" w:rsidP="00282886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962E3A">
        <w:rPr>
          <w:szCs w:val="24"/>
          <w:lang w:val="lv-LV"/>
        </w:rPr>
        <w:t>Imants Konutis</w:t>
      </w:r>
    </w:p>
    <w:p w14:paraId="18890FA2" w14:textId="77777777" w:rsidR="00282886" w:rsidRDefault="00282886" w:rsidP="00282886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14:paraId="5D296D53" w14:textId="46BE67D4" w:rsidR="00282886" w:rsidRPr="00282886" w:rsidRDefault="00282886" w:rsidP="00282886">
      <w:pPr>
        <w:pStyle w:val="Header"/>
        <w:tabs>
          <w:tab w:val="clear" w:pos="4320"/>
          <w:tab w:val="clear" w:pos="8640"/>
        </w:tabs>
        <w:rPr>
          <w:b/>
          <w:iCs/>
          <w:u w:val="single"/>
          <w:lang w:val="lv-LV"/>
        </w:rPr>
      </w:pPr>
      <w:r w:rsidRPr="00962E3A">
        <w:rPr>
          <w:b/>
          <w:iCs/>
          <w:u w:val="single"/>
          <w:lang w:val="lv-LV"/>
        </w:rPr>
        <w:t>Nepiedalās 1 deputāts:</w:t>
      </w:r>
    </w:p>
    <w:p w14:paraId="1AA5161C" w14:textId="2A56F573" w:rsidR="00962E3A" w:rsidRPr="00282886" w:rsidRDefault="00282886" w:rsidP="00282886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  <w:ind w:left="357" w:hanging="357"/>
        <w:rPr>
          <w:szCs w:val="24"/>
          <w:lang w:val="lv-LV"/>
        </w:rPr>
      </w:pPr>
      <w:r w:rsidRPr="00282886">
        <w:rPr>
          <w:szCs w:val="24"/>
          <w:lang w:val="lv-LV"/>
        </w:rPr>
        <w:t xml:space="preserve">Maksims Galkins </w:t>
      </w:r>
      <w:r w:rsidR="00962E3A" w:rsidRPr="00282886">
        <w:rPr>
          <w:lang w:val="lv-LV"/>
        </w:rPr>
        <w:t>– attaisnota prombūtne.</w:t>
      </w:r>
    </w:p>
    <w:p w14:paraId="4929AF8A" w14:textId="77777777" w:rsidR="00AA36C0" w:rsidRPr="00962E3A" w:rsidRDefault="00AA36C0" w:rsidP="00BD391B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14:paraId="2C05E381" w14:textId="3BC8C2AB" w:rsidR="006C48B0" w:rsidRPr="00962E3A" w:rsidRDefault="006C48B0" w:rsidP="006C48B0">
      <w:pPr>
        <w:jc w:val="both"/>
      </w:pPr>
      <w:r w:rsidRPr="00962E3A">
        <w:rPr>
          <w:b/>
          <w:iCs/>
        </w:rPr>
        <w:t>Sēdē citas klātesošās personas</w:t>
      </w:r>
      <w:r w:rsidR="002F2012" w:rsidRPr="00962E3A">
        <w:rPr>
          <w:iCs/>
        </w:rPr>
        <w:t xml:space="preserve"> </w:t>
      </w:r>
      <w:r w:rsidR="00D314FB" w:rsidRPr="00962E3A">
        <w:rPr>
          <w:iCs/>
        </w:rPr>
        <w:t>–</w:t>
      </w:r>
      <w:r w:rsidR="002F2012" w:rsidRPr="00962E3A">
        <w:rPr>
          <w:iCs/>
        </w:rPr>
        <w:t xml:space="preserve"> </w:t>
      </w:r>
      <w:r w:rsidR="008224D0" w:rsidRPr="00962E3A">
        <w:rPr>
          <w:iCs/>
        </w:rPr>
        <w:t>Irina Malahovska,</w:t>
      </w:r>
      <w:r w:rsidR="00EF29B4" w:rsidRPr="00962E3A">
        <w:rPr>
          <w:iCs/>
        </w:rPr>
        <w:t xml:space="preserve"> </w:t>
      </w:r>
      <w:r w:rsidR="00830928" w:rsidRPr="00962E3A">
        <w:rPr>
          <w:iCs/>
        </w:rPr>
        <w:t>Līga Daugaviete</w:t>
      </w:r>
      <w:r w:rsidR="00527733" w:rsidRPr="00962E3A">
        <w:rPr>
          <w:iCs/>
        </w:rPr>
        <w:t>,</w:t>
      </w:r>
      <w:r w:rsidR="00925CA5" w:rsidRPr="00962E3A">
        <w:rPr>
          <w:iCs/>
        </w:rPr>
        <w:t xml:space="preserve"> </w:t>
      </w:r>
      <w:r w:rsidR="006E7507" w:rsidRPr="00962E3A">
        <w:t>Iveta Potapova</w:t>
      </w:r>
      <w:r w:rsidR="008224D0" w:rsidRPr="00962E3A">
        <w:t>,</w:t>
      </w:r>
      <w:r w:rsidR="003F199C">
        <w:t xml:space="preserve"> Rinalds Muciņš,</w:t>
      </w:r>
      <w:r w:rsidR="00BD29C7" w:rsidRPr="00962E3A">
        <w:t xml:space="preserve"> Signe </w:t>
      </w:r>
      <w:r w:rsidR="00704A1A" w:rsidRPr="00962E3A">
        <w:t xml:space="preserve">Šmite, </w:t>
      </w:r>
      <w:r w:rsidR="00830928" w:rsidRPr="00962E3A">
        <w:t>Baiba Jēkabsone,</w:t>
      </w:r>
      <w:r w:rsidR="001367A8" w:rsidRPr="00962E3A">
        <w:t xml:space="preserve"> </w:t>
      </w:r>
      <w:r w:rsidR="00830928" w:rsidRPr="00962E3A">
        <w:t>Ilze Kazaine</w:t>
      </w:r>
      <w:r w:rsidR="003F199C">
        <w:t>, Liene Kazaine</w:t>
      </w:r>
      <w:r w:rsidR="00527733" w:rsidRPr="00962E3A">
        <w:t>.</w:t>
      </w:r>
    </w:p>
    <w:p w14:paraId="43462436" w14:textId="77777777" w:rsidR="00AA36C0" w:rsidRDefault="00AA36C0" w:rsidP="00AA36C0">
      <w:pPr>
        <w:jc w:val="both"/>
      </w:pPr>
    </w:p>
    <w:p w14:paraId="22DE3FE6" w14:textId="77777777" w:rsidR="00AA36C0" w:rsidRDefault="00AA36C0" w:rsidP="00AA36C0">
      <w:pPr>
        <w:jc w:val="both"/>
      </w:pPr>
      <w:proofErr w:type="spellStart"/>
      <w:r>
        <w:t>A.Rublim</w:t>
      </w:r>
      <w:proofErr w:type="spellEnd"/>
      <w:r>
        <w:t xml:space="preserve"> tehniskas problēmas ar DVS Namejs, balsojumu par darba kārtību sēdē paziņo mutiski.</w:t>
      </w:r>
    </w:p>
    <w:p w14:paraId="7AFEFA88" w14:textId="77777777" w:rsidR="00AA36C0" w:rsidRDefault="00AA36C0" w:rsidP="00D00B1D">
      <w:pPr>
        <w:jc w:val="both"/>
      </w:pPr>
    </w:p>
    <w:p w14:paraId="2C05E383" w14:textId="67A660B9" w:rsidR="00D00B1D" w:rsidRPr="00962E3A" w:rsidRDefault="00D17610" w:rsidP="00D00B1D">
      <w:pPr>
        <w:jc w:val="both"/>
      </w:pPr>
      <w:r w:rsidRPr="00962E3A">
        <w:t>K.Vaivods</w:t>
      </w:r>
      <w:r w:rsidR="00D00B1D" w:rsidRPr="00962E3A">
        <w:t xml:space="preserve"> ziņo par darba kārtību</w:t>
      </w:r>
      <w:r w:rsidRPr="00962E3A">
        <w:t xml:space="preserve"> un aicina </w:t>
      </w:r>
      <w:r w:rsidR="00962E3A">
        <w:t>deputātus</w:t>
      </w:r>
      <w:r w:rsidRPr="00962E3A">
        <w:t xml:space="preserve"> balsot</w:t>
      </w:r>
      <w:r w:rsidR="00962E3A">
        <w:t>:</w:t>
      </w:r>
    </w:p>
    <w:p w14:paraId="7E8DDA53" w14:textId="74E7F44B" w:rsidR="00282886" w:rsidRDefault="00D17610" w:rsidP="00C1323A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962E3A">
        <w:rPr>
          <w:b/>
          <w:bCs/>
          <w:lang w:val="lv-LV"/>
        </w:rPr>
        <w:t xml:space="preserve">Atklāti balsojot: PAR – </w:t>
      </w:r>
      <w:r w:rsidR="00C1323A" w:rsidRPr="00962E3A">
        <w:rPr>
          <w:b/>
          <w:bCs/>
          <w:lang w:val="lv-LV"/>
        </w:rPr>
        <w:t>4</w:t>
      </w:r>
      <w:r w:rsidRPr="00962E3A">
        <w:rPr>
          <w:b/>
          <w:bCs/>
          <w:lang w:val="lv-LV"/>
        </w:rPr>
        <w:t xml:space="preserve"> </w:t>
      </w:r>
      <w:r w:rsidRPr="00962E3A">
        <w:rPr>
          <w:bCs/>
          <w:lang w:val="lv-LV"/>
        </w:rPr>
        <w:t xml:space="preserve">(K.Vaivods, </w:t>
      </w:r>
      <w:r w:rsidR="00527733" w:rsidRPr="00962E3A">
        <w:rPr>
          <w:bCs/>
          <w:lang w:val="lv-LV"/>
        </w:rPr>
        <w:t>A.Rublis, R.Vectirāne</w:t>
      </w:r>
      <w:r w:rsidR="00973B8D" w:rsidRPr="00962E3A">
        <w:rPr>
          <w:bCs/>
          <w:lang w:val="lv-LV"/>
        </w:rPr>
        <w:t xml:space="preserve">, </w:t>
      </w:r>
      <w:r w:rsidR="00282886">
        <w:rPr>
          <w:bCs/>
          <w:lang w:val="lv-LV"/>
        </w:rPr>
        <w:t>I.Konutis</w:t>
      </w:r>
      <w:r w:rsidRPr="00962E3A">
        <w:rPr>
          <w:bCs/>
          <w:lang w:val="lv-LV"/>
        </w:rPr>
        <w:t xml:space="preserve">), </w:t>
      </w:r>
      <w:r w:rsidRPr="00962E3A">
        <w:rPr>
          <w:b/>
          <w:color w:val="000000"/>
          <w:lang w:val="lv-LV"/>
        </w:rPr>
        <w:t>PRET – nav</w:t>
      </w:r>
      <w:r w:rsidRPr="00962E3A">
        <w:rPr>
          <w:color w:val="000000"/>
          <w:lang w:val="lv-LV"/>
        </w:rPr>
        <w:t>,</w:t>
      </w:r>
      <w:r w:rsidRPr="00962E3A">
        <w:rPr>
          <w:b/>
          <w:color w:val="000000"/>
          <w:lang w:val="lv-LV"/>
        </w:rPr>
        <w:t xml:space="preserve"> ATTURAS – nav</w:t>
      </w:r>
      <w:r w:rsidRPr="00962E3A">
        <w:rPr>
          <w:color w:val="000000"/>
          <w:lang w:val="lv-LV"/>
        </w:rPr>
        <w:t>, apstiprināta darba kārtība:</w:t>
      </w:r>
    </w:p>
    <w:p w14:paraId="078A3E9D" w14:textId="77777777" w:rsidR="004B2A5C" w:rsidRDefault="004B2A5C" w:rsidP="00C1323A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941"/>
        <w:gridCol w:w="1431"/>
      </w:tblGrid>
      <w:tr w:rsidR="004B2A5C" w:rsidRPr="00962E3A" w14:paraId="3DFC79B9" w14:textId="77777777" w:rsidTr="004B2A5C">
        <w:trPr>
          <w:trHeight w:val="43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63F39A8" w14:textId="77777777" w:rsidR="004B2A5C" w:rsidRPr="00962E3A" w:rsidRDefault="004B2A5C" w:rsidP="005960E8">
            <w:pPr>
              <w:jc w:val="center"/>
              <w:rPr>
                <w:b/>
              </w:rPr>
            </w:pPr>
            <w:r w:rsidRPr="00962E3A">
              <w:rPr>
                <w:b/>
              </w:rPr>
              <w:t>Nr.</w:t>
            </w:r>
          </w:p>
          <w:p w14:paraId="3293C5C3" w14:textId="77777777" w:rsidR="004B2A5C" w:rsidRPr="00962E3A" w:rsidRDefault="004B2A5C" w:rsidP="005960E8">
            <w:pPr>
              <w:jc w:val="center"/>
              <w:rPr>
                <w:b/>
              </w:rPr>
            </w:pPr>
            <w:r w:rsidRPr="00962E3A">
              <w:rPr>
                <w:b/>
              </w:rPr>
              <w:t>p.k.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69A9C" w14:textId="77777777" w:rsidR="004B2A5C" w:rsidRPr="00962E3A" w:rsidRDefault="004B2A5C" w:rsidP="005960E8">
            <w:pPr>
              <w:jc w:val="center"/>
              <w:rPr>
                <w:b/>
              </w:rPr>
            </w:pPr>
            <w:r w:rsidRPr="00962E3A">
              <w:rPr>
                <w:b/>
              </w:rPr>
              <w:t>Lēmuma nosaukums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64B89" w14:textId="77777777" w:rsidR="004B2A5C" w:rsidRPr="00962E3A" w:rsidRDefault="004B2A5C" w:rsidP="005960E8">
            <w:pPr>
              <w:pStyle w:val="Heading8"/>
              <w:tabs>
                <w:tab w:val="left" w:pos="10195"/>
              </w:tabs>
              <w:spacing w:before="0" w:after="0"/>
              <w:jc w:val="center"/>
              <w:rPr>
                <w:b/>
                <w:bCs/>
                <w:i w:val="0"/>
                <w:color w:val="000000"/>
              </w:rPr>
            </w:pPr>
            <w:r w:rsidRPr="00962E3A">
              <w:rPr>
                <w:b/>
                <w:i w:val="0"/>
              </w:rPr>
              <w:t>Ziņotājs</w:t>
            </w:r>
          </w:p>
        </w:tc>
      </w:tr>
      <w:tr w:rsidR="004B2A5C" w:rsidRPr="005265B3" w14:paraId="266CFC8F" w14:textId="77777777" w:rsidTr="004B2A5C">
        <w:trPr>
          <w:trHeight w:val="43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D67578" w14:textId="77777777" w:rsidR="004B2A5C" w:rsidRPr="005265B3" w:rsidRDefault="004B2A5C" w:rsidP="004B2A5C">
            <w:pPr>
              <w:pStyle w:val="ListParagraph"/>
              <w:numPr>
                <w:ilvl w:val="0"/>
                <w:numId w:val="21"/>
              </w:numPr>
              <w:ind w:hanging="598"/>
              <w:jc w:val="center"/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347D" w14:textId="77777777" w:rsidR="004B2A5C" w:rsidRPr="005265B3" w:rsidRDefault="004B2A5C" w:rsidP="005960E8">
            <w:pPr>
              <w:jc w:val="both"/>
              <w:rPr>
                <w:lang w:eastAsia="en-GB"/>
              </w:rPr>
            </w:pPr>
            <w:r>
              <w:t>G</w:t>
            </w:r>
            <w:r w:rsidRPr="00FB3D45">
              <w:t>rozījumi Jelgavas valstspilsētas pašvaldības dom</w:t>
            </w:r>
            <w:r>
              <w:t>es 2024.gada 25. aprīļa lēmumā Nr.</w:t>
            </w:r>
            <w:r w:rsidRPr="00FB3D45">
              <w:t xml:space="preserve">5/36 “Jelgavas </w:t>
            </w:r>
            <w:r>
              <w:t>valstspilsētas pašvaldības B</w:t>
            </w:r>
            <w:r w:rsidRPr="00FB3D45">
              <w:t>ērnu tiesību aizsardzības sadarbības grupas nolikuma izdošana”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8C94" w14:textId="77777777" w:rsidR="004B2A5C" w:rsidRPr="005265B3" w:rsidRDefault="004B2A5C" w:rsidP="005960E8">
            <w:pPr>
              <w:pStyle w:val="Heading8"/>
              <w:tabs>
                <w:tab w:val="left" w:pos="10195"/>
              </w:tabs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>
              <w:rPr>
                <w:b/>
                <w:bCs/>
                <w:i w:val="0"/>
              </w:rPr>
              <w:t>S.Šmite</w:t>
            </w:r>
            <w:proofErr w:type="spellEnd"/>
          </w:p>
        </w:tc>
      </w:tr>
      <w:tr w:rsidR="004B2A5C" w:rsidRPr="005265B3" w14:paraId="36E5A31E" w14:textId="77777777" w:rsidTr="004B2A5C">
        <w:trPr>
          <w:trHeight w:val="43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1B7EA" w14:textId="77777777" w:rsidR="004B2A5C" w:rsidRPr="005265B3" w:rsidRDefault="004B2A5C" w:rsidP="004B2A5C">
            <w:pPr>
              <w:pStyle w:val="ListParagraph"/>
              <w:numPr>
                <w:ilvl w:val="0"/>
                <w:numId w:val="21"/>
              </w:numPr>
              <w:ind w:hanging="598"/>
              <w:jc w:val="center"/>
            </w:pPr>
          </w:p>
        </w:tc>
        <w:tc>
          <w:tcPr>
            <w:tcW w:w="6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96E2A" w14:textId="77777777" w:rsidR="004B2A5C" w:rsidRPr="005265B3" w:rsidRDefault="004B2A5C" w:rsidP="005960E8">
            <w:pPr>
              <w:jc w:val="both"/>
              <w:rPr>
                <w:iCs/>
              </w:rPr>
            </w:pPr>
            <w:r>
              <w:t>G</w:t>
            </w:r>
            <w:r w:rsidRPr="00082176">
              <w:t>rozījumi Jelgavas valstspilsētas pašvaldība</w:t>
            </w:r>
            <w:r>
              <w:t>s 2024. gada 25. aprīļa lēmumā N</w:t>
            </w:r>
            <w:r w:rsidRPr="00082176">
              <w:t xml:space="preserve">r.5/37 “Jelgavas valstspilsētas pašvaldības </w:t>
            </w:r>
            <w:r>
              <w:t>B</w:t>
            </w:r>
            <w:r w:rsidRPr="00082176">
              <w:t>ērnu tiesību aizsardzības sadarbības grupas sastāva apstiprināšana”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241926" w14:textId="77777777" w:rsidR="004B2A5C" w:rsidRPr="005265B3" w:rsidRDefault="004B2A5C" w:rsidP="005960E8">
            <w:pPr>
              <w:pStyle w:val="Heading8"/>
              <w:tabs>
                <w:tab w:val="left" w:pos="10195"/>
              </w:tabs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>
              <w:rPr>
                <w:b/>
                <w:bCs/>
                <w:i w:val="0"/>
              </w:rPr>
              <w:t>S.Šmite</w:t>
            </w:r>
            <w:proofErr w:type="spellEnd"/>
          </w:p>
        </w:tc>
      </w:tr>
      <w:tr w:rsidR="004B2A5C" w:rsidRPr="005265B3" w14:paraId="3C3F79AC" w14:textId="77777777" w:rsidTr="004B2A5C">
        <w:trPr>
          <w:trHeight w:val="43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AF8759" w14:textId="77777777" w:rsidR="004B2A5C" w:rsidRPr="005265B3" w:rsidRDefault="004B2A5C" w:rsidP="004B2A5C">
            <w:pPr>
              <w:pStyle w:val="ListParagraph"/>
              <w:numPr>
                <w:ilvl w:val="0"/>
                <w:numId w:val="21"/>
              </w:numPr>
              <w:ind w:hanging="598"/>
              <w:jc w:val="center"/>
            </w:pPr>
          </w:p>
        </w:tc>
        <w:tc>
          <w:tcPr>
            <w:tcW w:w="6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825D1" w14:textId="77777777" w:rsidR="004B2A5C" w:rsidRPr="002D7228" w:rsidRDefault="004B2A5C" w:rsidP="005960E8">
            <w:pPr>
              <w:jc w:val="both"/>
              <w:rPr>
                <w:color w:val="212529"/>
              </w:rPr>
            </w:pPr>
            <w:r w:rsidRPr="002D7228">
              <w:rPr>
                <w:color w:val="212529"/>
              </w:rPr>
              <w:t>Informācija:</w:t>
            </w:r>
          </w:p>
          <w:p w14:paraId="5EFF9D83" w14:textId="77777777" w:rsidR="004B2A5C" w:rsidRDefault="004B2A5C" w:rsidP="005960E8">
            <w:pPr>
              <w:jc w:val="both"/>
            </w:pPr>
            <w:r w:rsidRPr="002D7228">
              <w:rPr>
                <w:color w:val="212529"/>
              </w:rPr>
              <w:t>JPS vadības ziņojums par slimnīcu tīkla reformas iespējamo ietekmi uz SIA “Jelgavas pilsētas slimnīca” darbību un attīstību.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1ABC52" w14:textId="36E2AF37" w:rsidR="001D145E" w:rsidRDefault="001D145E" w:rsidP="005960E8">
            <w:pPr>
              <w:pStyle w:val="Heading8"/>
              <w:tabs>
                <w:tab w:val="left" w:pos="10195"/>
              </w:tabs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>
              <w:rPr>
                <w:b/>
                <w:bCs/>
                <w:i w:val="0"/>
              </w:rPr>
              <w:t>K.Vaivods</w:t>
            </w:r>
            <w:proofErr w:type="spellEnd"/>
          </w:p>
          <w:p w14:paraId="0F4A9B96" w14:textId="77777777" w:rsidR="004B2A5C" w:rsidRPr="005265B3" w:rsidRDefault="004B2A5C" w:rsidP="005960E8">
            <w:pPr>
              <w:pStyle w:val="Heading8"/>
              <w:tabs>
                <w:tab w:val="left" w:pos="10195"/>
              </w:tabs>
              <w:spacing w:before="0" w:after="0"/>
              <w:jc w:val="center"/>
              <w:rPr>
                <w:i w:val="0"/>
              </w:rPr>
            </w:pPr>
            <w:proofErr w:type="spellStart"/>
            <w:r>
              <w:rPr>
                <w:b/>
                <w:bCs/>
                <w:i w:val="0"/>
              </w:rPr>
              <w:t>R.Muciņš</w:t>
            </w:r>
            <w:proofErr w:type="spellEnd"/>
          </w:p>
        </w:tc>
      </w:tr>
    </w:tbl>
    <w:p w14:paraId="74F0000F" w14:textId="77777777" w:rsidR="004B2A5C" w:rsidRDefault="004B2A5C" w:rsidP="005265B3">
      <w:pPr>
        <w:rPr>
          <w:b/>
        </w:rPr>
      </w:pPr>
    </w:p>
    <w:p w14:paraId="2C05E398" w14:textId="13FFC13B" w:rsidR="006C48B0" w:rsidRPr="00962E3A" w:rsidRDefault="004B2A5C" w:rsidP="006C48B0">
      <w:pPr>
        <w:jc w:val="center"/>
        <w:rPr>
          <w:b/>
        </w:rPr>
      </w:pPr>
      <w:r>
        <w:rPr>
          <w:b/>
        </w:rPr>
        <w:lastRenderedPageBreak/>
        <w:t>6</w:t>
      </w:r>
      <w:r w:rsidR="006C48B0" w:rsidRPr="00962E3A">
        <w:rPr>
          <w:b/>
        </w:rPr>
        <w:t>/1</w:t>
      </w:r>
    </w:p>
    <w:p w14:paraId="4712D106" w14:textId="77777777" w:rsidR="003F199C" w:rsidRDefault="003F199C" w:rsidP="00861247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3F199C">
        <w:rPr>
          <w:rFonts w:ascii="Times New Roman Bold" w:hAnsi="Times New Roman Bold"/>
          <w:b/>
          <w:caps/>
        </w:rPr>
        <w:t xml:space="preserve">Grozījumi Jelgavas valstspilsētas pašvaldības domes </w:t>
      </w:r>
    </w:p>
    <w:p w14:paraId="2C05E399" w14:textId="37E9A6F3" w:rsidR="001E77D4" w:rsidRPr="003F199C" w:rsidRDefault="003F199C" w:rsidP="00861247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bCs/>
          <w:caps/>
          <w:szCs w:val="44"/>
        </w:rPr>
      </w:pPr>
      <w:r w:rsidRPr="003F199C">
        <w:rPr>
          <w:rFonts w:ascii="Times New Roman Bold" w:hAnsi="Times New Roman Bold"/>
          <w:b/>
          <w:caps/>
        </w:rPr>
        <w:t>2024.gada 25. aprīļa lēmumā Nr.5/36 “Jelgavas valstspilsētas pašvaldības Bērnu tiesību aizsardzības sadarbības grupas nolikuma izdošana”</w:t>
      </w:r>
    </w:p>
    <w:p w14:paraId="2C05E39B" w14:textId="046D5B92" w:rsidR="00704A1A" w:rsidRPr="00962E3A" w:rsidRDefault="001E77D4" w:rsidP="00C1323A">
      <w:pPr>
        <w:jc w:val="center"/>
      </w:pPr>
      <w:r w:rsidRPr="00962E3A">
        <w:t xml:space="preserve"> </w:t>
      </w:r>
      <w:r w:rsidR="00A03313" w:rsidRPr="00962E3A">
        <w:t>(ziņo:</w:t>
      </w:r>
      <w:r w:rsidR="005265B3">
        <w:t xml:space="preserve"> </w:t>
      </w:r>
      <w:proofErr w:type="spellStart"/>
      <w:r w:rsidR="004B2A5C">
        <w:t>S.Šmite</w:t>
      </w:r>
      <w:proofErr w:type="spellEnd"/>
      <w:r w:rsidR="00A03313" w:rsidRPr="00962E3A">
        <w:t>)</w:t>
      </w:r>
    </w:p>
    <w:p w14:paraId="2C05E39E" w14:textId="77777777" w:rsidR="00C01DC2" w:rsidRPr="00962E3A" w:rsidRDefault="00C01DC2" w:rsidP="00C01DC2"/>
    <w:p w14:paraId="2C05E39F" w14:textId="2145939D" w:rsidR="000B2EA0" w:rsidRPr="00962E3A" w:rsidRDefault="000B2EA0" w:rsidP="00A03313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962E3A">
        <w:rPr>
          <w:b/>
          <w:bCs/>
          <w:lang w:val="lv-LV"/>
        </w:rPr>
        <w:t xml:space="preserve">Atklāti balsojot: PAR – </w:t>
      </w:r>
      <w:r w:rsidR="00C1323A" w:rsidRPr="00962E3A">
        <w:rPr>
          <w:b/>
          <w:bCs/>
          <w:lang w:val="lv-LV"/>
        </w:rPr>
        <w:t>4</w:t>
      </w:r>
      <w:r w:rsidRPr="00962E3A">
        <w:rPr>
          <w:b/>
          <w:bCs/>
          <w:lang w:val="lv-LV"/>
        </w:rPr>
        <w:t xml:space="preserve"> </w:t>
      </w:r>
      <w:r w:rsidRPr="00962E3A">
        <w:rPr>
          <w:bCs/>
          <w:lang w:val="lv-LV"/>
        </w:rPr>
        <w:t>(</w:t>
      </w:r>
      <w:r w:rsidR="007A0704" w:rsidRPr="00962E3A">
        <w:rPr>
          <w:bCs/>
          <w:lang w:val="lv-LV"/>
        </w:rPr>
        <w:t xml:space="preserve">K.Vaivods, A.Rublis, R.Vectirāne, </w:t>
      </w:r>
      <w:r w:rsidR="007A0704">
        <w:rPr>
          <w:bCs/>
          <w:lang w:val="lv-LV"/>
        </w:rPr>
        <w:t>I.Konutis</w:t>
      </w:r>
      <w:r w:rsidR="007A0704" w:rsidRPr="006D24D9">
        <w:rPr>
          <w:color w:val="000000"/>
          <w:lang w:val="lv-LV"/>
        </w:rPr>
        <w:t>)</w:t>
      </w:r>
      <w:r w:rsidR="006D24D9" w:rsidRPr="006D24D9">
        <w:rPr>
          <w:color w:val="000000"/>
          <w:lang w:val="lv-LV"/>
        </w:rPr>
        <w:t>,</w:t>
      </w:r>
      <w:r w:rsidR="007A0704">
        <w:rPr>
          <w:b/>
          <w:color w:val="000000"/>
          <w:lang w:val="lv-LV"/>
        </w:rPr>
        <w:t xml:space="preserve"> </w:t>
      </w:r>
      <w:r w:rsidRPr="00962E3A">
        <w:rPr>
          <w:b/>
          <w:color w:val="000000"/>
          <w:lang w:val="lv-LV"/>
        </w:rPr>
        <w:t>PRET – nav</w:t>
      </w:r>
      <w:r w:rsidRPr="00962E3A">
        <w:rPr>
          <w:color w:val="000000"/>
          <w:lang w:val="lv-LV"/>
        </w:rPr>
        <w:t>,</w:t>
      </w:r>
      <w:r w:rsidRPr="00962E3A">
        <w:rPr>
          <w:b/>
          <w:color w:val="000000"/>
          <w:lang w:val="lv-LV"/>
        </w:rPr>
        <w:t xml:space="preserve"> ATTURAS – </w:t>
      </w:r>
      <w:r w:rsidR="00044A79" w:rsidRPr="00962E3A">
        <w:rPr>
          <w:b/>
          <w:color w:val="000000"/>
          <w:lang w:val="lv-LV"/>
        </w:rPr>
        <w:t>nav</w:t>
      </w:r>
      <w:r w:rsidRPr="00962E3A">
        <w:rPr>
          <w:color w:val="000000"/>
          <w:lang w:val="lv-LV"/>
        </w:rPr>
        <w:t>,</w:t>
      </w:r>
    </w:p>
    <w:p w14:paraId="2C05E3A0" w14:textId="77777777" w:rsidR="003542CC" w:rsidRPr="00962E3A" w:rsidRDefault="003542CC" w:rsidP="003542CC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962E3A">
        <w:rPr>
          <w:b/>
          <w:lang w:val="lv-LV"/>
        </w:rPr>
        <w:t>Sociālo lietu un veselības aizsardzības komiteja NOLEMJ:</w:t>
      </w:r>
      <w:r w:rsidRPr="00962E3A">
        <w:rPr>
          <w:lang w:val="lv-LV"/>
        </w:rPr>
        <w:t xml:space="preserve"> atbalstīt lēmuma projektu un </w:t>
      </w:r>
      <w:r w:rsidR="00967216" w:rsidRPr="00962E3A">
        <w:rPr>
          <w:lang w:val="lv-LV"/>
        </w:rPr>
        <w:t>virzīt izskatīšanai domes sēdē.</w:t>
      </w:r>
    </w:p>
    <w:p w14:paraId="2C05E3A1" w14:textId="77777777" w:rsidR="004A6B9C" w:rsidRPr="00962E3A" w:rsidRDefault="004A6B9C" w:rsidP="004A6B9C">
      <w:pPr>
        <w:rPr>
          <w:b/>
          <w:bCs/>
        </w:rPr>
      </w:pPr>
    </w:p>
    <w:p w14:paraId="2C05E3A2" w14:textId="2C2E8043" w:rsidR="000B2EA0" w:rsidRPr="00962E3A" w:rsidRDefault="004B2A5C" w:rsidP="004A6B9C">
      <w:pPr>
        <w:shd w:val="clear" w:color="auto" w:fill="FFFFFF"/>
        <w:jc w:val="center"/>
        <w:rPr>
          <w:b/>
        </w:rPr>
      </w:pPr>
      <w:r>
        <w:rPr>
          <w:b/>
        </w:rPr>
        <w:t>6</w:t>
      </w:r>
      <w:r w:rsidR="00672E1F" w:rsidRPr="00962E3A">
        <w:rPr>
          <w:b/>
        </w:rPr>
        <w:t>/2</w:t>
      </w:r>
    </w:p>
    <w:p w14:paraId="6FB64147" w14:textId="77777777" w:rsidR="003F199C" w:rsidRDefault="003F199C" w:rsidP="00672E1F">
      <w:pPr>
        <w:keepNext/>
        <w:pBdr>
          <w:bottom w:val="single" w:sz="6" w:space="0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3F199C">
        <w:rPr>
          <w:rFonts w:ascii="Times New Roman Bold" w:hAnsi="Times New Roman Bold"/>
          <w:b/>
          <w:caps/>
        </w:rPr>
        <w:t>Grozījumi Jelgavas valstspilsētas pašvaldības</w:t>
      </w:r>
    </w:p>
    <w:p w14:paraId="2C05E3A3" w14:textId="3DF33994" w:rsidR="000B2EA0" w:rsidRPr="003F199C" w:rsidRDefault="003F199C" w:rsidP="00672E1F">
      <w:pPr>
        <w:keepNext/>
        <w:pBdr>
          <w:bottom w:val="single" w:sz="6" w:space="0" w:color="auto"/>
        </w:pBdr>
        <w:jc w:val="center"/>
        <w:outlineLvl w:val="5"/>
        <w:rPr>
          <w:rFonts w:ascii="Times New Roman Bold" w:hAnsi="Times New Roman Bold"/>
          <w:b/>
          <w:bCs/>
          <w:caps/>
          <w:szCs w:val="44"/>
        </w:rPr>
      </w:pPr>
      <w:r w:rsidRPr="003F199C">
        <w:rPr>
          <w:rFonts w:ascii="Times New Roman Bold" w:hAnsi="Times New Roman Bold"/>
          <w:b/>
          <w:caps/>
        </w:rPr>
        <w:t xml:space="preserve"> 2024. gada 25. aprīļa lēmumā Nr.5/37 “Jelgavas valstspilsētas pašvaldības Bērnu tiesību aizsardzības sadarbības grupas sastāva apstiprināšana”</w:t>
      </w:r>
      <w:r w:rsidR="005265B3" w:rsidRPr="003F199C">
        <w:rPr>
          <w:rFonts w:ascii="Times New Roman Bold" w:hAnsi="Times New Roman Bold"/>
          <w:b/>
          <w:caps/>
        </w:rPr>
        <w:t xml:space="preserve"> </w:t>
      </w:r>
    </w:p>
    <w:p w14:paraId="2C05E3A5" w14:textId="3B5D22E0" w:rsidR="0031396D" w:rsidRPr="00962E3A" w:rsidRDefault="000B2EA0" w:rsidP="00C1323A">
      <w:pPr>
        <w:jc w:val="center"/>
      </w:pPr>
      <w:r w:rsidRPr="00962E3A">
        <w:t xml:space="preserve"> (ziņo: </w:t>
      </w:r>
      <w:r w:rsidR="005265B3" w:rsidRPr="00962E3A">
        <w:t>S.Šmite</w:t>
      </w:r>
      <w:r w:rsidRPr="00962E3A">
        <w:t>)</w:t>
      </w:r>
      <w:r w:rsidR="00861247" w:rsidRPr="00962E3A">
        <w:t xml:space="preserve"> </w:t>
      </w:r>
    </w:p>
    <w:p w14:paraId="463C2667" w14:textId="77777777" w:rsidR="005265B3" w:rsidRDefault="005265B3" w:rsidP="00861247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4CF36DE4" w14:textId="77777777" w:rsidR="003F199C" w:rsidRPr="00962E3A" w:rsidRDefault="003F199C" w:rsidP="003F199C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962E3A">
        <w:rPr>
          <w:b/>
          <w:bCs/>
          <w:lang w:val="lv-LV"/>
        </w:rPr>
        <w:t xml:space="preserve">Atklāti balsojot: PAR – 4 </w:t>
      </w:r>
      <w:r w:rsidRPr="00962E3A">
        <w:rPr>
          <w:bCs/>
          <w:lang w:val="lv-LV"/>
        </w:rPr>
        <w:t>(</w:t>
      </w:r>
      <w:proofErr w:type="spellStart"/>
      <w:r w:rsidRPr="00962E3A">
        <w:rPr>
          <w:bCs/>
          <w:lang w:val="lv-LV"/>
        </w:rPr>
        <w:t>K.Vaivods</w:t>
      </w:r>
      <w:proofErr w:type="spellEnd"/>
      <w:r w:rsidRPr="00962E3A">
        <w:rPr>
          <w:bCs/>
          <w:lang w:val="lv-LV"/>
        </w:rPr>
        <w:t xml:space="preserve">, </w:t>
      </w:r>
      <w:proofErr w:type="spellStart"/>
      <w:r w:rsidRPr="00962E3A">
        <w:rPr>
          <w:bCs/>
          <w:lang w:val="lv-LV"/>
        </w:rPr>
        <w:t>A.Rublis</w:t>
      </w:r>
      <w:proofErr w:type="spellEnd"/>
      <w:r w:rsidRPr="00962E3A">
        <w:rPr>
          <w:bCs/>
          <w:lang w:val="lv-LV"/>
        </w:rPr>
        <w:t xml:space="preserve">, </w:t>
      </w:r>
      <w:proofErr w:type="spellStart"/>
      <w:r w:rsidRPr="00962E3A">
        <w:rPr>
          <w:bCs/>
          <w:lang w:val="lv-LV"/>
        </w:rPr>
        <w:t>R.Vectirāne</w:t>
      </w:r>
      <w:proofErr w:type="spellEnd"/>
      <w:r w:rsidRPr="00962E3A"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I.Konutis</w:t>
      </w:r>
      <w:proofErr w:type="spellEnd"/>
      <w:r w:rsidRPr="006D24D9">
        <w:rPr>
          <w:color w:val="000000"/>
          <w:lang w:val="lv-LV"/>
        </w:rPr>
        <w:t>),</w:t>
      </w:r>
      <w:r>
        <w:rPr>
          <w:b/>
          <w:color w:val="000000"/>
          <w:lang w:val="lv-LV"/>
        </w:rPr>
        <w:t xml:space="preserve"> </w:t>
      </w:r>
      <w:r w:rsidRPr="00962E3A">
        <w:rPr>
          <w:b/>
          <w:color w:val="000000"/>
          <w:lang w:val="lv-LV"/>
        </w:rPr>
        <w:t>PRET – nav</w:t>
      </w:r>
      <w:r w:rsidRPr="00962E3A">
        <w:rPr>
          <w:color w:val="000000"/>
          <w:lang w:val="lv-LV"/>
        </w:rPr>
        <w:t>,</w:t>
      </w:r>
      <w:r w:rsidRPr="00962E3A">
        <w:rPr>
          <w:b/>
          <w:color w:val="000000"/>
          <w:lang w:val="lv-LV"/>
        </w:rPr>
        <w:t xml:space="preserve"> ATTURAS – nav</w:t>
      </w:r>
      <w:r w:rsidRPr="00962E3A">
        <w:rPr>
          <w:color w:val="000000"/>
          <w:lang w:val="lv-LV"/>
        </w:rPr>
        <w:t>,</w:t>
      </w:r>
    </w:p>
    <w:p w14:paraId="31CBA337" w14:textId="77777777" w:rsidR="003F199C" w:rsidRPr="00962E3A" w:rsidRDefault="003F199C" w:rsidP="003F199C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962E3A">
        <w:rPr>
          <w:b/>
          <w:lang w:val="lv-LV"/>
        </w:rPr>
        <w:t>Sociālo lietu un veselības aizsardzības komiteja NOLEMJ:</w:t>
      </w:r>
      <w:r w:rsidRPr="00962E3A">
        <w:rPr>
          <w:lang w:val="lv-LV"/>
        </w:rPr>
        <w:t xml:space="preserve"> atbalstīt lēmuma projektu un virzīt izskatīšanai domes sēdē.</w:t>
      </w:r>
    </w:p>
    <w:p w14:paraId="2C05E3AD" w14:textId="77777777" w:rsidR="00BC08E7" w:rsidRDefault="00BC08E7" w:rsidP="00C1323A">
      <w:pPr>
        <w:shd w:val="clear" w:color="auto" w:fill="FFFFFF"/>
        <w:rPr>
          <w:b/>
          <w:bCs/>
        </w:rPr>
      </w:pPr>
    </w:p>
    <w:p w14:paraId="725E93C7" w14:textId="78E86007" w:rsidR="004B2A5C" w:rsidRPr="00101938" w:rsidRDefault="004B2A5C" w:rsidP="00101938">
      <w:pPr>
        <w:jc w:val="center"/>
        <w:rPr>
          <w:b/>
        </w:rPr>
      </w:pPr>
      <w:r>
        <w:rPr>
          <w:b/>
        </w:rPr>
        <w:t>6/3</w:t>
      </w:r>
    </w:p>
    <w:p w14:paraId="0B914FD2" w14:textId="77777777" w:rsidR="00101938" w:rsidRPr="009D2357" w:rsidRDefault="00101938" w:rsidP="00101938">
      <w:pPr>
        <w:jc w:val="center"/>
        <w:rPr>
          <w:rFonts w:ascii="Times New Roman Bold" w:hAnsi="Times New Roman Bold"/>
          <w:b/>
          <w:caps/>
          <w:color w:val="000000"/>
          <w:shd w:val="clear" w:color="auto" w:fill="FFFFFF"/>
        </w:rPr>
      </w:pPr>
      <w:r w:rsidRPr="009D2357">
        <w:rPr>
          <w:rFonts w:ascii="Times New Roman Bold" w:hAnsi="Times New Roman Bold"/>
          <w:b/>
          <w:caps/>
          <w:color w:val="000000"/>
          <w:shd w:val="clear" w:color="auto" w:fill="FFFFFF"/>
        </w:rPr>
        <w:t>Informācija:</w:t>
      </w:r>
    </w:p>
    <w:p w14:paraId="776B71F6" w14:textId="77777777" w:rsidR="00101938" w:rsidRDefault="00101938" w:rsidP="00101938">
      <w:pPr>
        <w:pBdr>
          <w:bottom w:val="single" w:sz="4" w:space="1" w:color="auto"/>
        </w:pBdr>
        <w:jc w:val="center"/>
        <w:rPr>
          <w:rFonts w:ascii="Times New Roman Bold" w:hAnsi="Times New Roman Bold"/>
          <w:b/>
          <w:caps/>
          <w:color w:val="000000"/>
          <w:shd w:val="clear" w:color="auto" w:fill="FFFFFF"/>
        </w:rPr>
      </w:pPr>
      <w:r w:rsidRPr="00101938">
        <w:rPr>
          <w:rFonts w:ascii="Times New Roman Bold" w:hAnsi="Times New Roman Bold"/>
          <w:b/>
          <w:caps/>
          <w:color w:val="000000"/>
          <w:shd w:val="clear" w:color="auto" w:fill="FFFFFF"/>
        </w:rPr>
        <w:t>JPS vadības ziņojums par slimnīcu tīkla reformas</w:t>
      </w:r>
    </w:p>
    <w:p w14:paraId="09758E9B" w14:textId="6FFFE878" w:rsidR="00101938" w:rsidRDefault="00101938" w:rsidP="00101938">
      <w:pPr>
        <w:pBdr>
          <w:bottom w:val="single" w:sz="4" w:space="1" w:color="auto"/>
        </w:pBdr>
        <w:jc w:val="center"/>
        <w:rPr>
          <w:rFonts w:ascii="Times New Roman Bold" w:hAnsi="Times New Roman Bold"/>
          <w:b/>
          <w:caps/>
          <w:color w:val="000000"/>
          <w:shd w:val="clear" w:color="auto" w:fill="FFFFFF"/>
        </w:rPr>
      </w:pPr>
      <w:r w:rsidRPr="00101938">
        <w:rPr>
          <w:rFonts w:ascii="Times New Roman Bold" w:hAnsi="Times New Roman Bold"/>
          <w:b/>
          <w:caps/>
          <w:color w:val="000000"/>
          <w:shd w:val="clear" w:color="auto" w:fill="FFFFFF"/>
        </w:rPr>
        <w:t xml:space="preserve"> iespējamo ietekmi uz SIA “Jelgavas pilsētas</w:t>
      </w:r>
      <w:r>
        <w:rPr>
          <w:rFonts w:ascii="Times New Roman Bold" w:hAnsi="Times New Roman Bold"/>
          <w:b/>
          <w:caps/>
          <w:color w:val="000000"/>
          <w:shd w:val="clear" w:color="auto" w:fill="FFFFFF"/>
        </w:rPr>
        <w:t xml:space="preserve"> slimnīca” </w:t>
      </w:r>
    </w:p>
    <w:p w14:paraId="56525341" w14:textId="7DEC905E" w:rsidR="00101938" w:rsidRPr="00CD3D33" w:rsidRDefault="00101938" w:rsidP="00101938">
      <w:pPr>
        <w:pBdr>
          <w:bottom w:val="single" w:sz="4" w:space="1" w:color="auto"/>
        </w:pBdr>
        <w:jc w:val="center"/>
        <w:rPr>
          <w:b/>
          <w:iCs/>
        </w:rPr>
      </w:pPr>
      <w:r>
        <w:rPr>
          <w:rFonts w:ascii="Times New Roman Bold" w:hAnsi="Times New Roman Bold"/>
          <w:b/>
          <w:caps/>
          <w:color w:val="000000"/>
          <w:shd w:val="clear" w:color="auto" w:fill="FFFFFF"/>
        </w:rPr>
        <w:t>darbību un attīstību</w:t>
      </w:r>
      <w:r w:rsidRPr="00AD41D7">
        <w:rPr>
          <w:rFonts w:ascii="Times New Roman Bold" w:hAnsi="Times New Roman Bold"/>
          <w:b/>
          <w:caps/>
          <w:color w:val="000000"/>
          <w:shd w:val="clear" w:color="auto" w:fill="FFFFFF"/>
        </w:rPr>
        <w:t xml:space="preserve"> </w:t>
      </w:r>
    </w:p>
    <w:p w14:paraId="2044EB44" w14:textId="77777777" w:rsidR="000A6FE6" w:rsidRDefault="000A6FE6" w:rsidP="00101938">
      <w:pPr>
        <w:jc w:val="both"/>
      </w:pPr>
    </w:p>
    <w:p w14:paraId="36F4B51D" w14:textId="16CCA496" w:rsidR="003F199C" w:rsidRDefault="00054DCA" w:rsidP="00101938">
      <w:pPr>
        <w:jc w:val="both"/>
      </w:pPr>
      <w:r>
        <w:t>K</w:t>
      </w:r>
      <w:r w:rsidR="001D145E">
        <w:t>omitejas priekšsēdētājs K.</w:t>
      </w:r>
      <w:bookmarkStart w:id="0" w:name="_GoBack"/>
      <w:bookmarkEnd w:id="0"/>
      <w:r>
        <w:t xml:space="preserve">Vaivods </w:t>
      </w:r>
      <w:r w:rsidR="009008F9">
        <w:t>sniedz informatīvu ieskatu</w:t>
      </w:r>
      <w:r>
        <w:t xml:space="preserve"> par </w:t>
      </w:r>
      <w:r w:rsidR="000A6FE6">
        <w:t>Jelgavas pilsētas slimnīcas Bērnu nodaļu.</w:t>
      </w:r>
    </w:p>
    <w:p w14:paraId="148DD584" w14:textId="77777777" w:rsidR="000A6FE6" w:rsidRDefault="000A6FE6" w:rsidP="00101938">
      <w:pPr>
        <w:jc w:val="both"/>
      </w:pPr>
    </w:p>
    <w:p w14:paraId="2D4DF1C4" w14:textId="3216F5F5" w:rsidR="000A6FE6" w:rsidRDefault="000A6FE6" w:rsidP="00101938">
      <w:pPr>
        <w:jc w:val="both"/>
      </w:pPr>
      <w:r>
        <w:t xml:space="preserve">Jautājumus uzdod: </w:t>
      </w:r>
      <w:proofErr w:type="spellStart"/>
      <w:r>
        <w:t>R.Vectirāne</w:t>
      </w:r>
      <w:proofErr w:type="spellEnd"/>
      <w:r>
        <w:t>.</w:t>
      </w:r>
    </w:p>
    <w:p w14:paraId="35E68255" w14:textId="15E18F41" w:rsidR="000A6FE6" w:rsidRDefault="000A6FE6" w:rsidP="00101938">
      <w:pPr>
        <w:jc w:val="both"/>
      </w:pPr>
      <w:r>
        <w:t xml:space="preserve">Izsakās: </w:t>
      </w:r>
      <w:proofErr w:type="spellStart"/>
      <w:r>
        <w:t>K.Vaivods</w:t>
      </w:r>
      <w:proofErr w:type="spellEnd"/>
      <w:r w:rsidR="000F6094">
        <w:t>.</w:t>
      </w:r>
    </w:p>
    <w:p w14:paraId="432C4632" w14:textId="77777777" w:rsidR="000A6FE6" w:rsidRDefault="000A6FE6" w:rsidP="00101938">
      <w:pPr>
        <w:jc w:val="both"/>
      </w:pPr>
    </w:p>
    <w:p w14:paraId="478A7B1B" w14:textId="1483C7A4" w:rsidR="00101938" w:rsidRPr="004F6433" w:rsidRDefault="004F6433" w:rsidP="00101938">
      <w:pPr>
        <w:jc w:val="both"/>
      </w:pPr>
      <w:r>
        <w:t xml:space="preserve">Jelgavas </w:t>
      </w:r>
      <w:r w:rsidR="00101938">
        <w:t xml:space="preserve">pilsētas </w:t>
      </w:r>
      <w:r>
        <w:t xml:space="preserve">slimnīcas valdes priekšsēdētājs Rinalds Muciņš </w:t>
      </w:r>
      <w:r w:rsidR="00101938">
        <w:t xml:space="preserve">ziņo </w:t>
      </w:r>
      <w:r w:rsidR="00101938" w:rsidRPr="00101938">
        <w:rPr>
          <w:color w:val="000000"/>
          <w:shd w:val="clear" w:color="auto" w:fill="FFFFFF"/>
        </w:rPr>
        <w:t>par slimnīcu tīkla reformas iespējamo ietekmi uz SIA “Jelgavas pilsētas slimnīca” darbību un attīstību.</w:t>
      </w:r>
    </w:p>
    <w:p w14:paraId="26A1970C" w14:textId="77777777" w:rsidR="00101938" w:rsidRDefault="00101938" w:rsidP="00101938">
      <w:pPr>
        <w:jc w:val="both"/>
        <w:rPr>
          <w:color w:val="000000"/>
          <w:shd w:val="clear" w:color="auto" w:fill="FFFFFF"/>
        </w:rPr>
      </w:pPr>
    </w:p>
    <w:p w14:paraId="202C71D7" w14:textId="36EB00A2" w:rsidR="00101938" w:rsidRDefault="00101938" w:rsidP="00101938">
      <w:pPr>
        <w:pStyle w:val="BodyText"/>
        <w:ind w:right="-24"/>
        <w:jc w:val="both"/>
      </w:pPr>
      <w:r>
        <w:t xml:space="preserve">Jautājumus uzdod: </w:t>
      </w:r>
      <w:proofErr w:type="spellStart"/>
      <w:r>
        <w:t>R.Vectirāne</w:t>
      </w:r>
      <w:proofErr w:type="spellEnd"/>
      <w:r w:rsidR="009008F9">
        <w:t xml:space="preserve">, </w:t>
      </w:r>
      <w:proofErr w:type="spellStart"/>
      <w:r w:rsidR="009008F9">
        <w:t>I</w:t>
      </w:r>
      <w:r>
        <w:t>.</w:t>
      </w:r>
      <w:r w:rsidR="000F6094">
        <w:t>Konutis</w:t>
      </w:r>
      <w:proofErr w:type="spellEnd"/>
      <w:r w:rsidR="000F6094">
        <w:t>.</w:t>
      </w:r>
    </w:p>
    <w:p w14:paraId="09D2D956" w14:textId="70841333" w:rsidR="00101938" w:rsidRDefault="00101938" w:rsidP="00101938">
      <w:pPr>
        <w:pStyle w:val="BodyText"/>
        <w:ind w:right="-24"/>
        <w:jc w:val="both"/>
      </w:pPr>
      <w:r>
        <w:t xml:space="preserve">Izsakās: </w:t>
      </w:r>
      <w:proofErr w:type="spellStart"/>
      <w:r w:rsidR="009008F9">
        <w:t>K.Vaivods</w:t>
      </w:r>
      <w:proofErr w:type="spellEnd"/>
      <w:r w:rsidR="009008F9">
        <w:t xml:space="preserve">, </w:t>
      </w:r>
      <w:proofErr w:type="spellStart"/>
      <w:r w:rsidR="009008F9">
        <w:t>R.Muciņš</w:t>
      </w:r>
      <w:proofErr w:type="spellEnd"/>
      <w:r w:rsidR="009008F9">
        <w:t xml:space="preserve">, </w:t>
      </w:r>
      <w:proofErr w:type="spellStart"/>
      <w:r w:rsidR="009008F9">
        <w:t>I.Malahovska</w:t>
      </w:r>
      <w:proofErr w:type="spellEnd"/>
      <w:r w:rsidR="000F6094">
        <w:t>.</w:t>
      </w:r>
    </w:p>
    <w:p w14:paraId="31582BC9" w14:textId="77777777" w:rsidR="004B2A5C" w:rsidRDefault="004B2A5C" w:rsidP="00C1323A">
      <w:pPr>
        <w:shd w:val="clear" w:color="auto" w:fill="FFFFFF"/>
        <w:rPr>
          <w:b/>
          <w:bCs/>
        </w:rPr>
      </w:pPr>
    </w:p>
    <w:p w14:paraId="5B7C91AD" w14:textId="77777777" w:rsidR="00962E3A" w:rsidRPr="00962E3A" w:rsidRDefault="00962E3A" w:rsidP="00C1323A">
      <w:pPr>
        <w:shd w:val="clear" w:color="auto" w:fill="FFFFFF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9209" w:type="dxa"/>
        <w:tblLook w:val="0000" w:firstRow="0" w:lastRow="0" w:firstColumn="0" w:lastColumn="0" w:noHBand="0" w:noVBand="0"/>
      </w:tblPr>
      <w:tblGrid>
        <w:gridCol w:w="3664"/>
        <w:gridCol w:w="5545"/>
      </w:tblGrid>
      <w:tr w:rsidR="00132FBA" w:rsidRPr="00962E3A" w14:paraId="2C05E3B1" w14:textId="77777777" w:rsidTr="007A0704">
        <w:trPr>
          <w:trHeight w:val="416"/>
        </w:trPr>
        <w:tc>
          <w:tcPr>
            <w:tcW w:w="3664" w:type="dxa"/>
          </w:tcPr>
          <w:p w14:paraId="2C05E3AE" w14:textId="77777777" w:rsidR="00132FBA" w:rsidRPr="00962E3A" w:rsidRDefault="00132FBA" w:rsidP="005E13D3">
            <w:pPr>
              <w:rPr>
                <w:sz w:val="16"/>
                <w:szCs w:val="16"/>
              </w:rPr>
            </w:pPr>
            <w:r w:rsidRPr="00962E3A">
              <w:t>Komitejas priekšsēdētājs:</w:t>
            </w:r>
          </w:p>
        </w:tc>
        <w:tc>
          <w:tcPr>
            <w:tcW w:w="5545" w:type="dxa"/>
          </w:tcPr>
          <w:p w14:paraId="2C05E3AF" w14:textId="77777777" w:rsidR="00132FBA" w:rsidRDefault="00132FBA" w:rsidP="005E13D3">
            <w:pPr>
              <w:ind w:firstLine="3720"/>
            </w:pPr>
            <w:r w:rsidRPr="00962E3A">
              <w:t>K.Vaivods</w:t>
            </w:r>
          </w:p>
          <w:p w14:paraId="73846A11" w14:textId="77777777" w:rsidR="007A0704" w:rsidRPr="00962E3A" w:rsidRDefault="007A0704" w:rsidP="005E13D3">
            <w:pPr>
              <w:ind w:firstLine="3720"/>
            </w:pPr>
          </w:p>
          <w:p w14:paraId="2C05E3B0" w14:textId="77777777" w:rsidR="0031396D" w:rsidRPr="00962E3A" w:rsidRDefault="0031396D" w:rsidP="005E13D3">
            <w:pPr>
              <w:ind w:firstLine="3720"/>
            </w:pPr>
          </w:p>
        </w:tc>
      </w:tr>
      <w:tr w:rsidR="00132FBA" w:rsidRPr="00962E3A" w14:paraId="2C05E3B4" w14:textId="77777777" w:rsidTr="007A0704">
        <w:trPr>
          <w:trHeight w:val="422"/>
        </w:trPr>
        <w:tc>
          <w:tcPr>
            <w:tcW w:w="3664" w:type="dxa"/>
          </w:tcPr>
          <w:p w14:paraId="2C05E3B2" w14:textId="622FBB91" w:rsidR="00132FBA" w:rsidRPr="00962E3A" w:rsidRDefault="00ED05C3" w:rsidP="005E13D3">
            <w:r w:rsidRPr="00962E3A">
              <w:t>Protokolētājs</w:t>
            </w:r>
            <w:r w:rsidR="00132FBA" w:rsidRPr="00962E3A">
              <w:t>:</w:t>
            </w:r>
          </w:p>
        </w:tc>
        <w:tc>
          <w:tcPr>
            <w:tcW w:w="5545" w:type="dxa"/>
          </w:tcPr>
          <w:p w14:paraId="2C05E3B3" w14:textId="77777777" w:rsidR="00132FBA" w:rsidRPr="00962E3A" w:rsidRDefault="0031396D" w:rsidP="005E13D3">
            <w:pPr>
              <w:ind w:firstLine="3720"/>
            </w:pPr>
            <w:proofErr w:type="spellStart"/>
            <w:r w:rsidRPr="00962E3A">
              <w:t>Ž.Memena</w:t>
            </w:r>
            <w:proofErr w:type="spellEnd"/>
          </w:p>
        </w:tc>
      </w:tr>
    </w:tbl>
    <w:p w14:paraId="2C05E3C0" w14:textId="77777777" w:rsidR="00EC4E2C" w:rsidRPr="00962E3A" w:rsidRDefault="00EC4E2C" w:rsidP="0031396D">
      <w:pPr>
        <w:rPr>
          <w:lang w:eastAsia="lv-LV"/>
        </w:rPr>
      </w:pPr>
    </w:p>
    <w:sectPr w:rsidR="00EC4E2C" w:rsidRPr="00962E3A" w:rsidSect="00962E3A">
      <w:footerReference w:type="even" r:id="rId7"/>
      <w:footerReference w:type="default" r:id="rId8"/>
      <w:headerReference w:type="first" r:id="rId9"/>
      <w:pgSz w:w="11906" w:h="16838" w:code="9"/>
      <w:pgMar w:top="1134" w:right="1134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C6F7C" w14:textId="77777777" w:rsidR="00714000" w:rsidRDefault="00714000">
      <w:r>
        <w:separator/>
      </w:r>
    </w:p>
  </w:endnote>
  <w:endnote w:type="continuationSeparator" w:id="0">
    <w:p w14:paraId="6F527398" w14:textId="77777777" w:rsidR="00714000" w:rsidRDefault="0071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5E3C5" w14:textId="77777777" w:rsidR="002C0533" w:rsidRDefault="002C0533" w:rsidP="0082593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129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DDBA72" w14:textId="77777777" w:rsidR="00ED05C3" w:rsidRDefault="002C0533" w:rsidP="00C25236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45E">
          <w:rPr>
            <w:noProof/>
          </w:rPr>
          <w:t>2</w:t>
        </w:r>
        <w:r>
          <w:rPr>
            <w:noProof/>
          </w:rPr>
          <w:fldChar w:fldCharType="end"/>
        </w:r>
      </w:p>
      <w:p w14:paraId="2C05E3C6" w14:textId="0058AA6A" w:rsidR="002C0533" w:rsidRDefault="00ED05C3" w:rsidP="00ED05C3">
        <w:pPr>
          <w:jc w:val="center"/>
        </w:pPr>
        <w:r w:rsidRPr="005C6F62">
          <w:rPr>
            <w:sz w:val="22"/>
            <w:szCs w:val="22"/>
          </w:rPr>
          <w:t>ŠIS DOKUMENTS IR ELEKTRONISKI PARAKSTĪTS AR DROŠU ELEKTRONISKO PARAKSTU UN SATUR LAIKA ZĪMOGU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77202" w14:textId="77777777" w:rsidR="00714000" w:rsidRDefault="00714000">
      <w:r>
        <w:separator/>
      </w:r>
    </w:p>
  </w:footnote>
  <w:footnote w:type="continuationSeparator" w:id="0">
    <w:p w14:paraId="2D54DF65" w14:textId="77777777" w:rsidR="00714000" w:rsidRDefault="00714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5E3C7" w14:textId="77777777" w:rsidR="002C0533" w:rsidRDefault="002C0533" w:rsidP="009778F1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val="lv-LV"/>
      </w:rPr>
      <w:drawing>
        <wp:inline distT="0" distB="0" distL="0" distR="0" wp14:anchorId="2C05E3CF" wp14:editId="2C05E3D0">
          <wp:extent cx="647700" cy="742950"/>
          <wp:effectExtent l="0" t="0" r="0" b="0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05E3C8" w14:textId="77777777" w:rsidR="002C0533" w:rsidRPr="008C6F6C" w:rsidRDefault="002C0533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8C6F6C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2C05E3C9" w14:textId="77777777" w:rsidR="002C0533" w:rsidRPr="00B765DB" w:rsidRDefault="002C0533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B765DB">
      <w:rPr>
        <w:rFonts w:ascii="Arial" w:hAnsi="Arial" w:cs="Arial"/>
        <w:b/>
        <w:sz w:val="30"/>
        <w:szCs w:val="30"/>
        <w:lang w:val="lv-LV"/>
      </w:rPr>
      <w:t xml:space="preserve">Jelgavas </w:t>
    </w:r>
    <w:r>
      <w:rPr>
        <w:rFonts w:ascii="Arial" w:hAnsi="Arial" w:cs="Arial"/>
        <w:b/>
        <w:sz w:val="30"/>
        <w:szCs w:val="30"/>
        <w:lang w:val="lv-LV"/>
      </w:rPr>
      <w:t>valsts</w:t>
    </w:r>
    <w:r w:rsidRPr="00B765DB">
      <w:rPr>
        <w:rFonts w:ascii="Arial" w:hAnsi="Arial" w:cs="Arial"/>
        <w:b/>
        <w:sz w:val="30"/>
        <w:szCs w:val="30"/>
        <w:lang w:val="lv-LV"/>
      </w:rPr>
      <w:t>pilsētas</w:t>
    </w:r>
    <w:r>
      <w:rPr>
        <w:rFonts w:ascii="Arial" w:hAnsi="Arial" w:cs="Arial"/>
        <w:b/>
        <w:sz w:val="30"/>
        <w:szCs w:val="30"/>
        <w:lang w:val="lv-LV"/>
      </w:rPr>
      <w:t xml:space="preserve"> pašvaldības</w:t>
    </w:r>
    <w:r w:rsidRPr="00B765DB">
      <w:rPr>
        <w:rFonts w:ascii="Arial" w:hAnsi="Arial" w:cs="Arial"/>
        <w:b/>
        <w:sz w:val="30"/>
        <w:szCs w:val="30"/>
        <w:lang w:val="lv-LV"/>
      </w:rPr>
      <w:t xml:space="preserve"> dome</w:t>
    </w:r>
  </w:p>
  <w:p w14:paraId="2C05E3CA" w14:textId="77777777" w:rsidR="002C0533" w:rsidRPr="00B765DB" w:rsidRDefault="002C0533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8"/>
        <w:szCs w:val="38"/>
        <w:lang w:val="lv-LV"/>
      </w:rPr>
    </w:pPr>
    <w:r w:rsidRPr="00B765DB">
      <w:rPr>
        <w:rFonts w:ascii="Arial" w:hAnsi="Arial" w:cs="Arial"/>
        <w:b/>
        <w:sz w:val="38"/>
        <w:szCs w:val="38"/>
        <w:lang w:val="lv-LV"/>
      </w:rPr>
      <w:t>Sociālo lietu un veselības aizsardzības komiteja</w:t>
    </w:r>
  </w:p>
  <w:p w14:paraId="2C05E3CB" w14:textId="77777777" w:rsidR="002C0533" w:rsidRPr="00556C8F" w:rsidRDefault="002C0533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7"/>
        <w:szCs w:val="17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 xml:space="preserve">, </w:t>
    </w:r>
    <w:r w:rsidRPr="00556C8F">
      <w:rPr>
        <w:rFonts w:ascii="Arial" w:hAnsi="Arial" w:cs="Arial"/>
        <w:sz w:val="17"/>
        <w:szCs w:val="17"/>
        <w:lang w:val="lv-LV"/>
      </w:rPr>
      <w:t xml:space="preserve">e-pasts: </w:t>
    </w:r>
    <w:r w:rsidRPr="00ED2D65">
      <w:rPr>
        <w:rFonts w:ascii="Arial" w:hAnsi="Arial" w:cs="Arial"/>
        <w:sz w:val="17"/>
        <w:szCs w:val="17"/>
        <w:lang w:val="lv-LV"/>
      </w:rPr>
      <w:t>pasts@jelgava.lv</w:t>
    </w:r>
  </w:p>
  <w:tbl>
    <w:tblPr>
      <w:tblW w:w="5000" w:type="pct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071"/>
    </w:tblGrid>
    <w:tr w:rsidR="002C0533" w14:paraId="2C05E3CD" w14:textId="77777777" w:rsidTr="00AB03ED">
      <w:trPr>
        <w:jc w:val="center"/>
      </w:trPr>
      <w:tc>
        <w:tcPr>
          <w:tcW w:w="9287" w:type="dxa"/>
        </w:tcPr>
        <w:p w14:paraId="2C05E3CC" w14:textId="77777777" w:rsidR="002C0533" w:rsidRDefault="002C0533" w:rsidP="006A11B3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2C05E3CE" w14:textId="77777777" w:rsidR="002C0533" w:rsidRPr="00ED2D65" w:rsidRDefault="002C0533" w:rsidP="006F366C">
    <w:pPr>
      <w:pStyle w:val="Header"/>
      <w:tabs>
        <w:tab w:val="clear" w:pos="4320"/>
        <w:tab w:val="clear" w:pos="8640"/>
      </w:tabs>
      <w:rPr>
        <w:sz w:val="16"/>
        <w:szCs w:val="16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7AEE7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C7109D4"/>
    <w:multiLevelType w:val="hybridMultilevel"/>
    <w:tmpl w:val="837A72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F7EFC"/>
    <w:multiLevelType w:val="hybridMultilevel"/>
    <w:tmpl w:val="76F2C7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23D55"/>
    <w:multiLevelType w:val="hybridMultilevel"/>
    <w:tmpl w:val="4C2EF5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84621"/>
    <w:multiLevelType w:val="hybridMultilevel"/>
    <w:tmpl w:val="38BCE51C"/>
    <w:lvl w:ilvl="0" w:tplc="9A984BFC">
      <w:start w:val="8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520DC"/>
    <w:multiLevelType w:val="hybridMultilevel"/>
    <w:tmpl w:val="082E149E"/>
    <w:lvl w:ilvl="0" w:tplc="0426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7" w15:restartNumberingAfterBreak="0">
    <w:nsid w:val="13FC6F2A"/>
    <w:multiLevelType w:val="hybridMultilevel"/>
    <w:tmpl w:val="CFC437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D6D2F"/>
    <w:multiLevelType w:val="hybridMultilevel"/>
    <w:tmpl w:val="60D07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D050F"/>
    <w:multiLevelType w:val="hybridMultilevel"/>
    <w:tmpl w:val="9C0AAC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D184E"/>
    <w:multiLevelType w:val="hybridMultilevel"/>
    <w:tmpl w:val="53A8A39A"/>
    <w:lvl w:ilvl="0" w:tplc="00BC66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492C9D"/>
    <w:multiLevelType w:val="multilevel"/>
    <w:tmpl w:val="B5BA35E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6F6D56"/>
    <w:multiLevelType w:val="hybridMultilevel"/>
    <w:tmpl w:val="B686BD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601E3"/>
    <w:multiLevelType w:val="multilevel"/>
    <w:tmpl w:val="53A8A3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BD2B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4745DE"/>
    <w:multiLevelType w:val="hybridMultilevel"/>
    <w:tmpl w:val="257A0F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E9276D"/>
    <w:multiLevelType w:val="hybridMultilevel"/>
    <w:tmpl w:val="C686B7E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1C3BBB"/>
    <w:multiLevelType w:val="multilevel"/>
    <w:tmpl w:val="AF56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197A29"/>
    <w:multiLevelType w:val="hybridMultilevel"/>
    <w:tmpl w:val="9FF020C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1B4C15"/>
    <w:multiLevelType w:val="hybridMultilevel"/>
    <w:tmpl w:val="51B0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F62AD"/>
    <w:multiLevelType w:val="hybridMultilevel"/>
    <w:tmpl w:val="B5BA35E6"/>
    <w:lvl w:ilvl="0" w:tplc="0C987EA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12278B"/>
    <w:multiLevelType w:val="hybridMultilevel"/>
    <w:tmpl w:val="24CAA84A"/>
    <w:lvl w:ilvl="0" w:tplc="DE4CB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E36F3C"/>
    <w:multiLevelType w:val="multilevel"/>
    <w:tmpl w:val="9FF0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5"/>
  </w:num>
  <w:num w:numId="5">
    <w:abstractNumId w:val="14"/>
    <w:lvlOverride w:ilvl="0">
      <w:startOverride w:val="1"/>
    </w:lvlOverride>
  </w:num>
  <w:num w:numId="6">
    <w:abstractNumId w:val="20"/>
  </w:num>
  <w:num w:numId="7">
    <w:abstractNumId w:val="11"/>
  </w:num>
  <w:num w:numId="8">
    <w:abstractNumId w:val="18"/>
  </w:num>
  <w:num w:numId="9">
    <w:abstractNumId w:val="0"/>
  </w:num>
  <w:num w:numId="10">
    <w:abstractNumId w:val="17"/>
  </w:num>
  <w:num w:numId="11">
    <w:abstractNumId w:val="15"/>
  </w:num>
  <w:num w:numId="12">
    <w:abstractNumId w:val="13"/>
  </w:num>
  <w:num w:numId="13">
    <w:abstractNumId w:val="1"/>
  </w:num>
  <w:num w:numId="14">
    <w:abstractNumId w:val="22"/>
  </w:num>
  <w:num w:numId="15">
    <w:abstractNumId w:val="3"/>
  </w:num>
  <w:num w:numId="16">
    <w:abstractNumId w:val="16"/>
  </w:num>
  <w:num w:numId="17">
    <w:abstractNumId w:val="9"/>
  </w:num>
  <w:num w:numId="18">
    <w:abstractNumId w:val="8"/>
  </w:num>
  <w:num w:numId="19">
    <w:abstractNumId w:val="19"/>
  </w:num>
  <w:num w:numId="20">
    <w:abstractNumId w:val="2"/>
  </w:num>
  <w:num w:numId="21">
    <w:abstractNumId w:val="7"/>
  </w:num>
  <w:num w:numId="22">
    <w:abstractNumId w:val="12"/>
  </w:num>
  <w:num w:numId="23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B0"/>
    <w:rsid w:val="00004686"/>
    <w:rsid w:val="00004988"/>
    <w:rsid w:val="000074B8"/>
    <w:rsid w:val="00011EA5"/>
    <w:rsid w:val="00012880"/>
    <w:rsid w:val="000150A7"/>
    <w:rsid w:val="00016FD1"/>
    <w:rsid w:val="0002150E"/>
    <w:rsid w:val="00023E0C"/>
    <w:rsid w:val="00024CE6"/>
    <w:rsid w:val="00026DFA"/>
    <w:rsid w:val="00030988"/>
    <w:rsid w:val="00035C48"/>
    <w:rsid w:val="00036CAC"/>
    <w:rsid w:val="00036E5D"/>
    <w:rsid w:val="00037342"/>
    <w:rsid w:val="0004357F"/>
    <w:rsid w:val="00044A79"/>
    <w:rsid w:val="0005087A"/>
    <w:rsid w:val="00050F5B"/>
    <w:rsid w:val="000525B3"/>
    <w:rsid w:val="00054DCA"/>
    <w:rsid w:val="00061D1A"/>
    <w:rsid w:val="00061D49"/>
    <w:rsid w:val="00074AE9"/>
    <w:rsid w:val="000756A5"/>
    <w:rsid w:val="00076800"/>
    <w:rsid w:val="000831EB"/>
    <w:rsid w:val="00087657"/>
    <w:rsid w:val="00097EE3"/>
    <w:rsid w:val="000A1D8E"/>
    <w:rsid w:val="000A1FBA"/>
    <w:rsid w:val="000A4666"/>
    <w:rsid w:val="000A5EA1"/>
    <w:rsid w:val="000A6FE6"/>
    <w:rsid w:val="000A7BEA"/>
    <w:rsid w:val="000B0C73"/>
    <w:rsid w:val="000B27F4"/>
    <w:rsid w:val="000B2EA0"/>
    <w:rsid w:val="000B7245"/>
    <w:rsid w:val="000B789F"/>
    <w:rsid w:val="000C127D"/>
    <w:rsid w:val="000C2DDB"/>
    <w:rsid w:val="000C2ECE"/>
    <w:rsid w:val="000C7427"/>
    <w:rsid w:val="000D0FC1"/>
    <w:rsid w:val="000D2A9A"/>
    <w:rsid w:val="000D6586"/>
    <w:rsid w:val="000E0DB1"/>
    <w:rsid w:val="000E2D05"/>
    <w:rsid w:val="000E2E57"/>
    <w:rsid w:val="000E3075"/>
    <w:rsid w:val="000E45B3"/>
    <w:rsid w:val="000E550A"/>
    <w:rsid w:val="000E7342"/>
    <w:rsid w:val="000E7E12"/>
    <w:rsid w:val="000F2ECF"/>
    <w:rsid w:val="000F409B"/>
    <w:rsid w:val="000F5BE5"/>
    <w:rsid w:val="000F6094"/>
    <w:rsid w:val="00101938"/>
    <w:rsid w:val="001034AB"/>
    <w:rsid w:val="00107A60"/>
    <w:rsid w:val="0011004E"/>
    <w:rsid w:val="00116774"/>
    <w:rsid w:val="00117C2E"/>
    <w:rsid w:val="00122DB5"/>
    <w:rsid w:val="001240A4"/>
    <w:rsid w:val="0012541B"/>
    <w:rsid w:val="00130AE1"/>
    <w:rsid w:val="00131C88"/>
    <w:rsid w:val="00132FBA"/>
    <w:rsid w:val="0013352A"/>
    <w:rsid w:val="00133EC1"/>
    <w:rsid w:val="00135189"/>
    <w:rsid w:val="001367A8"/>
    <w:rsid w:val="00137118"/>
    <w:rsid w:val="00137BC5"/>
    <w:rsid w:val="00141EBB"/>
    <w:rsid w:val="00144D65"/>
    <w:rsid w:val="00146A19"/>
    <w:rsid w:val="00150A2B"/>
    <w:rsid w:val="00152991"/>
    <w:rsid w:val="00153E31"/>
    <w:rsid w:val="001661EB"/>
    <w:rsid w:val="001664E8"/>
    <w:rsid w:val="001742B2"/>
    <w:rsid w:val="00183693"/>
    <w:rsid w:val="001838CC"/>
    <w:rsid w:val="0018418F"/>
    <w:rsid w:val="00187BF4"/>
    <w:rsid w:val="0019142E"/>
    <w:rsid w:val="00194434"/>
    <w:rsid w:val="001A02B1"/>
    <w:rsid w:val="001A164D"/>
    <w:rsid w:val="001A35BF"/>
    <w:rsid w:val="001B15E8"/>
    <w:rsid w:val="001B3089"/>
    <w:rsid w:val="001B6DB8"/>
    <w:rsid w:val="001C00C7"/>
    <w:rsid w:val="001C356F"/>
    <w:rsid w:val="001C5AC7"/>
    <w:rsid w:val="001C64E1"/>
    <w:rsid w:val="001D145E"/>
    <w:rsid w:val="001D2DFE"/>
    <w:rsid w:val="001E08B9"/>
    <w:rsid w:val="001E46B4"/>
    <w:rsid w:val="001E4B07"/>
    <w:rsid w:val="001E77D4"/>
    <w:rsid w:val="001F06E7"/>
    <w:rsid w:val="001F0C40"/>
    <w:rsid w:val="001F114E"/>
    <w:rsid w:val="001F15EB"/>
    <w:rsid w:val="001F2D06"/>
    <w:rsid w:val="001F6D2F"/>
    <w:rsid w:val="001F75AC"/>
    <w:rsid w:val="00200370"/>
    <w:rsid w:val="00202F1A"/>
    <w:rsid w:val="0020473D"/>
    <w:rsid w:val="00207A41"/>
    <w:rsid w:val="00213211"/>
    <w:rsid w:val="00213F68"/>
    <w:rsid w:val="00223783"/>
    <w:rsid w:val="00224C88"/>
    <w:rsid w:val="0022629B"/>
    <w:rsid w:val="00227A40"/>
    <w:rsid w:val="00227F1F"/>
    <w:rsid w:val="00231586"/>
    <w:rsid w:val="0023218A"/>
    <w:rsid w:val="00232195"/>
    <w:rsid w:val="00235609"/>
    <w:rsid w:val="0024031A"/>
    <w:rsid w:val="0024207B"/>
    <w:rsid w:val="00246D4B"/>
    <w:rsid w:val="00252833"/>
    <w:rsid w:val="0025560B"/>
    <w:rsid w:val="00256580"/>
    <w:rsid w:val="00256961"/>
    <w:rsid w:val="00256F61"/>
    <w:rsid w:val="00257CA8"/>
    <w:rsid w:val="00262BF1"/>
    <w:rsid w:val="0026494F"/>
    <w:rsid w:val="002652D9"/>
    <w:rsid w:val="002656DB"/>
    <w:rsid w:val="00266954"/>
    <w:rsid w:val="00266C24"/>
    <w:rsid w:val="0026764F"/>
    <w:rsid w:val="00281643"/>
    <w:rsid w:val="00282714"/>
    <w:rsid w:val="00282886"/>
    <w:rsid w:val="002859F7"/>
    <w:rsid w:val="002948E4"/>
    <w:rsid w:val="002A10ED"/>
    <w:rsid w:val="002A1A03"/>
    <w:rsid w:val="002A2EED"/>
    <w:rsid w:val="002A518D"/>
    <w:rsid w:val="002A5C91"/>
    <w:rsid w:val="002A7B60"/>
    <w:rsid w:val="002C0533"/>
    <w:rsid w:val="002C38EA"/>
    <w:rsid w:val="002C45AF"/>
    <w:rsid w:val="002C6A4E"/>
    <w:rsid w:val="002D0E28"/>
    <w:rsid w:val="002D5A31"/>
    <w:rsid w:val="002D5CDC"/>
    <w:rsid w:val="002D5E5E"/>
    <w:rsid w:val="002D6531"/>
    <w:rsid w:val="002E09A9"/>
    <w:rsid w:val="002E0A5D"/>
    <w:rsid w:val="002E1C7A"/>
    <w:rsid w:val="002F1B13"/>
    <w:rsid w:val="002F2012"/>
    <w:rsid w:val="002F43BF"/>
    <w:rsid w:val="002F4CB0"/>
    <w:rsid w:val="002F60EC"/>
    <w:rsid w:val="00301135"/>
    <w:rsid w:val="003013B7"/>
    <w:rsid w:val="00301C3D"/>
    <w:rsid w:val="0030590B"/>
    <w:rsid w:val="00310B34"/>
    <w:rsid w:val="0031396D"/>
    <w:rsid w:val="00313E10"/>
    <w:rsid w:val="00315F96"/>
    <w:rsid w:val="00316A5C"/>
    <w:rsid w:val="00321441"/>
    <w:rsid w:val="003264C9"/>
    <w:rsid w:val="00326981"/>
    <w:rsid w:val="00326FC6"/>
    <w:rsid w:val="00344AE1"/>
    <w:rsid w:val="003455C3"/>
    <w:rsid w:val="00346D5E"/>
    <w:rsid w:val="00347BBB"/>
    <w:rsid w:val="00352F2A"/>
    <w:rsid w:val="003542CC"/>
    <w:rsid w:val="00356616"/>
    <w:rsid w:val="00360791"/>
    <w:rsid w:val="00364FE4"/>
    <w:rsid w:val="00366797"/>
    <w:rsid w:val="003703B7"/>
    <w:rsid w:val="003703FB"/>
    <w:rsid w:val="00371377"/>
    <w:rsid w:val="00372C7D"/>
    <w:rsid w:val="003737E4"/>
    <w:rsid w:val="00374EA4"/>
    <w:rsid w:val="003854E6"/>
    <w:rsid w:val="00392805"/>
    <w:rsid w:val="00392FD5"/>
    <w:rsid w:val="00394AFB"/>
    <w:rsid w:val="003A0B80"/>
    <w:rsid w:val="003A142D"/>
    <w:rsid w:val="003A21D1"/>
    <w:rsid w:val="003A21E9"/>
    <w:rsid w:val="003B2E7A"/>
    <w:rsid w:val="003B344E"/>
    <w:rsid w:val="003C0BD7"/>
    <w:rsid w:val="003C4C27"/>
    <w:rsid w:val="003C55E0"/>
    <w:rsid w:val="003C705E"/>
    <w:rsid w:val="003D10EE"/>
    <w:rsid w:val="003D31EA"/>
    <w:rsid w:val="003D5ADB"/>
    <w:rsid w:val="003E15E1"/>
    <w:rsid w:val="003E220E"/>
    <w:rsid w:val="003F199C"/>
    <w:rsid w:val="003F63C1"/>
    <w:rsid w:val="003F7873"/>
    <w:rsid w:val="00400EEE"/>
    <w:rsid w:val="00401B06"/>
    <w:rsid w:val="00402E33"/>
    <w:rsid w:val="00406E8F"/>
    <w:rsid w:val="00407F4E"/>
    <w:rsid w:val="00411DD6"/>
    <w:rsid w:val="00413609"/>
    <w:rsid w:val="0041697A"/>
    <w:rsid w:val="004235C8"/>
    <w:rsid w:val="004243DA"/>
    <w:rsid w:val="00426730"/>
    <w:rsid w:val="004329E2"/>
    <w:rsid w:val="00434C17"/>
    <w:rsid w:val="00440ECD"/>
    <w:rsid w:val="00442970"/>
    <w:rsid w:val="00445C81"/>
    <w:rsid w:val="00446E9C"/>
    <w:rsid w:val="00450BF1"/>
    <w:rsid w:val="00452FBE"/>
    <w:rsid w:val="004575D7"/>
    <w:rsid w:val="004601B4"/>
    <w:rsid w:val="00471877"/>
    <w:rsid w:val="00477EB5"/>
    <w:rsid w:val="00480180"/>
    <w:rsid w:val="00481B90"/>
    <w:rsid w:val="004859C5"/>
    <w:rsid w:val="00487539"/>
    <w:rsid w:val="00495CAF"/>
    <w:rsid w:val="00495FF1"/>
    <w:rsid w:val="004A0C95"/>
    <w:rsid w:val="004A3016"/>
    <w:rsid w:val="004A3BC7"/>
    <w:rsid w:val="004A57E0"/>
    <w:rsid w:val="004A6B9C"/>
    <w:rsid w:val="004B2A5C"/>
    <w:rsid w:val="004B36A7"/>
    <w:rsid w:val="004B5896"/>
    <w:rsid w:val="004C25E3"/>
    <w:rsid w:val="004C2D6A"/>
    <w:rsid w:val="004C3504"/>
    <w:rsid w:val="004C483D"/>
    <w:rsid w:val="004D1D6C"/>
    <w:rsid w:val="004E15AD"/>
    <w:rsid w:val="004E3215"/>
    <w:rsid w:val="004E489D"/>
    <w:rsid w:val="004E5A78"/>
    <w:rsid w:val="004F0E77"/>
    <w:rsid w:val="004F2A88"/>
    <w:rsid w:val="004F2D74"/>
    <w:rsid w:val="004F38E6"/>
    <w:rsid w:val="004F6433"/>
    <w:rsid w:val="00500C89"/>
    <w:rsid w:val="00510BCC"/>
    <w:rsid w:val="005129DC"/>
    <w:rsid w:val="005129FD"/>
    <w:rsid w:val="0051428D"/>
    <w:rsid w:val="0051674C"/>
    <w:rsid w:val="00517078"/>
    <w:rsid w:val="00517B02"/>
    <w:rsid w:val="00520B31"/>
    <w:rsid w:val="00525D78"/>
    <w:rsid w:val="005265B3"/>
    <w:rsid w:val="00527144"/>
    <w:rsid w:val="00527733"/>
    <w:rsid w:val="005306D2"/>
    <w:rsid w:val="00532692"/>
    <w:rsid w:val="0053312B"/>
    <w:rsid w:val="005342DD"/>
    <w:rsid w:val="00536662"/>
    <w:rsid w:val="00536B9D"/>
    <w:rsid w:val="005401F9"/>
    <w:rsid w:val="005412C2"/>
    <w:rsid w:val="00541ABF"/>
    <w:rsid w:val="005467CC"/>
    <w:rsid w:val="00547EA3"/>
    <w:rsid w:val="00552149"/>
    <w:rsid w:val="00552F39"/>
    <w:rsid w:val="00553FDA"/>
    <w:rsid w:val="0055519C"/>
    <w:rsid w:val="00555BC5"/>
    <w:rsid w:val="00565B29"/>
    <w:rsid w:val="0056647F"/>
    <w:rsid w:val="00573C37"/>
    <w:rsid w:val="00576A7D"/>
    <w:rsid w:val="005837C4"/>
    <w:rsid w:val="00583D2A"/>
    <w:rsid w:val="00584D64"/>
    <w:rsid w:val="00585BA3"/>
    <w:rsid w:val="00586506"/>
    <w:rsid w:val="0058676A"/>
    <w:rsid w:val="0058767F"/>
    <w:rsid w:val="005920A0"/>
    <w:rsid w:val="005933C1"/>
    <w:rsid w:val="00593997"/>
    <w:rsid w:val="005A12D0"/>
    <w:rsid w:val="005A200B"/>
    <w:rsid w:val="005A2925"/>
    <w:rsid w:val="005A56BC"/>
    <w:rsid w:val="005B21E7"/>
    <w:rsid w:val="005B3979"/>
    <w:rsid w:val="005B519F"/>
    <w:rsid w:val="005B77F7"/>
    <w:rsid w:val="005C341E"/>
    <w:rsid w:val="005C4B94"/>
    <w:rsid w:val="005C55AB"/>
    <w:rsid w:val="005C62AD"/>
    <w:rsid w:val="005D0559"/>
    <w:rsid w:val="005D3F8C"/>
    <w:rsid w:val="005D4602"/>
    <w:rsid w:val="005D6043"/>
    <w:rsid w:val="005D7441"/>
    <w:rsid w:val="005E0F2A"/>
    <w:rsid w:val="005E13D3"/>
    <w:rsid w:val="005E1653"/>
    <w:rsid w:val="005E7D7C"/>
    <w:rsid w:val="005F1EF9"/>
    <w:rsid w:val="00600F38"/>
    <w:rsid w:val="00603176"/>
    <w:rsid w:val="00603937"/>
    <w:rsid w:val="0060557D"/>
    <w:rsid w:val="00611C80"/>
    <w:rsid w:val="0061228C"/>
    <w:rsid w:val="006141E8"/>
    <w:rsid w:val="00615582"/>
    <w:rsid w:val="006163F6"/>
    <w:rsid w:val="0062092F"/>
    <w:rsid w:val="00624F0B"/>
    <w:rsid w:val="00627FAC"/>
    <w:rsid w:val="0063049E"/>
    <w:rsid w:val="00633993"/>
    <w:rsid w:val="0063590B"/>
    <w:rsid w:val="00636BAC"/>
    <w:rsid w:val="006421BF"/>
    <w:rsid w:val="00642783"/>
    <w:rsid w:val="006446A5"/>
    <w:rsid w:val="00647D87"/>
    <w:rsid w:val="006506D4"/>
    <w:rsid w:val="00652572"/>
    <w:rsid w:val="006555ED"/>
    <w:rsid w:val="00661568"/>
    <w:rsid w:val="00664FBD"/>
    <w:rsid w:val="00670DB2"/>
    <w:rsid w:val="0067109B"/>
    <w:rsid w:val="00672E1F"/>
    <w:rsid w:val="0067624F"/>
    <w:rsid w:val="00677592"/>
    <w:rsid w:val="00681892"/>
    <w:rsid w:val="006905ED"/>
    <w:rsid w:val="00694234"/>
    <w:rsid w:val="00695D6C"/>
    <w:rsid w:val="006A11B3"/>
    <w:rsid w:val="006A592F"/>
    <w:rsid w:val="006B297F"/>
    <w:rsid w:val="006B4383"/>
    <w:rsid w:val="006B5A3A"/>
    <w:rsid w:val="006B5E4E"/>
    <w:rsid w:val="006C2EAF"/>
    <w:rsid w:val="006C48B0"/>
    <w:rsid w:val="006C53B9"/>
    <w:rsid w:val="006D0D53"/>
    <w:rsid w:val="006D1694"/>
    <w:rsid w:val="006D24D9"/>
    <w:rsid w:val="006D341F"/>
    <w:rsid w:val="006E04CA"/>
    <w:rsid w:val="006E3924"/>
    <w:rsid w:val="006E431A"/>
    <w:rsid w:val="006E7507"/>
    <w:rsid w:val="006F366C"/>
    <w:rsid w:val="006F54E5"/>
    <w:rsid w:val="006F63A2"/>
    <w:rsid w:val="006F7220"/>
    <w:rsid w:val="007008D2"/>
    <w:rsid w:val="00704A1A"/>
    <w:rsid w:val="00705E2C"/>
    <w:rsid w:val="00707686"/>
    <w:rsid w:val="00711418"/>
    <w:rsid w:val="00714000"/>
    <w:rsid w:val="0071787C"/>
    <w:rsid w:val="007267D2"/>
    <w:rsid w:val="00727D28"/>
    <w:rsid w:val="00741C5E"/>
    <w:rsid w:val="00745125"/>
    <w:rsid w:val="00746972"/>
    <w:rsid w:val="007469D8"/>
    <w:rsid w:val="007503AA"/>
    <w:rsid w:val="00751563"/>
    <w:rsid w:val="007550E2"/>
    <w:rsid w:val="00755CE1"/>
    <w:rsid w:val="007724EB"/>
    <w:rsid w:val="00773825"/>
    <w:rsid w:val="00773E8C"/>
    <w:rsid w:val="00774094"/>
    <w:rsid w:val="0077473C"/>
    <w:rsid w:val="00777CD1"/>
    <w:rsid w:val="00780635"/>
    <w:rsid w:val="00785A80"/>
    <w:rsid w:val="007864CB"/>
    <w:rsid w:val="0079111B"/>
    <w:rsid w:val="00792112"/>
    <w:rsid w:val="00793E77"/>
    <w:rsid w:val="007A0704"/>
    <w:rsid w:val="007C266E"/>
    <w:rsid w:val="007C473F"/>
    <w:rsid w:val="007C5398"/>
    <w:rsid w:val="007C5AD5"/>
    <w:rsid w:val="007D0D4E"/>
    <w:rsid w:val="007D4B5D"/>
    <w:rsid w:val="007D7401"/>
    <w:rsid w:val="007E14B6"/>
    <w:rsid w:val="007E2043"/>
    <w:rsid w:val="007F0E67"/>
    <w:rsid w:val="007F161E"/>
    <w:rsid w:val="007F5013"/>
    <w:rsid w:val="00803F8B"/>
    <w:rsid w:val="00806FEE"/>
    <w:rsid w:val="00815023"/>
    <w:rsid w:val="008177AC"/>
    <w:rsid w:val="00820552"/>
    <w:rsid w:val="008224D0"/>
    <w:rsid w:val="00822658"/>
    <w:rsid w:val="008250AD"/>
    <w:rsid w:val="00825938"/>
    <w:rsid w:val="00826D49"/>
    <w:rsid w:val="00830543"/>
    <w:rsid w:val="00830928"/>
    <w:rsid w:val="00830FBB"/>
    <w:rsid w:val="00832B7E"/>
    <w:rsid w:val="00834525"/>
    <w:rsid w:val="00834DDB"/>
    <w:rsid w:val="0084119F"/>
    <w:rsid w:val="00841BBD"/>
    <w:rsid w:val="00841C0A"/>
    <w:rsid w:val="00841FED"/>
    <w:rsid w:val="00842BA3"/>
    <w:rsid w:val="00844E14"/>
    <w:rsid w:val="008472E8"/>
    <w:rsid w:val="008500CF"/>
    <w:rsid w:val="008511F9"/>
    <w:rsid w:val="0085180A"/>
    <w:rsid w:val="00853116"/>
    <w:rsid w:val="008572F6"/>
    <w:rsid w:val="0086007D"/>
    <w:rsid w:val="0086041A"/>
    <w:rsid w:val="00860FFC"/>
    <w:rsid w:val="00861247"/>
    <w:rsid w:val="00863C00"/>
    <w:rsid w:val="00866B77"/>
    <w:rsid w:val="00871644"/>
    <w:rsid w:val="008762B0"/>
    <w:rsid w:val="008837DF"/>
    <w:rsid w:val="008850A0"/>
    <w:rsid w:val="0088548D"/>
    <w:rsid w:val="00891CCF"/>
    <w:rsid w:val="00891F43"/>
    <w:rsid w:val="00891FCB"/>
    <w:rsid w:val="00893843"/>
    <w:rsid w:val="00894D7D"/>
    <w:rsid w:val="008959E6"/>
    <w:rsid w:val="0089644A"/>
    <w:rsid w:val="00897921"/>
    <w:rsid w:val="008A13C3"/>
    <w:rsid w:val="008A3F58"/>
    <w:rsid w:val="008A51B5"/>
    <w:rsid w:val="008B0ED0"/>
    <w:rsid w:val="008C1AF5"/>
    <w:rsid w:val="008C3B2B"/>
    <w:rsid w:val="008C418D"/>
    <w:rsid w:val="008D024D"/>
    <w:rsid w:val="008D44B7"/>
    <w:rsid w:val="008D5869"/>
    <w:rsid w:val="008E23B5"/>
    <w:rsid w:val="008E5EFF"/>
    <w:rsid w:val="008E6F33"/>
    <w:rsid w:val="008F0336"/>
    <w:rsid w:val="008F3BB6"/>
    <w:rsid w:val="009008F9"/>
    <w:rsid w:val="00901850"/>
    <w:rsid w:val="009201AE"/>
    <w:rsid w:val="00921B90"/>
    <w:rsid w:val="00923192"/>
    <w:rsid w:val="00923287"/>
    <w:rsid w:val="00925CA5"/>
    <w:rsid w:val="0092686C"/>
    <w:rsid w:val="00930632"/>
    <w:rsid w:val="0093080F"/>
    <w:rsid w:val="009338E4"/>
    <w:rsid w:val="00942E65"/>
    <w:rsid w:val="00943B03"/>
    <w:rsid w:val="009446C8"/>
    <w:rsid w:val="009449E7"/>
    <w:rsid w:val="00945DAC"/>
    <w:rsid w:val="00946DCC"/>
    <w:rsid w:val="0095094C"/>
    <w:rsid w:val="00950DB5"/>
    <w:rsid w:val="009510F9"/>
    <w:rsid w:val="00954F8C"/>
    <w:rsid w:val="00961D4B"/>
    <w:rsid w:val="00962E3A"/>
    <w:rsid w:val="00965382"/>
    <w:rsid w:val="0096540C"/>
    <w:rsid w:val="00967216"/>
    <w:rsid w:val="00973B8D"/>
    <w:rsid w:val="009778F1"/>
    <w:rsid w:val="00980FDF"/>
    <w:rsid w:val="00981711"/>
    <w:rsid w:val="00990A61"/>
    <w:rsid w:val="0099176A"/>
    <w:rsid w:val="009944D8"/>
    <w:rsid w:val="009A15D0"/>
    <w:rsid w:val="009A542B"/>
    <w:rsid w:val="009A59BB"/>
    <w:rsid w:val="009B048C"/>
    <w:rsid w:val="009B1414"/>
    <w:rsid w:val="009B3E8F"/>
    <w:rsid w:val="009B4BFB"/>
    <w:rsid w:val="009C05AA"/>
    <w:rsid w:val="009C07CD"/>
    <w:rsid w:val="009C196A"/>
    <w:rsid w:val="009C1A90"/>
    <w:rsid w:val="009C2137"/>
    <w:rsid w:val="009D3A13"/>
    <w:rsid w:val="009D5CE6"/>
    <w:rsid w:val="009E33A1"/>
    <w:rsid w:val="009E5C82"/>
    <w:rsid w:val="009E7D3C"/>
    <w:rsid w:val="009F0E4F"/>
    <w:rsid w:val="009F55D9"/>
    <w:rsid w:val="00A02DD0"/>
    <w:rsid w:val="00A03313"/>
    <w:rsid w:val="00A05267"/>
    <w:rsid w:val="00A0596B"/>
    <w:rsid w:val="00A07029"/>
    <w:rsid w:val="00A07306"/>
    <w:rsid w:val="00A10AAF"/>
    <w:rsid w:val="00A13799"/>
    <w:rsid w:val="00A16EAB"/>
    <w:rsid w:val="00A206F1"/>
    <w:rsid w:val="00A20D6D"/>
    <w:rsid w:val="00A2319B"/>
    <w:rsid w:val="00A24543"/>
    <w:rsid w:val="00A25262"/>
    <w:rsid w:val="00A31C66"/>
    <w:rsid w:val="00A330AF"/>
    <w:rsid w:val="00A333BC"/>
    <w:rsid w:val="00A36FF6"/>
    <w:rsid w:val="00A433D3"/>
    <w:rsid w:val="00A43EC0"/>
    <w:rsid w:val="00A46E34"/>
    <w:rsid w:val="00A47154"/>
    <w:rsid w:val="00A51BFA"/>
    <w:rsid w:val="00A52C97"/>
    <w:rsid w:val="00A56AF0"/>
    <w:rsid w:val="00A610EA"/>
    <w:rsid w:val="00A61780"/>
    <w:rsid w:val="00A64FF6"/>
    <w:rsid w:val="00A65AE5"/>
    <w:rsid w:val="00A667CB"/>
    <w:rsid w:val="00A7051E"/>
    <w:rsid w:val="00A732D2"/>
    <w:rsid w:val="00A77291"/>
    <w:rsid w:val="00A81153"/>
    <w:rsid w:val="00A83D64"/>
    <w:rsid w:val="00A85512"/>
    <w:rsid w:val="00A924EE"/>
    <w:rsid w:val="00A95B63"/>
    <w:rsid w:val="00AA20E5"/>
    <w:rsid w:val="00AA25B0"/>
    <w:rsid w:val="00AA358F"/>
    <w:rsid w:val="00AA36C0"/>
    <w:rsid w:val="00AA6336"/>
    <w:rsid w:val="00AA6B6A"/>
    <w:rsid w:val="00AA74FE"/>
    <w:rsid w:val="00AB03ED"/>
    <w:rsid w:val="00AB7D16"/>
    <w:rsid w:val="00AC59B7"/>
    <w:rsid w:val="00AC660A"/>
    <w:rsid w:val="00AC7E79"/>
    <w:rsid w:val="00AD06A2"/>
    <w:rsid w:val="00AD148D"/>
    <w:rsid w:val="00AD341D"/>
    <w:rsid w:val="00AD3D55"/>
    <w:rsid w:val="00AE0217"/>
    <w:rsid w:val="00B00C23"/>
    <w:rsid w:val="00B022F2"/>
    <w:rsid w:val="00B02C29"/>
    <w:rsid w:val="00B05DCE"/>
    <w:rsid w:val="00B06271"/>
    <w:rsid w:val="00B1054F"/>
    <w:rsid w:val="00B121C9"/>
    <w:rsid w:val="00B1221E"/>
    <w:rsid w:val="00B17B61"/>
    <w:rsid w:val="00B21705"/>
    <w:rsid w:val="00B22BF9"/>
    <w:rsid w:val="00B23AB0"/>
    <w:rsid w:val="00B25818"/>
    <w:rsid w:val="00B2666F"/>
    <w:rsid w:val="00B26EA9"/>
    <w:rsid w:val="00B27AA4"/>
    <w:rsid w:val="00B31CAD"/>
    <w:rsid w:val="00B329DE"/>
    <w:rsid w:val="00B35C53"/>
    <w:rsid w:val="00B371B8"/>
    <w:rsid w:val="00B409EE"/>
    <w:rsid w:val="00B435EB"/>
    <w:rsid w:val="00B45D28"/>
    <w:rsid w:val="00B46D77"/>
    <w:rsid w:val="00B521FF"/>
    <w:rsid w:val="00B52F33"/>
    <w:rsid w:val="00B5329A"/>
    <w:rsid w:val="00B53ED4"/>
    <w:rsid w:val="00B57406"/>
    <w:rsid w:val="00B60289"/>
    <w:rsid w:val="00B60A1E"/>
    <w:rsid w:val="00B60FF2"/>
    <w:rsid w:val="00B62A35"/>
    <w:rsid w:val="00B64481"/>
    <w:rsid w:val="00B65EDC"/>
    <w:rsid w:val="00B66FAB"/>
    <w:rsid w:val="00B703AB"/>
    <w:rsid w:val="00B828AC"/>
    <w:rsid w:val="00B835A1"/>
    <w:rsid w:val="00B87622"/>
    <w:rsid w:val="00B90021"/>
    <w:rsid w:val="00BA01D6"/>
    <w:rsid w:val="00BA40C0"/>
    <w:rsid w:val="00BA76B7"/>
    <w:rsid w:val="00BB04AF"/>
    <w:rsid w:val="00BB427A"/>
    <w:rsid w:val="00BB5056"/>
    <w:rsid w:val="00BB60F0"/>
    <w:rsid w:val="00BC08E7"/>
    <w:rsid w:val="00BC1185"/>
    <w:rsid w:val="00BC2FAA"/>
    <w:rsid w:val="00BD29C7"/>
    <w:rsid w:val="00BD391B"/>
    <w:rsid w:val="00BD601B"/>
    <w:rsid w:val="00BD6236"/>
    <w:rsid w:val="00BD627B"/>
    <w:rsid w:val="00BD724A"/>
    <w:rsid w:val="00BD7DEF"/>
    <w:rsid w:val="00BF15BB"/>
    <w:rsid w:val="00BF7830"/>
    <w:rsid w:val="00C012F8"/>
    <w:rsid w:val="00C01DC2"/>
    <w:rsid w:val="00C10B77"/>
    <w:rsid w:val="00C120E7"/>
    <w:rsid w:val="00C1249F"/>
    <w:rsid w:val="00C1323A"/>
    <w:rsid w:val="00C17629"/>
    <w:rsid w:val="00C21719"/>
    <w:rsid w:val="00C22DDA"/>
    <w:rsid w:val="00C23FC9"/>
    <w:rsid w:val="00C25236"/>
    <w:rsid w:val="00C31E79"/>
    <w:rsid w:val="00C3501E"/>
    <w:rsid w:val="00C37099"/>
    <w:rsid w:val="00C4000D"/>
    <w:rsid w:val="00C45084"/>
    <w:rsid w:val="00C450D7"/>
    <w:rsid w:val="00C4715F"/>
    <w:rsid w:val="00C4726C"/>
    <w:rsid w:val="00C50CB4"/>
    <w:rsid w:val="00C532E2"/>
    <w:rsid w:val="00C567E7"/>
    <w:rsid w:val="00C621DA"/>
    <w:rsid w:val="00C63CFC"/>
    <w:rsid w:val="00C66DC9"/>
    <w:rsid w:val="00C70BCF"/>
    <w:rsid w:val="00C7447C"/>
    <w:rsid w:val="00C7720B"/>
    <w:rsid w:val="00C7731A"/>
    <w:rsid w:val="00C77475"/>
    <w:rsid w:val="00C9076D"/>
    <w:rsid w:val="00C92361"/>
    <w:rsid w:val="00C958B6"/>
    <w:rsid w:val="00CA041C"/>
    <w:rsid w:val="00CA1DFA"/>
    <w:rsid w:val="00CA63C6"/>
    <w:rsid w:val="00CB4B7C"/>
    <w:rsid w:val="00CB6839"/>
    <w:rsid w:val="00CC0FDB"/>
    <w:rsid w:val="00CC11FA"/>
    <w:rsid w:val="00CC4C7E"/>
    <w:rsid w:val="00CC5CDD"/>
    <w:rsid w:val="00CC689D"/>
    <w:rsid w:val="00CD27EB"/>
    <w:rsid w:val="00CD49F7"/>
    <w:rsid w:val="00CD4E2D"/>
    <w:rsid w:val="00CE556F"/>
    <w:rsid w:val="00CF19FD"/>
    <w:rsid w:val="00CF35E2"/>
    <w:rsid w:val="00D00B1D"/>
    <w:rsid w:val="00D015B4"/>
    <w:rsid w:val="00D02C4A"/>
    <w:rsid w:val="00D054F4"/>
    <w:rsid w:val="00D1110C"/>
    <w:rsid w:val="00D11EBB"/>
    <w:rsid w:val="00D1287B"/>
    <w:rsid w:val="00D17610"/>
    <w:rsid w:val="00D17B02"/>
    <w:rsid w:val="00D20C90"/>
    <w:rsid w:val="00D22836"/>
    <w:rsid w:val="00D258EC"/>
    <w:rsid w:val="00D30387"/>
    <w:rsid w:val="00D314FB"/>
    <w:rsid w:val="00D400D9"/>
    <w:rsid w:val="00D4303E"/>
    <w:rsid w:val="00D43ADA"/>
    <w:rsid w:val="00D43D4F"/>
    <w:rsid w:val="00D4474F"/>
    <w:rsid w:val="00D4707F"/>
    <w:rsid w:val="00D47EAE"/>
    <w:rsid w:val="00D54E48"/>
    <w:rsid w:val="00D613D5"/>
    <w:rsid w:val="00D6143A"/>
    <w:rsid w:val="00D616E8"/>
    <w:rsid w:val="00D61CB1"/>
    <w:rsid w:val="00D62040"/>
    <w:rsid w:val="00D65E38"/>
    <w:rsid w:val="00D66612"/>
    <w:rsid w:val="00D70024"/>
    <w:rsid w:val="00D70B83"/>
    <w:rsid w:val="00D71645"/>
    <w:rsid w:val="00D724EC"/>
    <w:rsid w:val="00D73EBB"/>
    <w:rsid w:val="00D75181"/>
    <w:rsid w:val="00D760A6"/>
    <w:rsid w:val="00D76282"/>
    <w:rsid w:val="00D7654B"/>
    <w:rsid w:val="00D83815"/>
    <w:rsid w:val="00D83D24"/>
    <w:rsid w:val="00D85381"/>
    <w:rsid w:val="00D856B5"/>
    <w:rsid w:val="00D875A7"/>
    <w:rsid w:val="00D90B76"/>
    <w:rsid w:val="00D9146B"/>
    <w:rsid w:val="00D9231F"/>
    <w:rsid w:val="00D92939"/>
    <w:rsid w:val="00D95260"/>
    <w:rsid w:val="00DA0CDC"/>
    <w:rsid w:val="00DA2816"/>
    <w:rsid w:val="00DA2D21"/>
    <w:rsid w:val="00DA4842"/>
    <w:rsid w:val="00DA5449"/>
    <w:rsid w:val="00DA7DA0"/>
    <w:rsid w:val="00DB05D2"/>
    <w:rsid w:val="00DB0B79"/>
    <w:rsid w:val="00DB0CAF"/>
    <w:rsid w:val="00DB5E3E"/>
    <w:rsid w:val="00DD1919"/>
    <w:rsid w:val="00DE243F"/>
    <w:rsid w:val="00DF17CB"/>
    <w:rsid w:val="00DF37D1"/>
    <w:rsid w:val="00E04F30"/>
    <w:rsid w:val="00E112FC"/>
    <w:rsid w:val="00E145F5"/>
    <w:rsid w:val="00E15021"/>
    <w:rsid w:val="00E17166"/>
    <w:rsid w:val="00E21351"/>
    <w:rsid w:val="00E220EA"/>
    <w:rsid w:val="00E229CD"/>
    <w:rsid w:val="00E2424B"/>
    <w:rsid w:val="00E32DCC"/>
    <w:rsid w:val="00E34D6D"/>
    <w:rsid w:val="00E36794"/>
    <w:rsid w:val="00E36B19"/>
    <w:rsid w:val="00E37683"/>
    <w:rsid w:val="00E41BC9"/>
    <w:rsid w:val="00E43D5E"/>
    <w:rsid w:val="00E44E42"/>
    <w:rsid w:val="00E4760E"/>
    <w:rsid w:val="00E5081A"/>
    <w:rsid w:val="00E549B4"/>
    <w:rsid w:val="00E56DF7"/>
    <w:rsid w:val="00E60FAC"/>
    <w:rsid w:val="00E6297A"/>
    <w:rsid w:val="00E668A4"/>
    <w:rsid w:val="00E66E21"/>
    <w:rsid w:val="00E70833"/>
    <w:rsid w:val="00E70B56"/>
    <w:rsid w:val="00E718EC"/>
    <w:rsid w:val="00E759AA"/>
    <w:rsid w:val="00E84811"/>
    <w:rsid w:val="00E850C8"/>
    <w:rsid w:val="00E952CA"/>
    <w:rsid w:val="00EA3CA6"/>
    <w:rsid w:val="00EA43BB"/>
    <w:rsid w:val="00EA523B"/>
    <w:rsid w:val="00EA7ABF"/>
    <w:rsid w:val="00EB2CA8"/>
    <w:rsid w:val="00EB4B22"/>
    <w:rsid w:val="00EB5091"/>
    <w:rsid w:val="00EB5734"/>
    <w:rsid w:val="00EC494A"/>
    <w:rsid w:val="00EC4E2C"/>
    <w:rsid w:val="00EC7C74"/>
    <w:rsid w:val="00ED05C3"/>
    <w:rsid w:val="00ED2D65"/>
    <w:rsid w:val="00ED68D0"/>
    <w:rsid w:val="00ED720E"/>
    <w:rsid w:val="00EE184C"/>
    <w:rsid w:val="00EE2B5C"/>
    <w:rsid w:val="00EE4F4A"/>
    <w:rsid w:val="00EE53D9"/>
    <w:rsid w:val="00EF0445"/>
    <w:rsid w:val="00EF1A27"/>
    <w:rsid w:val="00EF210B"/>
    <w:rsid w:val="00EF29B4"/>
    <w:rsid w:val="00EF6924"/>
    <w:rsid w:val="00EF757C"/>
    <w:rsid w:val="00F025EC"/>
    <w:rsid w:val="00F03152"/>
    <w:rsid w:val="00F0355D"/>
    <w:rsid w:val="00F07F93"/>
    <w:rsid w:val="00F15655"/>
    <w:rsid w:val="00F17682"/>
    <w:rsid w:val="00F205D8"/>
    <w:rsid w:val="00F26564"/>
    <w:rsid w:val="00F303DD"/>
    <w:rsid w:val="00F30669"/>
    <w:rsid w:val="00F32B1F"/>
    <w:rsid w:val="00F33AE6"/>
    <w:rsid w:val="00F33F89"/>
    <w:rsid w:val="00F3789E"/>
    <w:rsid w:val="00F37DB0"/>
    <w:rsid w:val="00F37E63"/>
    <w:rsid w:val="00F413C8"/>
    <w:rsid w:val="00F45BD7"/>
    <w:rsid w:val="00F46B47"/>
    <w:rsid w:val="00F55DA7"/>
    <w:rsid w:val="00F57B31"/>
    <w:rsid w:val="00F62760"/>
    <w:rsid w:val="00F675B0"/>
    <w:rsid w:val="00F70495"/>
    <w:rsid w:val="00F71B90"/>
    <w:rsid w:val="00F82036"/>
    <w:rsid w:val="00F84E24"/>
    <w:rsid w:val="00F85BF1"/>
    <w:rsid w:val="00F91971"/>
    <w:rsid w:val="00F91FCF"/>
    <w:rsid w:val="00F9275F"/>
    <w:rsid w:val="00F93FD1"/>
    <w:rsid w:val="00F94398"/>
    <w:rsid w:val="00F9457D"/>
    <w:rsid w:val="00F951D0"/>
    <w:rsid w:val="00F9610B"/>
    <w:rsid w:val="00FA059E"/>
    <w:rsid w:val="00FA0E15"/>
    <w:rsid w:val="00FA2DDF"/>
    <w:rsid w:val="00FA45E9"/>
    <w:rsid w:val="00FB3970"/>
    <w:rsid w:val="00FC0E3E"/>
    <w:rsid w:val="00FC3675"/>
    <w:rsid w:val="00FC3730"/>
    <w:rsid w:val="00FC7355"/>
    <w:rsid w:val="00FD13B3"/>
    <w:rsid w:val="00FD3DC1"/>
    <w:rsid w:val="00FE28F2"/>
    <w:rsid w:val="00FE38F5"/>
    <w:rsid w:val="00FE4531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2C05E369"/>
  <w15:docId w15:val="{C21E28F6-9330-4AB4-8C1E-6D352FA7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95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21351"/>
    <w:pPr>
      <w:keepNext/>
      <w:jc w:val="center"/>
      <w:outlineLvl w:val="2"/>
    </w:pPr>
    <w:rPr>
      <w:rFonts w:ascii="Bookman Old Style" w:hAnsi="Bookman Old Style"/>
      <w:b/>
      <w:szCs w:val="20"/>
    </w:rPr>
  </w:style>
  <w:style w:type="paragraph" w:styleId="Heading6">
    <w:name w:val="heading 6"/>
    <w:basedOn w:val="Normal"/>
    <w:next w:val="Normal"/>
    <w:qFormat/>
    <w:rsid w:val="004F0E77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13352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rsid w:val="005A12D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3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25938"/>
  </w:style>
  <w:style w:type="paragraph" w:styleId="BalloonText">
    <w:name w:val="Balloon Text"/>
    <w:basedOn w:val="Normal"/>
    <w:semiHidden/>
    <w:rsid w:val="006D341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10BCC"/>
    <w:rPr>
      <w:rFonts w:ascii="Courier New" w:hAnsi="Courier New" w:cs="Courier New"/>
      <w:sz w:val="20"/>
      <w:szCs w:val="20"/>
      <w:lang w:eastAsia="lv-LV"/>
    </w:rPr>
  </w:style>
  <w:style w:type="paragraph" w:styleId="BodyText">
    <w:name w:val="Body Text"/>
    <w:basedOn w:val="Normal"/>
    <w:link w:val="BodyTextChar"/>
    <w:rsid w:val="004E3215"/>
    <w:rPr>
      <w:szCs w:val="20"/>
    </w:rPr>
  </w:style>
  <w:style w:type="paragraph" w:styleId="BodyTextIndent2">
    <w:name w:val="Body Text Indent 2"/>
    <w:basedOn w:val="Normal"/>
    <w:link w:val="BodyTextIndent2Char"/>
    <w:rsid w:val="004F0E77"/>
    <w:pPr>
      <w:spacing w:after="120" w:line="480" w:lineRule="auto"/>
      <w:ind w:left="283"/>
    </w:pPr>
  </w:style>
  <w:style w:type="character" w:customStyle="1" w:styleId="small">
    <w:name w:val="small"/>
    <w:basedOn w:val="DefaultParagraphFont"/>
    <w:rsid w:val="009449E7"/>
  </w:style>
  <w:style w:type="character" w:customStyle="1" w:styleId="highlight">
    <w:name w:val="highlight"/>
    <w:basedOn w:val="DefaultParagraphFont"/>
    <w:rsid w:val="009449E7"/>
  </w:style>
  <w:style w:type="character" w:styleId="Hyperlink">
    <w:name w:val="Hyperlink"/>
    <w:rsid w:val="00FD13B3"/>
    <w:rPr>
      <w:color w:val="0000FF"/>
      <w:u w:val="single"/>
    </w:rPr>
  </w:style>
  <w:style w:type="character" w:customStyle="1" w:styleId="HeaderChar">
    <w:name w:val="Header Char"/>
    <w:link w:val="Header"/>
    <w:rsid w:val="006C48B0"/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6C48B0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6C48B0"/>
    <w:rPr>
      <w:i/>
      <w:iCs/>
      <w:sz w:val="24"/>
      <w:szCs w:val="24"/>
      <w:lang w:eastAsia="en-US"/>
    </w:rPr>
  </w:style>
  <w:style w:type="character" w:customStyle="1" w:styleId="BodyTextIndent2Char">
    <w:name w:val="Body Text Indent 2 Char"/>
    <w:link w:val="BodyTextIndent2"/>
    <w:rsid w:val="006C48B0"/>
    <w:rPr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rsid w:val="006C4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48B0"/>
    <w:rPr>
      <w:lang w:eastAsia="en-US"/>
    </w:rPr>
  </w:style>
  <w:style w:type="character" w:customStyle="1" w:styleId="BodyTextChar">
    <w:name w:val="Body Text Char"/>
    <w:link w:val="BodyText"/>
    <w:locked/>
    <w:rsid w:val="004A6B9C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36B9D"/>
    <w:rPr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044A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019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45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1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380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Ruta Krastenberga</dc:creator>
  <cp:lastModifiedBy>Baiba Jēkabsone</cp:lastModifiedBy>
  <cp:revision>20</cp:revision>
  <cp:lastPrinted>2025-10-22T08:39:00Z</cp:lastPrinted>
  <dcterms:created xsi:type="dcterms:W3CDTF">2026-04-22T12:56:00Z</dcterms:created>
  <dcterms:modified xsi:type="dcterms:W3CDTF">2026-06-18T05:47:00Z</dcterms:modified>
</cp:coreProperties>
</file>