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15394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0278E059" wp14:editId="724366B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8E0313" w14:textId="08B1DAF9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78E0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238E0313" w14:textId="08B1DAF9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1023182E" w14:textId="77777777" w:rsidTr="007346CE">
        <w:tc>
          <w:tcPr>
            <w:tcW w:w="7905" w:type="dxa"/>
          </w:tcPr>
          <w:p w14:paraId="5A403EA3" w14:textId="6FBDACCD" w:rsidR="00E61AB9" w:rsidRDefault="001A1644" w:rsidP="00ED35F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27.08.</w:t>
            </w:r>
            <w:r w:rsidR="00D8310F">
              <w:rPr>
                <w:bCs/>
                <w:szCs w:val="44"/>
                <w:lang w:val="lv-LV"/>
              </w:rPr>
              <w:t>202</w:t>
            </w:r>
            <w:r w:rsidR="00621BB9">
              <w:rPr>
                <w:bCs/>
                <w:szCs w:val="44"/>
                <w:lang w:val="lv-LV"/>
              </w:rPr>
              <w:t>6</w:t>
            </w:r>
            <w:r w:rsidR="00A61C7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6DAFE64D" w14:textId="797C8CA0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311CD3">
              <w:rPr>
                <w:bCs/>
                <w:szCs w:val="44"/>
                <w:lang w:val="lv-LV"/>
              </w:rPr>
              <w:t>13/2</w:t>
            </w:r>
          </w:p>
        </w:tc>
      </w:tr>
    </w:tbl>
    <w:p w14:paraId="4A8015C6" w14:textId="77777777" w:rsidR="00481ECE" w:rsidRDefault="00481ECE" w:rsidP="00481ECE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2ED020DA" w14:textId="355CAC3D" w:rsidR="00481ECE" w:rsidRDefault="008705D9" w:rsidP="002C083F">
      <w:pPr>
        <w:pStyle w:val="Heading6"/>
        <w:pBdr>
          <w:bottom w:val="single" w:sz="4" w:space="1" w:color="auto"/>
        </w:pBdr>
        <w:rPr>
          <w:u w:val="none"/>
        </w:rPr>
      </w:pPr>
      <w:r>
        <w:rPr>
          <w:u w:val="none"/>
        </w:rPr>
        <w:t>GROZĪJUM</w:t>
      </w:r>
      <w:r w:rsidR="009E4767">
        <w:rPr>
          <w:u w:val="none"/>
        </w:rPr>
        <w:t>S</w:t>
      </w:r>
      <w:r>
        <w:rPr>
          <w:u w:val="none"/>
        </w:rPr>
        <w:t xml:space="preserve"> JELGAVAS VALST</w:t>
      </w:r>
      <w:r w:rsidR="00907EAB">
        <w:rPr>
          <w:u w:val="none"/>
        </w:rPr>
        <w:t>SPILSĒTAS</w:t>
      </w:r>
      <w:r>
        <w:rPr>
          <w:u w:val="none"/>
        </w:rPr>
        <w:t xml:space="preserve"> PAŠVALDĪBAS DOMES</w:t>
      </w:r>
      <w:r w:rsidR="002C083F">
        <w:rPr>
          <w:u w:val="none"/>
        </w:rPr>
        <w:t xml:space="preserve"> 2026. GADA 28. MAIJA LĒMUMĀ Nr.</w:t>
      </w:r>
      <w:r>
        <w:rPr>
          <w:u w:val="none"/>
        </w:rPr>
        <w:t xml:space="preserve">9/2 </w:t>
      </w:r>
      <w:r w:rsidR="00481ECE">
        <w:rPr>
          <w:u w:val="none"/>
        </w:rPr>
        <w:t>SIA “JELGAVAS ŪDENS”</w:t>
      </w:r>
      <w:r w:rsidR="00481ECE">
        <w:rPr>
          <w:szCs w:val="24"/>
          <w:u w:val="none"/>
        </w:rPr>
        <w:t xml:space="preserve"> </w:t>
      </w:r>
      <w:r w:rsidR="00481ECE">
        <w:rPr>
          <w:u w:val="none"/>
        </w:rPr>
        <w:t>PAMATKAPITĀLA PALIELINĀŠANA PROJEKTA “</w:t>
      </w:r>
      <w:r w:rsidR="00481ECE" w:rsidRPr="00481ECE">
        <w:rPr>
          <w:caps/>
          <w:u w:val="none"/>
        </w:rPr>
        <w:t xml:space="preserve">Uzņēmējdarbības attīstībai nepieciešamās inženiertehniskās infrastruktūras izveide </w:t>
      </w:r>
      <w:r w:rsidR="00621BB9">
        <w:rPr>
          <w:caps/>
          <w:u w:val="none"/>
        </w:rPr>
        <w:t>cePĻU ielas apkaimē</w:t>
      </w:r>
      <w:r w:rsidR="00481ECE" w:rsidRPr="00481ECE">
        <w:rPr>
          <w:caps/>
          <w:u w:val="none"/>
        </w:rPr>
        <w:t xml:space="preserve"> Jelgavā</w:t>
      </w:r>
      <w:r w:rsidR="00481ECE">
        <w:rPr>
          <w:caps/>
          <w:u w:val="none"/>
        </w:rPr>
        <w:t>” IETVAROS</w:t>
      </w:r>
    </w:p>
    <w:p w14:paraId="01890F76" w14:textId="77777777" w:rsidR="00481ECE" w:rsidRPr="001C104F" w:rsidRDefault="00481ECE" w:rsidP="00481ECE"/>
    <w:p w14:paraId="7C0A9BCB" w14:textId="77777777" w:rsidR="00311CD3" w:rsidRDefault="00311CD3" w:rsidP="00311CD3">
      <w:pPr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75D13A08" w14:textId="5A9B2A2F" w:rsidR="003A4599" w:rsidRDefault="00F705D9" w:rsidP="003A4599">
      <w:pPr>
        <w:ind w:firstLine="720"/>
        <w:jc w:val="both"/>
      </w:pPr>
      <w:r w:rsidRPr="007B337B">
        <w:t>202</w:t>
      </w:r>
      <w:r w:rsidR="007B337B" w:rsidRPr="007B337B">
        <w:t>5</w:t>
      </w:r>
      <w:r w:rsidR="003A4599" w:rsidRPr="007B337B">
        <w:t>.</w:t>
      </w:r>
      <w:r w:rsidR="004A520B" w:rsidRPr="007B337B">
        <w:t> </w:t>
      </w:r>
      <w:r w:rsidR="003A4599" w:rsidRPr="007B337B">
        <w:t xml:space="preserve">gada </w:t>
      </w:r>
      <w:r w:rsidR="007B337B" w:rsidRPr="007B337B">
        <w:t>28</w:t>
      </w:r>
      <w:r w:rsidR="003A4599" w:rsidRPr="007B337B">
        <w:t>.</w:t>
      </w:r>
      <w:r w:rsidR="004A520B" w:rsidRPr="007B337B">
        <w:t> oktobrī</w:t>
      </w:r>
      <w:r w:rsidR="003A4599" w:rsidRPr="008437EF">
        <w:t xml:space="preserve"> </w:t>
      </w:r>
      <w:r w:rsidR="003A4599">
        <w:t xml:space="preserve">starp </w:t>
      </w:r>
      <w:r w:rsidR="003A4599" w:rsidRPr="008437EF">
        <w:t>Je</w:t>
      </w:r>
      <w:r w:rsidR="0007738C">
        <w:t xml:space="preserve">lgavas valstspilsētas </w:t>
      </w:r>
      <w:r w:rsidR="00387E61">
        <w:t xml:space="preserve">pašvaldību </w:t>
      </w:r>
      <w:r w:rsidR="000F4B7C" w:rsidRPr="000F4B7C">
        <w:t>Jelgavas valstspilsētas</w:t>
      </w:r>
      <w:r w:rsidR="000F4B7C">
        <w:t xml:space="preserve"> pašvaldības</w:t>
      </w:r>
      <w:r w:rsidR="000F4B7C" w:rsidRPr="000F4B7C">
        <w:t xml:space="preserve"> </w:t>
      </w:r>
      <w:r w:rsidR="00387E61">
        <w:t xml:space="preserve">iestādes </w:t>
      </w:r>
      <w:r w:rsidR="0007738C">
        <w:t>“Centrālā pārvalde”</w:t>
      </w:r>
      <w:r w:rsidR="00387E61">
        <w:t xml:space="preserve"> </w:t>
      </w:r>
      <w:r w:rsidR="00745007">
        <w:t xml:space="preserve">personā </w:t>
      </w:r>
      <w:r w:rsidR="008705D9">
        <w:t>(turpmāk – Pašvaldība)</w:t>
      </w:r>
      <w:r w:rsidR="00745007">
        <w:t xml:space="preserve"> </w:t>
      </w:r>
      <w:r w:rsidR="003A4599" w:rsidRPr="008437EF">
        <w:t>un Cent</w:t>
      </w:r>
      <w:r w:rsidR="003A4599">
        <w:t>rālo finanšu un līgumu aģentūru</w:t>
      </w:r>
      <w:r w:rsidR="003A4599" w:rsidRPr="008437EF">
        <w:t xml:space="preserve"> </w:t>
      </w:r>
      <w:r w:rsidR="00745007">
        <w:t xml:space="preserve">tika </w:t>
      </w:r>
      <w:r w:rsidR="008705D9">
        <w:t>noslēgt</w:t>
      </w:r>
      <w:r w:rsidR="00745007">
        <w:t>a</w:t>
      </w:r>
      <w:r w:rsidR="003A4599">
        <w:t xml:space="preserve"> </w:t>
      </w:r>
      <w:r w:rsidR="003A4599" w:rsidRPr="008437EF">
        <w:t>Vienošan</w:t>
      </w:r>
      <w:r w:rsidR="003A4599">
        <w:t>ās</w:t>
      </w:r>
      <w:r w:rsidR="003A4599" w:rsidRPr="008437EF">
        <w:t xml:space="preserve"> par Eiropas Savienības fonda projekta </w:t>
      </w:r>
      <w:r w:rsidR="007B337B" w:rsidRPr="007B337B">
        <w:t>Nr.</w:t>
      </w:r>
      <w:r w:rsidR="007B337B">
        <w:t> </w:t>
      </w:r>
      <w:r w:rsidR="007B337B" w:rsidRPr="007B337B">
        <w:t>5.1.1.1/2/25/A/034</w:t>
      </w:r>
      <w:r w:rsidR="008705D9">
        <w:t xml:space="preserve"> </w:t>
      </w:r>
      <w:r w:rsidR="00745007">
        <w:rPr>
          <w:color w:val="000000" w:themeColor="text1"/>
        </w:rPr>
        <w:t>“</w:t>
      </w:r>
      <w:r w:rsidR="00745007" w:rsidRPr="00552D36">
        <w:rPr>
          <w:color w:val="000000" w:themeColor="text1"/>
        </w:rPr>
        <w:t>Uzņēmējdarbības attīstībai nepieciešamās inženiertehniskās infrastruktūras izveide Cepļu ielas apkaimē Jelgavā</w:t>
      </w:r>
      <w:r w:rsidR="00745007">
        <w:rPr>
          <w:color w:val="000000" w:themeColor="text1"/>
        </w:rPr>
        <w:t xml:space="preserve">” (turpmāk </w:t>
      </w:r>
      <w:r w:rsidR="00745007">
        <w:t xml:space="preserve">– </w:t>
      </w:r>
      <w:r w:rsidR="00745007">
        <w:rPr>
          <w:color w:val="000000" w:themeColor="text1"/>
        </w:rPr>
        <w:t>Projekts) ieviešanu</w:t>
      </w:r>
      <w:r w:rsidR="00745007">
        <w:t xml:space="preserve"> un </w:t>
      </w:r>
      <w:r w:rsidR="008705D9">
        <w:rPr>
          <w:color w:val="000000" w:themeColor="text1"/>
        </w:rPr>
        <w:t xml:space="preserve">Pašvaldība </w:t>
      </w:r>
      <w:r w:rsidR="00745007">
        <w:rPr>
          <w:color w:val="000000" w:themeColor="text1"/>
        </w:rPr>
        <w:t>uzsāka P</w:t>
      </w:r>
      <w:r w:rsidR="00552D36">
        <w:rPr>
          <w:color w:val="000000" w:themeColor="text1"/>
        </w:rPr>
        <w:t>rojekt</w:t>
      </w:r>
      <w:r w:rsidR="00745007">
        <w:rPr>
          <w:color w:val="000000" w:themeColor="text1"/>
        </w:rPr>
        <w:t>a īstenošanu.</w:t>
      </w:r>
    </w:p>
    <w:p w14:paraId="4AF8F5B1" w14:textId="52CB67D2" w:rsidR="00813961" w:rsidRDefault="00813961" w:rsidP="003A4599">
      <w:pPr>
        <w:ind w:firstLine="720"/>
        <w:jc w:val="both"/>
      </w:pPr>
      <w:r w:rsidRPr="0030174D">
        <w:t xml:space="preserve">Saskaņā ar Ministru kabineta </w:t>
      </w:r>
      <w:r w:rsidRPr="00242524">
        <w:t xml:space="preserve">2024. gada 16. janvāra noteikumu Nr. 55 </w:t>
      </w:r>
      <w:r>
        <w:t>“</w:t>
      </w:r>
      <w:r w:rsidRPr="00242524">
        <w:t>Eiropas Savienības kohēzijas politikas programmas 2021.–2027.</w:t>
      </w:r>
      <w:r>
        <w:t> </w:t>
      </w:r>
      <w:r w:rsidRPr="00242524">
        <w:t>gadam 5.1.1.</w:t>
      </w:r>
      <w:r>
        <w:t> </w:t>
      </w:r>
      <w:r w:rsidRPr="00242524">
        <w:t xml:space="preserve">specifiskā atbalsta mērķa </w:t>
      </w:r>
      <w:r>
        <w:t>“</w:t>
      </w:r>
      <w:r w:rsidRPr="00242524">
        <w:t>Vietējās teritorijas integrētās sociālās, ekonomiskās un vides attīstības un kultūras mantojuma, tūrisma un drošības veicināšana pilsētu funkcionālajās teritorijās</w:t>
      </w:r>
      <w:r>
        <w:t>”</w:t>
      </w:r>
      <w:r w:rsidRPr="00242524">
        <w:t xml:space="preserve"> 5.1.1.1.</w:t>
      </w:r>
      <w:r>
        <w:t> </w:t>
      </w:r>
      <w:r w:rsidRPr="00242524">
        <w:t xml:space="preserve">pasākuma </w:t>
      </w:r>
      <w:r>
        <w:t>“</w:t>
      </w:r>
      <w:r w:rsidRPr="00242524">
        <w:t>Infrastruktūra uzņēmējdarbības atbalstam</w:t>
      </w:r>
      <w:r>
        <w:t>”</w:t>
      </w:r>
      <w:r w:rsidRPr="00242524">
        <w:t xml:space="preserve"> īstenošanas noteikumi</w:t>
      </w:r>
      <w:r>
        <w:t>”</w:t>
      </w:r>
      <w:r w:rsidRPr="00621BB9">
        <w:rPr>
          <w:highlight w:val="yellow"/>
        </w:rPr>
        <w:t xml:space="preserve"> </w:t>
      </w:r>
      <w:r w:rsidRPr="00242524">
        <w:t>(turpmāk – MK noteikumi Nr. 55) 66.4. apakšpunktu,</w:t>
      </w:r>
      <w:r w:rsidRPr="0030174D">
        <w:t xml:space="preserve"> ja tiek veiktas </w:t>
      </w:r>
      <w:r>
        <w:t>izmaksas</w:t>
      </w:r>
      <w:r w:rsidRPr="0030174D">
        <w:t xml:space="preserve"> ūdenssaimniecības tīklos</w:t>
      </w:r>
      <w:r>
        <w:t>,</w:t>
      </w:r>
      <w:r w:rsidRPr="00A76D28">
        <w:t xml:space="preserve"> </w:t>
      </w:r>
      <w:r>
        <w:t xml:space="preserve">tad šie tīkli pēc </w:t>
      </w:r>
      <w:r w:rsidR="00745007">
        <w:t>P</w:t>
      </w:r>
      <w:r>
        <w:t xml:space="preserve">rojekta īstenošanas paliek sabiedrisko pakalpojumu sniedzēja īpašumā un </w:t>
      </w:r>
      <w:r w:rsidR="00745007">
        <w:t>P</w:t>
      </w:r>
      <w:r w:rsidRPr="0030174D">
        <w:t xml:space="preserve">rojekta iesniedzējam </w:t>
      </w:r>
      <w:r>
        <w:t xml:space="preserve">sabiedrisko pakalpojumu sniedzējs </w:t>
      </w:r>
      <w:r w:rsidRPr="0030174D">
        <w:t>j</w:t>
      </w:r>
      <w:r>
        <w:t>āpiesaista kā sadarbības partneris,</w:t>
      </w:r>
      <w:r w:rsidRPr="00A902CD">
        <w:t xml:space="preserve"> slēdzot rakstisku sadarbības līgumu</w:t>
      </w:r>
      <w:r>
        <w:t>.</w:t>
      </w:r>
      <w:r w:rsidRPr="0030174D">
        <w:t xml:space="preserve"> </w:t>
      </w:r>
      <w:r>
        <w:t xml:space="preserve">Jelgavas </w:t>
      </w:r>
      <w:r w:rsidRPr="00621BB9">
        <w:t>valstspilsētas pašvaldība Jelgavas valstspilsētas pašvaldības iestādes “Centrālā pārvalde” personā 2025. gada 13. februārī noslē</w:t>
      </w:r>
      <w:r w:rsidR="00745007">
        <w:t>dza</w:t>
      </w:r>
      <w:r w:rsidRPr="00621BB9">
        <w:t xml:space="preserve"> sadarbības līgumu Nr. ADM/3-24/25/31 “Projekta “Uzņēmējdarbības attīstībai nepieciešamās inženiertehniskās infrastruktūras izveide Cepļu ielas apkaimē Jelgavā</w:t>
      </w:r>
      <w:r w:rsidRPr="00FB026F">
        <w:t>”</w:t>
      </w:r>
      <w:r>
        <w:t xml:space="preserve"> īstenošanai</w:t>
      </w:r>
      <w:r w:rsidRPr="00FB026F">
        <w:t>” (turpmāk – Sadarbības līgums) ar sadarbības partneri SIA “JELGAVAS ŪDENS”.</w:t>
      </w:r>
    </w:p>
    <w:p w14:paraId="42AB919C" w14:textId="0C44DCF4" w:rsidR="001D6E02" w:rsidRPr="008437EF" w:rsidRDefault="001D6E02" w:rsidP="003A4599">
      <w:pPr>
        <w:ind w:firstLine="720"/>
        <w:jc w:val="both"/>
      </w:pPr>
      <w:r>
        <w:t xml:space="preserve">Ņemot vērā, ka </w:t>
      </w:r>
      <w:r w:rsidR="0047559A">
        <w:t xml:space="preserve">Projekta aktivitātēs </w:t>
      </w:r>
      <w:r>
        <w:t>ir iekļauti darbi</w:t>
      </w:r>
      <w:r w:rsidR="00D626FF">
        <w:t xml:space="preserve">  – jaunu </w:t>
      </w:r>
      <w:r w:rsidR="00D626FF" w:rsidRPr="0082796C">
        <w:t xml:space="preserve">ūdensvada tīklu </w:t>
      </w:r>
      <w:r w:rsidR="00D626FF">
        <w:t>un jaunu kanalizācijas tīklu</w:t>
      </w:r>
      <w:r w:rsidR="00D626FF" w:rsidRPr="00FB026F">
        <w:t xml:space="preserve"> izbūv</w:t>
      </w:r>
      <w:r w:rsidR="00D626FF">
        <w:t>e</w:t>
      </w:r>
      <w:r w:rsidR="00D626FF" w:rsidRPr="00FB026F">
        <w:t xml:space="preserve"> </w:t>
      </w:r>
      <w:r w:rsidR="00D626FF" w:rsidRPr="00CF2F60">
        <w:rPr>
          <w:lang w:eastAsia="lv-LV"/>
        </w:rPr>
        <w:t>Cepļa ielas posmā</w:t>
      </w:r>
      <w:r w:rsidR="00D626FF" w:rsidRPr="00CF2F60">
        <w:t xml:space="preserve"> </w:t>
      </w:r>
      <w:r w:rsidR="00D626FF">
        <w:t xml:space="preserve">un </w:t>
      </w:r>
      <w:proofErr w:type="spellStart"/>
      <w:r w:rsidR="00D626FF" w:rsidRPr="00CF2F60">
        <w:t>jaunbūvējamā</w:t>
      </w:r>
      <w:proofErr w:type="spellEnd"/>
      <w:r w:rsidR="00D626FF" w:rsidRPr="00CF2F60">
        <w:t xml:space="preserve"> ielā starp </w:t>
      </w:r>
      <w:proofErr w:type="spellStart"/>
      <w:r w:rsidR="00D626FF" w:rsidRPr="00CF2F60">
        <w:t>Prohorova</w:t>
      </w:r>
      <w:proofErr w:type="spellEnd"/>
      <w:r w:rsidR="00D626FF" w:rsidRPr="00CF2F60">
        <w:t xml:space="preserve"> ielu un Cepļu ielu</w:t>
      </w:r>
      <w:r w:rsidR="00D626FF" w:rsidRPr="00CF2F60">
        <w:rPr>
          <w:lang w:eastAsia="lv-LV"/>
        </w:rPr>
        <w:t xml:space="preserve">, </w:t>
      </w:r>
      <w:r w:rsidR="00D626FF" w:rsidRPr="00CF2F60">
        <w:t>Jelgavā</w:t>
      </w:r>
      <w:r w:rsidR="001A1644">
        <w:t>, kā arī šo darbu būvniecības ieceres dokumentācijas izmaiņu izstrāde, autoruzraudzība un būvuzraudzība</w:t>
      </w:r>
      <w:r w:rsidR="00D626FF">
        <w:t xml:space="preserve"> –</w:t>
      </w:r>
      <w:r>
        <w:t xml:space="preserve"> kas attiec</w:t>
      </w:r>
      <w:r w:rsidR="0047559A">
        <w:t>a</w:t>
      </w:r>
      <w:r>
        <w:t xml:space="preserve">s uz ūdensapgādes un sadzīves kanalizācijas izbūvi, tad </w:t>
      </w:r>
      <w:r w:rsidR="00813961">
        <w:t xml:space="preserve">par </w:t>
      </w:r>
      <w:r w:rsidR="0047559A">
        <w:t>izmaksām</w:t>
      </w:r>
      <w:r>
        <w:t>, kas attiecas uz šiem darbiem</w:t>
      </w:r>
      <w:r w:rsidR="00813961">
        <w:t>, ir nepieciešams palielināt SIA “JELGAVAS ŪDENS”</w:t>
      </w:r>
      <w:r w:rsidR="00813961" w:rsidRPr="008447D5">
        <w:t xml:space="preserve"> pamatkapitālu </w:t>
      </w:r>
      <w:r w:rsidR="00813961" w:rsidRPr="00EF05FB">
        <w:t xml:space="preserve">ūdensvada </w:t>
      </w:r>
      <w:r w:rsidR="00813961">
        <w:t>un kanalizācijas tīklu</w:t>
      </w:r>
      <w:r w:rsidR="00813961" w:rsidRPr="00EF05FB">
        <w:t xml:space="preserve"> </w:t>
      </w:r>
      <w:r w:rsidR="00813961">
        <w:t>izbūvei.</w:t>
      </w:r>
    </w:p>
    <w:p w14:paraId="47DBCC67" w14:textId="7978A07D" w:rsidR="00E61AB9" w:rsidRDefault="001D6E02" w:rsidP="00EB35FE">
      <w:pPr>
        <w:ind w:firstLine="720"/>
        <w:jc w:val="both"/>
      </w:pPr>
      <w:r w:rsidRPr="001D6E02">
        <w:t>Ņemot vērā iepriekš minēto un pamatojoties uz Pašvaldību likuma 4.</w:t>
      </w:r>
      <w:r>
        <w:t> </w:t>
      </w:r>
      <w:r w:rsidRPr="001D6E02">
        <w:t>panta pirmās daļas 12.</w:t>
      </w:r>
      <w:r>
        <w:t> </w:t>
      </w:r>
      <w:r w:rsidRPr="001D6E02">
        <w:t>punktu,</w:t>
      </w:r>
    </w:p>
    <w:p w14:paraId="543763AB" w14:textId="77777777" w:rsidR="00971F63" w:rsidRDefault="00971F63" w:rsidP="00EB35FE">
      <w:pPr>
        <w:ind w:firstLine="720"/>
        <w:jc w:val="both"/>
      </w:pPr>
    </w:p>
    <w:p w14:paraId="12A93E7F" w14:textId="77777777" w:rsidR="00311CD3" w:rsidRDefault="00311CD3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</w:p>
    <w:p w14:paraId="01CF3ACC" w14:textId="77777777" w:rsidR="00311CD3" w:rsidRDefault="00311CD3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</w:p>
    <w:p w14:paraId="0B37741A" w14:textId="77777777" w:rsidR="00E61AB9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lastRenderedPageBreak/>
        <w:t xml:space="preserve">JELGAVAS </w:t>
      </w:r>
      <w:r w:rsidR="001C629A">
        <w:rPr>
          <w:b/>
          <w:bCs/>
          <w:lang w:val="lv-LV"/>
        </w:rPr>
        <w:t>VALSTS</w:t>
      </w:r>
      <w:r w:rsidR="001B2E18">
        <w:rPr>
          <w:b/>
          <w:bCs/>
          <w:lang w:val="lv-LV"/>
        </w:rPr>
        <w:t>PILSĒTAS</w:t>
      </w:r>
      <w:r w:rsidR="007346CE">
        <w:rPr>
          <w:b/>
          <w:bCs/>
          <w:lang w:val="lv-LV"/>
        </w:rPr>
        <w:t xml:space="preserve"> PAŠVALDĪBAS</w:t>
      </w:r>
      <w:r w:rsidR="001B2E18"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34427D35" w14:textId="410DBA1B" w:rsidR="00552D36" w:rsidRDefault="001D6E02" w:rsidP="002C083F">
      <w:pPr>
        <w:jc w:val="both"/>
      </w:pPr>
      <w:r>
        <w:rPr>
          <w:bCs/>
          <w:color w:val="000000" w:themeColor="text1"/>
        </w:rPr>
        <w:t xml:space="preserve">Izteikt </w:t>
      </w:r>
      <w:r w:rsidR="00552D36" w:rsidRPr="007C098E">
        <w:rPr>
          <w:bCs/>
          <w:color w:val="000000" w:themeColor="text1"/>
        </w:rPr>
        <w:t xml:space="preserve">Jelgavas </w:t>
      </w:r>
      <w:proofErr w:type="spellStart"/>
      <w:r w:rsidR="00552D36" w:rsidRPr="007C098E">
        <w:rPr>
          <w:bCs/>
          <w:color w:val="000000" w:themeColor="text1"/>
        </w:rPr>
        <w:t>valstspilsētas</w:t>
      </w:r>
      <w:proofErr w:type="spellEnd"/>
      <w:r w:rsidR="00552D36" w:rsidRPr="007C098E">
        <w:rPr>
          <w:bCs/>
          <w:color w:val="000000" w:themeColor="text1"/>
        </w:rPr>
        <w:t xml:space="preserve"> pašvaldības domes 202</w:t>
      </w:r>
      <w:r w:rsidR="00552D36">
        <w:rPr>
          <w:bCs/>
          <w:color w:val="000000" w:themeColor="text1"/>
        </w:rPr>
        <w:t>6</w:t>
      </w:r>
      <w:r w:rsidR="00552D36" w:rsidRPr="007C098E">
        <w:rPr>
          <w:bCs/>
          <w:color w:val="000000" w:themeColor="text1"/>
        </w:rPr>
        <w:t>.</w:t>
      </w:r>
      <w:r w:rsidR="00552D36">
        <w:rPr>
          <w:bCs/>
          <w:color w:val="000000" w:themeColor="text1"/>
        </w:rPr>
        <w:t> </w:t>
      </w:r>
      <w:r w:rsidR="00552D36" w:rsidRPr="007C098E">
        <w:rPr>
          <w:bCs/>
          <w:color w:val="000000" w:themeColor="text1"/>
        </w:rPr>
        <w:t>gada 2</w:t>
      </w:r>
      <w:r w:rsidR="00552D36">
        <w:rPr>
          <w:bCs/>
          <w:color w:val="000000" w:themeColor="text1"/>
        </w:rPr>
        <w:t>8</w:t>
      </w:r>
      <w:r w:rsidR="00552D36" w:rsidRPr="007C098E">
        <w:rPr>
          <w:bCs/>
          <w:color w:val="000000" w:themeColor="text1"/>
        </w:rPr>
        <w:t>.</w:t>
      </w:r>
      <w:r w:rsidR="00552D36">
        <w:rPr>
          <w:bCs/>
          <w:color w:val="000000" w:themeColor="text1"/>
        </w:rPr>
        <w:t> maija</w:t>
      </w:r>
      <w:r w:rsidR="00552D36" w:rsidRPr="007C098E">
        <w:rPr>
          <w:bCs/>
          <w:color w:val="000000" w:themeColor="text1"/>
        </w:rPr>
        <w:t xml:space="preserve"> </w:t>
      </w:r>
      <w:r w:rsidRPr="007C098E">
        <w:rPr>
          <w:bCs/>
          <w:color w:val="000000" w:themeColor="text1"/>
        </w:rPr>
        <w:t>lēmum</w:t>
      </w:r>
      <w:r w:rsidR="008F4A5D">
        <w:rPr>
          <w:bCs/>
          <w:color w:val="000000" w:themeColor="text1"/>
        </w:rPr>
        <w:t>a</w:t>
      </w:r>
      <w:r w:rsidRPr="007C098E">
        <w:rPr>
          <w:bCs/>
          <w:color w:val="000000" w:themeColor="text1"/>
        </w:rPr>
        <w:t xml:space="preserve"> </w:t>
      </w:r>
      <w:r w:rsidR="00552D36" w:rsidRPr="007C098E">
        <w:rPr>
          <w:bCs/>
          <w:color w:val="000000" w:themeColor="text1"/>
        </w:rPr>
        <w:t>Nr.</w:t>
      </w:r>
      <w:r w:rsidR="00552D36">
        <w:rPr>
          <w:bCs/>
          <w:color w:val="000000" w:themeColor="text1"/>
        </w:rPr>
        <w:t>9</w:t>
      </w:r>
      <w:r w:rsidR="00552D36" w:rsidRPr="007C098E">
        <w:rPr>
          <w:bCs/>
          <w:color w:val="000000" w:themeColor="text1"/>
        </w:rPr>
        <w:t>/</w:t>
      </w:r>
      <w:r w:rsidR="00552D36">
        <w:rPr>
          <w:bCs/>
          <w:color w:val="000000" w:themeColor="text1"/>
        </w:rPr>
        <w:t>2</w:t>
      </w:r>
      <w:r w:rsidR="00552D36" w:rsidRPr="007C098E">
        <w:rPr>
          <w:bCs/>
          <w:color w:val="000000" w:themeColor="text1"/>
        </w:rPr>
        <w:t xml:space="preserve"> </w:t>
      </w:r>
      <w:r w:rsidR="00552D36">
        <w:rPr>
          <w:bCs/>
          <w:color w:val="000000" w:themeColor="text1"/>
        </w:rPr>
        <w:t>“SIA “Jelgavas Ūdens” pamatkapitāla palielināšana projekta “</w:t>
      </w:r>
      <w:r w:rsidR="00552D36" w:rsidRPr="00552D36">
        <w:rPr>
          <w:bCs/>
          <w:color w:val="000000" w:themeColor="text1"/>
        </w:rPr>
        <w:t>Uzņēmējdarbības attīstībai nepieciešamās inženiertehniskās infrastruktūras izveide Cepļu ielas apkaimē Jelgavā</w:t>
      </w:r>
      <w:r w:rsidR="00552D36">
        <w:rPr>
          <w:bCs/>
          <w:color w:val="000000" w:themeColor="text1"/>
        </w:rPr>
        <w:t>” ietvaros</w:t>
      </w:r>
      <w:r w:rsidR="00813961">
        <w:rPr>
          <w:bCs/>
          <w:color w:val="000000" w:themeColor="text1"/>
        </w:rPr>
        <w:t>”</w:t>
      </w:r>
      <w:r w:rsidR="008F4A5D">
        <w:rPr>
          <w:bCs/>
          <w:color w:val="000000" w:themeColor="text1"/>
        </w:rPr>
        <w:t xml:space="preserve"> lemjošo daļu </w:t>
      </w:r>
      <w:r w:rsidR="009E4767">
        <w:rPr>
          <w:bCs/>
          <w:color w:val="000000" w:themeColor="text1"/>
        </w:rPr>
        <w:t xml:space="preserve">šādā </w:t>
      </w:r>
      <w:r w:rsidR="00552D36">
        <w:rPr>
          <w:bCs/>
          <w:color w:val="000000" w:themeColor="text1"/>
        </w:rPr>
        <w:t>redakcijā:</w:t>
      </w:r>
    </w:p>
    <w:p w14:paraId="3D7AB823" w14:textId="67CF2D1C" w:rsidR="00CB7F80" w:rsidRPr="009A681F" w:rsidRDefault="008F4A5D" w:rsidP="008F3342">
      <w:pPr>
        <w:pStyle w:val="Header"/>
        <w:ind w:firstLine="426"/>
        <w:jc w:val="both"/>
        <w:rPr>
          <w:lang w:val="lv-LV"/>
        </w:rPr>
      </w:pPr>
      <w:r>
        <w:rPr>
          <w:lang w:val="lv-LV"/>
        </w:rPr>
        <w:t>“</w:t>
      </w:r>
      <w:r w:rsidR="00CB7F80" w:rsidRPr="009A681F">
        <w:rPr>
          <w:lang w:val="lv-LV"/>
        </w:rPr>
        <w:t>Palielināt SIA “JELGAVAS ŪDENS”</w:t>
      </w:r>
      <w:r w:rsidR="0092678C" w:rsidRPr="009A681F">
        <w:rPr>
          <w:lang w:val="lv-LV"/>
        </w:rPr>
        <w:t xml:space="preserve"> (reģistrācijas Nr.</w:t>
      </w:r>
      <w:r w:rsidR="00597B1C" w:rsidRPr="009A681F">
        <w:rPr>
          <w:lang w:val="lv-LV"/>
        </w:rPr>
        <w:t> </w:t>
      </w:r>
      <w:r w:rsidR="0092678C" w:rsidRPr="009A681F">
        <w:rPr>
          <w:lang w:val="lv-LV"/>
        </w:rPr>
        <w:t>41703001321, juridiskā adrese: Ūdensvada iela 4, Jelgava, LV-3001)</w:t>
      </w:r>
      <w:r w:rsidR="000F4B7C" w:rsidRPr="009A681F">
        <w:rPr>
          <w:lang w:val="lv-LV"/>
        </w:rPr>
        <w:t xml:space="preserve"> </w:t>
      </w:r>
      <w:r w:rsidR="00CB7F80" w:rsidRPr="009A681F">
        <w:rPr>
          <w:lang w:val="lv-LV"/>
        </w:rPr>
        <w:t>pamatkapitālu</w:t>
      </w:r>
      <w:r w:rsidR="00EA3023" w:rsidRPr="009A681F">
        <w:rPr>
          <w:lang w:val="lv-LV"/>
        </w:rPr>
        <w:t xml:space="preserve"> 2026.</w:t>
      </w:r>
      <w:r w:rsidR="00597B1C" w:rsidRPr="009A681F">
        <w:rPr>
          <w:lang w:val="lv-LV"/>
        </w:rPr>
        <w:t> </w:t>
      </w:r>
      <w:r w:rsidR="00EA3023" w:rsidRPr="009A681F">
        <w:rPr>
          <w:lang w:val="lv-LV"/>
        </w:rPr>
        <w:t>gadā</w:t>
      </w:r>
      <w:r w:rsidR="00A736E3" w:rsidRPr="009A681F">
        <w:rPr>
          <w:lang w:val="lv-LV"/>
        </w:rPr>
        <w:t>,</w:t>
      </w:r>
      <w:r w:rsidR="00CB7F80" w:rsidRPr="009A681F">
        <w:rPr>
          <w:lang w:val="lv-LV"/>
        </w:rPr>
        <w:t xml:space="preserve"> veicot ieguldījumu naudā </w:t>
      </w:r>
      <w:r w:rsidR="008705D9">
        <w:rPr>
          <w:lang w:val="lv-LV"/>
        </w:rPr>
        <w:t>100</w:t>
      </w:r>
      <w:r w:rsidR="008705D9" w:rsidRPr="009A681F">
        <w:rPr>
          <w:lang w:val="lv-LV"/>
        </w:rPr>
        <w:t> </w:t>
      </w:r>
      <w:r w:rsidR="008705D9">
        <w:rPr>
          <w:lang w:val="lv-LV"/>
        </w:rPr>
        <w:t>934</w:t>
      </w:r>
      <w:r w:rsidR="00597B1C" w:rsidRPr="00BC4F68">
        <w:rPr>
          <w:lang w:val="lv-LV"/>
        </w:rPr>
        <w:t>,</w:t>
      </w:r>
      <w:r w:rsidR="00616651">
        <w:rPr>
          <w:lang w:val="lv-LV"/>
        </w:rPr>
        <w:t>00</w:t>
      </w:r>
      <w:r w:rsidR="00616651" w:rsidRPr="00BC4F68">
        <w:rPr>
          <w:lang w:val="lv-LV"/>
        </w:rPr>
        <w:t> </w:t>
      </w:r>
      <w:proofErr w:type="spellStart"/>
      <w:r w:rsidR="00CB7F80" w:rsidRPr="009A681F">
        <w:rPr>
          <w:i/>
          <w:iCs/>
          <w:lang w:val="lv-LV"/>
        </w:rPr>
        <w:t>euro</w:t>
      </w:r>
      <w:proofErr w:type="spellEnd"/>
      <w:r w:rsidR="00CB7F80" w:rsidRPr="009A681F">
        <w:rPr>
          <w:lang w:val="lv-LV"/>
        </w:rPr>
        <w:t xml:space="preserve"> apmērā (</w:t>
      </w:r>
      <w:r w:rsidR="008705D9">
        <w:rPr>
          <w:lang w:val="lv-LV"/>
        </w:rPr>
        <w:t>viens simts tūksto</w:t>
      </w:r>
      <w:r>
        <w:rPr>
          <w:lang w:val="lv-LV"/>
        </w:rPr>
        <w:t>ši</w:t>
      </w:r>
      <w:r w:rsidR="008705D9">
        <w:rPr>
          <w:lang w:val="lv-LV"/>
        </w:rPr>
        <w:t xml:space="preserve"> deviņi simti tr</w:t>
      </w:r>
      <w:r w:rsidR="00D626FF">
        <w:rPr>
          <w:lang w:val="lv-LV"/>
        </w:rPr>
        <w:t>ī</w:t>
      </w:r>
      <w:r w:rsidR="008705D9">
        <w:rPr>
          <w:lang w:val="lv-LV"/>
        </w:rPr>
        <w:t>sdesmit četri</w:t>
      </w:r>
      <w:r w:rsidR="00616651" w:rsidRPr="009A681F">
        <w:rPr>
          <w:lang w:val="lv-LV"/>
        </w:rPr>
        <w:t xml:space="preserve"> </w:t>
      </w:r>
      <w:proofErr w:type="spellStart"/>
      <w:r w:rsidR="00CB7F80" w:rsidRPr="009A681F">
        <w:rPr>
          <w:i/>
          <w:iCs/>
          <w:lang w:val="lv-LV"/>
        </w:rPr>
        <w:t>euro</w:t>
      </w:r>
      <w:proofErr w:type="spellEnd"/>
      <w:r w:rsidR="00CB7F80" w:rsidRPr="009A681F">
        <w:rPr>
          <w:lang w:val="lv-LV"/>
        </w:rPr>
        <w:t xml:space="preserve">) no Eiropas Savienības </w:t>
      </w:r>
      <w:r w:rsidR="00D67E49" w:rsidRPr="009A681F">
        <w:rPr>
          <w:lang w:val="lv-LV"/>
        </w:rPr>
        <w:t>Eiropas Reģionālās attīstības fonda</w:t>
      </w:r>
      <w:r w:rsidR="00CB7F80" w:rsidRPr="009A681F">
        <w:rPr>
          <w:lang w:val="lv-LV"/>
        </w:rPr>
        <w:t xml:space="preserve"> </w:t>
      </w:r>
      <w:r w:rsidR="00A736E3" w:rsidRPr="009A681F">
        <w:rPr>
          <w:lang w:val="lv-LV"/>
        </w:rPr>
        <w:t xml:space="preserve">līdzfinansētā </w:t>
      </w:r>
      <w:r w:rsidR="00CB7F80" w:rsidRPr="009A681F">
        <w:rPr>
          <w:lang w:val="lv-LV"/>
        </w:rPr>
        <w:t>projekta Nr. </w:t>
      </w:r>
      <w:r w:rsidR="00D67E49" w:rsidRPr="009A681F">
        <w:rPr>
          <w:lang w:val="lv-LV"/>
        </w:rPr>
        <w:t xml:space="preserve">5.1.1.1/2/25/A/034 </w:t>
      </w:r>
      <w:r w:rsidR="00CB7F80" w:rsidRPr="009A681F">
        <w:rPr>
          <w:lang w:val="lv-LV"/>
        </w:rPr>
        <w:t>“</w:t>
      </w:r>
      <w:r w:rsidR="00DF6A5D" w:rsidRPr="009A681F">
        <w:rPr>
          <w:lang w:val="lv-LV"/>
        </w:rPr>
        <w:t>Uzņēmējdarbības attīstībai nepieciešamās inženiertehniskās infrastruktūras izveide Cepļu ielas apkaimē Jelgavā</w:t>
      </w:r>
      <w:r w:rsidR="00CB7F80" w:rsidRPr="009A681F">
        <w:rPr>
          <w:lang w:val="lv-LV"/>
        </w:rPr>
        <w:t xml:space="preserve">” </w:t>
      </w:r>
      <w:r w:rsidR="00A2228D" w:rsidRPr="009A681F">
        <w:rPr>
          <w:lang w:val="lv-LV"/>
        </w:rPr>
        <w:t>(pamatbudžeta izdevumu programma “04.510.543. Eiropas Reģionālās attīstības fonda projekts “Uzņēmējdarbības attīstībai nepieciešamās inženiertehniskās infrastruktūras izveide Cepļu ielas apkaimē Jelgavā””)</w:t>
      </w:r>
      <w:r w:rsidR="00A2228D">
        <w:rPr>
          <w:lang w:val="lv-LV"/>
        </w:rPr>
        <w:t xml:space="preserve"> </w:t>
      </w:r>
      <w:r w:rsidR="00CB7F80" w:rsidRPr="009A681F">
        <w:rPr>
          <w:lang w:val="lv-LV"/>
        </w:rPr>
        <w:t xml:space="preserve">realizēšanai paredzētajiem </w:t>
      </w:r>
      <w:r w:rsidR="007B07CF" w:rsidRPr="00CB19C9">
        <w:rPr>
          <w:lang w:val="lv-LV"/>
        </w:rPr>
        <w:t>Eiropas Reģionālās attīstības fonda</w:t>
      </w:r>
      <w:r w:rsidR="007B07CF" w:rsidRPr="00CB19C9">
        <w:rPr>
          <w:color w:val="000000"/>
          <w:lang w:val="lv-LV"/>
        </w:rPr>
        <w:t xml:space="preserve"> līdzekļiem</w:t>
      </w:r>
      <w:r w:rsidR="00616651">
        <w:rPr>
          <w:lang w:val="lv-LV"/>
        </w:rPr>
        <w:t xml:space="preserve">, </w:t>
      </w:r>
      <w:r w:rsidR="00616651" w:rsidRPr="00CB19C9">
        <w:rPr>
          <w:lang w:val="lv-LV"/>
        </w:rPr>
        <w:t xml:space="preserve">pretī saņemot </w:t>
      </w:r>
      <w:r w:rsidR="00552D36">
        <w:rPr>
          <w:color w:val="000000"/>
          <w:lang w:val="lv-LV"/>
        </w:rPr>
        <w:t>100 934</w:t>
      </w:r>
      <w:r w:rsidR="00616651" w:rsidRPr="00CB19C9">
        <w:rPr>
          <w:color w:val="000000"/>
          <w:lang w:val="lv-LV"/>
        </w:rPr>
        <w:t xml:space="preserve"> </w:t>
      </w:r>
      <w:r w:rsidR="00616651" w:rsidRPr="00CB19C9">
        <w:rPr>
          <w:lang w:val="lv-LV"/>
        </w:rPr>
        <w:t>jaunu daļu (katras daļas vērtība 1</w:t>
      </w:r>
      <w:r w:rsidR="00616651">
        <w:rPr>
          <w:lang w:val="lv-LV"/>
        </w:rPr>
        <w:t> </w:t>
      </w:r>
      <w:proofErr w:type="spellStart"/>
      <w:r w:rsidR="00616651" w:rsidRPr="001879F6">
        <w:rPr>
          <w:i/>
          <w:iCs/>
          <w:lang w:val="lv-LV"/>
        </w:rPr>
        <w:t>euro</w:t>
      </w:r>
      <w:proofErr w:type="spellEnd"/>
      <w:r w:rsidR="00616651" w:rsidRPr="00CB19C9">
        <w:rPr>
          <w:lang w:val="lv-LV"/>
        </w:rPr>
        <w:t>)</w:t>
      </w:r>
      <w:r>
        <w:rPr>
          <w:lang w:val="lv-LV"/>
        </w:rPr>
        <w:t>”</w:t>
      </w:r>
      <w:r w:rsidR="00616651">
        <w:rPr>
          <w:lang w:val="lv-LV"/>
        </w:rPr>
        <w:t>.</w:t>
      </w:r>
    </w:p>
    <w:p w14:paraId="2CF37BA1" w14:textId="77777777" w:rsidR="007346CE" w:rsidRDefault="007346CE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6C718338" w14:textId="77777777" w:rsidR="002C083F" w:rsidRDefault="002C083F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1D8495F0" w14:textId="7D5AC7B4" w:rsidR="00342504" w:rsidRPr="00311CD3" w:rsidRDefault="00311CD3" w:rsidP="00311CD3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bookmarkStart w:id="0" w:name="_GoBack"/>
      <w:bookmarkEnd w:id="0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342504" w:rsidRPr="00311CD3" w:rsidSect="002C083F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43E79" w14:textId="77777777" w:rsidR="000E4817" w:rsidRDefault="000E4817">
      <w:r>
        <w:separator/>
      </w:r>
    </w:p>
  </w:endnote>
  <w:endnote w:type="continuationSeparator" w:id="0">
    <w:p w14:paraId="4EFA3DCA" w14:textId="77777777" w:rsidR="000E4817" w:rsidRDefault="000E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67102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BC5D3" w14:textId="77777777" w:rsidR="00311CD3" w:rsidRPr="00D343B3" w:rsidRDefault="00311CD3" w:rsidP="00311CD3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29AFEA7C" w14:textId="1790EE6B" w:rsidR="009400D9" w:rsidRPr="009400D9" w:rsidRDefault="002C083F" w:rsidP="002C08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1C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098E0" w14:textId="77777777" w:rsidR="000E4817" w:rsidRDefault="000E4817">
      <w:r>
        <w:separator/>
      </w:r>
    </w:p>
  </w:footnote>
  <w:footnote w:type="continuationSeparator" w:id="0">
    <w:p w14:paraId="53E4E126" w14:textId="77777777" w:rsidR="000E4817" w:rsidRDefault="000E48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5EDC6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35CE6AF8" wp14:editId="4AEA8F73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CFAB22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26E507E7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3B6CE682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6C810069" w14:textId="77777777" w:rsidTr="00F72368">
      <w:trPr>
        <w:jc w:val="center"/>
      </w:trPr>
      <w:tc>
        <w:tcPr>
          <w:tcW w:w="8528" w:type="dxa"/>
        </w:tcPr>
        <w:p w14:paraId="5BD3EEE7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2BF9BCF3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26D2730C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A302E"/>
    <w:multiLevelType w:val="multilevel"/>
    <w:tmpl w:val="39B67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944" w:hanging="1800"/>
      </w:pPr>
      <w:rPr>
        <w:rFonts w:hint="default"/>
      </w:rPr>
    </w:lvl>
  </w:abstractNum>
  <w:abstractNum w:abstractNumId="1" w15:restartNumberingAfterBreak="0">
    <w:nsid w:val="13027902"/>
    <w:multiLevelType w:val="multilevel"/>
    <w:tmpl w:val="4DC028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" w15:restartNumberingAfterBreak="0">
    <w:nsid w:val="56E72684"/>
    <w:multiLevelType w:val="hybridMultilevel"/>
    <w:tmpl w:val="0784BAA6"/>
    <w:lvl w:ilvl="0" w:tplc="FDEE4F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9172D56"/>
    <w:multiLevelType w:val="hybridMultilevel"/>
    <w:tmpl w:val="EF74ED56"/>
    <w:lvl w:ilvl="0" w:tplc="B85C1A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CEB"/>
    <w:rsid w:val="00016F1F"/>
    <w:rsid w:val="000469E0"/>
    <w:rsid w:val="00055960"/>
    <w:rsid w:val="0007037E"/>
    <w:rsid w:val="000738B1"/>
    <w:rsid w:val="00076D9D"/>
    <w:rsid w:val="0007738C"/>
    <w:rsid w:val="00077896"/>
    <w:rsid w:val="00077917"/>
    <w:rsid w:val="00084AB8"/>
    <w:rsid w:val="000922B3"/>
    <w:rsid w:val="000A1A82"/>
    <w:rsid w:val="000C4CB0"/>
    <w:rsid w:val="000E4817"/>
    <w:rsid w:val="000E4EB6"/>
    <w:rsid w:val="000E5D76"/>
    <w:rsid w:val="000F4B7C"/>
    <w:rsid w:val="001027E5"/>
    <w:rsid w:val="00110A82"/>
    <w:rsid w:val="00125697"/>
    <w:rsid w:val="00126D62"/>
    <w:rsid w:val="00126F2F"/>
    <w:rsid w:val="00130E0E"/>
    <w:rsid w:val="00133738"/>
    <w:rsid w:val="001411E2"/>
    <w:rsid w:val="00153000"/>
    <w:rsid w:val="00157FB5"/>
    <w:rsid w:val="00160492"/>
    <w:rsid w:val="001715DD"/>
    <w:rsid w:val="001834EC"/>
    <w:rsid w:val="001910CB"/>
    <w:rsid w:val="00197F0A"/>
    <w:rsid w:val="001A1644"/>
    <w:rsid w:val="001A740A"/>
    <w:rsid w:val="001B2E18"/>
    <w:rsid w:val="001C104F"/>
    <w:rsid w:val="001C10E0"/>
    <w:rsid w:val="001C4823"/>
    <w:rsid w:val="001C629A"/>
    <w:rsid w:val="001C6392"/>
    <w:rsid w:val="001D6E02"/>
    <w:rsid w:val="001E31EA"/>
    <w:rsid w:val="001F298E"/>
    <w:rsid w:val="002051D3"/>
    <w:rsid w:val="002300DE"/>
    <w:rsid w:val="00236098"/>
    <w:rsid w:val="00236E51"/>
    <w:rsid w:val="00242524"/>
    <w:rsid w:val="0024253F"/>
    <w:rsid w:val="002438AA"/>
    <w:rsid w:val="0025733D"/>
    <w:rsid w:val="002631C2"/>
    <w:rsid w:val="0026570E"/>
    <w:rsid w:val="00274231"/>
    <w:rsid w:val="002866DD"/>
    <w:rsid w:val="0029227E"/>
    <w:rsid w:val="002927D6"/>
    <w:rsid w:val="00295E16"/>
    <w:rsid w:val="002A71EA"/>
    <w:rsid w:val="002C083F"/>
    <w:rsid w:val="002C497D"/>
    <w:rsid w:val="002D745A"/>
    <w:rsid w:val="002F44B4"/>
    <w:rsid w:val="00305A58"/>
    <w:rsid w:val="00311CD3"/>
    <w:rsid w:val="0031251F"/>
    <w:rsid w:val="00322CA1"/>
    <w:rsid w:val="00327131"/>
    <w:rsid w:val="00335AC3"/>
    <w:rsid w:val="00342504"/>
    <w:rsid w:val="00347700"/>
    <w:rsid w:val="00353260"/>
    <w:rsid w:val="00356075"/>
    <w:rsid w:val="003570F8"/>
    <w:rsid w:val="0036511D"/>
    <w:rsid w:val="003872CF"/>
    <w:rsid w:val="0038780B"/>
    <w:rsid w:val="00387E61"/>
    <w:rsid w:val="00390AC8"/>
    <w:rsid w:val="00393338"/>
    <w:rsid w:val="003959A1"/>
    <w:rsid w:val="003A1DE7"/>
    <w:rsid w:val="003A4599"/>
    <w:rsid w:val="003D12D3"/>
    <w:rsid w:val="003D5944"/>
    <w:rsid w:val="003D5C89"/>
    <w:rsid w:val="003F163D"/>
    <w:rsid w:val="003F5E5A"/>
    <w:rsid w:val="00426A2A"/>
    <w:rsid w:val="00434C4D"/>
    <w:rsid w:val="004407DF"/>
    <w:rsid w:val="00446298"/>
    <w:rsid w:val="0044759D"/>
    <w:rsid w:val="004519E5"/>
    <w:rsid w:val="00470F9B"/>
    <w:rsid w:val="00473DB8"/>
    <w:rsid w:val="0047559A"/>
    <w:rsid w:val="004810A3"/>
    <w:rsid w:val="00481ECE"/>
    <w:rsid w:val="00482E9C"/>
    <w:rsid w:val="00487F1C"/>
    <w:rsid w:val="0049237F"/>
    <w:rsid w:val="004A07D3"/>
    <w:rsid w:val="004A520B"/>
    <w:rsid w:val="004B3D3C"/>
    <w:rsid w:val="004B53FB"/>
    <w:rsid w:val="004C2B31"/>
    <w:rsid w:val="004C708D"/>
    <w:rsid w:val="004D47D9"/>
    <w:rsid w:val="004D78E8"/>
    <w:rsid w:val="004E629C"/>
    <w:rsid w:val="005032BA"/>
    <w:rsid w:val="00503BF4"/>
    <w:rsid w:val="00511FE0"/>
    <w:rsid w:val="0051238D"/>
    <w:rsid w:val="00513EF6"/>
    <w:rsid w:val="0052270B"/>
    <w:rsid w:val="00523C98"/>
    <w:rsid w:val="00540422"/>
    <w:rsid w:val="00545A22"/>
    <w:rsid w:val="00552D36"/>
    <w:rsid w:val="00560C71"/>
    <w:rsid w:val="00577970"/>
    <w:rsid w:val="00577E84"/>
    <w:rsid w:val="005931AB"/>
    <w:rsid w:val="00597B1C"/>
    <w:rsid w:val="005A2ADC"/>
    <w:rsid w:val="005B492E"/>
    <w:rsid w:val="005C3666"/>
    <w:rsid w:val="005C3D59"/>
    <w:rsid w:val="005D2181"/>
    <w:rsid w:val="005F07BD"/>
    <w:rsid w:val="005F0E3C"/>
    <w:rsid w:val="0060175D"/>
    <w:rsid w:val="0060268F"/>
    <w:rsid w:val="00616651"/>
    <w:rsid w:val="00621BB9"/>
    <w:rsid w:val="00625544"/>
    <w:rsid w:val="0063151B"/>
    <w:rsid w:val="00631B8B"/>
    <w:rsid w:val="00631E5C"/>
    <w:rsid w:val="00636C4A"/>
    <w:rsid w:val="006457D0"/>
    <w:rsid w:val="0064792E"/>
    <w:rsid w:val="00647A0D"/>
    <w:rsid w:val="006579E5"/>
    <w:rsid w:val="0066057F"/>
    <w:rsid w:val="0066324F"/>
    <w:rsid w:val="00676C4B"/>
    <w:rsid w:val="00684919"/>
    <w:rsid w:val="006B6A1E"/>
    <w:rsid w:val="006D21BE"/>
    <w:rsid w:val="006D25E1"/>
    <w:rsid w:val="006D62C3"/>
    <w:rsid w:val="006D6CA3"/>
    <w:rsid w:val="006D712B"/>
    <w:rsid w:val="006E68EF"/>
    <w:rsid w:val="006F693F"/>
    <w:rsid w:val="00713142"/>
    <w:rsid w:val="00720161"/>
    <w:rsid w:val="00721163"/>
    <w:rsid w:val="007346CE"/>
    <w:rsid w:val="007410F2"/>
    <w:rsid w:val="007419F0"/>
    <w:rsid w:val="00745007"/>
    <w:rsid w:val="00764562"/>
    <w:rsid w:val="0076543C"/>
    <w:rsid w:val="00770DB2"/>
    <w:rsid w:val="0077269D"/>
    <w:rsid w:val="00783BC7"/>
    <w:rsid w:val="00791A77"/>
    <w:rsid w:val="007A6A09"/>
    <w:rsid w:val="007B07CF"/>
    <w:rsid w:val="007B337B"/>
    <w:rsid w:val="007C0224"/>
    <w:rsid w:val="007C7EB9"/>
    <w:rsid w:val="007F54F5"/>
    <w:rsid w:val="00802131"/>
    <w:rsid w:val="0080537A"/>
    <w:rsid w:val="00807AB7"/>
    <w:rsid w:val="00813878"/>
    <w:rsid w:val="00813961"/>
    <w:rsid w:val="00814703"/>
    <w:rsid w:val="00827057"/>
    <w:rsid w:val="008410FE"/>
    <w:rsid w:val="008447D5"/>
    <w:rsid w:val="008562DC"/>
    <w:rsid w:val="008610CB"/>
    <w:rsid w:val="00861922"/>
    <w:rsid w:val="008705D9"/>
    <w:rsid w:val="00880030"/>
    <w:rsid w:val="0088735E"/>
    <w:rsid w:val="008916E0"/>
    <w:rsid w:val="00892EB6"/>
    <w:rsid w:val="008A094C"/>
    <w:rsid w:val="008B60A0"/>
    <w:rsid w:val="008B76E1"/>
    <w:rsid w:val="008B7A69"/>
    <w:rsid w:val="008C6D4C"/>
    <w:rsid w:val="008D1AE4"/>
    <w:rsid w:val="008F3342"/>
    <w:rsid w:val="008F4A5D"/>
    <w:rsid w:val="00905725"/>
    <w:rsid w:val="00907EAB"/>
    <w:rsid w:val="00912907"/>
    <w:rsid w:val="009212A1"/>
    <w:rsid w:val="009232C2"/>
    <w:rsid w:val="0092678C"/>
    <w:rsid w:val="00926C0A"/>
    <w:rsid w:val="00930A55"/>
    <w:rsid w:val="009372E0"/>
    <w:rsid w:val="009400D9"/>
    <w:rsid w:val="00946181"/>
    <w:rsid w:val="00957758"/>
    <w:rsid w:val="00967F94"/>
    <w:rsid w:val="009705A5"/>
    <w:rsid w:val="00971F63"/>
    <w:rsid w:val="0097415D"/>
    <w:rsid w:val="00977E44"/>
    <w:rsid w:val="00982897"/>
    <w:rsid w:val="0099194D"/>
    <w:rsid w:val="0099406B"/>
    <w:rsid w:val="009A681F"/>
    <w:rsid w:val="009B54A4"/>
    <w:rsid w:val="009B5A3B"/>
    <w:rsid w:val="009B5F5F"/>
    <w:rsid w:val="009C00E0"/>
    <w:rsid w:val="009E0709"/>
    <w:rsid w:val="009E4767"/>
    <w:rsid w:val="009F23F4"/>
    <w:rsid w:val="00A0318E"/>
    <w:rsid w:val="00A165C1"/>
    <w:rsid w:val="00A2228D"/>
    <w:rsid w:val="00A24A72"/>
    <w:rsid w:val="00A51276"/>
    <w:rsid w:val="00A52312"/>
    <w:rsid w:val="00A61730"/>
    <w:rsid w:val="00A61C73"/>
    <w:rsid w:val="00A736E3"/>
    <w:rsid w:val="00A8519E"/>
    <w:rsid w:val="00A8640B"/>
    <w:rsid w:val="00A867C4"/>
    <w:rsid w:val="00A902CD"/>
    <w:rsid w:val="00A90DE8"/>
    <w:rsid w:val="00A95CB5"/>
    <w:rsid w:val="00AA6D58"/>
    <w:rsid w:val="00AA773A"/>
    <w:rsid w:val="00AB6EBC"/>
    <w:rsid w:val="00AC0372"/>
    <w:rsid w:val="00AD2011"/>
    <w:rsid w:val="00AF1384"/>
    <w:rsid w:val="00B03FD3"/>
    <w:rsid w:val="00B14702"/>
    <w:rsid w:val="00B35B4C"/>
    <w:rsid w:val="00B51C9C"/>
    <w:rsid w:val="00B60324"/>
    <w:rsid w:val="00B64D4D"/>
    <w:rsid w:val="00B671BC"/>
    <w:rsid w:val="00B70241"/>
    <w:rsid w:val="00B702A2"/>
    <w:rsid w:val="00B71760"/>
    <w:rsid w:val="00B7226C"/>
    <w:rsid w:val="00B746FE"/>
    <w:rsid w:val="00B8782E"/>
    <w:rsid w:val="00BB795F"/>
    <w:rsid w:val="00BC0063"/>
    <w:rsid w:val="00BC4F68"/>
    <w:rsid w:val="00BC7F8F"/>
    <w:rsid w:val="00BD6F82"/>
    <w:rsid w:val="00BE7F00"/>
    <w:rsid w:val="00BF74D2"/>
    <w:rsid w:val="00C03966"/>
    <w:rsid w:val="00C0399D"/>
    <w:rsid w:val="00C06DD8"/>
    <w:rsid w:val="00C11615"/>
    <w:rsid w:val="00C1197F"/>
    <w:rsid w:val="00C205BD"/>
    <w:rsid w:val="00C27E8D"/>
    <w:rsid w:val="00C3688B"/>
    <w:rsid w:val="00C36D3B"/>
    <w:rsid w:val="00C444FD"/>
    <w:rsid w:val="00C44ACA"/>
    <w:rsid w:val="00C516D8"/>
    <w:rsid w:val="00C573AB"/>
    <w:rsid w:val="00C6499E"/>
    <w:rsid w:val="00C67BF6"/>
    <w:rsid w:val="00C75E2C"/>
    <w:rsid w:val="00C7778F"/>
    <w:rsid w:val="00C77E28"/>
    <w:rsid w:val="00C852A9"/>
    <w:rsid w:val="00C86BBA"/>
    <w:rsid w:val="00C92E44"/>
    <w:rsid w:val="00C9728B"/>
    <w:rsid w:val="00CA0172"/>
    <w:rsid w:val="00CA0990"/>
    <w:rsid w:val="00CB2C03"/>
    <w:rsid w:val="00CB7F80"/>
    <w:rsid w:val="00CC1DD5"/>
    <w:rsid w:val="00CC74FB"/>
    <w:rsid w:val="00CD139B"/>
    <w:rsid w:val="00CD2FC4"/>
    <w:rsid w:val="00CE483E"/>
    <w:rsid w:val="00CE4FB7"/>
    <w:rsid w:val="00CF7F83"/>
    <w:rsid w:val="00D00D85"/>
    <w:rsid w:val="00D1121C"/>
    <w:rsid w:val="00D2769E"/>
    <w:rsid w:val="00D348F1"/>
    <w:rsid w:val="00D42374"/>
    <w:rsid w:val="00D53D36"/>
    <w:rsid w:val="00D543E4"/>
    <w:rsid w:val="00D626FF"/>
    <w:rsid w:val="00D67E49"/>
    <w:rsid w:val="00D8189F"/>
    <w:rsid w:val="00D8310F"/>
    <w:rsid w:val="00D90C42"/>
    <w:rsid w:val="00DA338E"/>
    <w:rsid w:val="00DC5428"/>
    <w:rsid w:val="00DC5EC1"/>
    <w:rsid w:val="00DC6B34"/>
    <w:rsid w:val="00DD1E4D"/>
    <w:rsid w:val="00DD3DCC"/>
    <w:rsid w:val="00DD62B2"/>
    <w:rsid w:val="00DE4EF7"/>
    <w:rsid w:val="00DF2A10"/>
    <w:rsid w:val="00DF66E0"/>
    <w:rsid w:val="00DF6A5D"/>
    <w:rsid w:val="00E006C9"/>
    <w:rsid w:val="00E10B6B"/>
    <w:rsid w:val="00E3404B"/>
    <w:rsid w:val="00E50B0B"/>
    <w:rsid w:val="00E551F4"/>
    <w:rsid w:val="00E55EE3"/>
    <w:rsid w:val="00E61AB9"/>
    <w:rsid w:val="00E67F07"/>
    <w:rsid w:val="00E733A7"/>
    <w:rsid w:val="00E7482F"/>
    <w:rsid w:val="00E94282"/>
    <w:rsid w:val="00EA0F3A"/>
    <w:rsid w:val="00EA3023"/>
    <w:rsid w:val="00EA32FF"/>
    <w:rsid w:val="00EA770A"/>
    <w:rsid w:val="00EB10AE"/>
    <w:rsid w:val="00EB35FE"/>
    <w:rsid w:val="00EC1083"/>
    <w:rsid w:val="00EC31C1"/>
    <w:rsid w:val="00EC3FC4"/>
    <w:rsid w:val="00EC4C76"/>
    <w:rsid w:val="00EC518D"/>
    <w:rsid w:val="00ED1558"/>
    <w:rsid w:val="00ED35FF"/>
    <w:rsid w:val="00ED5AAC"/>
    <w:rsid w:val="00EF05FB"/>
    <w:rsid w:val="00F06FE1"/>
    <w:rsid w:val="00F26915"/>
    <w:rsid w:val="00F31E22"/>
    <w:rsid w:val="00F363E4"/>
    <w:rsid w:val="00F42151"/>
    <w:rsid w:val="00F53071"/>
    <w:rsid w:val="00F7037E"/>
    <w:rsid w:val="00F705D9"/>
    <w:rsid w:val="00F712EE"/>
    <w:rsid w:val="00F72368"/>
    <w:rsid w:val="00F848CF"/>
    <w:rsid w:val="00F87CFC"/>
    <w:rsid w:val="00F95B55"/>
    <w:rsid w:val="00FA3097"/>
    <w:rsid w:val="00FA5CEB"/>
    <w:rsid w:val="00FB01E4"/>
    <w:rsid w:val="00FB026F"/>
    <w:rsid w:val="00FB6B06"/>
    <w:rsid w:val="00FB7367"/>
    <w:rsid w:val="00FD76F7"/>
    <w:rsid w:val="00FE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2202A034"/>
  <w15:docId w15:val="{F6C3F4F0-E9DD-42A2-A364-25457E70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3A4599"/>
    <w:rPr>
      <w:sz w:val="24"/>
      <w:lang w:val="en-US"/>
    </w:rPr>
  </w:style>
  <w:style w:type="paragraph" w:styleId="ListParagraph">
    <w:name w:val="List Paragraph"/>
    <w:basedOn w:val="Normal"/>
    <w:uiPriority w:val="34"/>
    <w:qFormat/>
    <w:rsid w:val="00470F9B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2631C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1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1C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1C2"/>
    <w:rPr>
      <w:b/>
      <w:bCs/>
      <w:lang w:eastAsia="en-US"/>
    </w:rPr>
  </w:style>
  <w:style w:type="character" w:styleId="Hyperlink">
    <w:name w:val="Hyperlink"/>
    <w:basedOn w:val="DefaultParagraphFont"/>
    <w:unhideWhenUsed/>
    <w:rsid w:val="0091290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C0372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C083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mona.Dugnese\Desktop\1-3.1_Jelgavas_v-pilsetas_domes_lemuma_projek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C6E5F-0B12-47A5-B2FE-A345C27A8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1-3.1_Jelgavas_v-pilsetas_domes_lemuma_projekts.dotx</Template>
  <TotalTime>2</TotalTime>
  <Pages>2</Pages>
  <Words>2508</Words>
  <Characters>1430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2026-05-05T07:22:00Z</cp:lastPrinted>
  <dcterms:created xsi:type="dcterms:W3CDTF">2026-08-26T17:35:00Z</dcterms:created>
  <dcterms:modified xsi:type="dcterms:W3CDTF">2026-08-26T17:36:00Z</dcterms:modified>
</cp:coreProperties>
</file>